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4ED2B" w14:textId="77777777" w:rsidR="004A3776" w:rsidRDefault="004A3776" w:rsidP="004A3776">
      <w:pPr>
        <w:pStyle w:val="Titolo1"/>
        <w:jc w:val="center"/>
        <w:rPr>
          <w:sz w:val="48"/>
        </w:rPr>
      </w:pPr>
      <w:bookmarkStart w:id="0" w:name="_Toc258260613"/>
      <w:bookmarkStart w:id="1" w:name="_Toc366087563"/>
      <w:bookmarkStart w:id="2" w:name="_Toc438300349"/>
      <w:bookmarkStart w:id="3" w:name="_Toc62204455"/>
      <w:r>
        <w:rPr>
          <w:sz w:val="48"/>
        </w:rPr>
        <w:t>SERVIZIO PASTORALE</w:t>
      </w:r>
      <w:bookmarkEnd w:id="3"/>
      <w:r>
        <w:rPr>
          <w:sz w:val="48"/>
        </w:rPr>
        <w:t xml:space="preserve"> </w:t>
      </w:r>
    </w:p>
    <w:p w14:paraId="77EB746B" w14:textId="77777777" w:rsidR="008F2778" w:rsidRPr="008F2778" w:rsidRDefault="008F2778" w:rsidP="008F2778">
      <w:pPr>
        <w:keepNext/>
        <w:jc w:val="center"/>
        <w:outlineLvl w:val="0"/>
        <w:rPr>
          <w:rFonts w:ascii="Arial" w:hAnsi="Arial" w:cs="Arial"/>
          <w:b/>
          <w:bCs/>
          <w:kern w:val="32"/>
          <w:sz w:val="48"/>
          <w:szCs w:val="32"/>
        </w:rPr>
      </w:pPr>
      <w:bookmarkStart w:id="4" w:name="_Toc438966840"/>
      <w:bookmarkStart w:id="5" w:name="_Toc62204456"/>
      <w:bookmarkEnd w:id="2"/>
      <w:r w:rsidRPr="008F2778">
        <w:rPr>
          <w:rFonts w:ascii="Arial" w:hAnsi="Arial" w:cs="Arial"/>
          <w:b/>
          <w:bCs/>
          <w:kern w:val="32"/>
          <w:sz w:val="48"/>
          <w:szCs w:val="32"/>
        </w:rPr>
        <w:t>LITURGIA</w:t>
      </w:r>
      <w:bookmarkEnd w:id="4"/>
      <w:bookmarkEnd w:id="5"/>
    </w:p>
    <w:p w14:paraId="1EDE18FF" w14:textId="77777777" w:rsidR="008F2778" w:rsidRPr="008F2778" w:rsidRDefault="008F2778" w:rsidP="008F2778">
      <w:pPr>
        <w:keepNext/>
        <w:spacing w:before="240" w:after="60"/>
        <w:jc w:val="center"/>
        <w:outlineLvl w:val="0"/>
        <w:rPr>
          <w:rFonts w:ascii="Arial" w:hAnsi="Arial" w:cs="Arial"/>
          <w:b/>
          <w:bCs/>
          <w:kern w:val="32"/>
          <w:sz w:val="32"/>
        </w:rPr>
      </w:pPr>
    </w:p>
    <w:p w14:paraId="4971A64F" w14:textId="77777777" w:rsidR="008F2778" w:rsidRPr="008F2778" w:rsidRDefault="008F2778" w:rsidP="008F2778">
      <w:pPr>
        <w:keepNext/>
        <w:spacing w:before="240" w:after="60"/>
        <w:jc w:val="center"/>
        <w:outlineLvl w:val="0"/>
        <w:rPr>
          <w:rFonts w:ascii="Arial" w:hAnsi="Arial" w:cs="Arial"/>
          <w:b/>
          <w:bCs/>
          <w:kern w:val="32"/>
          <w:sz w:val="32"/>
        </w:rPr>
      </w:pPr>
    </w:p>
    <w:p w14:paraId="2805FCF7" w14:textId="77777777" w:rsidR="008F2778" w:rsidRPr="008F2778" w:rsidRDefault="008F2778" w:rsidP="008F2778">
      <w:pPr>
        <w:keepNext/>
        <w:spacing w:before="240" w:after="60"/>
        <w:jc w:val="center"/>
        <w:outlineLvl w:val="0"/>
        <w:rPr>
          <w:rFonts w:ascii="Arial" w:hAnsi="Arial" w:cs="Arial"/>
          <w:b/>
          <w:bCs/>
          <w:kern w:val="32"/>
          <w:sz w:val="32"/>
        </w:rPr>
      </w:pPr>
    </w:p>
    <w:p w14:paraId="08C66886" w14:textId="77777777" w:rsidR="008F2778" w:rsidRPr="008F2778" w:rsidRDefault="008F2778" w:rsidP="008F2778">
      <w:pPr>
        <w:keepNext/>
        <w:spacing w:before="240" w:after="60"/>
        <w:jc w:val="center"/>
        <w:outlineLvl w:val="0"/>
        <w:rPr>
          <w:rFonts w:ascii="Arial" w:hAnsi="Arial" w:cs="Arial"/>
          <w:b/>
          <w:bCs/>
          <w:kern w:val="32"/>
          <w:sz w:val="32"/>
        </w:rPr>
      </w:pPr>
    </w:p>
    <w:p w14:paraId="3EA49986" w14:textId="77777777" w:rsidR="008F2778" w:rsidRPr="008F2778" w:rsidRDefault="008F2778" w:rsidP="008F2778">
      <w:pPr>
        <w:keepNext/>
        <w:spacing w:before="240" w:after="60"/>
        <w:jc w:val="center"/>
        <w:outlineLvl w:val="0"/>
        <w:rPr>
          <w:rFonts w:ascii="Arial" w:hAnsi="Arial" w:cs="Arial"/>
          <w:b/>
          <w:bCs/>
          <w:kern w:val="32"/>
          <w:sz w:val="32"/>
        </w:rPr>
      </w:pPr>
    </w:p>
    <w:p w14:paraId="4BA27009" w14:textId="77777777" w:rsidR="008F2778" w:rsidRPr="008F2778" w:rsidRDefault="008F2778" w:rsidP="008F2778">
      <w:pPr>
        <w:keepNext/>
        <w:spacing w:before="240" w:after="60"/>
        <w:jc w:val="center"/>
        <w:outlineLvl w:val="0"/>
        <w:rPr>
          <w:rFonts w:ascii="Arial" w:hAnsi="Arial" w:cs="Arial"/>
          <w:b/>
          <w:bCs/>
          <w:kern w:val="32"/>
          <w:sz w:val="32"/>
        </w:rPr>
      </w:pPr>
    </w:p>
    <w:p w14:paraId="31B0F89D" w14:textId="77777777" w:rsidR="008F2778" w:rsidRPr="008F2778" w:rsidRDefault="008F2778" w:rsidP="008F2778">
      <w:pPr>
        <w:spacing w:after="120"/>
        <w:rPr>
          <w:rFonts w:ascii="Arial" w:eastAsia="Calibri" w:hAnsi="Arial" w:cs="Arial"/>
          <w:szCs w:val="22"/>
        </w:rPr>
      </w:pPr>
    </w:p>
    <w:p w14:paraId="6D3E75BA" w14:textId="77777777" w:rsidR="008F2778" w:rsidRPr="008F2778" w:rsidRDefault="008F2778" w:rsidP="008F2778">
      <w:pPr>
        <w:keepNext/>
        <w:jc w:val="center"/>
        <w:outlineLvl w:val="0"/>
        <w:rPr>
          <w:rFonts w:ascii="Arial" w:hAnsi="Arial" w:cs="Arial"/>
          <w:b/>
          <w:bCs/>
          <w:kern w:val="32"/>
          <w:sz w:val="48"/>
          <w:szCs w:val="32"/>
        </w:rPr>
      </w:pPr>
      <w:bookmarkStart w:id="6" w:name="_Toc438300350"/>
      <w:bookmarkStart w:id="7" w:name="_Toc438966841"/>
      <w:bookmarkStart w:id="8" w:name="_Toc62204457"/>
      <w:r w:rsidRPr="008F2778">
        <w:rPr>
          <w:rFonts w:ascii="Arial" w:hAnsi="Arial" w:cs="Arial"/>
          <w:b/>
          <w:bCs/>
          <w:kern w:val="32"/>
          <w:sz w:val="48"/>
          <w:szCs w:val="32"/>
        </w:rPr>
        <w:t>LITURGIA DEL GIORNO</w:t>
      </w:r>
      <w:bookmarkEnd w:id="6"/>
      <w:bookmarkEnd w:id="7"/>
      <w:bookmarkEnd w:id="8"/>
    </w:p>
    <w:p w14:paraId="1037407B" w14:textId="77777777" w:rsidR="008F2778" w:rsidRPr="008F2778" w:rsidRDefault="008F2778" w:rsidP="008F2778">
      <w:pPr>
        <w:keepNext/>
        <w:jc w:val="center"/>
        <w:outlineLvl w:val="0"/>
        <w:rPr>
          <w:rFonts w:ascii="Arial" w:hAnsi="Arial" w:cs="Arial"/>
          <w:b/>
          <w:bCs/>
          <w:kern w:val="32"/>
          <w:sz w:val="40"/>
          <w:szCs w:val="26"/>
        </w:rPr>
      </w:pPr>
      <w:bookmarkStart w:id="9" w:name="_Toc438300351"/>
      <w:bookmarkStart w:id="10" w:name="_Toc438966842"/>
      <w:bookmarkStart w:id="11" w:name="_Toc62204458"/>
      <w:r w:rsidRPr="008F2778">
        <w:rPr>
          <w:rFonts w:ascii="Arial" w:hAnsi="Arial" w:cs="Arial"/>
          <w:b/>
          <w:bCs/>
          <w:kern w:val="32"/>
          <w:szCs w:val="26"/>
        </w:rPr>
        <w:t>(DALLA LITURGIA ROMANA)</w:t>
      </w:r>
      <w:bookmarkEnd w:id="9"/>
      <w:bookmarkEnd w:id="10"/>
      <w:bookmarkEnd w:id="11"/>
    </w:p>
    <w:p w14:paraId="32B17558" w14:textId="77777777" w:rsidR="008F2778" w:rsidRPr="008F2778" w:rsidRDefault="008F2778" w:rsidP="008F2778">
      <w:pPr>
        <w:keepNext/>
        <w:jc w:val="center"/>
        <w:outlineLvl w:val="0"/>
        <w:rPr>
          <w:rFonts w:ascii="Arial" w:hAnsi="Arial" w:cs="Arial"/>
          <w:b/>
          <w:bCs/>
          <w:kern w:val="32"/>
          <w:sz w:val="40"/>
          <w:szCs w:val="26"/>
        </w:rPr>
      </w:pPr>
      <w:bookmarkStart w:id="12" w:name="_Toc438966843"/>
      <w:bookmarkStart w:id="13" w:name="_Toc62204459"/>
      <w:r w:rsidRPr="008F2778">
        <w:rPr>
          <w:rFonts w:ascii="Arial" w:hAnsi="Arial" w:cs="Arial"/>
          <w:b/>
          <w:bCs/>
          <w:kern w:val="32"/>
          <w:sz w:val="40"/>
          <w:szCs w:val="26"/>
        </w:rPr>
        <w:t>PRIMA LETTURA</w:t>
      </w:r>
      <w:bookmarkEnd w:id="12"/>
      <w:bookmarkEnd w:id="13"/>
    </w:p>
    <w:p w14:paraId="5CEF6F75" w14:textId="77777777" w:rsidR="008F2778" w:rsidRPr="008F2778" w:rsidRDefault="008F2778" w:rsidP="008F2778">
      <w:pPr>
        <w:keepNext/>
        <w:jc w:val="center"/>
        <w:outlineLvl w:val="0"/>
        <w:rPr>
          <w:rFonts w:ascii="Arial" w:hAnsi="Arial" w:cs="Arial"/>
          <w:b/>
          <w:bCs/>
          <w:kern w:val="32"/>
          <w:sz w:val="40"/>
          <w:szCs w:val="32"/>
        </w:rPr>
      </w:pPr>
      <w:bookmarkStart w:id="14" w:name="_Toc438300352"/>
      <w:bookmarkStart w:id="15" w:name="_Toc438966844"/>
      <w:bookmarkStart w:id="16" w:name="_Toc62204460"/>
      <w:r w:rsidRPr="008F2778">
        <w:rPr>
          <w:rFonts w:ascii="Arial" w:hAnsi="Arial" w:cs="Arial"/>
          <w:b/>
          <w:bCs/>
          <w:kern w:val="32"/>
          <w:sz w:val="40"/>
          <w:szCs w:val="32"/>
        </w:rPr>
        <w:t xml:space="preserve">VOLUME </w:t>
      </w:r>
      <w:bookmarkEnd w:id="14"/>
      <w:bookmarkEnd w:id="15"/>
      <w:r w:rsidR="00E360D4">
        <w:rPr>
          <w:rFonts w:ascii="Arial" w:hAnsi="Arial" w:cs="Arial"/>
          <w:b/>
          <w:bCs/>
          <w:kern w:val="32"/>
          <w:sz w:val="40"/>
          <w:szCs w:val="32"/>
        </w:rPr>
        <w:t>5</w:t>
      </w:r>
      <w:bookmarkEnd w:id="16"/>
    </w:p>
    <w:p w14:paraId="6893C813" w14:textId="77777777" w:rsidR="008F2778" w:rsidRPr="008F2778" w:rsidRDefault="008F2778" w:rsidP="008F2778">
      <w:pPr>
        <w:keepNext/>
        <w:spacing w:before="240" w:after="60"/>
        <w:jc w:val="center"/>
        <w:outlineLvl w:val="0"/>
        <w:rPr>
          <w:rFonts w:ascii="Arial" w:hAnsi="Arial" w:cs="Arial"/>
          <w:b/>
          <w:bCs/>
          <w:kern w:val="32"/>
          <w:sz w:val="32"/>
        </w:rPr>
      </w:pPr>
    </w:p>
    <w:p w14:paraId="086F6250" w14:textId="77777777" w:rsidR="008F2778" w:rsidRPr="008F2778" w:rsidRDefault="008F2778" w:rsidP="008F2778">
      <w:pPr>
        <w:keepNext/>
        <w:spacing w:before="240" w:after="60"/>
        <w:jc w:val="center"/>
        <w:outlineLvl w:val="0"/>
        <w:rPr>
          <w:rFonts w:ascii="Arial" w:hAnsi="Arial" w:cs="Arial"/>
          <w:b/>
          <w:bCs/>
          <w:kern w:val="32"/>
          <w:sz w:val="40"/>
          <w:szCs w:val="32"/>
        </w:rPr>
      </w:pPr>
    </w:p>
    <w:p w14:paraId="341B4FA2" w14:textId="77777777" w:rsidR="008F2778" w:rsidRPr="008F2778" w:rsidRDefault="008F2778" w:rsidP="008F2778">
      <w:pPr>
        <w:keepNext/>
        <w:spacing w:before="240" w:after="60"/>
        <w:jc w:val="center"/>
        <w:outlineLvl w:val="0"/>
        <w:rPr>
          <w:rFonts w:ascii="Arial" w:hAnsi="Arial" w:cs="Arial"/>
          <w:b/>
          <w:bCs/>
          <w:kern w:val="32"/>
          <w:sz w:val="32"/>
        </w:rPr>
      </w:pPr>
    </w:p>
    <w:p w14:paraId="16CAD903" w14:textId="77777777" w:rsidR="008F2778" w:rsidRPr="008F2778" w:rsidRDefault="008F2778" w:rsidP="008F2778">
      <w:pPr>
        <w:keepNext/>
        <w:spacing w:before="240" w:after="60"/>
        <w:jc w:val="center"/>
        <w:outlineLvl w:val="0"/>
        <w:rPr>
          <w:rFonts w:ascii="Arial" w:hAnsi="Arial" w:cs="Arial"/>
          <w:b/>
          <w:bCs/>
          <w:kern w:val="32"/>
          <w:sz w:val="32"/>
        </w:rPr>
      </w:pPr>
    </w:p>
    <w:p w14:paraId="7EF415C9" w14:textId="77777777" w:rsidR="008F2778" w:rsidRPr="008F2778" w:rsidRDefault="008F2778" w:rsidP="008F2778">
      <w:pPr>
        <w:keepNext/>
        <w:spacing w:before="240" w:after="60"/>
        <w:jc w:val="center"/>
        <w:outlineLvl w:val="0"/>
        <w:rPr>
          <w:rFonts w:ascii="Arial" w:hAnsi="Arial" w:cs="Arial"/>
          <w:b/>
          <w:bCs/>
          <w:kern w:val="32"/>
          <w:sz w:val="32"/>
        </w:rPr>
      </w:pPr>
    </w:p>
    <w:p w14:paraId="74F4CE15" w14:textId="77777777" w:rsidR="008F2778" w:rsidRPr="008F2778" w:rsidRDefault="008F2778" w:rsidP="008F2778">
      <w:pPr>
        <w:keepNext/>
        <w:spacing w:before="240" w:after="60"/>
        <w:jc w:val="center"/>
        <w:outlineLvl w:val="0"/>
        <w:rPr>
          <w:rFonts w:ascii="Arial" w:hAnsi="Arial" w:cs="Arial"/>
          <w:b/>
          <w:bCs/>
          <w:kern w:val="32"/>
          <w:sz w:val="32"/>
        </w:rPr>
      </w:pPr>
    </w:p>
    <w:p w14:paraId="6E92E473" w14:textId="77777777" w:rsidR="008F2778" w:rsidRPr="008F2778" w:rsidRDefault="008F2778" w:rsidP="008F2778">
      <w:pPr>
        <w:keepNext/>
        <w:spacing w:before="240" w:after="60"/>
        <w:jc w:val="center"/>
        <w:outlineLvl w:val="0"/>
        <w:rPr>
          <w:rFonts w:ascii="Arial" w:hAnsi="Arial" w:cs="Arial"/>
          <w:b/>
          <w:bCs/>
          <w:kern w:val="32"/>
          <w:sz w:val="32"/>
        </w:rPr>
      </w:pPr>
    </w:p>
    <w:p w14:paraId="1453147A" w14:textId="77777777" w:rsidR="008F2778" w:rsidRPr="008F2778" w:rsidRDefault="008F2778" w:rsidP="008F2778">
      <w:pPr>
        <w:keepNext/>
        <w:spacing w:before="240" w:after="60"/>
        <w:jc w:val="center"/>
        <w:outlineLvl w:val="0"/>
        <w:rPr>
          <w:rFonts w:ascii="Arial" w:hAnsi="Arial" w:cs="Arial"/>
          <w:b/>
          <w:bCs/>
          <w:kern w:val="32"/>
          <w:sz w:val="32"/>
        </w:rPr>
      </w:pPr>
    </w:p>
    <w:p w14:paraId="52455A2C" w14:textId="77777777" w:rsidR="008F2778" w:rsidRPr="008F2778" w:rsidRDefault="008F2778" w:rsidP="008F2778">
      <w:pPr>
        <w:keepNext/>
        <w:jc w:val="center"/>
        <w:outlineLvl w:val="0"/>
        <w:rPr>
          <w:rFonts w:ascii="Arial" w:hAnsi="Arial" w:cs="Arial"/>
          <w:b/>
          <w:bCs/>
          <w:kern w:val="32"/>
          <w:sz w:val="40"/>
          <w:szCs w:val="26"/>
        </w:rPr>
      </w:pPr>
      <w:bookmarkStart w:id="17" w:name="_Toc438300353"/>
      <w:bookmarkStart w:id="18" w:name="_Toc438966845"/>
      <w:bookmarkStart w:id="19" w:name="_Toc62204461"/>
      <w:r w:rsidRPr="008F2778">
        <w:rPr>
          <w:rFonts w:ascii="Arial" w:hAnsi="Arial" w:cs="Arial"/>
          <w:b/>
          <w:bCs/>
          <w:kern w:val="32"/>
          <w:sz w:val="40"/>
          <w:szCs w:val="26"/>
        </w:rPr>
        <w:t>CATANZARO</w:t>
      </w:r>
      <w:bookmarkEnd w:id="17"/>
      <w:bookmarkEnd w:id="18"/>
      <w:bookmarkEnd w:id="19"/>
    </w:p>
    <w:p w14:paraId="49A11942" w14:textId="77777777" w:rsidR="008F2778" w:rsidRPr="008F2778" w:rsidRDefault="008F2778" w:rsidP="008F2778">
      <w:pPr>
        <w:keepNext/>
        <w:jc w:val="center"/>
        <w:outlineLvl w:val="0"/>
        <w:rPr>
          <w:rFonts w:ascii="Arial" w:hAnsi="Arial" w:cs="Arial"/>
          <w:b/>
          <w:bCs/>
          <w:kern w:val="32"/>
          <w:sz w:val="40"/>
          <w:szCs w:val="26"/>
        </w:rPr>
      </w:pPr>
      <w:bookmarkStart w:id="20" w:name="_Toc438300354"/>
      <w:bookmarkStart w:id="21" w:name="_Toc438966846"/>
      <w:bookmarkStart w:id="22" w:name="_Toc62204462"/>
      <w:r w:rsidRPr="008F2778">
        <w:rPr>
          <w:rFonts w:ascii="Arial" w:hAnsi="Arial" w:cs="Arial"/>
          <w:b/>
          <w:bCs/>
          <w:kern w:val="32"/>
          <w:sz w:val="40"/>
          <w:szCs w:val="26"/>
        </w:rPr>
        <w:t>(01 GENNAIO 201</w:t>
      </w:r>
      <w:r w:rsidR="00E360D4">
        <w:rPr>
          <w:rFonts w:ascii="Arial" w:hAnsi="Arial" w:cs="Arial"/>
          <w:b/>
          <w:bCs/>
          <w:kern w:val="32"/>
          <w:sz w:val="40"/>
          <w:szCs w:val="26"/>
        </w:rPr>
        <w:t>8</w:t>
      </w:r>
      <w:r w:rsidRPr="008F2778">
        <w:rPr>
          <w:rFonts w:ascii="Arial" w:hAnsi="Arial" w:cs="Arial"/>
          <w:b/>
          <w:bCs/>
          <w:kern w:val="32"/>
          <w:sz w:val="40"/>
          <w:szCs w:val="26"/>
        </w:rPr>
        <w:t xml:space="preserve"> – 30 GIUGNO 201</w:t>
      </w:r>
      <w:r w:rsidR="00E360D4">
        <w:rPr>
          <w:rFonts w:ascii="Arial" w:hAnsi="Arial" w:cs="Arial"/>
          <w:b/>
          <w:bCs/>
          <w:kern w:val="32"/>
          <w:sz w:val="40"/>
          <w:szCs w:val="26"/>
        </w:rPr>
        <w:t>8</w:t>
      </w:r>
      <w:r w:rsidRPr="008F2778">
        <w:rPr>
          <w:rFonts w:ascii="Arial" w:hAnsi="Arial" w:cs="Arial"/>
          <w:b/>
          <w:bCs/>
          <w:kern w:val="32"/>
          <w:sz w:val="40"/>
          <w:szCs w:val="26"/>
        </w:rPr>
        <w:t>)</w:t>
      </w:r>
      <w:bookmarkEnd w:id="20"/>
      <w:bookmarkEnd w:id="21"/>
      <w:bookmarkEnd w:id="22"/>
    </w:p>
    <w:p w14:paraId="4452D98F" w14:textId="77777777" w:rsidR="008F2778" w:rsidRPr="008F2778" w:rsidRDefault="008F2778" w:rsidP="008F2778">
      <w:pPr>
        <w:keepNext/>
        <w:jc w:val="center"/>
        <w:outlineLvl w:val="0"/>
        <w:rPr>
          <w:rFonts w:ascii="Arial" w:hAnsi="Arial" w:cs="Arial"/>
          <w:b/>
          <w:bCs/>
          <w:kern w:val="32"/>
          <w:sz w:val="40"/>
          <w:szCs w:val="32"/>
        </w:rPr>
        <w:sectPr w:rsidR="008F2778" w:rsidRPr="008F2778" w:rsidSect="008257AA">
          <w:footerReference w:type="default" r:id="rId8"/>
          <w:type w:val="oddPage"/>
          <w:pgSz w:w="11906" w:h="16838"/>
          <w:pgMar w:top="1134" w:right="1701" w:bottom="1134" w:left="1701" w:header="567" w:footer="567" w:gutter="0"/>
          <w:cols w:space="708"/>
          <w:docGrid w:linePitch="360"/>
        </w:sectPr>
      </w:pPr>
    </w:p>
    <w:p w14:paraId="397121F6" w14:textId="77777777" w:rsidR="008F2778" w:rsidRPr="008F2778" w:rsidRDefault="008F2778" w:rsidP="008F2778">
      <w:pPr>
        <w:keepNext/>
        <w:spacing w:before="240" w:after="60"/>
        <w:jc w:val="center"/>
        <w:outlineLvl w:val="0"/>
        <w:rPr>
          <w:rFonts w:ascii="Arial" w:hAnsi="Arial" w:cs="Arial"/>
          <w:b/>
          <w:bCs/>
          <w:kern w:val="32"/>
          <w:sz w:val="40"/>
          <w:szCs w:val="32"/>
        </w:rPr>
      </w:pPr>
      <w:bookmarkStart w:id="23" w:name="_Toc438300355"/>
      <w:bookmarkStart w:id="24" w:name="_Toc438966847"/>
      <w:bookmarkStart w:id="25" w:name="_Toc62204463"/>
      <w:r w:rsidRPr="008F2778">
        <w:rPr>
          <w:rFonts w:ascii="Arial" w:hAnsi="Arial" w:cs="Arial"/>
          <w:b/>
          <w:bCs/>
          <w:kern w:val="32"/>
          <w:sz w:val="40"/>
          <w:szCs w:val="32"/>
        </w:rPr>
        <w:lastRenderedPageBreak/>
        <w:t>PRESENTAZIONE</w:t>
      </w:r>
      <w:bookmarkEnd w:id="23"/>
      <w:bookmarkEnd w:id="24"/>
      <w:bookmarkEnd w:id="25"/>
    </w:p>
    <w:p w14:paraId="44309A22" w14:textId="77777777" w:rsidR="008F2778" w:rsidRPr="008F2778" w:rsidRDefault="008F2778" w:rsidP="008F2778">
      <w:pPr>
        <w:keepNext/>
        <w:spacing w:before="240" w:after="60"/>
        <w:jc w:val="center"/>
        <w:outlineLvl w:val="0"/>
        <w:rPr>
          <w:rFonts w:ascii="Arial" w:hAnsi="Arial" w:cs="Arial"/>
          <w:b/>
          <w:bCs/>
          <w:kern w:val="32"/>
          <w:sz w:val="32"/>
        </w:rPr>
      </w:pPr>
    </w:p>
    <w:p w14:paraId="1795D3EF" w14:textId="77777777" w:rsidR="008F2778" w:rsidRPr="008F2778" w:rsidRDefault="008F2778" w:rsidP="008F2778">
      <w:pPr>
        <w:spacing w:after="120"/>
        <w:rPr>
          <w:rFonts w:ascii="Arial" w:eastAsia="Calibri" w:hAnsi="Arial" w:cs="Arial"/>
          <w:lang w:eastAsia="en-US"/>
        </w:rPr>
      </w:pPr>
    </w:p>
    <w:p w14:paraId="69F03989" w14:textId="77777777" w:rsidR="008F2778" w:rsidRDefault="008257AA"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Chi vuole trovare la verità nella Parola del Signore, sia </w:t>
      </w:r>
      <w:r w:rsidR="006C68A7">
        <w:rPr>
          <w:rFonts w:ascii="Arial" w:eastAsia="Calibri" w:hAnsi="Arial" w:cs="Arial"/>
          <w:sz w:val="22"/>
          <w:szCs w:val="22"/>
          <w:lang w:eastAsia="en-US"/>
        </w:rPr>
        <w:t xml:space="preserve">in </w:t>
      </w:r>
      <w:r>
        <w:rPr>
          <w:rFonts w:ascii="Arial" w:eastAsia="Calibri" w:hAnsi="Arial" w:cs="Arial"/>
          <w:sz w:val="22"/>
          <w:szCs w:val="22"/>
          <w:lang w:eastAsia="en-US"/>
        </w:rPr>
        <w:t xml:space="preserve">quella Antica come anche </w:t>
      </w:r>
      <w:r w:rsidR="006C68A7">
        <w:rPr>
          <w:rFonts w:ascii="Arial" w:eastAsia="Calibri" w:hAnsi="Arial" w:cs="Arial"/>
          <w:sz w:val="22"/>
          <w:szCs w:val="22"/>
          <w:lang w:eastAsia="en-US"/>
        </w:rPr>
        <w:t xml:space="preserve">nella </w:t>
      </w:r>
      <w:r>
        <w:rPr>
          <w:rFonts w:ascii="Arial" w:eastAsia="Calibri" w:hAnsi="Arial" w:cs="Arial"/>
          <w:sz w:val="22"/>
          <w:szCs w:val="22"/>
          <w:lang w:eastAsia="en-US"/>
        </w:rPr>
        <w:t xml:space="preserve">Nuova, non deve andare </w:t>
      </w:r>
      <w:r w:rsidR="006C68A7">
        <w:rPr>
          <w:rFonts w:ascii="Arial" w:eastAsia="Calibri" w:hAnsi="Arial" w:cs="Arial"/>
          <w:sz w:val="22"/>
          <w:szCs w:val="22"/>
          <w:lang w:eastAsia="en-US"/>
        </w:rPr>
        <w:t xml:space="preserve">ad essa </w:t>
      </w:r>
      <w:r>
        <w:rPr>
          <w:rFonts w:ascii="Arial" w:eastAsia="Calibri" w:hAnsi="Arial" w:cs="Arial"/>
          <w:sz w:val="22"/>
          <w:szCs w:val="22"/>
          <w:lang w:eastAsia="en-US"/>
        </w:rPr>
        <w:t xml:space="preserve">con pensieri già prestabiliti, predefiniti, preconcepiti, predeterminati. In questo caso la Scrittura sarebbe solo un libro sul quale fondare, anche artificiosamente, il pensiero dell’uomo, spesso diametralmente opposto al pensiero di Dio. </w:t>
      </w:r>
      <w:r w:rsidR="000E5401">
        <w:rPr>
          <w:rFonts w:ascii="Arial" w:eastAsia="Calibri" w:hAnsi="Arial" w:cs="Arial"/>
          <w:sz w:val="22"/>
          <w:szCs w:val="22"/>
          <w:lang w:eastAsia="en-US"/>
        </w:rPr>
        <w:t xml:space="preserve">Non vi è tradimento e travisamento più peccaminoso della divina Parola. Era questa una delle accuse rivolte da Giobbe ai suoi tre amici. </w:t>
      </w:r>
    </w:p>
    <w:p w14:paraId="3FDC2213" w14:textId="77777777" w:rsidR="006C68A7" w:rsidRDefault="006C68A7"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Essi avevano già un pensiero, una idea, </w:t>
      </w:r>
      <w:r w:rsidRPr="006C68A7">
        <w:rPr>
          <w:rFonts w:ascii="Arial" w:eastAsia="Calibri" w:hAnsi="Arial" w:cs="Arial"/>
          <w:i/>
          <w:sz w:val="22"/>
          <w:szCs w:val="22"/>
          <w:lang w:eastAsia="en-US"/>
        </w:rPr>
        <w:t xml:space="preserve">“una loro particolare </w:t>
      </w:r>
      <w:r>
        <w:rPr>
          <w:rFonts w:ascii="Arial" w:eastAsia="Calibri" w:hAnsi="Arial" w:cs="Arial"/>
          <w:i/>
          <w:sz w:val="22"/>
          <w:szCs w:val="22"/>
          <w:lang w:eastAsia="en-US"/>
        </w:rPr>
        <w:t xml:space="preserve">personale </w:t>
      </w:r>
      <w:r w:rsidRPr="006C68A7">
        <w:rPr>
          <w:rFonts w:ascii="Arial" w:eastAsia="Calibri" w:hAnsi="Arial" w:cs="Arial"/>
          <w:i/>
          <w:sz w:val="22"/>
          <w:szCs w:val="22"/>
          <w:lang w:eastAsia="en-US"/>
        </w:rPr>
        <w:t>verità”</w:t>
      </w:r>
      <w:r>
        <w:rPr>
          <w:rFonts w:ascii="Arial" w:eastAsia="Calibri" w:hAnsi="Arial" w:cs="Arial"/>
          <w:sz w:val="22"/>
          <w:szCs w:val="22"/>
          <w:lang w:eastAsia="en-US"/>
        </w:rPr>
        <w:t xml:space="preserve">, secondo la quale leggevano tutta la vita di Giobbe, senza per nulla considerare la sola verità dalla quale era giusto iniziare a riflettere. Avrebbero di certo cambiato i loro pensieri. Immaginiamo che la Scrittura sia la vita di Giobbe. Se i tre amici l’avessero letto con sapienza, avrebbero di sicuro cambiato il loro pensieri. Hanno voluto invece leggere la vita di Giobbe dai loro pensieri, sono risultati </w:t>
      </w:r>
      <w:r w:rsidRPr="006C68A7">
        <w:rPr>
          <w:rFonts w:ascii="Arial" w:eastAsia="Calibri" w:hAnsi="Arial" w:cs="Arial"/>
          <w:i/>
          <w:sz w:val="22"/>
          <w:szCs w:val="22"/>
          <w:lang w:eastAsia="en-US"/>
        </w:rPr>
        <w:t>“teologici”</w:t>
      </w:r>
      <w:r>
        <w:rPr>
          <w:rFonts w:ascii="Arial" w:eastAsia="Calibri" w:hAnsi="Arial" w:cs="Arial"/>
          <w:sz w:val="22"/>
          <w:szCs w:val="22"/>
          <w:lang w:eastAsia="en-US"/>
        </w:rPr>
        <w:t xml:space="preserve"> molesti.</w:t>
      </w:r>
    </w:p>
    <w:p w14:paraId="7B13FC8E" w14:textId="77777777" w:rsidR="006C68A7" w:rsidRDefault="006C68A7"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Se leggiamo con sapienza di Spirito Santo il Vangelo, senza alcun nostro pensiero, liberi anche dalle nostre vere o false, semplici o dotte teologie, spiritualità, ascetiche, mistiche, morali, esso parla e cambia la nostra mente. Se invece lo usiamo solo per puntellare i nostri pensieri, tutto in esso si trova e tutto si può fondare. Un esempio può aiutarci a comprendere. Oggi molti cristiani, anche presbiteri, vogliono giustificare l’ingiustificabile in molti settori della vita umana. Prendono il loro pensiero e lo puntellano con eventi del Vangelo che nulla dicono a sostegno delle loro tesi.</w:t>
      </w:r>
    </w:p>
    <w:p w14:paraId="48CCC2A1" w14:textId="77777777" w:rsidR="002418DF" w:rsidRDefault="006C68A7"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Ultimamente una persona – non una persona semplice, ma dotta</w:t>
      </w:r>
      <w:r w:rsidR="002418DF">
        <w:rPr>
          <w:rFonts w:ascii="Arial" w:eastAsia="Calibri" w:hAnsi="Arial" w:cs="Arial"/>
          <w:sz w:val="22"/>
          <w:szCs w:val="22"/>
          <w:lang w:eastAsia="en-US"/>
        </w:rPr>
        <w:t xml:space="preserve">, cultrice della sacra scienza – sosteneva a dei battezzati, semplici e puri di cuori, che l’omosessualità è stata approvata da Gesù Signore? Qual è il brano fondante? La guarigione del servo del centurione. Come si giunge ad una tale aberrazione mentale e spirituale, dottrinale e intellettuale, morale e scientifica? Attraverso un sillogismo neanche campato in aria: Poiché il centurione era un omosessuale e il servo era il suo partner, poiché Gesù gli ha guarito il suo partner, ha approvato l’omosessualità. </w:t>
      </w:r>
    </w:p>
    <w:p w14:paraId="72537BD1" w14:textId="77777777" w:rsidR="006C68A7" w:rsidRDefault="002418DF"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Per giungere ad una tale conclusione si deve calpestare l’ottavo comandamento: </w:t>
      </w:r>
      <w:r w:rsidRPr="002418DF">
        <w:rPr>
          <w:rFonts w:ascii="Arial" w:eastAsia="Calibri" w:hAnsi="Arial" w:cs="Arial"/>
          <w:i/>
          <w:sz w:val="22"/>
          <w:szCs w:val="22"/>
          <w:lang w:eastAsia="en-US"/>
        </w:rPr>
        <w:t>“Non di falsa testimonianza”</w:t>
      </w:r>
      <w:r>
        <w:rPr>
          <w:rFonts w:ascii="Arial" w:eastAsia="Calibri" w:hAnsi="Arial" w:cs="Arial"/>
          <w:sz w:val="22"/>
          <w:szCs w:val="22"/>
          <w:lang w:eastAsia="en-US"/>
        </w:rPr>
        <w:t xml:space="preserve">. In più si aggiunge un peccato gravissimo contro Gesù Signore: Si riversano su di Lui i propri pensieri e lo si chiama a giustificazione dei nostri misfatti. Se si infanga la santità di Cristo Gesù, possiamo noi pretende che non si infanghi la verità della Scrittura? </w:t>
      </w:r>
      <w:r w:rsidR="003A03E5">
        <w:rPr>
          <w:rFonts w:ascii="Arial" w:eastAsia="Calibri" w:hAnsi="Arial" w:cs="Arial"/>
          <w:sz w:val="22"/>
          <w:szCs w:val="22"/>
          <w:lang w:eastAsia="en-US"/>
        </w:rPr>
        <w:t xml:space="preserve">In suo mone sono e saranno giustificate tutte le immoralità degli uomini. I tra amici di Giobbe giungono a negare la verità della vita di Giobbe, anche legge in essa con grande umiltà la sua reale condizione morale. Giobbe si ribella a questa loro modalità e li dichiara </w:t>
      </w:r>
      <w:r w:rsidR="003A03E5" w:rsidRPr="003A03E5">
        <w:rPr>
          <w:rFonts w:ascii="Arial" w:eastAsia="Calibri" w:hAnsi="Arial" w:cs="Arial"/>
          <w:i/>
          <w:sz w:val="22"/>
          <w:szCs w:val="22"/>
          <w:lang w:eastAsia="en-US"/>
        </w:rPr>
        <w:t>“medici da nulla e raffazzonatori di menzogne”</w:t>
      </w:r>
      <w:r w:rsidR="003A03E5">
        <w:rPr>
          <w:rFonts w:ascii="Arial" w:eastAsia="Calibri" w:hAnsi="Arial" w:cs="Arial"/>
          <w:sz w:val="22"/>
          <w:szCs w:val="22"/>
          <w:lang w:eastAsia="en-US"/>
        </w:rPr>
        <w:t xml:space="preserve">. </w:t>
      </w:r>
    </w:p>
    <w:p w14:paraId="07C1FF42" w14:textId="77777777" w:rsidR="003A03E5" w:rsidRDefault="003A03E5"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Anche Giobbe non agisce con rettitudine. Legge la verità della sua vita. Non legge le profondità del mistero di Dio. La vita non è una equazione matematica. Essa è mistero che vive in altri misteri. La Scrittura è mistero che vive in altri misteri. Quando si fa della Scrittura un mistero a sé, agiamo come Giobbe. Vediamo una sola verità, ci mancano  tutte le altre che sono fuori della Scrittura, come Persone con le quali necessariamente si deve entrare in comunione se si vuole avere una visione chiara del nostro mistero.</w:t>
      </w:r>
    </w:p>
    <w:p w14:paraId="386A440B" w14:textId="77777777" w:rsidR="003A03E5" w:rsidRDefault="003A03E5"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Leggendo le Parole di Giobbe, appare con grande evidenza il suo limite. Da una scintilla, non si può pensare di possedere tutto l’universo visibile e invisibile. La nostra verità è in mille altre verità e il nostro mistero in mille altri misteri. </w:t>
      </w:r>
    </w:p>
    <w:p w14:paraId="5FC13542" w14:textId="77777777" w:rsidR="000E5401" w:rsidRPr="00511220" w:rsidRDefault="000E5401" w:rsidP="00511220">
      <w:pPr>
        <w:spacing w:after="120"/>
        <w:jc w:val="both"/>
        <w:rPr>
          <w:rFonts w:ascii="Arial" w:hAnsi="Arial"/>
          <w:i/>
          <w:iCs/>
          <w:sz w:val="20"/>
          <w:szCs w:val="20"/>
        </w:rPr>
      </w:pPr>
      <w:r w:rsidRPr="00511220">
        <w:rPr>
          <w:rFonts w:ascii="Arial" w:hAnsi="Arial"/>
          <w:i/>
          <w:iCs/>
          <w:sz w:val="20"/>
          <w:szCs w:val="20"/>
        </w:rPr>
        <w:t>Giobbe prese a dire:</w:t>
      </w:r>
      <w:r w:rsidR="00511220" w:rsidRPr="00511220">
        <w:rPr>
          <w:rFonts w:ascii="Arial" w:hAnsi="Arial"/>
          <w:i/>
          <w:iCs/>
          <w:sz w:val="20"/>
          <w:szCs w:val="20"/>
        </w:rPr>
        <w:t xml:space="preserve"> </w:t>
      </w:r>
      <w:r w:rsidRPr="00511220">
        <w:rPr>
          <w:rFonts w:ascii="Arial" w:hAnsi="Arial"/>
          <w:i/>
          <w:iCs/>
          <w:sz w:val="20"/>
          <w:szCs w:val="20"/>
        </w:rPr>
        <w:t>«Se ben si pesasse la mia angoscia</w:t>
      </w:r>
      <w:r w:rsidR="00511220" w:rsidRPr="00511220">
        <w:rPr>
          <w:rFonts w:ascii="Arial" w:hAnsi="Arial"/>
          <w:i/>
          <w:iCs/>
          <w:sz w:val="20"/>
          <w:szCs w:val="20"/>
        </w:rPr>
        <w:t xml:space="preserve"> </w:t>
      </w:r>
      <w:r w:rsidRPr="00511220">
        <w:rPr>
          <w:rFonts w:ascii="Arial" w:hAnsi="Arial"/>
          <w:i/>
          <w:iCs/>
          <w:sz w:val="20"/>
          <w:szCs w:val="20"/>
        </w:rPr>
        <w:t>e sulla stessa bilancia si ponesse la mia sventura,</w:t>
      </w:r>
      <w:r w:rsidR="00511220" w:rsidRPr="00511220">
        <w:rPr>
          <w:rFonts w:ascii="Arial" w:hAnsi="Arial"/>
          <w:i/>
          <w:iCs/>
          <w:sz w:val="20"/>
          <w:szCs w:val="20"/>
        </w:rPr>
        <w:t xml:space="preserve"> </w:t>
      </w:r>
      <w:r w:rsidRPr="00511220">
        <w:rPr>
          <w:rFonts w:ascii="Arial" w:hAnsi="Arial"/>
          <w:i/>
          <w:iCs/>
          <w:sz w:val="20"/>
          <w:szCs w:val="20"/>
        </w:rPr>
        <w:t>certo sarebbe più pesante della sabbia del mare!</w:t>
      </w:r>
      <w:r w:rsidR="00511220" w:rsidRPr="00511220">
        <w:rPr>
          <w:rFonts w:ascii="Arial" w:hAnsi="Arial"/>
          <w:i/>
          <w:iCs/>
          <w:sz w:val="20"/>
          <w:szCs w:val="20"/>
        </w:rPr>
        <w:t xml:space="preserve"> </w:t>
      </w:r>
      <w:r w:rsidRPr="00511220">
        <w:rPr>
          <w:rFonts w:ascii="Arial" w:hAnsi="Arial"/>
          <w:i/>
          <w:iCs/>
          <w:sz w:val="20"/>
          <w:szCs w:val="20"/>
        </w:rPr>
        <w:t>Per questo le mie parole sono così avventate,</w:t>
      </w:r>
      <w:r w:rsidR="00511220" w:rsidRPr="00511220">
        <w:rPr>
          <w:rFonts w:ascii="Arial" w:hAnsi="Arial"/>
          <w:i/>
          <w:iCs/>
          <w:sz w:val="20"/>
          <w:szCs w:val="20"/>
        </w:rPr>
        <w:t xml:space="preserve"> </w:t>
      </w:r>
      <w:r w:rsidRPr="00511220">
        <w:rPr>
          <w:rFonts w:ascii="Arial" w:hAnsi="Arial"/>
          <w:i/>
          <w:iCs/>
          <w:sz w:val="20"/>
          <w:szCs w:val="20"/>
        </w:rPr>
        <w:t>perché le saette dell’Onnipotente mi stanno infitte,</w:t>
      </w:r>
      <w:r w:rsidR="00511220" w:rsidRPr="00511220">
        <w:rPr>
          <w:rFonts w:ascii="Arial" w:hAnsi="Arial"/>
          <w:i/>
          <w:iCs/>
          <w:sz w:val="20"/>
          <w:szCs w:val="20"/>
        </w:rPr>
        <w:t xml:space="preserve"> </w:t>
      </w:r>
      <w:r w:rsidRPr="00511220">
        <w:rPr>
          <w:rFonts w:ascii="Arial" w:hAnsi="Arial"/>
          <w:i/>
          <w:iCs/>
          <w:sz w:val="20"/>
          <w:szCs w:val="20"/>
        </w:rPr>
        <w:t>sicché il mio spirito ne beve il veleno</w:t>
      </w:r>
      <w:r w:rsidR="00511220" w:rsidRPr="00511220">
        <w:rPr>
          <w:rFonts w:ascii="Arial" w:hAnsi="Arial"/>
          <w:i/>
          <w:iCs/>
          <w:sz w:val="20"/>
          <w:szCs w:val="20"/>
        </w:rPr>
        <w:t xml:space="preserve"> </w:t>
      </w:r>
      <w:r w:rsidRPr="00511220">
        <w:rPr>
          <w:rFonts w:ascii="Arial" w:hAnsi="Arial"/>
          <w:i/>
          <w:iCs/>
          <w:sz w:val="20"/>
          <w:szCs w:val="20"/>
        </w:rPr>
        <w:t>e i terrori di Dio mi si schierano contro!</w:t>
      </w:r>
      <w:r w:rsidR="00511220" w:rsidRPr="00511220">
        <w:rPr>
          <w:rFonts w:ascii="Arial" w:hAnsi="Arial"/>
          <w:i/>
          <w:iCs/>
          <w:sz w:val="20"/>
          <w:szCs w:val="20"/>
        </w:rPr>
        <w:t xml:space="preserve"> </w:t>
      </w:r>
      <w:r w:rsidRPr="00511220">
        <w:rPr>
          <w:rFonts w:ascii="Arial" w:hAnsi="Arial"/>
          <w:i/>
          <w:iCs/>
          <w:sz w:val="20"/>
          <w:szCs w:val="20"/>
        </w:rPr>
        <w:t>Raglia forse l’asino selvatico con l’erba davanti</w:t>
      </w:r>
      <w:r w:rsidR="00511220" w:rsidRPr="00511220">
        <w:rPr>
          <w:rFonts w:ascii="Arial" w:hAnsi="Arial"/>
          <w:i/>
          <w:iCs/>
          <w:sz w:val="20"/>
          <w:szCs w:val="20"/>
        </w:rPr>
        <w:t xml:space="preserve"> </w:t>
      </w:r>
      <w:r w:rsidRPr="00511220">
        <w:rPr>
          <w:rFonts w:ascii="Arial" w:hAnsi="Arial"/>
          <w:i/>
          <w:iCs/>
          <w:sz w:val="20"/>
          <w:szCs w:val="20"/>
        </w:rPr>
        <w:t xml:space="preserve">o </w:t>
      </w:r>
      <w:r w:rsidRPr="00511220">
        <w:rPr>
          <w:rFonts w:ascii="Arial" w:hAnsi="Arial"/>
          <w:i/>
          <w:iCs/>
          <w:sz w:val="20"/>
          <w:szCs w:val="20"/>
        </w:rPr>
        <w:lastRenderedPageBreak/>
        <w:t>muggisce il bue sopra il suo foraggio?</w:t>
      </w:r>
      <w:r w:rsidR="00511220" w:rsidRPr="00511220">
        <w:rPr>
          <w:rFonts w:ascii="Arial" w:hAnsi="Arial"/>
          <w:i/>
          <w:iCs/>
          <w:sz w:val="20"/>
          <w:szCs w:val="20"/>
        </w:rPr>
        <w:t xml:space="preserve"> </w:t>
      </w:r>
      <w:r w:rsidRPr="00511220">
        <w:rPr>
          <w:rFonts w:ascii="Arial" w:hAnsi="Arial"/>
          <w:i/>
          <w:iCs/>
          <w:sz w:val="20"/>
          <w:szCs w:val="20"/>
        </w:rPr>
        <w:t>Si mangia forse un cibo insipido, senza sale?</w:t>
      </w:r>
      <w:r w:rsidR="00511220" w:rsidRPr="00511220">
        <w:rPr>
          <w:rFonts w:ascii="Arial" w:hAnsi="Arial"/>
          <w:i/>
          <w:iCs/>
          <w:sz w:val="20"/>
          <w:szCs w:val="20"/>
        </w:rPr>
        <w:t xml:space="preserve"> </w:t>
      </w:r>
      <w:r w:rsidRPr="00511220">
        <w:rPr>
          <w:rFonts w:ascii="Arial" w:hAnsi="Arial"/>
          <w:i/>
          <w:iCs/>
          <w:sz w:val="20"/>
          <w:szCs w:val="20"/>
        </w:rPr>
        <w:t>O che gusto c’è nel succo di malva?</w:t>
      </w:r>
      <w:r w:rsidR="00511220" w:rsidRPr="00511220">
        <w:rPr>
          <w:rFonts w:ascii="Arial" w:hAnsi="Arial"/>
          <w:i/>
          <w:iCs/>
          <w:sz w:val="20"/>
          <w:szCs w:val="20"/>
        </w:rPr>
        <w:t xml:space="preserve"> </w:t>
      </w:r>
      <w:r w:rsidRPr="00511220">
        <w:rPr>
          <w:rFonts w:ascii="Arial" w:hAnsi="Arial"/>
          <w:i/>
          <w:iCs/>
          <w:sz w:val="20"/>
          <w:szCs w:val="20"/>
        </w:rPr>
        <w:t>Ciò che io ricusavo di toccare</w:t>
      </w:r>
      <w:r w:rsidR="00511220" w:rsidRPr="00511220">
        <w:rPr>
          <w:rFonts w:ascii="Arial" w:hAnsi="Arial"/>
          <w:i/>
          <w:iCs/>
          <w:sz w:val="20"/>
          <w:szCs w:val="20"/>
        </w:rPr>
        <w:t xml:space="preserve"> </w:t>
      </w:r>
      <w:r w:rsidRPr="00511220">
        <w:rPr>
          <w:rFonts w:ascii="Arial" w:hAnsi="Arial"/>
          <w:i/>
          <w:iCs/>
          <w:sz w:val="20"/>
          <w:szCs w:val="20"/>
        </w:rPr>
        <w:t>ora è il mio cibo nauseante!</w:t>
      </w:r>
      <w:r w:rsidR="00511220" w:rsidRPr="00511220">
        <w:rPr>
          <w:rFonts w:ascii="Arial" w:hAnsi="Arial"/>
          <w:i/>
          <w:iCs/>
          <w:sz w:val="20"/>
          <w:szCs w:val="20"/>
        </w:rPr>
        <w:t xml:space="preserve"> </w:t>
      </w:r>
      <w:r w:rsidRPr="00511220">
        <w:rPr>
          <w:rFonts w:ascii="Arial" w:hAnsi="Arial"/>
          <w:i/>
          <w:iCs/>
          <w:sz w:val="20"/>
          <w:szCs w:val="20"/>
        </w:rPr>
        <w:t>Oh, mi accadesse quello che invoco</w:t>
      </w:r>
      <w:r w:rsidR="00511220" w:rsidRPr="00511220">
        <w:rPr>
          <w:rFonts w:ascii="Arial" w:hAnsi="Arial"/>
          <w:i/>
          <w:iCs/>
          <w:sz w:val="20"/>
          <w:szCs w:val="20"/>
        </w:rPr>
        <w:t xml:space="preserve"> </w:t>
      </w:r>
      <w:r w:rsidRPr="00511220">
        <w:rPr>
          <w:rFonts w:ascii="Arial" w:hAnsi="Arial"/>
          <w:i/>
          <w:iCs/>
          <w:sz w:val="20"/>
          <w:szCs w:val="20"/>
        </w:rPr>
        <w:t>e Dio mi concedesse quello che spero!</w:t>
      </w:r>
      <w:r w:rsidR="00511220" w:rsidRPr="00511220">
        <w:rPr>
          <w:rFonts w:ascii="Arial" w:hAnsi="Arial"/>
          <w:i/>
          <w:iCs/>
          <w:sz w:val="20"/>
          <w:szCs w:val="20"/>
        </w:rPr>
        <w:t xml:space="preserve"> </w:t>
      </w:r>
      <w:r w:rsidRPr="00511220">
        <w:rPr>
          <w:rFonts w:ascii="Arial" w:hAnsi="Arial"/>
          <w:i/>
          <w:iCs/>
          <w:sz w:val="20"/>
          <w:szCs w:val="20"/>
        </w:rPr>
        <w:t>Volesse Dio schiacciarmi,</w:t>
      </w:r>
      <w:r w:rsidR="00511220" w:rsidRPr="00511220">
        <w:rPr>
          <w:rFonts w:ascii="Arial" w:hAnsi="Arial"/>
          <w:i/>
          <w:iCs/>
          <w:sz w:val="20"/>
          <w:szCs w:val="20"/>
        </w:rPr>
        <w:t xml:space="preserve"> </w:t>
      </w:r>
      <w:r w:rsidRPr="00511220">
        <w:rPr>
          <w:rFonts w:ascii="Arial" w:hAnsi="Arial"/>
          <w:i/>
          <w:iCs/>
          <w:sz w:val="20"/>
          <w:szCs w:val="20"/>
        </w:rPr>
        <w:t>stendere la mano e sopprimermi!</w:t>
      </w:r>
    </w:p>
    <w:p w14:paraId="122507F6" w14:textId="77777777" w:rsidR="000E5401" w:rsidRPr="00511220" w:rsidRDefault="000E5401" w:rsidP="00511220">
      <w:pPr>
        <w:spacing w:after="120"/>
        <w:jc w:val="both"/>
        <w:rPr>
          <w:rFonts w:ascii="Arial" w:hAnsi="Arial"/>
          <w:i/>
          <w:iCs/>
          <w:sz w:val="20"/>
          <w:szCs w:val="20"/>
        </w:rPr>
      </w:pPr>
      <w:r w:rsidRPr="00511220">
        <w:rPr>
          <w:rFonts w:ascii="Arial" w:hAnsi="Arial"/>
          <w:i/>
          <w:iCs/>
          <w:sz w:val="20"/>
          <w:szCs w:val="20"/>
        </w:rPr>
        <w:t>Questo sarebbe il mio conforto,</w:t>
      </w:r>
      <w:r w:rsidR="00511220" w:rsidRPr="00511220">
        <w:rPr>
          <w:rFonts w:ascii="Arial" w:hAnsi="Arial"/>
          <w:i/>
          <w:iCs/>
          <w:sz w:val="20"/>
          <w:szCs w:val="20"/>
        </w:rPr>
        <w:t xml:space="preserve"> </w:t>
      </w:r>
      <w:r w:rsidRPr="00511220">
        <w:rPr>
          <w:rFonts w:ascii="Arial" w:hAnsi="Arial"/>
          <w:i/>
          <w:iCs/>
          <w:sz w:val="20"/>
          <w:szCs w:val="20"/>
        </w:rPr>
        <w:t>e io gioirei, pur nell’angoscia senza pietà,</w:t>
      </w:r>
      <w:r w:rsidR="00511220" w:rsidRPr="00511220">
        <w:rPr>
          <w:rFonts w:ascii="Arial" w:hAnsi="Arial"/>
          <w:i/>
          <w:iCs/>
          <w:sz w:val="20"/>
          <w:szCs w:val="20"/>
        </w:rPr>
        <w:t xml:space="preserve"> </w:t>
      </w:r>
      <w:r w:rsidRPr="00511220">
        <w:rPr>
          <w:rFonts w:ascii="Arial" w:hAnsi="Arial"/>
          <w:i/>
          <w:iCs/>
          <w:sz w:val="20"/>
          <w:szCs w:val="20"/>
        </w:rPr>
        <w:t>perché non ho rinnegato i decreti del Santo.</w:t>
      </w:r>
      <w:r w:rsidR="00511220" w:rsidRPr="00511220">
        <w:rPr>
          <w:rFonts w:ascii="Arial" w:hAnsi="Arial"/>
          <w:i/>
          <w:iCs/>
          <w:sz w:val="20"/>
          <w:szCs w:val="20"/>
        </w:rPr>
        <w:t xml:space="preserve"> </w:t>
      </w:r>
      <w:r w:rsidRPr="00511220">
        <w:rPr>
          <w:rFonts w:ascii="Arial" w:hAnsi="Arial"/>
          <w:i/>
          <w:iCs/>
          <w:sz w:val="20"/>
          <w:szCs w:val="20"/>
        </w:rPr>
        <w:t>Qual è la mia forza, perché io possa aspettare,</w:t>
      </w:r>
      <w:r w:rsidR="00511220" w:rsidRPr="00511220">
        <w:rPr>
          <w:rFonts w:ascii="Arial" w:hAnsi="Arial"/>
          <w:i/>
          <w:iCs/>
          <w:sz w:val="20"/>
          <w:szCs w:val="20"/>
        </w:rPr>
        <w:t xml:space="preserve"> </w:t>
      </w:r>
      <w:r w:rsidRPr="00511220">
        <w:rPr>
          <w:rFonts w:ascii="Arial" w:hAnsi="Arial"/>
          <w:i/>
          <w:iCs/>
          <w:sz w:val="20"/>
          <w:szCs w:val="20"/>
        </w:rPr>
        <w:t>o qual è la mia fine, perché io debba pazientare?</w:t>
      </w:r>
      <w:r w:rsidR="00511220" w:rsidRPr="00511220">
        <w:rPr>
          <w:rFonts w:ascii="Arial" w:hAnsi="Arial"/>
          <w:i/>
          <w:iCs/>
          <w:sz w:val="20"/>
          <w:szCs w:val="20"/>
        </w:rPr>
        <w:t xml:space="preserve"> </w:t>
      </w:r>
      <w:r w:rsidRPr="00511220">
        <w:rPr>
          <w:rFonts w:ascii="Arial" w:hAnsi="Arial"/>
          <w:i/>
          <w:iCs/>
          <w:sz w:val="20"/>
          <w:szCs w:val="20"/>
        </w:rPr>
        <w:t>La mia forza è forse quella dei macigni?</w:t>
      </w:r>
      <w:r w:rsidR="00511220" w:rsidRPr="00511220">
        <w:rPr>
          <w:rFonts w:ascii="Arial" w:hAnsi="Arial"/>
          <w:i/>
          <w:iCs/>
          <w:sz w:val="20"/>
          <w:szCs w:val="20"/>
        </w:rPr>
        <w:t xml:space="preserve"> </w:t>
      </w:r>
      <w:r w:rsidRPr="00511220">
        <w:rPr>
          <w:rFonts w:ascii="Arial" w:hAnsi="Arial"/>
          <w:i/>
          <w:iCs/>
          <w:sz w:val="20"/>
          <w:szCs w:val="20"/>
        </w:rPr>
        <w:t>E la mia carne è forse di bronzo?</w:t>
      </w:r>
      <w:r w:rsidR="00511220" w:rsidRPr="00511220">
        <w:rPr>
          <w:rFonts w:ascii="Arial" w:hAnsi="Arial"/>
          <w:i/>
          <w:iCs/>
          <w:sz w:val="20"/>
          <w:szCs w:val="20"/>
        </w:rPr>
        <w:t xml:space="preserve"> </w:t>
      </w:r>
      <w:r w:rsidRPr="00511220">
        <w:rPr>
          <w:rFonts w:ascii="Arial" w:hAnsi="Arial"/>
          <w:i/>
          <w:iCs/>
          <w:sz w:val="20"/>
          <w:szCs w:val="20"/>
        </w:rPr>
        <w:t>Nulla c’è in me che mi sia di aiuto?</w:t>
      </w:r>
      <w:r w:rsidR="00511220" w:rsidRPr="00511220">
        <w:rPr>
          <w:rFonts w:ascii="Arial" w:hAnsi="Arial"/>
          <w:i/>
          <w:iCs/>
          <w:sz w:val="20"/>
          <w:szCs w:val="20"/>
        </w:rPr>
        <w:t xml:space="preserve"> </w:t>
      </w:r>
      <w:r w:rsidRPr="00511220">
        <w:rPr>
          <w:rFonts w:ascii="Arial" w:hAnsi="Arial"/>
          <w:i/>
          <w:iCs/>
          <w:sz w:val="20"/>
          <w:szCs w:val="20"/>
        </w:rPr>
        <w:t>Ogni successo mi è precluso?</w:t>
      </w:r>
      <w:r w:rsidR="00511220" w:rsidRPr="00511220">
        <w:rPr>
          <w:rFonts w:ascii="Arial" w:hAnsi="Arial"/>
          <w:i/>
          <w:iCs/>
          <w:sz w:val="20"/>
          <w:szCs w:val="20"/>
        </w:rPr>
        <w:t xml:space="preserve"> </w:t>
      </w:r>
      <w:r w:rsidRPr="00511220">
        <w:rPr>
          <w:rFonts w:ascii="Arial" w:hAnsi="Arial"/>
          <w:i/>
          <w:iCs/>
          <w:sz w:val="20"/>
          <w:szCs w:val="20"/>
        </w:rPr>
        <w:t>A chi è sfinito dal dolore è dovuto l’affetto degli amici,</w:t>
      </w:r>
      <w:r w:rsidR="00511220" w:rsidRPr="00511220">
        <w:rPr>
          <w:rFonts w:ascii="Arial" w:hAnsi="Arial"/>
          <w:i/>
          <w:iCs/>
          <w:sz w:val="20"/>
          <w:szCs w:val="20"/>
        </w:rPr>
        <w:t xml:space="preserve"> </w:t>
      </w:r>
      <w:r w:rsidRPr="00511220">
        <w:rPr>
          <w:rFonts w:ascii="Arial" w:hAnsi="Arial"/>
          <w:i/>
          <w:iCs/>
          <w:sz w:val="20"/>
          <w:szCs w:val="20"/>
        </w:rPr>
        <w:t>anche se ha abbandonato il timore di Dio.</w:t>
      </w:r>
      <w:r w:rsidR="00511220" w:rsidRPr="00511220">
        <w:rPr>
          <w:rFonts w:ascii="Arial" w:hAnsi="Arial"/>
          <w:i/>
          <w:iCs/>
          <w:sz w:val="20"/>
          <w:szCs w:val="20"/>
        </w:rPr>
        <w:t xml:space="preserve"> </w:t>
      </w:r>
      <w:r w:rsidRPr="00511220">
        <w:rPr>
          <w:rFonts w:ascii="Arial" w:hAnsi="Arial"/>
          <w:i/>
          <w:iCs/>
          <w:sz w:val="20"/>
          <w:szCs w:val="20"/>
        </w:rPr>
        <w:t>I miei fratelli sono incostanti come un torrente,</w:t>
      </w:r>
      <w:r w:rsidR="00511220" w:rsidRPr="00511220">
        <w:rPr>
          <w:rFonts w:ascii="Arial" w:hAnsi="Arial"/>
          <w:i/>
          <w:iCs/>
          <w:sz w:val="20"/>
          <w:szCs w:val="20"/>
        </w:rPr>
        <w:t xml:space="preserve"> </w:t>
      </w:r>
      <w:r w:rsidRPr="00511220">
        <w:rPr>
          <w:rFonts w:ascii="Arial" w:hAnsi="Arial"/>
          <w:i/>
          <w:iCs/>
          <w:sz w:val="20"/>
          <w:szCs w:val="20"/>
        </w:rPr>
        <w:t>come l’alveo dei torrenti che scompaiono:</w:t>
      </w:r>
      <w:r w:rsidR="00511220" w:rsidRPr="00511220">
        <w:rPr>
          <w:rFonts w:ascii="Arial" w:hAnsi="Arial"/>
          <w:i/>
          <w:iCs/>
          <w:sz w:val="20"/>
          <w:szCs w:val="20"/>
        </w:rPr>
        <w:t xml:space="preserve"> </w:t>
      </w:r>
      <w:r w:rsidRPr="00511220">
        <w:rPr>
          <w:rFonts w:ascii="Arial" w:hAnsi="Arial"/>
          <w:i/>
          <w:iCs/>
          <w:sz w:val="20"/>
          <w:szCs w:val="20"/>
        </w:rPr>
        <w:t>sono torbidi per il disgelo,</w:t>
      </w:r>
      <w:r w:rsidR="00511220" w:rsidRPr="00511220">
        <w:rPr>
          <w:rFonts w:ascii="Arial" w:hAnsi="Arial"/>
          <w:i/>
          <w:iCs/>
          <w:sz w:val="20"/>
          <w:szCs w:val="20"/>
        </w:rPr>
        <w:t xml:space="preserve"> </w:t>
      </w:r>
      <w:r w:rsidRPr="00511220">
        <w:rPr>
          <w:rFonts w:ascii="Arial" w:hAnsi="Arial"/>
          <w:i/>
          <w:iCs/>
          <w:sz w:val="20"/>
          <w:szCs w:val="20"/>
        </w:rPr>
        <w:t>si gonfiano allo sciogliersi della neve,</w:t>
      </w:r>
      <w:r w:rsidR="00511220" w:rsidRPr="00511220">
        <w:rPr>
          <w:rFonts w:ascii="Arial" w:hAnsi="Arial"/>
          <w:i/>
          <w:iCs/>
          <w:sz w:val="20"/>
          <w:szCs w:val="20"/>
        </w:rPr>
        <w:t xml:space="preserve"> </w:t>
      </w:r>
      <w:r w:rsidRPr="00511220">
        <w:rPr>
          <w:rFonts w:ascii="Arial" w:hAnsi="Arial"/>
          <w:i/>
          <w:iCs/>
          <w:sz w:val="20"/>
          <w:szCs w:val="20"/>
        </w:rPr>
        <w:t>ma al tempo della siccità svaniscono</w:t>
      </w:r>
      <w:r w:rsidR="00511220" w:rsidRPr="00511220">
        <w:rPr>
          <w:rFonts w:ascii="Arial" w:hAnsi="Arial"/>
          <w:i/>
          <w:iCs/>
          <w:sz w:val="20"/>
          <w:szCs w:val="20"/>
        </w:rPr>
        <w:t xml:space="preserve"> </w:t>
      </w:r>
      <w:r w:rsidRPr="00511220">
        <w:rPr>
          <w:rFonts w:ascii="Arial" w:hAnsi="Arial"/>
          <w:i/>
          <w:iCs/>
          <w:sz w:val="20"/>
          <w:szCs w:val="20"/>
        </w:rPr>
        <w:t>e all’arsura scompaiono dai loro letti.</w:t>
      </w:r>
    </w:p>
    <w:p w14:paraId="31AF19D2" w14:textId="77777777" w:rsidR="000E5401" w:rsidRPr="00511220" w:rsidRDefault="000E5401" w:rsidP="00511220">
      <w:pPr>
        <w:spacing w:after="120"/>
        <w:jc w:val="both"/>
        <w:rPr>
          <w:rFonts w:ascii="Arial" w:hAnsi="Arial"/>
          <w:i/>
          <w:iCs/>
          <w:sz w:val="20"/>
          <w:szCs w:val="20"/>
        </w:rPr>
      </w:pPr>
      <w:r w:rsidRPr="00511220">
        <w:rPr>
          <w:rFonts w:ascii="Arial" w:hAnsi="Arial"/>
          <w:i/>
          <w:iCs/>
          <w:sz w:val="20"/>
          <w:szCs w:val="20"/>
        </w:rPr>
        <w:t>Le carovane deviano dalle loro piste,</w:t>
      </w:r>
      <w:r w:rsidR="00511220" w:rsidRPr="00511220">
        <w:rPr>
          <w:rFonts w:ascii="Arial" w:hAnsi="Arial"/>
          <w:i/>
          <w:iCs/>
          <w:sz w:val="20"/>
          <w:szCs w:val="20"/>
        </w:rPr>
        <w:t xml:space="preserve"> </w:t>
      </w:r>
      <w:r w:rsidRPr="00511220">
        <w:rPr>
          <w:rFonts w:ascii="Arial" w:hAnsi="Arial"/>
          <w:i/>
          <w:iCs/>
          <w:sz w:val="20"/>
          <w:szCs w:val="20"/>
        </w:rPr>
        <w:t>avanzano nel deserto e vi si perdono;</w:t>
      </w:r>
      <w:r w:rsidR="00511220" w:rsidRPr="00511220">
        <w:rPr>
          <w:rFonts w:ascii="Arial" w:hAnsi="Arial"/>
          <w:i/>
          <w:iCs/>
          <w:sz w:val="20"/>
          <w:szCs w:val="20"/>
        </w:rPr>
        <w:t xml:space="preserve"> </w:t>
      </w:r>
      <w:r w:rsidRPr="00511220">
        <w:rPr>
          <w:rFonts w:ascii="Arial" w:hAnsi="Arial"/>
          <w:i/>
          <w:iCs/>
          <w:sz w:val="20"/>
          <w:szCs w:val="20"/>
        </w:rPr>
        <w:t>le carovane di Tema li cercano con lo sguardo,</w:t>
      </w:r>
      <w:r w:rsidR="00511220" w:rsidRPr="00511220">
        <w:rPr>
          <w:rFonts w:ascii="Arial" w:hAnsi="Arial"/>
          <w:i/>
          <w:iCs/>
          <w:sz w:val="20"/>
          <w:szCs w:val="20"/>
        </w:rPr>
        <w:t xml:space="preserve"> </w:t>
      </w:r>
      <w:r w:rsidRPr="00511220">
        <w:rPr>
          <w:rFonts w:ascii="Arial" w:hAnsi="Arial"/>
          <w:i/>
          <w:iCs/>
          <w:sz w:val="20"/>
          <w:szCs w:val="20"/>
        </w:rPr>
        <w:t>i viandanti di Saba sperano in essi:</w:t>
      </w:r>
      <w:r w:rsidR="00511220" w:rsidRPr="00511220">
        <w:rPr>
          <w:rFonts w:ascii="Arial" w:hAnsi="Arial"/>
          <w:i/>
          <w:iCs/>
          <w:sz w:val="20"/>
          <w:szCs w:val="20"/>
        </w:rPr>
        <w:t xml:space="preserve"> </w:t>
      </w:r>
      <w:r w:rsidRPr="00511220">
        <w:rPr>
          <w:rFonts w:ascii="Arial" w:hAnsi="Arial"/>
          <w:i/>
          <w:iCs/>
          <w:sz w:val="20"/>
          <w:szCs w:val="20"/>
        </w:rPr>
        <w:t>ma rimangono delusi d’aver sperato,</w:t>
      </w:r>
      <w:r w:rsidR="00511220" w:rsidRPr="00511220">
        <w:rPr>
          <w:rFonts w:ascii="Arial" w:hAnsi="Arial"/>
          <w:i/>
          <w:iCs/>
          <w:sz w:val="20"/>
          <w:szCs w:val="20"/>
        </w:rPr>
        <w:t xml:space="preserve"> </w:t>
      </w:r>
      <w:r w:rsidRPr="00511220">
        <w:rPr>
          <w:rFonts w:ascii="Arial" w:hAnsi="Arial"/>
          <w:i/>
          <w:iCs/>
          <w:sz w:val="20"/>
          <w:szCs w:val="20"/>
        </w:rPr>
        <w:t>giunti fin là, ne restano confusi.</w:t>
      </w:r>
      <w:r w:rsidR="00511220" w:rsidRPr="00511220">
        <w:rPr>
          <w:rFonts w:ascii="Arial" w:hAnsi="Arial"/>
          <w:i/>
          <w:iCs/>
          <w:sz w:val="20"/>
          <w:szCs w:val="20"/>
        </w:rPr>
        <w:t xml:space="preserve"> </w:t>
      </w:r>
      <w:r w:rsidRPr="00511220">
        <w:rPr>
          <w:rFonts w:ascii="Arial" w:hAnsi="Arial"/>
          <w:i/>
          <w:iCs/>
          <w:sz w:val="20"/>
          <w:szCs w:val="20"/>
        </w:rPr>
        <w:t>Così ora voi non valete niente:</w:t>
      </w:r>
      <w:r w:rsidR="00511220" w:rsidRPr="00511220">
        <w:rPr>
          <w:rFonts w:ascii="Arial" w:hAnsi="Arial"/>
          <w:i/>
          <w:iCs/>
          <w:sz w:val="20"/>
          <w:szCs w:val="20"/>
        </w:rPr>
        <w:t xml:space="preserve"> </w:t>
      </w:r>
      <w:r w:rsidRPr="00511220">
        <w:rPr>
          <w:rFonts w:ascii="Arial" w:hAnsi="Arial"/>
          <w:i/>
          <w:iCs/>
          <w:sz w:val="20"/>
          <w:szCs w:val="20"/>
        </w:rPr>
        <w:t>vedete una cosa che fa paura e vi spaventate.</w:t>
      </w:r>
    </w:p>
    <w:p w14:paraId="257E62A2" w14:textId="77777777" w:rsidR="000E5401" w:rsidRPr="00511220" w:rsidRDefault="000E5401" w:rsidP="00511220">
      <w:pPr>
        <w:spacing w:after="120"/>
        <w:jc w:val="both"/>
        <w:rPr>
          <w:rFonts w:ascii="Arial" w:hAnsi="Arial"/>
          <w:i/>
          <w:iCs/>
          <w:sz w:val="20"/>
          <w:szCs w:val="20"/>
        </w:rPr>
      </w:pPr>
      <w:r w:rsidRPr="00511220">
        <w:rPr>
          <w:rFonts w:ascii="Arial" w:hAnsi="Arial"/>
          <w:i/>
          <w:iCs/>
          <w:sz w:val="20"/>
          <w:szCs w:val="20"/>
        </w:rPr>
        <w:t>Vi ho detto forse: “Datemi qualcosa”,</w:t>
      </w:r>
      <w:r w:rsidR="00511220" w:rsidRPr="00511220">
        <w:rPr>
          <w:rFonts w:ascii="Arial" w:hAnsi="Arial"/>
          <w:i/>
          <w:iCs/>
          <w:sz w:val="20"/>
          <w:szCs w:val="20"/>
        </w:rPr>
        <w:t xml:space="preserve"> </w:t>
      </w:r>
      <w:r w:rsidRPr="00511220">
        <w:rPr>
          <w:rFonts w:ascii="Arial" w:hAnsi="Arial"/>
          <w:i/>
          <w:iCs/>
          <w:sz w:val="20"/>
          <w:szCs w:val="20"/>
        </w:rPr>
        <w:t>o “Con i vostri beni pagate il mio riscatto”,</w:t>
      </w:r>
      <w:r w:rsidR="00511220" w:rsidRPr="00511220">
        <w:rPr>
          <w:rFonts w:ascii="Arial" w:hAnsi="Arial"/>
          <w:i/>
          <w:iCs/>
          <w:sz w:val="20"/>
          <w:szCs w:val="20"/>
        </w:rPr>
        <w:t xml:space="preserve"> </w:t>
      </w:r>
      <w:r w:rsidRPr="00511220">
        <w:rPr>
          <w:rFonts w:ascii="Arial" w:hAnsi="Arial"/>
          <w:i/>
          <w:iCs/>
          <w:sz w:val="20"/>
          <w:szCs w:val="20"/>
        </w:rPr>
        <w:t>o “Liberatemi dalle mani di un nemico”,</w:t>
      </w:r>
      <w:r w:rsidR="00511220" w:rsidRPr="00511220">
        <w:rPr>
          <w:rFonts w:ascii="Arial" w:hAnsi="Arial"/>
          <w:i/>
          <w:iCs/>
          <w:sz w:val="20"/>
          <w:szCs w:val="20"/>
        </w:rPr>
        <w:t xml:space="preserve"> </w:t>
      </w:r>
      <w:r w:rsidRPr="00511220">
        <w:rPr>
          <w:rFonts w:ascii="Arial" w:hAnsi="Arial"/>
          <w:i/>
          <w:iCs/>
          <w:sz w:val="20"/>
          <w:szCs w:val="20"/>
        </w:rPr>
        <w:t>o “Salvatemi dalle mani dei violenti”?</w:t>
      </w:r>
      <w:r w:rsidR="00511220" w:rsidRPr="00511220">
        <w:rPr>
          <w:rFonts w:ascii="Arial" w:hAnsi="Arial"/>
          <w:i/>
          <w:iCs/>
          <w:sz w:val="20"/>
          <w:szCs w:val="20"/>
        </w:rPr>
        <w:t xml:space="preserve"> </w:t>
      </w:r>
      <w:r w:rsidRPr="00511220">
        <w:rPr>
          <w:rFonts w:ascii="Arial" w:hAnsi="Arial"/>
          <w:i/>
          <w:iCs/>
          <w:sz w:val="20"/>
          <w:szCs w:val="20"/>
        </w:rPr>
        <w:t>Istruitemi e allora io tacerò,</w:t>
      </w:r>
      <w:r w:rsidR="00511220" w:rsidRPr="00511220">
        <w:rPr>
          <w:rFonts w:ascii="Arial" w:hAnsi="Arial"/>
          <w:i/>
          <w:iCs/>
          <w:sz w:val="20"/>
          <w:szCs w:val="20"/>
        </w:rPr>
        <w:t xml:space="preserve"> </w:t>
      </w:r>
      <w:r w:rsidRPr="00511220">
        <w:rPr>
          <w:rFonts w:ascii="Arial" w:hAnsi="Arial"/>
          <w:i/>
          <w:iCs/>
          <w:sz w:val="20"/>
          <w:szCs w:val="20"/>
        </w:rPr>
        <w:t>fatemi capire in che cosa ho sbagliato.</w:t>
      </w:r>
      <w:r w:rsidR="00511220" w:rsidRPr="00511220">
        <w:rPr>
          <w:rFonts w:ascii="Arial" w:hAnsi="Arial"/>
          <w:i/>
          <w:iCs/>
          <w:sz w:val="20"/>
          <w:szCs w:val="20"/>
        </w:rPr>
        <w:t xml:space="preserve"> </w:t>
      </w:r>
      <w:r w:rsidRPr="00511220">
        <w:rPr>
          <w:rFonts w:ascii="Arial" w:hAnsi="Arial"/>
          <w:i/>
          <w:iCs/>
          <w:sz w:val="20"/>
          <w:szCs w:val="20"/>
        </w:rPr>
        <w:t>Che hanno di offensivo le mie sincere parole</w:t>
      </w:r>
      <w:r w:rsidR="00511220" w:rsidRPr="00511220">
        <w:rPr>
          <w:rFonts w:ascii="Arial" w:hAnsi="Arial"/>
          <w:i/>
          <w:iCs/>
          <w:sz w:val="20"/>
          <w:szCs w:val="20"/>
        </w:rPr>
        <w:t xml:space="preserve"> </w:t>
      </w:r>
      <w:r w:rsidRPr="00511220">
        <w:rPr>
          <w:rFonts w:ascii="Arial" w:hAnsi="Arial"/>
          <w:i/>
          <w:iCs/>
          <w:sz w:val="20"/>
          <w:szCs w:val="20"/>
        </w:rPr>
        <w:t>e che cosa dimostrano le vostre accuse?</w:t>
      </w:r>
      <w:r w:rsidR="00511220" w:rsidRPr="00511220">
        <w:rPr>
          <w:rFonts w:ascii="Arial" w:hAnsi="Arial"/>
          <w:i/>
          <w:iCs/>
          <w:sz w:val="20"/>
          <w:szCs w:val="20"/>
        </w:rPr>
        <w:t xml:space="preserve"> </w:t>
      </w:r>
      <w:r w:rsidRPr="00511220">
        <w:rPr>
          <w:rFonts w:ascii="Arial" w:hAnsi="Arial"/>
          <w:i/>
          <w:iCs/>
          <w:sz w:val="20"/>
          <w:szCs w:val="20"/>
        </w:rPr>
        <w:t>Voi pretendete di confutare le mie ragioni,</w:t>
      </w:r>
      <w:r w:rsidR="00511220" w:rsidRPr="00511220">
        <w:rPr>
          <w:rFonts w:ascii="Arial" w:hAnsi="Arial"/>
          <w:i/>
          <w:iCs/>
          <w:sz w:val="20"/>
          <w:szCs w:val="20"/>
        </w:rPr>
        <w:t xml:space="preserve"> </w:t>
      </w:r>
      <w:r w:rsidRPr="00511220">
        <w:rPr>
          <w:rFonts w:ascii="Arial" w:hAnsi="Arial"/>
          <w:i/>
          <w:iCs/>
          <w:sz w:val="20"/>
          <w:szCs w:val="20"/>
        </w:rPr>
        <w:t>e buttate al vento i detti di un disperato.</w:t>
      </w:r>
      <w:r w:rsidR="00511220" w:rsidRPr="00511220">
        <w:rPr>
          <w:rFonts w:ascii="Arial" w:hAnsi="Arial"/>
          <w:i/>
          <w:iCs/>
          <w:sz w:val="20"/>
          <w:szCs w:val="20"/>
        </w:rPr>
        <w:t xml:space="preserve"> </w:t>
      </w:r>
      <w:r w:rsidRPr="00511220">
        <w:rPr>
          <w:rFonts w:ascii="Arial" w:hAnsi="Arial"/>
          <w:i/>
          <w:iCs/>
          <w:sz w:val="20"/>
          <w:szCs w:val="20"/>
        </w:rPr>
        <w:t>Persino su un orfano gettereste la sorte</w:t>
      </w:r>
      <w:r w:rsidR="00511220" w:rsidRPr="00511220">
        <w:rPr>
          <w:rFonts w:ascii="Arial" w:hAnsi="Arial"/>
          <w:i/>
          <w:iCs/>
          <w:sz w:val="20"/>
          <w:szCs w:val="20"/>
        </w:rPr>
        <w:t xml:space="preserve"> </w:t>
      </w:r>
      <w:r w:rsidRPr="00511220">
        <w:rPr>
          <w:rFonts w:ascii="Arial" w:hAnsi="Arial"/>
          <w:i/>
          <w:iCs/>
          <w:sz w:val="20"/>
          <w:szCs w:val="20"/>
        </w:rPr>
        <w:t>e fareste affari a spese di un vostro amico.</w:t>
      </w:r>
      <w:r w:rsidR="00511220" w:rsidRPr="00511220">
        <w:rPr>
          <w:rFonts w:ascii="Arial" w:hAnsi="Arial"/>
          <w:i/>
          <w:iCs/>
          <w:sz w:val="20"/>
          <w:szCs w:val="20"/>
        </w:rPr>
        <w:t xml:space="preserve"> </w:t>
      </w:r>
      <w:r w:rsidRPr="00511220">
        <w:rPr>
          <w:rFonts w:ascii="Arial" w:hAnsi="Arial"/>
          <w:i/>
          <w:iCs/>
          <w:sz w:val="20"/>
          <w:szCs w:val="20"/>
        </w:rPr>
        <w:t>Ma ora degnatevi di volgervi verso di me:</w:t>
      </w:r>
      <w:r w:rsidR="00511220" w:rsidRPr="00511220">
        <w:rPr>
          <w:rFonts w:ascii="Arial" w:hAnsi="Arial"/>
          <w:i/>
          <w:iCs/>
          <w:sz w:val="20"/>
          <w:szCs w:val="20"/>
        </w:rPr>
        <w:t xml:space="preserve"> </w:t>
      </w:r>
      <w:r w:rsidRPr="00511220">
        <w:rPr>
          <w:rFonts w:ascii="Arial" w:hAnsi="Arial"/>
          <w:i/>
          <w:iCs/>
          <w:sz w:val="20"/>
          <w:szCs w:val="20"/>
        </w:rPr>
        <w:t>davanti a voi non mentirò.</w:t>
      </w:r>
      <w:r w:rsidR="00511220" w:rsidRPr="00511220">
        <w:rPr>
          <w:rFonts w:ascii="Arial" w:hAnsi="Arial"/>
          <w:i/>
          <w:iCs/>
          <w:sz w:val="20"/>
          <w:szCs w:val="20"/>
        </w:rPr>
        <w:t xml:space="preserve"> </w:t>
      </w:r>
      <w:r w:rsidRPr="00511220">
        <w:rPr>
          <w:rFonts w:ascii="Arial" w:hAnsi="Arial"/>
          <w:i/>
          <w:iCs/>
          <w:sz w:val="20"/>
          <w:szCs w:val="20"/>
        </w:rPr>
        <w:t>Su, ricredetevi: non siate ingiusti!</w:t>
      </w:r>
      <w:r w:rsidR="00511220" w:rsidRPr="00511220">
        <w:rPr>
          <w:rFonts w:ascii="Arial" w:hAnsi="Arial"/>
          <w:i/>
          <w:iCs/>
          <w:sz w:val="20"/>
          <w:szCs w:val="20"/>
        </w:rPr>
        <w:t xml:space="preserve"> </w:t>
      </w:r>
      <w:r w:rsidRPr="00511220">
        <w:rPr>
          <w:rFonts w:ascii="Arial" w:hAnsi="Arial"/>
          <w:i/>
          <w:iCs/>
          <w:sz w:val="20"/>
          <w:szCs w:val="20"/>
        </w:rPr>
        <w:t>Ricredetevi: io sono nel giusto!</w:t>
      </w:r>
      <w:r w:rsidR="00511220" w:rsidRPr="00511220">
        <w:rPr>
          <w:rFonts w:ascii="Arial" w:hAnsi="Arial"/>
          <w:i/>
          <w:iCs/>
          <w:sz w:val="20"/>
          <w:szCs w:val="20"/>
        </w:rPr>
        <w:t xml:space="preserve"> </w:t>
      </w:r>
      <w:r w:rsidRPr="00511220">
        <w:rPr>
          <w:rFonts w:ascii="Arial" w:hAnsi="Arial"/>
          <w:i/>
          <w:iCs/>
          <w:sz w:val="20"/>
          <w:szCs w:val="20"/>
        </w:rPr>
        <w:t>C’è forse iniquità sulla mia lingua</w:t>
      </w:r>
      <w:r w:rsidR="00511220" w:rsidRPr="00511220">
        <w:rPr>
          <w:rFonts w:ascii="Arial" w:hAnsi="Arial"/>
          <w:i/>
          <w:iCs/>
          <w:sz w:val="20"/>
          <w:szCs w:val="20"/>
        </w:rPr>
        <w:t xml:space="preserve"> </w:t>
      </w:r>
      <w:r w:rsidRPr="00511220">
        <w:rPr>
          <w:rFonts w:ascii="Arial" w:hAnsi="Arial"/>
          <w:i/>
          <w:iCs/>
          <w:sz w:val="20"/>
          <w:szCs w:val="20"/>
        </w:rPr>
        <w:t xml:space="preserve">o il mio palato non sa distinguere il male? (Gb 6,1-30).  </w:t>
      </w:r>
    </w:p>
    <w:p w14:paraId="7C9AB66B" w14:textId="77777777" w:rsidR="000E5401" w:rsidRPr="00511220" w:rsidRDefault="000E5401" w:rsidP="00511220">
      <w:pPr>
        <w:spacing w:after="120"/>
        <w:jc w:val="both"/>
        <w:rPr>
          <w:rFonts w:ascii="Arial" w:hAnsi="Arial"/>
          <w:i/>
          <w:iCs/>
          <w:sz w:val="20"/>
          <w:szCs w:val="20"/>
        </w:rPr>
      </w:pPr>
      <w:r w:rsidRPr="00511220">
        <w:rPr>
          <w:rFonts w:ascii="Arial" w:hAnsi="Arial"/>
          <w:i/>
          <w:iCs/>
          <w:sz w:val="20"/>
          <w:szCs w:val="20"/>
        </w:rPr>
        <w:t>L’uomo non compie forse un duro servizio sulla terra</w:t>
      </w:r>
      <w:r w:rsidR="00511220" w:rsidRPr="00511220">
        <w:rPr>
          <w:rFonts w:ascii="Arial" w:hAnsi="Arial"/>
          <w:i/>
          <w:iCs/>
          <w:sz w:val="20"/>
          <w:szCs w:val="20"/>
        </w:rPr>
        <w:t xml:space="preserve"> </w:t>
      </w:r>
      <w:r w:rsidRPr="00511220">
        <w:rPr>
          <w:rFonts w:ascii="Arial" w:hAnsi="Arial"/>
          <w:i/>
          <w:iCs/>
          <w:sz w:val="20"/>
          <w:szCs w:val="20"/>
        </w:rPr>
        <w:t>e i suoi giorni non sono come quelli d’un mercenario?</w:t>
      </w:r>
      <w:r w:rsidR="00511220" w:rsidRPr="00511220">
        <w:rPr>
          <w:rFonts w:ascii="Arial" w:hAnsi="Arial"/>
          <w:i/>
          <w:iCs/>
          <w:sz w:val="20"/>
          <w:szCs w:val="20"/>
        </w:rPr>
        <w:t xml:space="preserve"> </w:t>
      </w:r>
      <w:r w:rsidRPr="00511220">
        <w:rPr>
          <w:rFonts w:ascii="Arial" w:hAnsi="Arial"/>
          <w:i/>
          <w:iCs/>
          <w:sz w:val="20"/>
          <w:szCs w:val="20"/>
        </w:rPr>
        <w:t>Come lo schiavo sospira l’ombra</w:t>
      </w:r>
      <w:r w:rsidR="00511220" w:rsidRPr="00511220">
        <w:rPr>
          <w:rFonts w:ascii="Arial" w:hAnsi="Arial"/>
          <w:i/>
          <w:iCs/>
          <w:sz w:val="20"/>
          <w:szCs w:val="20"/>
        </w:rPr>
        <w:t xml:space="preserve"> </w:t>
      </w:r>
      <w:r w:rsidRPr="00511220">
        <w:rPr>
          <w:rFonts w:ascii="Arial" w:hAnsi="Arial"/>
          <w:i/>
          <w:iCs/>
          <w:sz w:val="20"/>
          <w:szCs w:val="20"/>
        </w:rPr>
        <w:t>e come il mercenario aspetta il suo salario,</w:t>
      </w:r>
      <w:r w:rsidR="00511220" w:rsidRPr="00511220">
        <w:rPr>
          <w:rFonts w:ascii="Arial" w:hAnsi="Arial"/>
          <w:i/>
          <w:iCs/>
          <w:sz w:val="20"/>
          <w:szCs w:val="20"/>
        </w:rPr>
        <w:t xml:space="preserve"> </w:t>
      </w:r>
      <w:r w:rsidRPr="00511220">
        <w:rPr>
          <w:rFonts w:ascii="Arial" w:hAnsi="Arial"/>
          <w:i/>
          <w:iCs/>
          <w:sz w:val="20"/>
          <w:szCs w:val="20"/>
        </w:rPr>
        <w:t>così a me sono toccati mesi d’illusione</w:t>
      </w:r>
      <w:r w:rsidR="00511220" w:rsidRPr="00511220">
        <w:rPr>
          <w:rFonts w:ascii="Arial" w:hAnsi="Arial"/>
          <w:i/>
          <w:iCs/>
          <w:sz w:val="20"/>
          <w:szCs w:val="20"/>
        </w:rPr>
        <w:t xml:space="preserve"> </w:t>
      </w:r>
      <w:r w:rsidRPr="00511220">
        <w:rPr>
          <w:rFonts w:ascii="Arial" w:hAnsi="Arial"/>
          <w:i/>
          <w:iCs/>
          <w:sz w:val="20"/>
          <w:szCs w:val="20"/>
        </w:rPr>
        <w:t>e notti di affanno mi sono state assegnate.</w:t>
      </w:r>
      <w:r w:rsidR="00511220" w:rsidRPr="00511220">
        <w:rPr>
          <w:rFonts w:ascii="Arial" w:hAnsi="Arial"/>
          <w:i/>
          <w:iCs/>
          <w:sz w:val="20"/>
          <w:szCs w:val="20"/>
        </w:rPr>
        <w:t xml:space="preserve"> </w:t>
      </w:r>
      <w:r w:rsidRPr="00511220">
        <w:rPr>
          <w:rFonts w:ascii="Arial" w:hAnsi="Arial"/>
          <w:i/>
          <w:iCs/>
          <w:sz w:val="20"/>
          <w:szCs w:val="20"/>
        </w:rPr>
        <w:t>Se mi corico dico: “Quando mi alzerò?”.</w:t>
      </w:r>
      <w:r w:rsidR="00511220" w:rsidRPr="00511220">
        <w:rPr>
          <w:rFonts w:ascii="Arial" w:hAnsi="Arial"/>
          <w:i/>
          <w:iCs/>
          <w:sz w:val="20"/>
          <w:szCs w:val="20"/>
        </w:rPr>
        <w:t xml:space="preserve"> </w:t>
      </w:r>
      <w:r w:rsidRPr="00511220">
        <w:rPr>
          <w:rFonts w:ascii="Arial" w:hAnsi="Arial"/>
          <w:i/>
          <w:iCs/>
          <w:sz w:val="20"/>
          <w:szCs w:val="20"/>
        </w:rPr>
        <w:t>La notte si fa lunga e sono stanco di rigirarmi fino all’alba.</w:t>
      </w:r>
      <w:r w:rsidR="00511220" w:rsidRPr="00511220">
        <w:rPr>
          <w:rFonts w:ascii="Arial" w:hAnsi="Arial"/>
          <w:i/>
          <w:iCs/>
          <w:sz w:val="20"/>
          <w:szCs w:val="20"/>
        </w:rPr>
        <w:t xml:space="preserve"> </w:t>
      </w:r>
      <w:r w:rsidRPr="00511220">
        <w:rPr>
          <w:rFonts w:ascii="Arial" w:hAnsi="Arial"/>
          <w:i/>
          <w:iCs/>
          <w:sz w:val="20"/>
          <w:szCs w:val="20"/>
        </w:rPr>
        <w:t>Ricoperta di vermi e di croste polverose è la mia carne,</w:t>
      </w:r>
      <w:r w:rsidR="00511220" w:rsidRPr="00511220">
        <w:rPr>
          <w:rFonts w:ascii="Arial" w:hAnsi="Arial"/>
          <w:i/>
          <w:iCs/>
          <w:sz w:val="20"/>
          <w:szCs w:val="20"/>
        </w:rPr>
        <w:t xml:space="preserve"> </w:t>
      </w:r>
      <w:r w:rsidRPr="00511220">
        <w:rPr>
          <w:rFonts w:ascii="Arial" w:hAnsi="Arial"/>
          <w:i/>
          <w:iCs/>
          <w:sz w:val="20"/>
          <w:szCs w:val="20"/>
        </w:rPr>
        <w:t>raggrinzita è la mia pelle e si dissolve.</w:t>
      </w:r>
      <w:r w:rsidR="00511220" w:rsidRPr="00511220">
        <w:rPr>
          <w:rFonts w:ascii="Arial" w:hAnsi="Arial"/>
          <w:i/>
          <w:iCs/>
          <w:sz w:val="20"/>
          <w:szCs w:val="20"/>
        </w:rPr>
        <w:t xml:space="preserve"> </w:t>
      </w:r>
      <w:r w:rsidRPr="00511220">
        <w:rPr>
          <w:rFonts w:ascii="Arial" w:hAnsi="Arial"/>
          <w:i/>
          <w:iCs/>
          <w:sz w:val="20"/>
          <w:szCs w:val="20"/>
        </w:rPr>
        <w:t>I miei giorni scorrono più veloci d’una spola,</w:t>
      </w:r>
      <w:r w:rsidR="00511220" w:rsidRPr="00511220">
        <w:rPr>
          <w:rFonts w:ascii="Arial" w:hAnsi="Arial"/>
          <w:i/>
          <w:iCs/>
          <w:sz w:val="20"/>
          <w:szCs w:val="20"/>
        </w:rPr>
        <w:t xml:space="preserve"> </w:t>
      </w:r>
      <w:r w:rsidRPr="00511220">
        <w:rPr>
          <w:rFonts w:ascii="Arial" w:hAnsi="Arial"/>
          <w:i/>
          <w:iCs/>
          <w:sz w:val="20"/>
          <w:szCs w:val="20"/>
        </w:rPr>
        <w:t>svaniscono senza un filo di speranza.</w:t>
      </w:r>
      <w:r w:rsidR="00511220" w:rsidRPr="00511220">
        <w:rPr>
          <w:rFonts w:ascii="Arial" w:hAnsi="Arial"/>
          <w:i/>
          <w:iCs/>
          <w:sz w:val="20"/>
          <w:szCs w:val="20"/>
        </w:rPr>
        <w:t xml:space="preserve"> </w:t>
      </w:r>
      <w:r w:rsidRPr="00511220">
        <w:rPr>
          <w:rFonts w:ascii="Arial" w:hAnsi="Arial"/>
          <w:i/>
          <w:iCs/>
          <w:sz w:val="20"/>
          <w:szCs w:val="20"/>
        </w:rPr>
        <w:t>Ricòrdati che un soffio è la mia vita:</w:t>
      </w:r>
      <w:r w:rsidR="00511220" w:rsidRPr="00511220">
        <w:rPr>
          <w:rFonts w:ascii="Arial" w:hAnsi="Arial"/>
          <w:i/>
          <w:iCs/>
          <w:sz w:val="20"/>
          <w:szCs w:val="20"/>
        </w:rPr>
        <w:t xml:space="preserve"> </w:t>
      </w:r>
      <w:r w:rsidRPr="00511220">
        <w:rPr>
          <w:rFonts w:ascii="Arial" w:hAnsi="Arial"/>
          <w:i/>
          <w:iCs/>
          <w:sz w:val="20"/>
          <w:szCs w:val="20"/>
        </w:rPr>
        <w:t>il mio occhio non rivedrà più il bene.</w:t>
      </w:r>
      <w:r w:rsidR="00511220" w:rsidRPr="00511220">
        <w:rPr>
          <w:rFonts w:ascii="Arial" w:hAnsi="Arial"/>
          <w:i/>
          <w:iCs/>
          <w:sz w:val="20"/>
          <w:szCs w:val="20"/>
        </w:rPr>
        <w:t xml:space="preserve"> </w:t>
      </w:r>
      <w:r w:rsidRPr="00511220">
        <w:rPr>
          <w:rFonts w:ascii="Arial" w:hAnsi="Arial"/>
          <w:i/>
          <w:iCs/>
          <w:sz w:val="20"/>
          <w:szCs w:val="20"/>
        </w:rPr>
        <w:t xml:space="preserve">Non </w:t>
      </w:r>
      <w:r w:rsidR="00511220" w:rsidRPr="00511220">
        <w:rPr>
          <w:rFonts w:ascii="Arial" w:hAnsi="Arial"/>
          <w:i/>
          <w:iCs/>
          <w:sz w:val="20"/>
          <w:szCs w:val="20"/>
        </w:rPr>
        <w:t xml:space="preserve"> </w:t>
      </w:r>
      <w:r w:rsidRPr="00511220">
        <w:rPr>
          <w:rFonts w:ascii="Arial" w:hAnsi="Arial"/>
          <w:i/>
          <w:iCs/>
          <w:sz w:val="20"/>
          <w:szCs w:val="20"/>
        </w:rPr>
        <w:t>mi scorgerà più l’occhio di chi mi vede:</w:t>
      </w:r>
      <w:r w:rsidR="00511220" w:rsidRPr="00511220">
        <w:rPr>
          <w:rFonts w:ascii="Arial" w:hAnsi="Arial"/>
          <w:i/>
          <w:iCs/>
          <w:sz w:val="20"/>
          <w:szCs w:val="20"/>
        </w:rPr>
        <w:t xml:space="preserve"> </w:t>
      </w:r>
      <w:r w:rsidRPr="00511220">
        <w:rPr>
          <w:rFonts w:ascii="Arial" w:hAnsi="Arial"/>
          <w:i/>
          <w:iCs/>
          <w:sz w:val="20"/>
          <w:szCs w:val="20"/>
        </w:rPr>
        <w:t>i tuoi occhi mi cercheranno, ma io più non sarò.</w:t>
      </w:r>
      <w:r w:rsidR="00511220" w:rsidRPr="00511220">
        <w:rPr>
          <w:rFonts w:ascii="Arial" w:hAnsi="Arial"/>
          <w:i/>
          <w:iCs/>
          <w:sz w:val="20"/>
          <w:szCs w:val="20"/>
        </w:rPr>
        <w:t xml:space="preserve"> </w:t>
      </w:r>
      <w:r w:rsidRPr="00511220">
        <w:rPr>
          <w:rFonts w:ascii="Arial" w:hAnsi="Arial"/>
          <w:i/>
          <w:iCs/>
          <w:sz w:val="20"/>
          <w:szCs w:val="20"/>
        </w:rPr>
        <w:t>Una nube svanisce e se ne va,</w:t>
      </w:r>
      <w:r w:rsidR="00511220" w:rsidRPr="00511220">
        <w:rPr>
          <w:rFonts w:ascii="Arial" w:hAnsi="Arial"/>
          <w:i/>
          <w:iCs/>
          <w:sz w:val="20"/>
          <w:szCs w:val="20"/>
        </w:rPr>
        <w:t xml:space="preserve"> </w:t>
      </w:r>
      <w:r w:rsidRPr="00511220">
        <w:rPr>
          <w:rFonts w:ascii="Arial" w:hAnsi="Arial"/>
          <w:i/>
          <w:iCs/>
          <w:sz w:val="20"/>
          <w:szCs w:val="20"/>
        </w:rPr>
        <w:t>così chi scende al regno dei morti più non risale;</w:t>
      </w:r>
      <w:r w:rsidR="00511220" w:rsidRPr="00511220">
        <w:rPr>
          <w:rFonts w:ascii="Arial" w:hAnsi="Arial"/>
          <w:i/>
          <w:iCs/>
          <w:sz w:val="20"/>
          <w:szCs w:val="20"/>
        </w:rPr>
        <w:t xml:space="preserve"> </w:t>
      </w:r>
      <w:r w:rsidRPr="00511220">
        <w:rPr>
          <w:rFonts w:ascii="Arial" w:hAnsi="Arial"/>
          <w:i/>
          <w:iCs/>
          <w:sz w:val="20"/>
          <w:szCs w:val="20"/>
        </w:rPr>
        <w:t>non tornerà più nella sua casa,</w:t>
      </w:r>
      <w:r w:rsidR="00511220" w:rsidRPr="00511220">
        <w:rPr>
          <w:rFonts w:ascii="Arial" w:hAnsi="Arial"/>
          <w:i/>
          <w:iCs/>
          <w:sz w:val="20"/>
          <w:szCs w:val="20"/>
        </w:rPr>
        <w:t xml:space="preserve"> </w:t>
      </w:r>
      <w:r w:rsidRPr="00511220">
        <w:rPr>
          <w:rFonts w:ascii="Arial" w:hAnsi="Arial"/>
          <w:i/>
          <w:iCs/>
          <w:sz w:val="20"/>
          <w:szCs w:val="20"/>
        </w:rPr>
        <w:t>né più lo riconoscerà la sua dimora.</w:t>
      </w:r>
    </w:p>
    <w:p w14:paraId="56551158" w14:textId="77777777" w:rsidR="000E5401" w:rsidRPr="00511220" w:rsidRDefault="000E5401" w:rsidP="00511220">
      <w:pPr>
        <w:spacing w:after="120"/>
        <w:jc w:val="both"/>
        <w:rPr>
          <w:rFonts w:ascii="Arial" w:hAnsi="Arial"/>
          <w:i/>
          <w:iCs/>
          <w:sz w:val="20"/>
          <w:szCs w:val="20"/>
        </w:rPr>
      </w:pPr>
      <w:r w:rsidRPr="00511220">
        <w:rPr>
          <w:rFonts w:ascii="Arial" w:hAnsi="Arial"/>
          <w:i/>
          <w:iCs/>
          <w:sz w:val="20"/>
          <w:szCs w:val="20"/>
        </w:rPr>
        <w:t>Ma io non terrò chiusa la mia bocca,</w:t>
      </w:r>
      <w:r w:rsidR="00511220" w:rsidRPr="00511220">
        <w:rPr>
          <w:rFonts w:ascii="Arial" w:hAnsi="Arial"/>
          <w:i/>
          <w:iCs/>
          <w:sz w:val="20"/>
          <w:szCs w:val="20"/>
        </w:rPr>
        <w:t xml:space="preserve"> </w:t>
      </w:r>
      <w:r w:rsidRPr="00511220">
        <w:rPr>
          <w:rFonts w:ascii="Arial" w:hAnsi="Arial"/>
          <w:i/>
          <w:iCs/>
          <w:sz w:val="20"/>
          <w:szCs w:val="20"/>
        </w:rPr>
        <w:t>parlerò nell’angoscia del mio spirito,</w:t>
      </w:r>
      <w:r w:rsidR="00511220" w:rsidRPr="00511220">
        <w:rPr>
          <w:rFonts w:ascii="Arial" w:hAnsi="Arial"/>
          <w:i/>
          <w:iCs/>
          <w:sz w:val="20"/>
          <w:szCs w:val="20"/>
        </w:rPr>
        <w:t xml:space="preserve"> </w:t>
      </w:r>
      <w:r w:rsidRPr="00511220">
        <w:rPr>
          <w:rFonts w:ascii="Arial" w:hAnsi="Arial"/>
          <w:i/>
          <w:iCs/>
          <w:sz w:val="20"/>
          <w:szCs w:val="20"/>
        </w:rPr>
        <w:t>mi lamenterò nell’amarezza del mio cuore!</w:t>
      </w:r>
      <w:r w:rsidR="00511220" w:rsidRPr="00511220">
        <w:rPr>
          <w:rFonts w:ascii="Arial" w:hAnsi="Arial"/>
          <w:i/>
          <w:iCs/>
          <w:sz w:val="20"/>
          <w:szCs w:val="20"/>
        </w:rPr>
        <w:t xml:space="preserve"> </w:t>
      </w:r>
      <w:r w:rsidRPr="00511220">
        <w:rPr>
          <w:rFonts w:ascii="Arial" w:hAnsi="Arial"/>
          <w:i/>
          <w:iCs/>
          <w:sz w:val="20"/>
          <w:szCs w:val="20"/>
        </w:rPr>
        <w:t>Sono io forse il mare oppure un mostro marino,</w:t>
      </w:r>
      <w:r w:rsidR="00511220" w:rsidRPr="00511220">
        <w:rPr>
          <w:rFonts w:ascii="Arial" w:hAnsi="Arial"/>
          <w:i/>
          <w:iCs/>
          <w:sz w:val="20"/>
          <w:szCs w:val="20"/>
        </w:rPr>
        <w:t xml:space="preserve"> </w:t>
      </w:r>
      <w:r w:rsidRPr="00511220">
        <w:rPr>
          <w:rFonts w:ascii="Arial" w:hAnsi="Arial"/>
          <w:i/>
          <w:iCs/>
          <w:sz w:val="20"/>
          <w:szCs w:val="20"/>
        </w:rPr>
        <w:t>perché tu metta sopra di me una guardia?</w:t>
      </w:r>
      <w:r w:rsidR="00511220" w:rsidRPr="00511220">
        <w:rPr>
          <w:rFonts w:ascii="Arial" w:hAnsi="Arial"/>
          <w:i/>
          <w:iCs/>
          <w:sz w:val="20"/>
          <w:szCs w:val="20"/>
        </w:rPr>
        <w:t xml:space="preserve"> </w:t>
      </w:r>
      <w:r w:rsidRPr="00511220">
        <w:rPr>
          <w:rFonts w:ascii="Arial" w:hAnsi="Arial"/>
          <w:i/>
          <w:iCs/>
          <w:sz w:val="20"/>
          <w:szCs w:val="20"/>
        </w:rPr>
        <w:t>Quando io dico: “Il mio giaciglio mi darà sollievo,</w:t>
      </w:r>
      <w:r w:rsidR="00511220" w:rsidRPr="00511220">
        <w:rPr>
          <w:rFonts w:ascii="Arial" w:hAnsi="Arial"/>
          <w:i/>
          <w:iCs/>
          <w:sz w:val="20"/>
          <w:szCs w:val="20"/>
        </w:rPr>
        <w:t xml:space="preserve"> </w:t>
      </w:r>
      <w:r w:rsidRPr="00511220">
        <w:rPr>
          <w:rFonts w:ascii="Arial" w:hAnsi="Arial"/>
          <w:i/>
          <w:iCs/>
          <w:sz w:val="20"/>
          <w:szCs w:val="20"/>
        </w:rPr>
        <w:t>il mio letto allevierà il mio lamento”,</w:t>
      </w:r>
      <w:r w:rsidR="00511220" w:rsidRPr="00511220">
        <w:rPr>
          <w:rFonts w:ascii="Arial" w:hAnsi="Arial"/>
          <w:i/>
          <w:iCs/>
          <w:sz w:val="20"/>
          <w:szCs w:val="20"/>
        </w:rPr>
        <w:t xml:space="preserve"> </w:t>
      </w:r>
      <w:r w:rsidRPr="00511220">
        <w:rPr>
          <w:rFonts w:ascii="Arial" w:hAnsi="Arial"/>
          <w:i/>
          <w:iCs/>
          <w:sz w:val="20"/>
          <w:szCs w:val="20"/>
        </w:rPr>
        <w:t>tu allora mi spaventi con sogni</w:t>
      </w:r>
      <w:r w:rsidR="00511220" w:rsidRPr="00511220">
        <w:rPr>
          <w:rFonts w:ascii="Arial" w:hAnsi="Arial"/>
          <w:i/>
          <w:iCs/>
          <w:sz w:val="20"/>
          <w:szCs w:val="20"/>
        </w:rPr>
        <w:t xml:space="preserve"> </w:t>
      </w:r>
      <w:r w:rsidRPr="00511220">
        <w:rPr>
          <w:rFonts w:ascii="Arial" w:hAnsi="Arial"/>
          <w:i/>
          <w:iCs/>
          <w:sz w:val="20"/>
          <w:szCs w:val="20"/>
        </w:rPr>
        <w:t>e con fantasmi tu mi atterrisci.</w:t>
      </w:r>
      <w:r w:rsidR="00511220" w:rsidRPr="00511220">
        <w:rPr>
          <w:rFonts w:ascii="Arial" w:hAnsi="Arial"/>
          <w:i/>
          <w:iCs/>
          <w:sz w:val="20"/>
          <w:szCs w:val="20"/>
        </w:rPr>
        <w:t xml:space="preserve"> </w:t>
      </w:r>
      <w:r w:rsidRPr="00511220">
        <w:rPr>
          <w:rFonts w:ascii="Arial" w:hAnsi="Arial"/>
          <w:i/>
          <w:iCs/>
          <w:sz w:val="20"/>
          <w:szCs w:val="20"/>
        </w:rPr>
        <w:t>Preferirei morire soffocato,</w:t>
      </w:r>
      <w:r w:rsidR="00511220" w:rsidRPr="00511220">
        <w:rPr>
          <w:rFonts w:ascii="Arial" w:hAnsi="Arial"/>
          <w:i/>
          <w:iCs/>
          <w:sz w:val="20"/>
          <w:szCs w:val="20"/>
        </w:rPr>
        <w:t xml:space="preserve"> </w:t>
      </w:r>
      <w:r w:rsidRPr="00511220">
        <w:rPr>
          <w:rFonts w:ascii="Arial" w:hAnsi="Arial"/>
          <w:i/>
          <w:iCs/>
          <w:sz w:val="20"/>
          <w:szCs w:val="20"/>
        </w:rPr>
        <w:t>la morte piuttosto che vivere in queste mie ossa.</w:t>
      </w:r>
      <w:r w:rsidR="00511220" w:rsidRPr="00511220">
        <w:rPr>
          <w:rFonts w:ascii="Arial" w:hAnsi="Arial"/>
          <w:i/>
          <w:iCs/>
          <w:sz w:val="20"/>
          <w:szCs w:val="20"/>
        </w:rPr>
        <w:t xml:space="preserve"> </w:t>
      </w:r>
      <w:r w:rsidRPr="00511220">
        <w:rPr>
          <w:rFonts w:ascii="Arial" w:hAnsi="Arial"/>
          <w:i/>
          <w:iCs/>
          <w:sz w:val="20"/>
          <w:szCs w:val="20"/>
        </w:rPr>
        <w:t>Mi sto consumando, non vivrò più a lungo.</w:t>
      </w:r>
      <w:r w:rsidR="00511220" w:rsidRPr="00511220">
        <w:rPr>
          <w:rFonts w:ascii="Arial" w:hAnsi="Arial"/>
          <w:i/>
          <w:iCs/>
          <w:sz w:val="20"/>
          <w:szCs w:val="20"/>
        </w:rPr>
        <w:t xml:space="preserve"> </w:t>
      </w:r>
      <w:r w:rsidRPr="00511220">
        <w:rPr>
          <w:rFonts w:ascii="Arial" w:hAnsi="Arial"/>
          <w:i/>
          <w:iCs/>
          <w:sz w:val="20"/>
          <w:szCs w:val="20"/>
        </w:rPr>
        <w:t>Lasciami, perché un soffio sono i miei giorni.</w:t>
      </w:r>
      <w:r w:rsidR="00511220" w:rsidRPr="00511220">
        <w:rPr>
          <w:rFonts w:ascii="Arial" w:hAnsi="Arial"/>
          <w:i/>
          <w:iCs/>
          <w:sz w:val="20"/>
          <w:szCs w:val="20"/>
        </w:rPr>
        <w:t xml:space="preserve"> </w:t>
      </w:r>
      <w:r w:rsidRPr="00511220">
        <w:rPr>
          <w:rFonts w:ascii="Arial" w:hAnsi="Arial"/>
          <w:i/>
          <w:iCs/>
          <w:sz w:val="20"/>
          <w:szCs w:val="20"/>
        </w:rPr>
        <w:t>Che cosa è l’uomo perché tu lo consideri grande</w:t>
      </w:r>
      <w:r w:rsidR="00511220" w:rsidRPr="00511220">
        <w:rPr>
          <w:rFonts w:ascii="Arial" w:hAnsi="Arial"/>
          <w:i/>
          <w:iCs/>
          <w:sz w:val="20"/>
          <w:szCs w:val="20"/>
        </w:rPr>
        <w:t xml:space="preserve"> </w:t>
      </w:r>
      <w:r w:rsidRPr="00511220">
        <w:rPr>
          <w:rFonts w:ascii="Arial" w:hAnsi="Arial"/>
          <w:i/>
          <w:iCs/>
          <w:sz w:val="20"/>
          <w:szCs w:val="20"/>
        </w:rPr>
        <w:t>e a lui rivolga la tua attenzione</w:t>
      </w:r>
      <w:r w:rsidR="00511220" w:rsidRPr="00511220">
        <w:rPr>
          <w:rFonts w:ascii="Arial" w:hAnsi="Arial"/>
          <w:i/>
          <w:iCs/>
          <w:sz w:val="20"/>
          <w:szCs w:val="20"/>
        </w:rPr>
        <w:t xml:space="preserve"> </w:t>
      </w:r>
      <w:r w:rsidRPr="00511220">
        <w:rPr>
          <w:rFonts w:ascii="Arial" w:hAnsi="Arial"/>
          <w:i/>
          <w:iCs/>
          <w:sz w:val="20"/>
          <w:szCs w:val="20"/>
        </w:rPr>
        <w:t>e lo scruti ogni mattina</w:t>
      </w:r>
      <w:r w:rsidR="00511220" w:rsidRPr="00511220">
        <w:rPr>
          <w:rFonts w:ascii="Arial" w:hAnsi="Arial"/>
          <w:i/>
          <w:iCs/>
          <w:sz w:val="20"/>
          <w:szCs w:val="20"/>
        </w:rPr>
        <w:t xml:space="preserve"> </w:t>
      </w:r>
      <w:r w:rsidRPr="00511220">
        <w:rPr>
          <w:rFonts w:ascii="Arial" w:hAnsi="Arial"/>
          <w:i/>
          <w:iCs/>
          <w:sz w:val="20"/>
          <w:szCs w:val="20"/>
        </w:rPr>
        <w:t>e ad ogni istante lo metta alla prova?</w:t>
      </w:r>
    </w:p>
    <w:p w14:paraId="18873B28" w14:textId="77777777" w:rsidR="000E5401" w:rsidRPr="00511220" w:rsidRDefault="000E5401" w:rsidP="00511220">
      <w:pPr>
        <w:spacing w:after="120"/>
        <w:jc w:val="both"/>
        <w:rPr>
          <w:rFonts w:ascii="Arial" w:hAnsi="Arial"/>
          <w:i/>
          <w:iCs/>
          <w:sz w:val="20"/>
          <w:szCs w:val="20"/>
        </w:rPr>
      </w:pPr>
      <w:r w:rsidRPr="00511220">
        <w:rPr>
          <w:rFonts w:ascii="Arial" w:hAnsi="Arial"/>
          <w:i/>
          <w:iCs/>
          <w:sz w:val="20"/>
          <w:szCs w:val="20"/>
        </w:rPr>
        <w:t>Fino a quando da me non toglierai lo sguardo</w:t>
      </w:r>
      <w:r w:rsidR="00511220" w:rsidRPr="00511220">
        <w:rPr>
          <w:rFonts w:ascii="Arial" w:hAnsi="Arial"/>
          <w:i/>
          <w:iCs/>
          <w:sz w:val="20"/>
          <w:szCs w:val="20"/>
        </w:rPr>
        <w:t xml:space="preserve"> </w:t>
      </w:r>
      <w:r w:rsidRPr="00511220">
        <w:rPr>
          <w:rFonts w:ascii="Arial" w:hAnsi="Arial"/>
          <w:i/>
          <w:iCs/>
          <w:sz w:val="20"/>
          <w:szCs w:val="20"/>
        </w:rPr>
        <w:t>e non mi lascerai inghiottire la saliva?</w:t>
      </w:r>
      <w:r w:rsidR="00511220" w:rsidRPr="00511220">
        <w:rPr>
          <w:rFonts w:ascii="Arial" w:hAnsi="Arial"/>
          <w:i/>
          <w:iCs/>
          <w:sz w:val="20"/>
          <w:szCs w:val="20"/>
        </w:rPr>
        <w:t xml:space="preserve"> </w:t>
      </w:r>
      <w:r w:rsidRPr="00511220">
        <w:rPr>
          <w:rFonts w:ascii="Arial" w:hAnsi="Arial"/>
          <w:i/>
          <w:iCs/>
          <w:sz w:val="20"/>
          <w:szCs w:val="20"/>
        </w:rPr>
        <w:t>Se ho peccato, che cosa ho fatto a te,</w:t>
      </w:r>
      <w:r w:rsidR="00511220" w:rsidRPr="00511220">
        <w:rPr>
          <w:rFonts w:ascii="Arial" w:hAnsi="Arial"/>
          <w:i/>
          <w:iCs/>
          <w:sz w:val="20"/>
          <w:szCs w:val="20"/>
        </w:rPr>
        <w:t xml:space="preserve"> </w:t>
      </w:r>
      <w:r w:rsidRPr="00511220">
        <w:rPr>
          <w:rFonts w:ascii="Arial" w:hAnsi="Arial"/>
          <w:i/>
          <w:iCs/>
          <w:sz w:val="20"/>
          <w:szCs w:val="20"/>
        </w:rPr>
        <w:t>o custode dell’uomo?</w:t>
      </w:r>
      <w:r w:rsidR="00511220" w:rsidRPr="00511220">
        <w:rPr>
          <w:rFonts w:ascii="Arial" w:hAnsi="Arial"/>
          <w:i/>
          <w:iCs/>
          <w:sz w:val="20"/>
          <w:szCs w:val="20"/>
        </w:rPr>
        <w:t xml:space="preserve"> P</w:t>
      </w:r>
      <w:r w:rsidRPr="00511220">
        <w:rPr>
          <w:rFonts w:ascii="Arial" w:hAnsi="Arial"/>
          <w:i/>
          <w:iCs/>
          <w:sz w:val="20"/>
          <w:szCs w:val="20"/>
        </w:rPr>
        <w:t>erché mi hai preso a bersaglio</w:t>
      </w:r>
      <w:r w:rsidR="00511220" w:rsidRPr="00511220">
        <w:rPr>
          <w:rFonts w:ascii="Arial" w:hAnsi="Arial"/>
          <w:i/>
          <w:iCs/>
          <w:sz w:val="20"/>
          <w:szCs w:val="20"/>
        </w:rPr>
        <w:t xml:space="preserve"> </w:t>
      </w:r>
      <w:r w:rsidRPr="00511220">
        <w:rPr>
          <w:rFonts w:ascii="Arial" w:hAnsi="Arial"/>
          <w:i/>
          <w:iCs/>
          <w:sz w:val="20"/>
          <w:szCs w:val="20"/>
        </w:rPr>
        <w:t>e sono diventato un peso per me?</w:t>
      </w:r>
      <w:r w:rsidR="00511220" w:rsidRPr="00511220">
        <w:rPr>
          <w:rFonts w:ascii="Arial" w:hAnsi="Arial"/>
          <w:i/>
          <w:iCs/>
          <w:sz w:val="20"/>
          <w:szCs w:val="20"/>
        </w:rPr>
        <w:t xml:space="preserve"> </w:t>
      </w:r>
      <w:r w:rsidRPr="00511220">
        <w:rPr>
          <w:rFonts w:ascii="Arial" w:hAnsi="Arial"/>
          <w:i/>
          <w:iCs/>
          <w:sz w:val="20"/>
          <w:szCs w:val="20"/>
        </w:rPr>
        <w:t>Perché non cancelli il mio peccato</w:t>
      </w:r>
      <w:r w:rsidR="00511220" w:rsidRPr="00511220">
        <w:rPr>
          <w:rFonts w:ascii="Arial" w:hAnsi="Arial"/>
          <w:i/>
          <w:iCs/>
          <w:sz w:val="20"/>
          <w:szCs w:val="20"/>
        </w:rPr>
        <w:t xml:space="preserve"> </w:t>
      </w:r>
      <w:r w:rsidRPr="00511220">
        <w:rPr>
          <w:rFonts w:ascii="Arial" w:hAnsi="Arial"/>
          <w:i/>
          <w:iCs/>
          <w:sz w:val="20"/>
          <w:szCs w:val="20"/>
        </w:rPr>
        <w:t>e non dimentichi la mia colpa?</w:t>
      </w:r>
      <w:r w:rsidR="00511220" w:rsidRPr="00511220">
        <w:rPr>
          <w:rFonts w:ascii="Arial" w:hAnsi="Arial"/>
          <w:i/>
          <w:iCs/>
          <w:sz w:val="20"/>
          <w:szCs w:val="20"/>
        </w:rPr>
        <w:t xml:space="preserve"> </w:t>
      </w:r>
      <w:r w:rsidRPr="00511220">
        <w:rPr>
          <w:rFonts w:ascii="Arial" w:hAnsi="Arial"/>
          <w:i/>
          <w:iCs/>
          <w:sz w:val="20"/>
          <w:szCs w:val="20"/>
        </w:rPr>
        <w:t>Ben presto giacerò nella polvere</w:t>
      </w:r>
      <w:r w:rsidR="00511220" w:rsidRPr="00511220">
        <w:rPr>
          <w:rFonts w:ascii="Arial" w:hAnsi="Arial"/>
          <w:i/>
          <w:iCs/>
          <w:sz w:val="20"/>
          <w:szCs w:val="20"/>
        </w:rPr>
        <w:t xml:space="preserve"> </w:t>
      </w:r>
      <w:r w:rsidRPr="00511220">
        <w:rPr>
          <w:rFonts w:ascii="Arial" w:hAnsi="Arial"/>
          <w:i/>
          <w:iCs/>
          <w:sz w:val="20"/>
          <w:szCs w:val="20"/>
        </w:rPr>
        <w:t xml:space="preserve">e, se mi cercherai, io non ci sarò!» (Gb 7,1-21). </w:t>
      </w:r>
    </w:p>
    <w:p w14:paraId="16F52D5F" w14:textId="77777777" w:rsidR="000E5401" w:rsidRPr="00511220" w:rsidRDefault="000E5401" w:rsidP="00511220">
      <w:pPr>
        <w:spacing w:after="120"/>
        <w:jc w:val="both"/>
        <w:rPr>
          <w:rFonts w:ascii="Arial" w:hAnsi="Arial"/>
          <w:i/>
          <w:iCs/>
          <w:sz w:val="20"/>
          <w:szCs w:val="20"/>
        </w:rPr>
      </w:pPr>
      <w:r w:rsidRPr="00511220">
        <w:rPr>
          <w:rFonts w:ascii="Arial" w:hAnsi="Arial"/>
          <w:i/>
          <w:iCs/>
          <w:sz w:val="20"/>
          <w:szCs w:val="20"/>
        </w:rPr>
        <w:t>Giobbe prese a dire:</w:t>
      </w:r>
      <w:r w:rsidR="00511220" w:rsidRPr="00511220">
        <w:rPr>
          <w:rFonts w:ascii="Arial" w:hAnsi="Arial"/>
          <w:i/>
          <w:iCs/>
          <w:sz w:val="20"/>
          <w:szCs w:val="20"/>
        </w:rPr>
        <w:t xml:space="preserve"> </w:t>
      </w:r>
      <w:r w:rsidRPr="00511220">
        <w:rPr>
          <w:rFonts w:ascii="Arial" w:hAnsi="Arial"/>
          <w:i/>
          <w:iCs/>
          <w:sz w:val="20"/>
          <w:szCs w:val="20"/>
        </w:rPr>
        <w:t>«In verità io so che è così:</w:t>
      </w:r>
      <w:r w:rsidR="00511220" w:rsidRPr="00511220">
        <w:rPr>
          <w:rFonts w:ascii="Arial" w:hAnsi="Arial"/>
          <w:i/>
          <w:iCs/>
          <w:sz w:val="20"/>
          <w:szCs w:val="20"/>
        </w:rPr>
        <w:t xml:space="preserve"> </w:t>
      </w:r>
      <w:r w:rsidRPr="00511220">
        <w:rPr>
          <w:rFonts w:ascii="Arial" w:hAnsi="Arial"/>
          <w:i/>
          <w:iCs/>
          <w:sz w:val="20"/>
          <w:szCs w:val="20"/>
        </w:rPr>
        <w:t>e come può un uomo aver ragione dinanzi a Dio?</w:t>
      </w:r>
      <w:r w:rsidR="00511220" w:rsidRPr="00511220">
        <w:rPr>
          <w:rFonts w:ascii="Arial" w:hAnsi="Arial"/>
          <w:i/>
          <w:iCs/>
          <w:sz w:val="20"/>
          <w:szCs w:val="20"/>
        </w:rPr>
        <w:t xml:space="preserve"> </w:t>
      </w:r>
      <w:r w:rsidRPr="00511220">
        <w:rPr>
          <w:rFonts w:ascii="Arial" w:hAnsi="Arial"/>
          <w:i/>
          <w:iCs/>
          <w:sz w:val="20"/>
          <w:szCs w:val="20"/>
        </w:rPr>
        <w:t>Se uno volesse disputare con lui,</w:t>
      </w:r>
      <w:r w:rsidR="00511220" w:rsidRPr="00511220">
        <w:rPr>
          <w:rFonts w:ascii="Arial" w:hAnsi="Arial"/>
          <w:i/>
          <w:iCs/>
          <w:sz w:val="20"/>
          <w:szCs w:val="20"/>
        </w:rPr>
        <w:t xml:space="preserve"> </w:t>
      </w:r>
      <w:r w:rsidRPr="00511220">
        <w:rPr>
          <w:rFonts w:ascii="Arial" w:hAnsi="Arial"/>
          <w:i/>
          <w:iCs/>
          <w:sz w:val="20"/>
          <w:szCs w:val="20"/>
        </w:rPr>
        <w:t>non sarebbe in grado di rispondere una volta su mille.</w:t>
      </w:r>
      <w:r w:rsidR="00511220" w:rsidRPr="00511220">
        <w:rPr>
          <w:rFonts w:ascii="Arial" w:hAnsi="Arial"/>
          <w:i/>
          <w:iCs/>
          <w:sz w:val="20"/>
          <w:szCs w:val="20"/>
        </w:rPr>
        <w:t xml:space="preserve"> </w:t>
      </w:r>
      <w:r w:rsidRPr="00511220">
        <w:rPr>
          <w:rFonts w:ascii="Arial" w:hAnsi="Arial"/>
          <w:i/>
          <w:iCs/>
          <w:sz w:val="20"/>
          <w:szCs w:val="20"/>
        </w:rPr>
        <w:t>Egli è saggio di mente, potente di forza:</w:t>
      </w:r>
      <w:r w:rsidR="00511220" w:rsidRPr="00511220">
        <w:rPr>
          <w:rFonts w:ascii="Arial" w:hAnsi="Arial"/>
          <w:i/>
          <w:iCs/>
          <w:sz w:val="20"/>
          <w:szCs w:val="20"/>
        </w:rPr>
        <w:t xml:space="preserve"> </w:t>
      </w:r>
      <w:r w:rsidRPr="00511220">
        <w:rPr>
          <w:rFonts w:ascii="Arial" w:hAnsi="Arial"/>
          <w:i/>
          <w:iCs/>
          <w:sz w:val="20"/>
          <w:szCs w:val="20"/>
        </w:rPr>
        <w:t>chi si è opposto a lui ed è rimasto salvo?</w:t>
      </w:r>
      <w:r w:rsidR="00511220" w:rsidRPr="00511220">
        <w:rPr>
          <w:rFonts w:ascii="Arial" w:hAnsi="Arial"/>
          <w:i/>
          <w:iCs/>
          <w:sz w:val="20"/>
          <w:szCs w:val="20"/>
        </w:rPr>
        <w:t xml:space="preserve"> </w:t>
      </w:r>
      <w:r w:rsidRPr="00511220">
        <w:rPr>
          <w:rFonts w:ascii="Arial" w:hAnsi="Arial"/>
          <w:i/>
          <w:iCs/>
          <w:sz w:val="20"/>
          <w:szCs w:val="20"/>
        </w:rPr>
        <w:t>Egli sposta le montagne ed esse non lo sanno,</w:t>
      </w:r>
      <w:r w:rsidR="00511220" w:rsidRPr="00511220">
        <w:rPr>
          <w:rFonts w:ascii="Arial" w:hAnsi="Arial"/>
          <w:i/>
          <w:iCs/>
          <w:sz w:val="20"/>
          <w:szCs w:val="20"/>
        </w:rPr>
        <w:t xml:space="preserve"> </w:t>
      </w:r>
      <w:r w:rsidRPr="00511220">
        <w:rPr>
          <w:rFonts w:ascii="Arial" w:hAnsi="Arial"/>
          <w:i/>
          <w:iCs/>
          <w:sz w:val="20"/>
          <w:szCs w:val="20"/>
        </w:rPr>
        <w:t>nella sua ira egli le sconvolge.</w:t>
      </w:r>
      <w:r w:rsidR="00511220" w:rsidRPr="00511220">
        <w:rPr>
          <w:rFonts w:ascii="Arial" w:hAnsi="Arial"/>
          <w:i/>
          <w:iCs/>
          <w:sz w:val="20"/>
          <w:szCs w:val="20"/>
        </w:rPr>
        <w:t xml:space="preserve"> </w:t>
      </w:r>
      <w:r w:rsidRPr="00511220">
        <w:rPr>
          <w:rFonts w:ascii="Arial" w:hAnsi="Arial"/>
          <w:i/>
          <w:iCs/>
          <w:sz w:val="20"/>
          <w:szCs w:val="20"/>
        </w:rPr>
        <w:t>Scuote la terra dal suo posto</w:t>
      </w:r>
      <w:r w:rsidR="00511220" w:rsidRPr="00511220">
        <w:rPr>
          <w:rFonts w:ascii="Arial" w:hAnsi="Arial"/>
          <w:i/>
          <w:iCs/>
          <w:sz w:val="20"/>
          <w:szCs w:val="20"/>
        </w:rPr>
        <w:t xml:space="preserve"> </w:t>
      </w:r>
      <w:r w:rsidRPr="00511220">
        <w:rPr>
          <w:rFonts w:ascii="Arial" w:hAnsi="Arial"/>
          <w:i/>
          <w:iCs/>
          <w:sz w:val="20"/>
          <w:szCs w:val="20"/>
        </w:rPr>
        <w:t>e le sue colonne tremano.</w:t>
      </w:r>
      <w:r w:rsidR="00511220" w:rsidRPr="00511220">
        <w:rPr>
          <w:rFonts w:ascii="Arial" w:hAnsi="Arial"/>
          <w:i/>
          <w:iCs/>
          <w:sz w:val="20"/>
          <w:szCs w:val="20"/>
        </w:rPr>
        <w:t xml:space="preserve"> </w:t>
      </w:r>
      <w:r w:rsidRPr="00511220">
        <w:rPr>
          <w:rFonts w:ascii="Arial" w:hAnsi="Arial"/>
          <w:i/>
          <w:iCs/>
          <w:sz w:val="20"/>
          <w:szCs w:val="20"/>
        </w:rPr>
        <w:t>Comanda al sole ed esso non sorge</w:t>
      </w:r>
      <w:r w:rsidR="00511220" w:rsidRPr="00511220">
        <w:rPr>
          <w:rFonts w:ascii="Arial" w:hAnsi="Arial"/>
          <w:i/>
          <w:iCs/>
          <w:sz w:val="20"/>
          <w:szCs w:val="20"/>
        </w:rPr>
        <w:t xml:space="preserve"> </w:t>
      </w:r>
      <w:r w:rsidRPr="00511220">
        <w:rPr>
          <w:rFonts w:ascii="Arial" w:hAnsi="Arial"/>
          <w:i/>
          <w:iCs/>
          <w:sz w:val="20"/>
          <w:szCs w:val="20"/>
        </w:rPr>
        <w:t>e mette sotto sigillo le stelle.</w:t>
      </w:r>
      <w:r w:rsidR="00511220" w:rsidRPr="00511220">
        <w:rPr>
          <w:rFonts w:ascii="Arial" w:hAnsi="Arial"/>
          <w:i/>
          <w:iCs/>
          <w:sz w:val="20"/>
          <w:szCs w:val="20"/>
        </w:rPr>
        <w:t xml:space="preserve"> </w:t>
      </w:r>
      <w:r w:rsidR="008A674B" w:rsidRPr="00511220">
        <w:rPr>
          <w:rFonts w:ascii="Arial" w:hAnsi="Arial"/>
          <w:i/>
          <w:iCs/>
          <w:sz w:val="20"/>
          <w:szCs w:val="20"/>
        </w:rPr>
        <w:t>UI</w:t>
      </w:r>
      <w:r w:rsidRPr="00511220">
        <w:rPr>
          <w:rFonts w:ascii="Arial" w:hAnsi="Arial"/>
          <w:i/>
          <w:iCs/>
          <w:sz w:val="20"/>
          <w:szCs w:val="20"/>
        </w:rPr>
        <w:t xml:space="preserve"> solo dispiega i cieli</w:t>
      </w:r>
      <w:r w:rsidR="00511220" w:rsidRPr="00511220">
        <w:rPr>
          <w:rFonts w:ascii="Arial" w:hAnsi="Arial"/>
          <w:i/>
          <w:iCs/>
          <w:sz w:val="20"/>
          <w:szCs w:val="20"/>
        </w:rPr>
        <w:t xml:space="preserve"> </w:t>
      </w:r>
      <w:r w:rsidRPr="00511220">
        <w:rPr>
          <w:rFonts w:ascii="Arial" w:hAnsi="Arial"/>
          <w:i/>
          <w:iCs/>
          <w:sz w:val="20"/>
          <w:szCs w:val="20"/>
        </w:rPr>
        <w:t>e cammina sulle onde del mare.</w:t>
      </w:r>
      <w:r w:rsidR="00511220" w:rsidRPr="00511220">
        <w:rPr>
          <w:rFonts w:ascii="Arial" w:hAnsi="Arial"/>
          <w:i/>
          <w:iCs/>
          <w:sz w:val="20"/>
          <w:szCs w:val="20"/>
        </w:rPr>
        <w:t xml:space="preserve"> </w:t>
      </w:r>
      <w:r w:rsidRPr="00511220">
        <w:rPr>
          <w:rFonts w:ascii="Arial" w:hAnsi="Arial"/>
          <w:i/>
          <w:iCs/>
          <w:sz w:val="20"/>
          <w:szCs w:val="20"/>
        </w:rPr>
        <w:t>Crea l’Orsa e l’Orione,</w:t>
      </w:r>
      <w:r w:rsidR="00511220" w:rsidRPr="00511220">
        <w:rPr>
          <w:rFonts w:ascii="Arial" w:hAnsi="Arial"/>
          <w:i/>
          <w:iCs/>
          <w:sz w:val="20"/>
          <w:szCs w:val="20"/>
        </w:rPr>
        <w:t xml:space="preserve"> </w:t>
      </w:r>
      <w:r w:rsidRPr="00511220">
        <w:rPr>
          <w:rFonts w:ascii="Arial" w:hAnsi="Arial"/>
          <w:i/>
          <w:iCs/>
          <w:sz w:val="20"/>
          <w:szCs w:val="20"/>
        </w:rPr>
        <w:t xml:space="preserve">le </w:t>
      </w:r>
      <w:r w:rsidR="00511220" w:rsidRPr="00511220">
        <w:rPr>
          <w:rFonts w:ascii="Arial" w:hAnsi="Arial"/>
          <w:i/>
          <w:iCs/>
          <w:sz w:val="20"/>
          <w:szCs w:val="20"/>
        </w:rPr>
        <w:t xml:space="preserve"> </w:t>
      </w:r>
      <w:r w:rsidRPr="00511220">
        <w:rPr>
          <w:rFonts w:ascii="Arial" w:hAnsi="Arial"/>
          <w:i/>
          <w:iCs/>
          <w:sz w:val="20"/>
          <w:szCs w:val="20"/>
        </w:rPr>
        <w:t>Plèiadi e le costellazioni del cielo australe.</w:t>
      </w:r>
      <w:r w:rsidR="00511220" w:rsidRPr="00511220">
        <w:rPr>
          <w:rFonts w:ascii="Arial" w:hAnsi="Arial"/>
          <w:i/>
          <w:iCs/>
          <w:sz w:val="20"/>
          <w:szCs w:val="20"/>
        </w:rPr>
        <w:t xml:space="preserve"> </w:t>
      </w:r>
      <w:r w:rsidRPr="00511220">
        <w:rPr>
          <w:rFonts w:ascii="Arial" w:hAnsi="Arial"/>
          <w:i/>
          <w:iCs/>
          <w:sz w:val="20"/>
          <w:szCs w:val="20"/>
        </w:rPr>
        <w:t>Fa cose tanto grandi che non si possono indagare,</w:t>
      </w:r>
      <w:r w:rsidR="00511220" w:rsidRPr="00511220">
        <w:rPr>
          <w:rFonts w:ascii="Arial" w:hAnsi="Arial"/>
          <w:i/>
          <w:iCs/>
          <w:sz w:val="20"/>
          <w:szCs w:val="20"/>
        </w:rPr>
        <w:t xml:space="preserve"> </w:t>
      </w:r>
      <w:r w:rsidRPr="00511220">
        <w:rPr>
          <w:rFonts w:ascii="Arial" w:hAnsi="Arial"/>
          <w:i/>
          <w:iCs/>
          <w:sz w:val="20"/>
          <w:szCs w:val="20"/>
        </w:rPr>
        <w:t>meraviglie che non si possono contare.</w:t>
      </w:r>
      <w:r w:rsidR="00511220" w:rsidRPr="00511220">
        <w:rPr>
          <w:rFonts w:ascii="Arial" w:hAnsi="Arial"/>
          <w:i/>
          <w:iCs/>
          <w:sz w:val="20"/>
          <w:szCs w:val="20"/>
        </w:rPr>
        <w:t xml:space="preserve"> </w:t>
      </w:r>
      <w:r w:rsidRPr="00511220">
        <w:rPr>
          <w:rFonts w:ascii="Arial" w:hAnsi="Arial"/>
          <w:i/>
          <w:iCs/>
          <w:sz w:val="20"/>
          <w:szCs w:val="20"/>
        </w:rPr>
        <w:t>Se mi passa vicino e non lo vedo,</w:t>
      </w:r>
      <w:r w:rsidR="00511220" w:rsidRPr="00511220">
        <w:rPr>
          <w:rFonts w:ascii="Arial" w:hAnsi="Arial"/>
          <w:i/>
          <w:iCs/>
          <w:sz w:val="20"/>
          <w:szCs w:val="20"/>
        </w:rPr>
        <w:t xml:space="preserve"> </w:t>
      </w:r>
      <w:r w:rsidRPr="00511220">
        <w:rPr>
          <w:rFonts w:ascii="Arial" w:hAnsi="Arial"/>
          <w:i/>
          <w:iCs/>
          <w:sz w:val="20"/>
          <w:szCs w:val="20"/>
        </w:rPr>
        <w:t>se ne va e di lui non mi accorgo.</w:t>
      </w:r>
      <w:r w:rsidR="00511220" w:rsidRPr="00511220">
        <w:rPr>
          <w:rFonts w:ascii="Arial" w:hAnsi="Arial"/>
          <w:i/>
          <w:iCs/>
          <w:sz w:val="20"/>
          <w:szCs w:val="20"/>
        </w:rPr>
        <w:t xml:space="preserve"> </w:t>
      </w:r>
      <w:r w:rsidRPr="00511220">
        <w:rPr>
          <w:rFonts w:ascii="Arial" w:hAnsi="Arial"/>
          <w:i/>
          <w:iCs/>
          <w:sz w:val="20"/>
          <w:szCs w:val="20"/>
        </w:rPr>
        <w:t>Se rapisce qualcosa, chi lo può impedire?</w:t>
      </w:r>
      <w:r w:rsidR="00511220" w:rsidRPr="00511220">
        <w:rPr>
          <w:rFonts w:ascii="Arial" w:hAnsi="Arial"/>
          <w:i/>
          <w:iCs/>
          <w:sz w:val="20"/>
          <w:szCs w:val="20"/>
        </w:rPr>
        <w:t xml:space="preserve"> </w:t>
      </w:r>
      <w:r w:rsidRPr="00511220">
        <w:rPr>
          <w:rFonts w:ascii="Arial" w:hAnsi="Arial"/>
          <w:i/>
          <w:iCs/>
          <w:sz w:val="20"/>
          <w:szCs w:val="20"/>
        </w:rPr>
        <w:t>Chi gli può dire: “Cosa fai?”.</w:t>
      </w:r>
    </w:p>
    <w:p w14:paraId="56DA660F" w14:textId="77777777" w:rsidR="000E5401" w:rsidRPr="00511220" w:rsidRDefault="000E5401" w:rsidP="00511220">
      <w:pPr>
        <w:spacing w:after="120"/>
        <w:jc w:val="both"/>
        <w:rPr>
          <w:rFonts w:ascii="Arial" w:hAnsi="Arial"/>
          <w:i/>
          <w:iCs/>
          <w:sz w:val="20"/>
          <w:szCs w:val="20"/>
        </w:rPr>
      </w:pPr>
      <w:r w:rsidRPr="00511220">
        <w:rPr>
          <w:rFonts w:ascii="Arial" w:hAnsi="Arial"/>
          <w:i/>
          <w:iCs/>
          <w:sz w:val="20"/>
          <w:szCs w:val="20"/>
        </w:rPr>
        <w:t>Dio non ritira la sua collera:</w:t>
      </w:r>
      <w:r w:rsidR="00511220" w:rsidRPr="00511220">
        <w:rPr>
          <w:rFonts w:ascii="Arial" w:hAnsi="Arial"/>
          <w:i/>
          <w:iCs/>
          <w:sz w:val="20"/>
          <w:szCs w:val="20"/>
        </w:rPr>
        <w:t xml:space="preserve"> </w:t>
      </w:r>
      <w:r w:rsidRPr="00511220">
        <w:rPr>
          <w:rFonts w:ascii="Arial" w:hAnsi="Arial"/>
          <w:i/>
          <w:iCs/>
          <w:sz w:val="20"/>
          <w:szCs w:val="20"/>
        </w:rPr>
        <w:t>sotto di lui sono fiaccati i sostenitori di Raab.</w:t>
      </w:r>
      <w:r w:rsidR="00511220" w:rsidRPr="00511220">
        <w:rPr>
          <w:rFonts w:ascii="Arial" w:hAnsi="Arial"/>
          <w:i/>
          <w:iCs/>
          <w:sz w:val="20"/>
          <w:szCs w:val="20"/>
        </w:rPr>
        <w:t xml:space="preserve"> </w:t>
      </w:r>
      <w:r w:rsidRPr="00511220">
        <w:rPr>
          <w:rFonts w:ascii="Arial" w:hAnsi="Arial"/>
          <w:i/>
          <w:iCs/>
          <w:sz w:val="20"/>
          <w:szCs w:val="20"/>
        </w:rPr>
        <w:t>Tanto meno potrei rispondergli io,</w:t>
      </w:r>
      <w:r w:rsidR="00511220" w:rsidRPr="00511220">
        <w:rPr>
          <w:rFonts w:ascii="Arial" w:hAnsi="Arial"/>
          <w:i/>
          <w:iCs/>
          <w:sz w:val="20"/>
          <w:szCs w:val="20"/>
        </w:rPr>
        <w:t xml:space="preserve"> </w:t>
      </w:r>
      <w:r w:rsidRPr="00511220">
        <w:rPr>
          <w:rFonts w:ascii="Arial" w:hAnsi="Arial"/>
          <w:i/>
          <w:iCs/>
          <w:sz w:val="20"/>
          <w:szCs w:val="20"/>
        </w:rPr>
        <w:t>scegliendo le parole da dirgli;</w:t>
      </w:r>
      <w:r w:rsidR="00511220" w:rsidRPr="00511220">
        <w:rPr>
          <w:rFonts w:ascii="Arial" w:hAnsi="Arial"/>
          <w:i/>
          <w:iCs/>
          <w:sz w:val="20"/>
          <w:szCs w:val="20"/>
        </w:rPr>
        <w:t xml:space="preserve"> </w:t>
      </w:r>
      <w:r w:rsidRPr="00511220">
        <w:rPr>
          <w:rFonts w:ascii="Arial" w:hAnsi="Arial"/>
          <w:i/>
          <w:iCs/>
          <w:sz w:val="20"/>
          <w:szCs w:val="20"/>
        </w:rPr>
        <w:t>io, anche se avessi ragione, non potrei rispondergli,</w:t>
      </w:r>
      <w:r w:rsidR="00511220" w:rsidRPr="00511220">
        <w:rPr>
          <w:rFonts w:ascii="Arial" w:hAnsi="Arial"/>
          <w:i/>
          <w:iCs/>
          <w:sz w:val="20"/>
          <w:szCs w:val="20"/>
        </w:rPr>
        <w:t xml:space="preserve"> </w:t>
      </w:r>
      <w:r w:rsidRPr="00511220">
        <w:rPr>
          <w:rFonts w:ascii="Arial" w:hAnsi="Arial"/>
          <w:i/>
          <w:iCs/>
          <w:sz w:val="20"/>
          <w:szCs w:val="20"/>
        </w:rPr>
        <w:t>al mio giudice dovrei domandare pietà.</w:t>
      </w:r>
      <w:r w:rsidR="00511220" w:rsidRPr="00511220">
        <w:rPr>
          <w:rFonts w:ascii="Arial" w:hAnsi="Arial"/>
          <w:i/>
          <w:iCs/>
          <w:sz w:val="20"/>
          <w:szCs w:val="20"/>
        </w:rPr>
        <w:t xml:space="preserve"> </w:t>
      </w:r>
      <w:r w:rsidRPr="00511220">
        <w:rPr>
          <w:rFonts w:ascii="Arial" w:hAnsi="Arial"/>
          <w:i/>
          <w:iCs/>
          <w:sz w:val="20"/>
          <w:szCs w:val="20"/>
        </w:rPr>
        <w:t>Se lo chiamassi e mi rispondesse,</w:t>
      </w:r>
      <w:r w:rsidR="00511220" w:rsidRPr="00511220">
        <w:rPr>
          <w:rFonts w:ascii="Arial" w:hAnsi="Arial"/>
          <w:i/>
          <w:iCs/>
          <w:sz w:val="20"/>
          <w:szCs w:val="20"/>
        </w:rPr>
        <w:t xml:space="preserve"> </w:t>
      </w:r>
      <w:r w:rsidRPr="00511220">
        <w:rPr>
          <w:rFonts w:ascii="Arial" w:hAnsi="Arial"/>
          <w:i/>
          <w:iCs/>
          <w:sz w:val="20"/>
          <w:szCs w:val="20"/>
        </w:rPr>
        <w:t>non credo che darebbe ascolto alla mia voce.</w:t>
      </w:r>
      <w:r w:rsidR="00511220" w:rsidRPr="00511220">
        <w:rPr>
          <w:rFonts w:ascii="Arial" w:hAnsi="Arial"/>
          <w:i/>
          <w:iCs/>
          <w:sz w:val="20"/>
          <w:szCs w:val="20"/>
        </w:rPr>
        <w:t xml:space="preserve"> </w:t>
      </w:r>
      <w:r w:rsidRPr="00511220">
        <w:rPr>
          <w:rFonts w:ascii="Arial" w:hAnsi="Arial"/>
          <w:i/>
          <w:iCs/>
          <w:sz w:val="20"/>
          <w:szCs w:val="20"/>
        </w:rPr>
        <w:t>Egli con una tempesta mi schiaccia,</w:t>
      </w:r>
      <w:r w:rsidR="00511220" w:rsidRPr="00511220">
        <w:rPr>
          <w:rFonts w:ascii="Arial" w:hAnsi="Arial"/>
          <w:i/>
          <w:iCs/>
          <w:sz w:val="20"/>
          <w:szCs w:val="20"/>
        </w:rPr>
        <w:t xml:space="preserve"> </w:t>
      </w:r>
      <w:r w:rsidRPr="00511220">
        <w:rPr>
          <w:rFonts w:ascii="Arial" w:hAnsi="Arial"/>
          <w:i/>
          <w:iCs/>
          <w:sz w:val="20"/>
          <w:szCs w:val="20"/>
        </w:rPr>
        <w:t xml:space="preserve">moltiplica le mie </w:t>
      </w:r>
      <w:r w:rsidRPr="00511220">
        <w:rPr>
          <w:rFonts w:ascii="Arial" w:hAnsi="Arial"/>
          <w:i/>
          <w:iCs/>
          <w:sz w:val="20"/>
          <w:szCs w:val="20"/>
        </w:rPr>
        <w:lastRenderedPageBreak/>
        <w:t>piaghe senza ragione,</w:t>
      </w:r>
      <w:r w:rsidR="00511220" w:rsidRPr="00511220">
        <w:rPr>
          <w:rFonts w:ascii="Arial" w:hAnsi="Arial"/>
          <w:i/>
          <w:iCs/>
          <w:sz w:val="20"/>
          <w:szCs w:val="20"/>
        </w:rPr>
        <w:t xml:space="preserve"> </w:t>
      </w:r>
      <w:r w:rsidRPr="00511220">
        <w:rPr>
          <w:rFonts w:ascii="Arial" w:hAnsi="Arial"/>
          <w:i/>
          <w:iCs/>
          <w:sz w:val="20"/>
          <w:szCs w:val="20"/>
        </w:rPr>
        <w:t>non mi lascia riprendere il fiato,</w:t>
      </w:r>
      <w:r w:rsidR="00511220" w:rsidRPr="00511220">
        <w:rPr>
          <w:rFonts w:ascii="Arial" w:hAnsi="Arial"/>
          <w:i/>
          <w:iCs/>
          <w:sz w:val="20"/>
          <w:szCs w:val="20"/>
        </w:rPr>
        <w:t xml:space="preserve"> </w:t>
      </w:r>
      <w:r w:rsidRPr="00511220">
        <w:rPr>
          <w:rFonts w:ascii="Arial" w:hAnsi="Arial"/>
          <w:i/>
          <w:iCs/>
          <w:sz w:val="20"/>
          <w:szCs w:val="20"/>
        </w:rPr>
        <w:t>anzi mi sazia di amarezze.</w:t>
      </w:r>
      <w:r w:rsidR="00511220" w:rsidRPr="00511220">
        <w:rPr>
          <w:rFonts w:ascii="Arial" w:hAnsi="Arial"/>
          <w:i/>
          <w:iCs/>
          <w:sz w:val="20"/>
          <w:szCs w:val="20"/>
        </w:rPr>
        <w:t xml:space="preserve"> </w:t>
      </w:r>
      <w:r w:rsidRPr="00511220">
        <w:rPr>
          <w:rFonts w:ascii="Arial" w:hAnsi="Arial"/>
          <w:i/>
          <w:iCs/>
          <w:sz w:val="20"/>
          <w:szCs w:val="20"/>
        </w:rPr>
        <w:t>Se si tratta di forza, è lui il potente;</w:t>
      </w:r>
      <w:r w:rsidR="00511220" w:rsidRPr="00511220">
        <w:rPr>
          <w:rFonts w:ascii="Arial" w:hAnsi="Arial"/>
          <w:i/>
          <w:iCs/>
          <w:sz w:val="20"/>
          <w:szCs w:val="20"/>
        </w:rPr>
        <w:t xml:space="preserve"> </w:t>
      </w:r>
      <w:r w:rsidRPr="00511220">
        <w:rPr>
          <w:rFonts w:ascii="Arial" w:hAnsi="Arial"/>
          <w:i/>
          <w:iCs/>
          <w:sz w:val="20"/>
          <w:szCs w:val="20"/>
        </w:rPr>
        <w:t>se di giustizia, chi potrà citarlo in giudizio?</w:t>
      </w:r>
      <w:r w:rsidR="00511220" w:rsidRPr="00511220">
        <w:rPr>
          <w:rFonts w:ascii="Arial" w:hAnsi="Arial"/>
          <w:i/>
          <w:iCs/>
          <w:sz w:val="20"/>
          <w:szCs w:val="20"/>
        </w:rPr>
        <w:t xml:space="preserve"> </w:t>
      </w:r>
      <w:r w:rsidRPr="00511220">
        <w:rPr>
          <w:rFonts w:ascii="Arial" w:hAnsi="Arial"/>
          <w:i/>
          <w:iCs/>
          <w:sz w:val="20"/>
          <w:szCs w:val="20"/>
        </w:rPr>
        <w:t>Se avessi ragione, la mia bocca mi condannerebbe;</w:t>
      </w:r>
      <w:r w:rsidR="00511220" w:rsidRPr="00511220">
        <w:rPr>
          <w:rFonts w:ascii="Arial" w:hAnsi="Arial"/>
          <w:i/>
          <w:iCs/>
          <w:sz w:val="20"/>
          <w:szCs w:val="20"/>
        </w:rPr>
        <w:t xml:space="preserve"> </w:t>
      </w:r>
      <w:r w:rsidRPr="00511220">
        <w:rPr>
          <w:rFonts w:ascii="Arial" w:hAnsi="Arial"/>
          <w:i/>
          <w:iCs/>
          <w:sz w:val="20"/>
          <w:szCs w:val="20"/>
        </w:rPr>
        <w:t>se fossi innocente, egli mi dichiarerebbe colpevole.</w:t>
      </w:r>
    </w:p>
    <w:p w14:paraId="138A3168" w14:textId="77777777" w:rsidR="000E5401" w:rsidRPr="00511220" w:rsidRDefault="000E5401" w:rsidP="00511220">
      <w:pPr>
        <w:spacing w:after="120"/>
        <w:jc w:val="both"/>
        <w:rPr>
          <w:rFonts w:ascii="Arial" w:hAnsi="Arial"/>
          <w:i/>
          <w:iCs/>
          <w:sz w:val="20"/>
          <w:szCs w:val="20"/>
        </w:rPr>
      </w:pPr>
      <w:r w:rsidRPr="00511220">
        <w:rPr>
          <w:rFonts w:ascii="Arial" w:hAnsi="Arial"/>
          <w:i/>
          <w:iCs/>
          <w:sz w:val="20"/>
          <w:szCs w:val="20"/>
        </w:rPr>
        <w:t>Benché innocente, non mi curo di me stesso,</w:t>
      </w:r>
      <w:r w:rsidR="00511220" w:rsidRPr="00511220">
        <w:rPr>
          <w:rFonts w:ascii="Arial" w:hAnsi="Arial"/>
          <w:i/>
          <w:iCs/>
          <w:sz w:val="20"/>
          <w:szCs w:val="20"/>
        </w:rPr>
        <w:t xml:space="preserve"> </w:t>
      </w:r>
      <w:r w:rsidRPr="00511220">
        <w:rPr>
          <w:rFonts w:ascii="Arial" w:hAnsi="Arial"/>
          <w:i/>
          <w:iCs/>
          <w:sz w:val="20"/>
          <w:szCs w:val="20"/>
        </w:rPr>
        <w:t>detesto la mia vita!</w:t>
      </w:r>
      <w:r w:rsidR="00511220" w:rsidRPr="00511220">
        <w:rPr>
          <w:rFonts w:ascii="Arial" w:hAnsi="Arial"/>
          <w:i/>
          <w:iCs/>
          <w:sz w:val="20"/>
          <w:szCs w:val="20"/>
        </w:rPr>
        <w:t xml:space="preserve"> </w:t>
      </w:r>
      <w:r w:rsidRPr="00511220">
        <w:rPr>
          <w:rFonts w:ascii="Arial" w:hAnsi="Arial"/>
          <w:i/>
          <w:iCs/>
          <w:sz w:val="20"/>
          <w:szCs w:val="20"/>
        </w:rPr>
        <w:t>Per questo io dico che è la stessa cosa:</w:t>
      </w:r>
      <w:r w:rsidR="00511220" w:rsidRPr="00511220">
        <w:rPr>
          <w:rFonts w:ascii="Arial" w:hAnsi="Arial"/>
          <w:i/>
          <w:iCs/>
          <w:sz w:val="20"/>
          <w:szCs w:val="20"/>
        </w:rPr>
        <w:t xml:space="preserve"> </w:t>
      </w:r>
      <w:r w:rsidRPr="00511220">
        <w:rPr>
          <w:rFonts w:ascii="Arial" w:hAnsi="Arial"/>
          <w:i/>
          <w:iCs/>
          <w:sz w:val="20"/>
          <w:szCs w:val="20"/>
        </w:rPr>
        <w:t>egli fa perire l’innocente e il reo!</w:t>
      </w:r>
      <w:r w:rsidR="00511220" w:rsidRPr="00511220">
        <w:rPr>
          <w:rFonts w:ascii="Arial" w:hAnsi="Arial"/>
          <w:i/>
          <w:iCs/>
          <w:sz w:val="20"/>
          <w:szCs w:val="20"/>
        </w:rPr>
        <w:t xml:space="preserve"> </w:t>
      </w:r>
      <w:r w:rsidRPr="00511220">
        <w:rPr>
          <w:rFonts w:ascii="Arial" w:hAnsi="Arial"/>
          <w:i/>
          <w:iCs/>
          <w:sz w:val="20"/>
          <w:szCs w:val="20"/>
        </w:rPr>
        <w:t>Se un flagello uccide all’improvviso,</w:t>
      </w:r>
      <w:r w:rsidR="00511220" w:rsidRPr="00511220">
        <w:rPr>
          <w:rFonts w:ascii="Arial" w:hAnsi="Arial"/>
          <w:i/>
          <w:iCs/>
          <w:sz w:val="20"/>
          <w:szCs w:val="20"/>
        </w:rPr>
        <w:t xml:space="preserve"> </w:t>
      </w:r>
      <w:r w:rsidRPr="00511220">
        <w:rPr>
          <w:rFonts w:ascii="Arial" w:hAnsi="Arial"/>
          <w:i/>
          <w:iCs/>
          <w:sz w:val="20"/>
          <w:szCs w:val="20"/>
        </w:rPr>
        <w:t>della sciagura degli innocenti egli ride.</w:t>
      </w:r>
      <w:r w:rsidR="00511220" w:rsidRPr="00511220">
        <w:rPr>
          <w:rFonts w:ascii="Arial" w:hAnsi="Arial"/>
          <w:i/>
          <w:iCs/>
          <w:sz w:val="20"/>
          <w:szCs w:val="20"/>
        </w:rPr>
        <w:t xml:space="preserve"> </w:t>
      </w:r>
      <w:r w:rsidRPr="00511220">
        <w:rPr>
          <w:rFonts w:ascii="Arial" w:hAnsi="Arial"/>
          <w:i/>
          <w:iCs/>
          <w:sz w:val="20"/>
          <w:szCs w:val="20"/>
        </w:rPr>
        <w:t>La terra è lasciata in balìa del malfattore:</w:t>
      </w:r>
      <w:r w:rsidR="00511220" w:rsidRPr="00511220">
        <w:rPr>
          <w:rFonts w:ascii="Arial" w:hAnsi="Arial"/>
          <w:i/>
          <w:iCs/>
          <w:sz w:val="20"/>
          <w:szCs w:val="20"/>
        </w:rPr>
        <w:t xml:space="preserve"> </w:t>
      </w:r>
      <w:r w:rsidRPr="00511220">
        <w:rPr>
          <w:rFonts w:ascii="Arial" w:hAnsi="Arial"/>
          <w:i/>
          <w:iCs/>
          <w:sz w:val="20"/>
          <w:szCs w:val="20"/>
        </w:rPr>
        <w:t>egli vela il volto dei giudici;</w:t>
      </w:r>
      <w:r w:rsidR="00511220" w:rsidRPr="00511220">
        <w:rPr>
          <w:rFonts w:ascii="Arial" w:hAnsi="Arial"/>
          <w:i/>
          <w:iCs/>
          <w:sz w:val="20"/>
          <w:szCs w:val="20"/>
        </w:rPr>
        <w:t xml:space="preserve"> </w:t>
      </w:r>
      <w:r w:rsidRPr="00511220">
        <w:rPr>
          <w:rFonts w:ascii="Arial" w:hAnsi="Arial"/>
          <w:i/>
          <w:iCs/>
          <w:sz w:val="20"/>
          <w:szCs w:val="20"/>
        </w:rPr>
        <w:t>chi, se non lui, può fare questo?</w:t>
      </w:r>
      <w:r w:rsidR="00511220" w:rsidRPr="00511220">
        <w:rPr>
          <w:rFonts w:ascii="Arial" w:hAnsi="Arial"/>
          <w:i/>
          <w:iCs/>
          <w:sz w:val="20"/>
          <w:szCs w:val="20"/>
        </w:rPr>
        <w:t xml:space="preserve"> </w:t>
      </w:r>
      <w:r w:rsidRPr="00511220">
        <w:rPr>
          <w:rFonts w:ascii="Arial" w:hAnsi="Arial"/>
          <w:i/>
          <w:iCs/>
          <w:sz w:val="20"/>
          <w:szCs w:val="20"/>
        </w:rPr>
        <w:t>I miei giorni passano più veloci d’un corriere,</w:t>
      </w:r>
      <w:r w:rsidR="00511220" w:rsidRPr="00511220">
        <w:rPr>
          <w:rFonts w:ascii="Arial" w:hAnsi="Arial"/>
          <w:i/>
          <w:iCs/>
          <w:sz w:val="20"/>
          <w:szCs w:val="20"/>
        </w:rPr>
        <w:t xml:space="preserve"> </w:t>
      </w:r>
      <w:r w:rsidRPr="00511220">
        <w:rPr>
          <w:rFonts w:ascii="Arial" w:hAnsi="Arial"/>
          <w:i/>
          <w:iCs/>
          <w:sz w:val="20"/>
          <w:szCs w:val="20"/>
        </w:rPr>
        <w:t>fuggono senza godere alcun bene,</w:t>
      </w:r>
      <w:r w:rsidR="00511220" w:rsidRPr="00511220">
        <w:rPr>
          <w:rFonts w:ascii="Arial" w:hAnsi="Arial"/>
          <w:i/>
          <w:iCs/>
          <w:sz w:val="20"/>
          <w:szCs w:val="20"/>
        </w:rPr>
        <w:t xml:space="preserve"> </w:t>
      </w:r>
      <w:r w:rsidRPr="00511220">
        <w:rPr>
          <w:rFonts w:ascii="Arial" w:hAnsi="Arial"/>
          <w:i/>
          <w:iCs/>
          <w:sz w:val="20"/>
          <w:szCs w:val="20"/>
        </w:rPr>
        <w:t>volano come barche di papiro,</w:t>
      </w:r>
      <w:r w:rsidR="00511220" w:rsidRPr="00511220">
        <w:rPr>
          <w:rFonts w:ascii="Arial" w:hAnsi="Arial"/>
          <w:i/>
          <w:iCs/>
          <w:sz w:val="20"/>
          <w:szCs w:val="20"/>
        </w:rPr>
        <w:t xml:space="preserve"> </w:t>
      </w:r>
      <w:r w:rsidRPr="00511220">
        <w:rPr>
          <w:rFonts w:ascii="Arial" w:hAnsi="Arial"/>
          <w:i/>
          <w:iCs/>
          <w:sz w:val="20"/>
          <w:szCs w:val="20"/>
        </w:rPr>
        <w:t>come aquila che piomba sulla preda.</w:t>
      </w:r>
      <w:r w:rsidR="00511220" w:rsidRPr="00511220">
        <w:rPr>
          <w:rFonts w:ascii="Arial" w:hAnsi="Arial"/>
          <w:i/>
          <w:iCs/>
          <w:sz w:val="20"/>
          <w:szCs w:val="20"/>
        </w:rPr>
        <w:t xml:space="preserve"> </w:t>
      </w:r>
      <w:r w:rsidRPr="00511220">
        <w:rPr>
          <w:rFonts w:ascii="Arial" w:hAnsi="Arial"/>
          <w:i/>
          <w:iCs/>
          <w:sz w:val="20"/>
          <w:szCs w:val="20"/>
        </w:rPr>
        <w:t>Se dico: “Voglio dimenticare il mio gemito,</w:t>
      </w:r>
      <w:r w:rsidR="00511220" w:rsidRPr="00511220">
        <w:rPr>
          <w:rFonts w:ascii="Arial" w:hAnsi="Arial"/>
          <w:i/>
          <w:iCs/>
          <w:sz w:val="20"/>
          <w:szCs w:val="20"/>
        </w:rPr>
        <w:t xml:space="preserve"> </w:t>
      </w:r>
      <w:r w:rsidRPr="00511220">
        <w:rPr>
          <w:rFonts w:ascii="Arial" w:hAnsi="Arial"/>
          <w:i/>
          <w:iCs/>
          <w:sz w:val="20"/>
          <w:szCs w:val="20"/>
        </w:rPr>
        <w:t>cambiare il mio volto e rasserenarmi”,</w:t>
      </w:r>
      <w:r w:rsidR="00511220" w:rsidRPr="00511220">
        <w:rPr>
          <w:rFonts w:ascii="Arial" w:hAnsi="Arial"/>
          <w:i/>
          <w:iCs/>
          <w:sz w:val="20"/>
          <w:szCs w:val="20"/>
        </w:rPr>
        <w:t xml:space="preserve"> </w:t>
      </w:r>
      <w:r w:rsidRPr="00511220">
        <w:rPr>
          <w:rFonts w:ascii="Arial" w:hAnsi="Arial"/>
          <w:i/>
          <w:iCs/>
          <w:sz w:val="20"/>
          <w:szCs w:val="20"/>
        </w:rPr>
        <w:t>mi spavento per tutti i miei dolori;</w:t>
      </w:r>
      <w:r w:rsidR="00511220" w:rsidRPr="00511220">
        <w:rPr>
          <w:rFonts w:ascii="Arial" w:hAnsi="Arial"/>
          <w:i/>
          <w:iCs/>
          <w:sz w:val="20"/>
          <w:szCs w:val="20"/>
        </w:rPr>
        <w:t xml:space="preserve"> </w:t>
      </w:r>
      <w:r w:rsidRPr="00511220">
        <w:rPr>
          <w:rFonts w:ascii="Arial" w:hAnsi="Arial"/>
          <w:i/>
          <w:iCs/>
          <w:sz w:val="20"/>
          <w:szCs w:val="20"/>
        </w:rPr>
        <w:t>so bene che non mi dichiarerai innocente.</w:t>
      </w:r>
      <w:r w:rsidR="00511220" w:rsidRPr="00511220">
        <w:rPr>
          <w:rFonts w:ascii="Arial" w:hAnsi="Arial"/>
          <w:i/>
          <w:iCs/>
          <w:sz w:val="20"/>
          <w:szCs w:val="20"/>
        </w:rPr>
        <w:t xml:space="preserve"> </w:t>
      </w:r>
      <w:r w:rsidRPr="00511220">
        <w:rPr>
          <w:rFonts w:ascii="Arial" w:hAnsi="Arial"/>
          <w:i/>
          <w:iCs/>
          <w:sz w:val="20"/>
          <w:szCs w:val="20"/>
        </w:rPr>
        <w:t>Se sono colpevole,</w:t>
      </w:r>
      <w:r w:rsidR="00511220" w:rsidRPr="00511220">
        <w:rPr>
          <w:rFonts w:ascii="Arial" w:hAnsi="Arial"/>
          <w:i/>
          <w:iCs/>
          <w:sz w:val="20"/>
          <w:szCs w:val="20"/>
        </w:rPr>
        <w:t xml:space="preserve"> </w:t>
      </w:r>
      <w:r w:rsidRPr="00511220">
        <w:rPr>
          <w:rFonts w:ascii="Arial" w:hAnsi="Arial"/>
          <w:i/>
          <w:iCs/>
          <w:sz w:val="20"/>
          <w:szCs w:val="20"/>
        </w:rPr>
        <w:t>perché affaticarmi invano?</w:t>
      </w:r>
    </w:p>
    <w:p w14:paraId="37962219" w14:textId="77777777" w:rsidR="000E5401" w:rsidRPr="00511220" w:rsidRDefault="000E5401" w:rsidP="00511220">
      <w:pPr>
        <w:spacing w:after="120"/>
        <w:jc w:val="both"/>
        <w:rPr>
          <w:rFonts w:ascii="Arial" w:hAnsi="Arial"/>
          <w:i/>
          <w:iCs/>
          <w:sz w:val="20"/>
          <w:szCs w:val="20"/>
        </w:rPr>
      </w:pPr>
      <w:r w:rsidRPr="00511220">
        <w:rPr>
          <w:rFonts w:ascii="Arial" w:hAnsi="Arial"/>
          <w:i/>
          <w:iCs/>
          <w:sz w:val="20"/>
          <w:szCs w:val="20"/>
        </w:rPr>
        <w:t>Anche se mi lavassi con la neve</w:t>
      </w:r>
      <w:r w:rsidR="00511220" w:rsidRPr="00511220">
        <w:rPr>
          <w:rFonts w:ascii="Arial" w:hAnsi="Arial"/>
          <w:i/>
          <w:iCs/>
          <w:sz w:val="20"/>
          <w:szCs w:val="20"/>
        </w:rPr>
        <w:t xml:space="preserve"> </w:t>
      </w:r>
      <w:r w:rsidRPr="00511220">
        <w:rPr>
          <w:rFonts w:ascii="Arial" w:hAnsi="Arial"/>
          <w:i/>
          <w:iCs/>
          <w:sz w:val="20"/>
          <w:szCs w:val="20"/>
        </w:rPr>
        <w:t>e pulissi con la soda le mie mani,</w:t>
      </w:r>
      <w:r w:rsidR="00511220" w:rsidRPr="00511220">
        <w:rPr>
          <w:rFonts w:ascii="Arial" w:hAnsi="Arial"/>
          <w:i/>
          <w:iCs/>
          <w:sz w:val="20"/>
          <w:szCs w:val="20"/>
        </w:rPr>
        <w:t xml:space="preserve"> </w:t>
      </w:r>
      <w:r w:rsidRPr="00511220">
        <w:rPr>
          <w:rFonts w:ascii="Arial" w:hAnsi="Arial"/>
          <w:i/>
          <w:iCs/>
          <w:sz w:val="20"/>
          <w:szCs w:val="20"/>
        </w:rPr>
        <w:t>allora tu mi tufferesti in un pantano</w:t>
      </w:r>
      <w:r w:rsidR="00511220" w:rsidRPr="00511220">
        <w:rPr>
          <w:rFonts w:ascii="Arial" w:hAnsi="Arial"/>
          <w:i/>
          <w:iCs/>
          <w:sz w:val="20"/>
          <w:szCs w:val="20"/>
        </w:rPr>
        <w:t xml:space="preserve"> </w:t>
      </w:r>
      <w:r w:rsidRPr="00511220">
        <w:rPr>
          <w:rFonts w:ascii="Arial" w:hAnsi="Arial"/>
          <w:i/>
          <w:iCs/>
          <w:sz w:val="20"/>
          <w:szCs w:val="20"/>
        </w:rPr>
        <w:t>e in orrore mi avrebbero le mie vesti.</w:t>
      </w:r>
      <w:r w:rsidR="00511220" w:rsidRPr="00511220">
        <w:rPr>
          <w:rFonts w:ascii="Arial" w:hAnsi="Arial"/>
          <w:i/>
          <w:iCs/>
          <w:sz w:val="20"/>
          <w:szCs w:val="20"/>
        </w:rPr>
        <w:t xml:space="preserve"> </w:t>
      </w:r>
      <w:r w:rsidRPr="00511220">
        <w:rPr>
          <w:rFonts w:ascii="Arial" w:hAnsi="Arial"/>
          <w:i/>
          <w:iCs/>
          <w:sz w:val="20"/>
          <w:szCs w:val="20"/>
        </w:rPr>
        <w:t>Poiché non è uomo come me, al quale io possa replicare:</w:t>
      </w:r>
      <w:r w:rsidR="00511220" w:rsidRPr="00511220">
        <w:rPr>
          <w:rFonts w:ascii="Arial" w:hAnsi="Arial"/>
          <w:i/>
          <w:iCs/>
          <w:sz w:val="20"/>
          <w:szCs w:val="20"/>
        </w:rPr>
        <w:t xml:space="preserve"> </w:t>
      </w:r>
      <w:r w:rsidRPr="00511220">
        <w:rPr>
          <w:rFonts w:ascii="Arial" w:hAnsi="Arial"/>
          <w:i/>
          <w:iCs/>
          <w:sz w:val="20"/>
          <w:szCs w:val="20"/>
        </w:rPr>
        <w:t>“Presentiamoci alla pari in giudizio”.</w:t>
      </w:r>
      <w:r w:rsidR="00511220" w:rsidRPr="00511220">
        <w:rPr>
          <w:rFonts w:ascii="Arial" w:hAnsi="Arial"/>
          <w:i/>
          <w:iCs/>
          <w:sz w:val="20"/>
          <w:szCs w:val="20"/>
        </w:rPr>
        <w:t xml:space="preserve"> </w:t>
      </w:r>
      <w:r w:rsidRPr="00511220">
        <w:rPr>
          <w:rFonts w:ascii="Arial" w:hAnsi="Arial"/>
          <w:i/>
          <w:iCs/>
          <w:sz w:val="20"/>
          <w:szCs w:val="20"/>
        </w:rPr>
        <w:t>Non c’è fra noi due un arbitro</w:t>
      </w:r>
      <w:r w:rsidR="00511220" w:rsidRPr="00511220">
        <w:rPr>
          <w:rFonts w:ascii="Arial" w:hAnsi="Arial"/>
          <w:i/>
          <w:iCs/>
          <w:sz w:val="20"/>
          <w:szCs w:val="20"/>
        </w:rPr>
        <w:t xml:space="preserve"> </w:t>
      </w:r>
      <w:r w:rsidRPr="00511220">
        <w:rPr>
          <w:rFonts w:ascii="Arial" w:hAnsi="Arial"/>
          <w:i/>
          <w:iCs/>
          <w:sz w:val="20"/>
          <w:szCs w:val="20"/>
        </w:rPr>
        <w:t>che ponga la mano su di noi.</w:t>
      </w:r>
      <w:r w:rsidR="00511220" w:rsidRPr="00511220">
        <w:rPr>
          <w:rFonts w:ascii="Arial" w:hAnsi="Arial"/>
          <w:i/>
          <w:iCs/>
          <w:sz w:val="20"/>
          <w:szCs w:val="20"/>
        </w:rPr>
        <w:t xml:space="preserve"> </w:t>
      </w:r>
      <w:r w:rsidRPr="00511220">
        <w:rPr>
          <w:rFonts w:ascii="Arial" w:hAnsi="Arial"/>
          <w:i/>
          <w:iCs/>
          <w:sz w:val="20"/>
          <w:szCs w:val="20"/>
        </w:rPr>
        <w:t>Allontani da me la sua verga,</w:t>
      </w:r>
      <w:r w:rsidR="00511220" w:rsidRPr="00511220">
        <w:rPr>
          <w:rFonts w:ascii="Arial" w:hAnsi="Arial"/>
          <w:i/>
          <w:iCs/>
          <w:sz w:val="20"/>
          <w:szCs w:val="20"/>
        </w:rPr>
        <w:t xml:space="preserve"> </w:t>
      </w:r>
      <w:r w:rsidRPr="00511220">
        <w:rPr>
          <w:rFonts w:ascii="Arial" w:hAnsi="Arial"/>
          <w:i/>
          <w:iCs/>
          <w:sz w:val="20"/>
          <w:szCs w:val="20"/>
        </w:rPr>
        <w:t>che non mi spaventi il suo terrore:</w:t>
      </w:r>
      <w:r w:rsidR="00511220" w:rsidRPr="00511220">
        <w:rPr>
          <w:rFonts w:ascii="Arial" w:hAnsi="Arial"/>
          <w:i/>
          <w:iCs/>
          <w:sz w:val="20"/>
          <w:szCs w:val="20"/>
        </w:rPr>
        <w:t xml:space="preserve"> </w:t>
      </w:r>
      <w:r w:rsidRPr="00511220">
        <w:rPr>
          <w:rFonts w:ascii="Arial" w:hAnsi="Arial"/>
          <w:i/>
          <w:iCs/>
          <w:sz w:val="20"/>
          <w:szCs w:val="20"/>
        </w:rPr>
        <w:t>allora parlerei senza aver paura di lui;</w:t>
      </w:r>
      <w:r w:rsidR="00511220" w:rsidRPr="00511220">
        <w:rPr>
          <w:rFonts w:ascii="Arial" w:hAnsi="Arial"/>
          <w:i/>
          <w:iCs/>
          <w:sz w:val="20"/>
          <w:szCs w:val="20"/>
        </w:rPr>
        <w:t xml:space="preserve"> </w:t>
      </w:r>
      <w:r w:rsidRPr="00511220">
        <w:rPr>
          <w:rFonts w:ascii="Arial" w:hAnsi="Arial"/>
          <w:i/>
          <w:iCs/>
          <w:sz w:val="20"/>
          <w:szCs w:val="20"/>
        </w:rPr>
        <w:t xml:space="preserve">poiché così non è, mi ritrovo con me solo (Gb 9.1-35). </w:t>
      </w:r>
    </w:p>
    <w:p w14:paraId="15A6DF38" w14:textId="77777777" w:rsidR="000E5401" w:rsidRPr="00511220" w:rsidRDefault="000E5401" w:rsidP="00511220">
      <w:pPr>
        <w:spacing w:after="120"/>
        <w:jc w:val="both"/>
        <w:rPr>
          <w:rFonts w:ascii="Arial" w:hAnsi="Arial"/>
          <w:i/>
          <w:iCs/>
          <w:sz w:val="20"/>
          <w:szCs w:val="20"/>
        </w:rPr>
      </w:pPr>
      <w:r w:rsidRPr="00511220">
        <w:rPr>
          <w:rFonts w:ascii="Arial" w:hAnsi="Arial"/>
          <w:i/>
          <w:iCs/>
          <w:sz w:val="20"/>
          <w:szCs w:val="20"/>
        </w:rPr>
        <w:t>Io sono stanco della mia vita!</w:t>
      </w:r>
      <w:r w:rsidR="00511220" w:rsidRPr="00511220">
        <w:rPr>
          <w:rFonts w:ascii="Arial" w:hAnsi="Arial"/>
          <w:i/>
          <w:iCs/>
          <w:sz w:val="20"/>
          <w:szCs w:val="20"/>
        </w:rPr>
        <w:t xml:space="preserve"> </w:t>
      </w:r>
      <w:r w:rsidRPr="00511220">
        <w:rPr>
          <w:rFonts w:ascii="Arial" w:hAnsi="Arial"/>
          <w:i/>
          <w:iCs/>
          <w:sz w:val="20"/>
          <w:szCs w:val="20"/>
        </w:rPr>
        <w:t>Darò libero sfogo al mio lamento,</w:t>
      </w:r>
      <w:r w:rsidR="00511220" w:rsidRPr="00511220">
        <w:rPr>
          <w:rFonts w:ascii="Arial" w:hAnsi="Arial"/>
          <w:i/>
          <w:iCs/>
          <w:sz w:val="20"/>
          <w:szCs w:val="20"/>
        </w:rPr>
        <w:t xml:space="preserve"> </w:t>
      </w:r>
      <w:r w:rsidRPr="00511220">
        <w:rPr>
          <w:rFonts w:ascii="Arial" w:hAnsi="Arial"/>
          <w:i/>
          <w:iCs/>
          <w:sz w:val="20"/>
          <w:szCs w:val="20"/>
        </w:rPr>
        <w:t>parlerò nell’amarezza del mio cuore.</w:t>
      </w:r>
      <w:r w:rsidR="00511220" w:rsidRPr="00511220">
        <w:rPr>
          <w:rFonts w:ascii="Arial" w:hAnsi="Arial"/>
          <w:i/>
          <w:iCs/>
          <w:sz w:val="20"/>
          <w:szCs w:val="20"/>
        </w:rPr>
        <w:t xml:space="preserve"> </w:t>
      </w:r>
      <w:r w:rsidRPr="00511220">
        <w:rPr>
          <w:rFonts w:ascii="Arial" w:hAnsi="Arial"/>
          <w:i/>
          <w:iCs/>
          <w:sz w:val="20"/>
          <w:szCs w:val="20"/>
        </w:rPr>
        <w:t>Dirò a Dio: “Non condannarmi!</w:t>
      </w:r>
      <w:r w:rsidR="00511220" w:rsidRPr="00511220">
        <w:rPr>
          <w:rFonts w:ascii="Arial" w:hAnsi="Arial"/>
          <w:i/>
          <w:iCs/>
          <w:sz w:val="20"/>
          <w:szCs w:val="20"/>
        </w:rPr>
        <w:t xml:space="preserve"> </w:t>
      </w:r>
      <w:r w:rsidRPr="00511220">
        <w:rPr>
          <w:rFonts w:ascii="Arial" w:hAnsi="Arial"/>
          <w:i/>
          <w:iCs/>
          <w:sz w:val="20"/>
          <w:szCs w:val="20"/>
        </w:rPr>
        <w:t>Fammi sapere di che cosa mi accusi.</w:t>
      </w:r>
      <w:r w:rsidR="00511220" w:rsidRPr="00511220">
        <w:rPr>
          <w:rFonts w:ascii="Arial" w:hAnsi="Arial"/>
          <w:i/>
          <w:iCs/>
          <w:sz w:val="20"/>
          <w:szCs w:val="20"/>
        </w:rPr>
        <w:t xml:space="preserve"> </w:t>
      </w:r>
      <w:r w:rsidRPr="00511220">
        <w:rPr>
          <w:rFonts w:ascii="Arial" w:hAnsi="Arial"/>
          <w:i/>
          <w:iCs/>
          <w:sz w:val="20"/>
          <w:szCs w:val="20"/>
        </w:rPr>
        <w:t>È forse bene per te opprimermi,</w:t>
      </w:r>
      <w:r w:rsidR="00511220" w:rsidRPr="00511220">
        <w:rPr>
          <w:rFonts w:ascii="Arial" w:hAnsi="Arial"/>
          <w:i/>
          <w:iCs/>
          <w:sz w:val="20"/>
          <w:szCs w:val="20"/>
        </w:rPr>
        <w:t xml:space="preserve"> </w:t>
      </w:r>
      <w:r w:rsidRPr="00511220">
        <w:rPr>
          <w:rFonts w:ascii="Arial" w:hAnsi="Arial"/>
          <w:i/>
          <w:iCs/>
          <w:sz w:val="20"/>
          <w:szCs w:val="20"/>
        </w:rPr>
        <w:t>disprezzare l’opera delle tue mani</w:t>
      </w:r>
      <w:r w:rsidR="00511220" w:rsidRPr="00511220">
        <w:rPr>
          <w:rFonts w:ascii="Arial" w:hAnsi="Arial"/>
          <w:i/>
          <w:iCs/>
          <w:sz w:val="20"/>
          <w:szCs w:val="20"/>
        </w:rPr>
        <w:t xml:space="preserve"> </w:t>
      </w:r>
      <w:r w:rsidRPr="00511220">
        <w:rPr>
          <w:rFonts w:ascii="Arial" w:hAnsi="Arial"/>
          <w:i/>
          <w:iCs/>
          <w:sz w:val="20"/>
          <w:szCs w:val="20"/>
        </w:rPr>
        <w:t>e favorire i progetti dei malvagi?</w:t>
      </w:r>
      <w:r w:rsidR="00511220" w:rsidRPr="00511220">
        <w:rPr>
          <w:rFonts w:ascii="Arial" w:hAnsi="Arial"/>
          <w:i/>
          <w:iCs/>
          <w:sz w:val="20"/>
          <w:szCs w:val="20"/>
        </w:rPr>
        <w:t xml:space="preserve"> </w:t>
      </w:r>
      <w:r w:rsidRPr="00511220">
        <w:rPr>
          <w:rFonts w:ascii="Arial" w:hAnsi="Arial"/>
          <w:i/>
          <w:iCs/>
          <w:sz w:val="20"/>
          <w:szCs w:val="20"/>
        </w:rPr>
        <w:t>Hai tu forse occhi di carne</w:t>
      </w:r>
      <w:r w:rsidR="00511220" w:rsidRPr="00511220">
        <w:rPr>
          <w:rFonts w:ascii="Arial" w:hAnsi="Arial"/>
          <w:i/>
          <w:iCs/>
          <w:sz w:val="20"/>
          <w:szCs w:val="20"/>
        </w:rPr>
        <w:t xml:space="preserve"> </w:t>
      </w:r>
      <w:r w:rsidRPr="00511220">
        <w:rPr>
          <w:rFonts w:ascii="Arial" w:hAnsi="Arial"/>
          <w:i/>
          <w:iCs/>
          <w:sz w:val="20"/>
          <w:szCs w:val="20"/>
        </w:rPr>
        <w:t>o anche tu vedi come vede l’uomo?</w:t>
      </w:r>
      <w:r w:rsidR="00511220" w:rsidRPr="00511220">
        <w:rPr>
          <w:rFonts w:ascii="Arial" w:hAnsi="Arial"/>
          <w:i/>
          <w:iCs/>
          <w:sz w:val="20"/>
          <w:szCs w:val="20"/>
        </w:rPr>
        <w:t xml:space="preserve"> </w:t>
      </w:r>
      <w:r w:rsidRPr="00511220">
        <w:rPr>
          <w:rFonts w:ascii="Arial" w:hAnsi="Arial"/>
          <w:i/>
          <w:iCs/>
          <w:sz w:val="20"/>
          <w:szCs w:val="20"/>
        </w:rPr>
        <w:t>Sono forse i tuoi giorni come quelli di un uomo,</w:t>
      </w:r>
      <w:r w:rsidR="00511220" w:rsidRPr="00511220">
        <w:rPr>
          <w:rFonts w:ascii="Arial" w:hAnsi="Arial"/>
          <w:i/>
          <w:iCs/>
          <w:sz w:val="20"/>
          <w:szCs w:val="20"/>
        </w:rPr>
        <w:t xml:space="preserve"> </w:t>
      </w:r>
      <w:r w:rsidRPr="00511220">
        <w:rPr>
          <w:rFonts w:ascii="Arial" w:hAnsi="Arial"/>
          <w:i/>
          <w:iCs/>
          <w:sz w:val="20"/>
          <w:szCs w:val="20"/>
        </w:rPr>
        <w:t>i tuoi anni come quelli di un mortale,</w:t>
      </w:r>
      <w:r w:rsidR="00511220" w:rsidRPr="00511220">
        <w:rPr>
          <w:rFonts w:ascii="Arial" w:hAnsi="Arial"/>
          <w:i/>
          <w:iCs/>
          <w:sz w:val="20"/>
          <w:szCs w:val="20"/>
        </w:rPr>
        <w:t xml:space="preserve"> </w:t>
      </w:r>
      <w:r w:rsidRPr="00511220">
        <w:rPr>
          <w:rFonts w:ascii="Arial" w:hAnsi="Arial"/>
          <w:i/>
          <w:iCs/>
          <w:sz w:val="20"/>
          <w:szCs w:val="20"/>
        </w:rPr>
        <w:t>perché tu debba scrutare la mia colpa</w:t>
      </w:r>
      <w:r w:rsidR="00511220" w:rsidRPr="00511220">
        <w:rPr>
          <w:rFonts w:ascii="Arial" w:hAnsi="Arial"/>
          <w:i/>
          <w:iCs/>
          <w:sz w:val="20"/>
          <w:szCs w:val="20"/>
        </w:rPr>
        <w:t xml:space="preserve"> </w:t>
      </w:r>
      <w:r w:rsidRPr="00511220">
        <w:rPr>
          <w:rFonts w:ascii="Arial" w:hAnsi="Arial"/>
          <w:i/>
          <w:iCs/>
          <w:sz w:val="20"/>
          <w:szCs w:val="20"/>
        </w:rPr>
        <w:t>ed esaminare il mio peccato,</w:t>
      </w:r>
      <w:r w:rsidR="00511220" w:rsidRPr="00511220">
        <w:rPr>
          <w:rFonts w:ascii="Arial" w:hAnsi="Arial"/>
          <w:i/>
          <w:iCs/>
          <w:sz w:val="20"/>
          <w:szCs w:val="20"/>
        </w:rPr>
        <w:t xml:space="preserve"> </w:t>
      </w:r>
      <w:r w:rsidRPr="00511220">
        <w:rPr>
          <w:rFonts w:ascii="Arial" w:hAnsi="Arial"/>
          <w:i/>
          <w:iCs/>
          <w:sz w:val="20"/>
          <w:szCs w:val="20"/>
        </w:rPr>
        <w:t>pur sapendo che io non sono colpevole</w:t>
      </w:r>
      <w:r w:rsidR="00511220" w:rsidRPr="00511220">
        <w:rPr>
          <w:rFonts w:ascii="Arial" w:hAnsi="Arial"/>
          <w:i/>
          <w:iCs/>
          <w:sz w:val="20"/>
          <w:szCs w:val="20"/>
        </w:rPr>
        <w:t xml:space="preserve"> </w:t>
      </w:r>
      <w:r w:rsidRPr="00511220">
        <w:rPr>
          <w:rFonts w:ascii="Arial" w:hAnsi="Arial"/>
          <w:i/>
          <w:iCs/>
          <w:sz w:val="20"/>
          <w:szCs w:val="20"/>
        </w:rPr>
        <w:t>e che nessuno mi può liberare dalla tua mano?</w:t>
      </w:r>
    </w:p>
    <w:p w14:paraId="3DCE1B6B" w14:textId="77777777" w:rsidR="000E5401" w:rsidRPr="00511220" w:rsidRDefault="000E5401" w:rsidP="00511220">
      <w:pPr>
        <w:spacing w:after="120"/>
        <w:jc w:val="both"/>
        <w:rPr>
          <w:rFonts w:ascii="Arial" w:hAnsi="Arial"/>
          <w:i/>
          <w:iCs/>
          <w:sz w:val="20"/>
          <w:szCs w:val="20"/>
        </w:rPr>
      </w:pPr>
      <w:r w:rsidRPr="00511220">
        <w:rPr>
          <w:rFonts w:ascii="Arial" w:hAnsi="Arial"/>
          <w:i/>
          <w:iCs/>
          <w:sz w:val="20"/>
          <w:szCs w:val="20"/>
        </w:rPr>
        <w:t>Le tue mani mi hanno plasmato e mi hanno fatto</w:t>
      </w:r>
      <w:r w:rsidR="00511220" w:rsidRPr="00511220">
        <w:rPr>
          <w:rFonts w:ascii="Arial" w:hAnsi="Arial"/>
          <w:i/>
          <w:iCs/>
          <w:sz w:val="20"/>
          <w:szCs w:val="20"/>
        </w:rPr>
        <w:t xml:space="preserve"> </w:t>
      </w:r>
      <w:r w:rsidRPr="00511220">
        <w:rPr>
          <w:rFonts w:ascii="Arial" w:hAnsi="Arial"/>
          <w:i/>
          <w:iCs/>
          <w:sz w:val="20"/>
          <w:szCs w:val="20"/>
        </w:rPr>
        <w:t>integro in ogni parte: e ora vorresti distruggermi?</w:t>
      </w:r>
      <w:r w:rsidR="00511220" w:rsidRPr="00511220">
        <w:rPr>
          <w:rFonts w:ascii="Arial" w:hAnsi="Arial"/>
          <w:i/>
          <w:iCs/>
          <w:sz w:val="20"/>
          <w:szCs w:val="20"/>
        </w:rPr>
        <w:t xml:space="preserve"> </w:t>
      </w:r>
      <w:r w:rsidRPr="00511220">
        <w:rPr>
          <w:rFonts w:ascii="Arial" w:hAnsi="Arial"/>
          <w:i/>
          <w:iCs/>
          <w:sz w:val="20"/>
          <w:szCs w:val="20"/>
        </w:rPr>
        <w:t>Ricòrdati che come argilla mi hai plasmato;</w:t>
      </w:r>
      <w:r w:rsidR="00511220" w:rsidRPr="00511220">
        <w:rPr>
          <w:rFonts w:ascii="Arial" w:hAnsi="Arial"/>
          <w:i/>
          <w:iCs/>
          <w:sz w:val="20"/>
          <w:szCs w:val="20"/>
        </w:rPr>
        <w:t xml:space="preserve"> </w:t>
      </w:r>
      <w:r w:rsidRPr="00511220">
        <w:rPr>
          <w:rFonts w:ascii="Arial" w:hAnsi="Arial"/>
          <w:i/>
          <w:iCs/>
          <w:sz w:val="20"/>
          <w:szCs w:val="20"/>
        </w:rPr>
        <w:t>alla polvere vorresti farmi tornare?</w:t>
      </w:r>
      <w:r w:rsidR="00511220" w:rsidRPr="00511220">
        <w:rPr>
          <w:rFonts w:ascii="Arial" w:hAnsi="Arial"/>
          <w:i/>
          <w:iCs/>
          <w:sz w:val="20"/>
          <w:szCs w:val="20"/>
        </w:rPr>
        <w:t xml:space="preserve"> </w:t>
      </w:r>
      <w:r w:rsidRPr="00511220">
        <w:rPr>
          <w:rFonts w:ascii="Arial" w:hAnsi="Arial"/>
          <w:i/>
          <w:iCs/>
          <w:sz w:val="20"/>
          <w:szCs w:val="20"/>
        </w:rPr>
        <w:t>Non mi hai colato come latte</w:t>
      </w:r>
      <w:r w:rsidR="00511220" w:rsidRPr="00511220">
        <w:rPr>
          <w:rFonts w:ascii="Arial" w:hAnsi="Arial"/>
          <w:i/>
          <w:iCs/>
          <w:sz w:val="20"/>
          <w:szCs w:val="20"/>
        </w:rPr>
        <w:t xml:space="preserve"> </w:t>
      </w:r>
      <w:r w:rsidRPr="00511220">
        <w:rPr>
          <w:rFonts w:ascii="Arial" w:hAnsi="Arial"/>
          <w:i/>
          <w:iCs/>
          <w:sz w:val="20"/>
          <w:szCs w:val="20"/>
        </w:rPr>
        <w:t>e fatto cagliare come formaggio?</w:t>
      </w:r>
      <w:r w:rsidR="00511220" w:rsidRPr="00511220">
        <w:rPr>
          <w:rFonts w:ascii="Arial" w:hAnsi="Arial"/>
          <w:i/>
          <w:iCs/>
          <w:sz w:val="20"/>
          <w:szCs w:val="20"/>
        </w:rPr>
        <w:t xml:space="preserve"> </w:t>
      </w:r>
      <w:r w:rsidRPr="00511220">
        <w:rPr>
          <w:rFonts w:ascii="Arial" w:hAnsi="Arial"/>
          <w:i/>
          <w:iCs/>
          <w:sz w:val="20"/>
          <w:szCs w:val="20"/>
        </w:rPr>
        <w:t>Di pelle e di carne mi hai rivestito,</w:t>
      </w:r>
      <w:r w:rsidR="00511220" w:rsidRPr="00511220">
        <w:rPr>
          <w:rFonts w:ascii="Arial" w:hAnsi="Arial"/>
          <w:i/>
          <w:iCs/>
          <w:sz w:val="20"/>
          <w:szCs w:val="20"/>
        </w:rPr>
        <w:t xml:space="preserve"> </w:t>
      </w:r>
      <w:r w:rsidRPr="00511220">
        <w:rPr>
          <w:rFonts w:ascii="Arial" w:hAnsi="Arial"/>
          <w:i/>
          <w:iCs/>
          <w:sz w:val="20"/>
          <w:szCs w:val="20"/>
        </w:rPr>
        <w:t>di ossa e di nervi mi hai intessuto.</w:t>
      </w:r>
      <w:r w:rsidR="00511220" w:rsidRPr="00511220">
        <w:rPr>
          <w:rFonts w:ascii="Arial" w:hAnsi="Arial"/>
          <w:i/>
          <w:iCs/>
          <w:sz w:val="20"/>
          <w:szCs w:val="20"/>
        </w:rPr>
        <w:t xml:space="preserve"> </w:t>
      </w:r>
      <w:r w:rsidRPr="00511220">
        <w:rPr>
          <w:rFonts w:ascii="Arial" w:hAnsi="Arial"/>
          <w:i/>
          <w:iCs/>
          <w:sz w:val="20"/>
          <w:szCs w:val="20"/>
        </w:rPr>
        <w:t>Vita e benevolenza tu mi hai concesso</w:t>
      </w:r>
      <w:r w:rsidR="00511220" w:rsidRPr="00511220">
        <w:rPr>
          <w:rFonts w:ascii="Arial" w:hAnsi="Arial"/>
          <w:i/>
          <w:iCs/>
          <w:sz w:val="20"/>
          <w:szCs w:val="20"/>
        </w:rPr>
        <w:t xml:space="preserve"> </w:t>
      </w:r>
      <w:r w:rsidRPr="00511220">
        <w:rPr>
          <w:rFonts w:ascii="Arial" w:hAnsi="Arial"/>
          <w:i/>
          <w:iCs/>
          <w:sz w:val="20"/>
          <w:szCs w:val="20"/>
        </w:rPr>
        <w:t>e la tua premura ha custodito il mio spirito.</w:t>
      </w:r>
      <w:r w:rsidR="00511220" w:rsidRPr="00511220">
        <w:rPr>
          <w:rFonts w:ascii="Arial" w:hAnsi="Arial"/>
          <w:i/>
          <w:iCs/>
          <w:sz w:val="20"/>
          <w:szCs w:val="20"/>
        </w:rPr>
        <w:t xml:space="preserve"> </w:t>
      </w:r>
      <w:r w:rsidRPr="00511220">
        <w:rPr>
          <w:rFonts w:ascii="Arial" w:hAnsi="Arial"/>
          <w:i/>
          <w:iCs/>
          <w:sz w:val="20"/>
          <w:szCs w:val="20"/>
        </w:rPr>
        <w:t>Eppure, questo nascondevi nel cuore,</w:t>
      </w:r>
      <w:r w:rsidR="00511220" w:rsidRPr="00511220">
        <w:rPr>
          <w:rFonts w:ascii="Arial" w:hAnsi="Arial"/>
          <w:i/>
          <w:iCs/>
          <w:sz w:val="20"/>
          <w:szCs w:val="20"/>
        </w:rPr>
        <w:t xml:space="preserve"> </w:t>
      </w:r>
      <w:r w:rsidRPr="00511220">
        <w:rPr>
          <w:rFonts w:ascii="Arial" w:hAnsi="Arial"/>
          <w:i/>
          <w:iCs/>
          <w:sz w:val="20"/>
          <w:szCs w:val="20"/>
        </w:rPr>
        <w:t>so che questo era nei tuoi disegni!</w:t>
      </w:r>
      <w:r w:rsidR="00511220" w:rsidRPr="00511220">
        <w:rPr>
          <w:rFonts w:ascii="Arial" w:hAnsi="Arial"/>
          <w:i/>
          <w:iCs/>
          <w:sz w:val="20"/>
          <w:szCs w:val="20"/>
        </w:rPr>
        <w:t xml:space="preserve"> </w:t>
      </w:r>
      <w:r w:rsidRPr="00511220">
        <w:rPr>
          <w:rFonts w:ascii="Arial" w:hAnsi="Arial"/>
          <w:i/>
          <w:iCs/>
          <w:sz w:val="20"/>
          <w:szCs w:val="20"/>
        </w:rPr>
        <w:t>Se pecco, tu mi sorvegli</w:t>
      </w:r>
      <w:r w:rsidR="00511220" w:rsidRPr="00511220">
        <w:rPr>
          <w:rFonts w:ascii="Arial" w:hAnsi="Arial"/>
          <w:i/>
          <w:iCs/>
          <w:sz w:val="20"/>
          <w:szCs w:val="20"/>
        </w:rPr>
        <w:t xml:space="preserve"> </w:t>
      </w:r>
      <w:r w:rsidRPr="00511220">
        <w:rPr>
          <w:rFonts w:ascii="Arial" w:hAnsi="Arial"/>
          <w:i/>
          <w:iCs/>
          <w:sz w:val="20"/>
          <w:szCs w:val="20"/>
        </w:rPr>
        <w:t>e non mi lasci impunito per la mia colpa.</w:t>
      </w:r>
      <w:r w:rsidR="00511220" w:rsidRPr="00511220">
        <w:rPr>
          <w:rFonts w:ascii="Arial" w:hAnsi="Arial"/>
          <w:i/>
          <w:iCs/>
          <w:sz w:val="20"/>
          <w:szCs w:val="20"/>
        </w:rPr>
        <w:t xml:space="preserve"> </w:t>
      </w:r>
      <w:r w:rsidRPr="00511220">
        <w:rPr>
          <w:rFonts w:ascii="Arial" w:hAnsi="Arial"/>
          <w:i/>
          <w:iCs/>
          <w:sz w:val="20"/>
          <w:szCs w:val="20"/>
        </w:rPr>
        <w:t>Se sono colpevole, guai a me!</w:t>
      </w:r>
      <w:r w:rsidR="00511220" w:rsidRPr="00511220">
        <w:rPr>
          <w:rFonts w:ascii="Arial" w:hAnsi="Arial"/>
          <w:i/>
          <w:iCs/>
          <w:sz w:val="20"/>
          <w:szCs w:val="20"/>
        </w:rPr>
        <w:t xml:space="preserve"> </w:t>
      </w:r>
      <w:r w:rsidRPr="00511220">
        <w:rPr>
          <w:rFonts w:ascii="Arial" w:hAnsi="Arial"/>
          <w:i/>
          <w:iCs/>
          <w:sz w:val="20"/>
          <w:szCs w:val="20"/>
        </w:rPr>
        <w:t>Ma anche se sono giusto, non oso sollevare il capo,</w:t>
      </w:r>
      <w:r w:rsidR="00511220" w:rsidRPr="00511220">
        <w:rPr>
          <w:rFonts w:ascii="Arial" w:hAnsi="Arial"/>
          <w:i/>
          <w:iCs/>
          <w:sz w:val="20"/>
          <w:szCs w:val="20"/>
        </w:rPr>
        <w:t xml:space="preserve"> </w:t>
      </w:r>
      <w:r w:rsidRPr="00511220">
        <w:rPr>
          <w:rFonts w:ascii="Arial" w:hAnsi="Arial"/>
          <w:i/>
          <w:iCs/>
          <w:sz w:val="20"/>
          <w:szCs w:val="20"/>
        </w:rPr>
        <w:t>sazio d’ignominia, come sono, ed ebbro di miseria.</w:t>
      </w:r>
      <w:r w:rsidR="00511220" w:rsidRPr="00511220">
        <w:rPr>
          <w:rFonts w:ascii="Arial" w:hAnsi="Arial"/>
          <w:i/>
          <w:iCs/>
          <w:sz w:val="20"/>
          <w:szCs w:val="20"/>
        </w:rPr>
        <w:t xml:space="preserve"> </w:t>
      </w:r>
      <w:r w:rsidRPr="00511220">
        <w:rPr>
          <w:rFonts w:ascii="Arial" w:hAnsi="Arial"/>
          <w:i/>
          <w:iCs/>
          <w:sz w:val="20"/>
          <w:szCs w:val="20"/>
        </w:rPr>
        <w:t>Se lo sollevo, tu come un leone mi dai la caccia</w:t>
      </w:r>
      <w:r w:rsidR="00511220" w:rsidRPr="00511220">
        <w:rPr>
          <w:rFonts w:ascii="Arial" w:hAnsi="Arial"/>
          <w:i/>
          <w:iCs/>
          <w:sz w:val="20"/>
          <w:szCs w:val="20"/>
        </w:rPr>
        <w:t xml:space="preserve"> </w:t>
      </w:r>
      <w:r w:rsidRPr="00511220">
        <w:rPr>
          <w:rFonts w:ascii="Arial" w:hAnsi="Arial"/>
          <w:i/>
          <w:iCs/>
          <w:sz w:val="20"/>
          <w:szCs w:val="20"/>
        </w:rPr>
        <w:t>e torni a compiere le tue prodezze contro di me,</w:t>
      </w:r>
      <w:r w:rsidR="00511220" w:rsidRPr="00511220">
        <w:rPr>
          <w:rFonts w:ascii="Arial" w:hAnsi="Arial"/>
          <w:i/>
          <w:iCs/>
          <w:sz w:val="20"/>
          <w:szCs w:val="20"/>
        </w:rPr>
        <w:t xml:space="preserve"> </w:t>
      </w:r>
      <w:r w:rsidRPr="00511220">
        <w:rPr>
          <w:rFonts w:ascii="Arial" w:hAnsi="Arial"/>
          <w:i/>
          <w:iCs/>
          <w:sz w:val="20"/>
          <w:szCs w:val="20"/>
        </w:rPr>
        <w:t>rinnovi contro di me i tuoi testimoni,</w:t>
      </w:r>
      <w:r w:rsidR="00511220" w:rsidRPr="00511220">
        <w:rPr>
          <w:rFonts w:ascii="Arial" w:hAnsi="Arial"/>
          <w:i/>
          <w:iCs/>
          <w:sz w:val="20"/>
          <w:szCs w:val="20"/>
        </w:rPr>
        <w:t xml:space="preserve"> </w:t>
      </w:r>
      <w:r w:rsidRPr="00511220">
        <w:rPr>
          <w:rFonts w:ascii="Arial" w:hAnsi="Arial"/>
          <w:i/>
          <w:iCs/>
          <w:sz w:val="20"/>
          <w:szCs w:val="20"/>
        </w:rPr>
        <w:t>contro di me aumenti la tua ira</w:t>
      </w:r>
      <w:r w:rsidR="00511220" w:rsidRPr="00511220">
        <w:rPr>
          <w:rFonts w:ascii="Arial" w:hAnsi="Arial"/>
          <w:i/>
          <w:iCs/>
          <w:sz w:val="20"/>
          <w:szCs w:val="20"/>
        </w:rPr>
        <w:t xml:space="preserve"> </w:t>
      </w:r>
      <w:r w:rsidRPr="00511220">
        <w:rPr>
          <w:rFonts w:ascii="Arial" w:hAnsi="Arial"/>
          <w:i/>
          <w:iCs/>
          <w:sz w:val="20"/>
          <w:szCs w:val="20"/>
        </w:rPr>
        <w:t>e truppe sempre nuove mi stanno addosso.</w:t>
      </w:r>
    </w:p>
    <w:p w14:paraId="26FEBAEE" w14:textId="77777777" w:rsidR="000E5401" w:rsidRPr="00511220" w:rsidRDefault="000E5401" w:rsidP="00511220">
      <w:pPr>
        <w:spacing w:after="120"/>
        <w:jc w:val="both"/>
        <w:rPr>
          <w:rFonts w:ascii="Arial" w:hAnsi="Arial"/>
          <w:i/>
          <w:iCs/>
          <w:sz w:val="20"/>
          <w:szCs w:val="20"/>
        </w:rPr>
      </w:pPr>
      <w:r w:rsidRPr="00511220">
        <w:rPr>
          <w:rFonts w:ascii="Arial" w:hAnsi="Arial"/>
          <w:i/>
          <w:iCs/>
          <w:sz w:val="20"/>
          <w:szCs w:val="20"/>
        </w:rPr>
        <w:t>Perché tu mi hai tratto dal seno materno?</w:t>
      </w:r>
      <w:r w:rsidR="00511220" w:rsidRPr="00511220">
        <w:rPr>
          <w:rFonts w:ascii="Arial" w:hAnsi="Arial"/>
          <w:i/>
          <w:iCs/>
          <w:sz w:val="20"/>
          <w:szCs w:val="20"/>
        </w:rPr>
        <w:t xml:space="preserve"> </w:t>
      </w:r>
      <w:r w:rsidRPr="00511220">
        <w:rPr>
          <w:rFonts w:ascii="Arial" w:hAnsi="Arial"/>
          <w:i/>
          <w:iCs/>
          <w:sz w:val="20"/>
          <w:szCs w:val="20"/>
        </w:rPr>
        <w:t>Sarei morto e nessun occhio mi avrebbe mai visto!</w:t>
      </w:r>
      <w:r w:rsidR="00511220" w:rsidRPr="00511220">
        <w:rPr>
          <w:rFonts w:ascii="Arial" w:hAnsi="Arial"/>
          <w:i/>
          <w:iCs/>
          <w:sz w:val="20"/>
          <w:szCs w:val="20"/>
        </w:rPr>
        <w:t xml:space="preserve"> </w:t>
      </w:r>
      <w:r w:rsidRPr="00511220">
        <w:rPr>
          <w:rFonts w:ascii="Arial" w:hAnsi="Arial"/>
          <w:i/>
          <w:iCs/>
          <w:sz w:val="20"/>
          <w:szCs w:val="20"/>
        </w:rPr>
        <w:t>Sarei come uno che non è mai esistito;</w:t>
      </w:r>
      <w:r w:rsidR="00511220" w:rsidRPr="00511220">
        <w:rPr>
          <w:rFonts w:ascii="Arial" w:hAnsi="Arial"/>
          <w:i/>
          <w:iCs/>
          <w:sz w:val="20"/>
          <w:szCs w:val="20"/>
        </w:rPr>
        <w:t xml:space="preserve"> </w:t>
      </w:r>
      <w:r w:rsidRPr="00511220">
        <w:rPr>
          <w:rFonts w:ascii="Arial" w:hAnsi="Arial"/>
          <w:i/>
          <w:iCs/>
          <w:sz w:val="20"/>
          <w:szCs w:val="20"/>
        </w:rPr>
        <w:t>dal ventre sarei stato portato alla tomba!</w:t>
      </w:r>
      <w:r w:rsidR="00511220" w:rsidRPr="00511220">
        <w:rPr>
          <w:rFonts w:ascii="Arial" w:hAnsi="Arial"/>
          <w:i/>
          <w:iCs/>
          <w:sz w:val="20"/>
          <w:szCs w:val="20"/>
        </w:rPr>
        <w:t xml:space="preserve"> </w:t>
      </w:r>
      <w:r w:rsidRPr="00511220">
        <w:rPr>
          <w:rFonts w:ascii="Arial" w:hAnsi="Arial"/>
          <w:i/>
          <w:iCs/>
          <w:sz w:val="20"/>
          <w:szCs w:val="20"/>
        </w:rPr>
        <w:t>Non sono poca cosa i miei giorni?</w:t>
      </w:r>
      <w:r w:rsidR="00511220" w:rsidRPr="00511220">
        <w:rPr>
          <w:rFonts w:ascii="Arial" w:hAnsi="Arial"/>
          <w:i/>
          <w:iCs/>
          <w:sz w:val="20"/>
          <w:szCs w:val="20"/>
        </w:rPr>
        <w:t xml:space="preserve"> </w:t>
      </w:r>
      <w:r w:rsidRPr="00511220">
        <w:rPr>
          <w:rFonts w:ascii="Arial" w:hAnsi="Arial"/>
          <w:i/>
          <w:iCs/>
          <w:sz w:val="20"/>
          <w:szCs w:val="20"/>
        </w:rPr>
        <w:t>Lasciami, che io possa respirare un poco</w:t>
      </w:r>
      <w:r w:rsidR="00511220" w:rsidRPr="00511220">
        <w:rPr>
          <w:rFonts w:ascii="Arial" w:hAnsi="Arial"/>
          <w:i/>
          <w:iCs/>
          <w:sz w:val="20"/>
          <w:szCs w:val="20"/>
        </w:rPr>
        <w:t xml:space="preserve"> </w:t>
      </w:r>
      <w:r w:rsidRPr="00511220">
        <w:rPr>
          <w:rFonts w:ascii="Arial" w:hAnsi="Arial"/>
          <w:i/>
          <w:iCs/>
          <w:sz w:val="20"/>
          <w:szCs w:val="20"/>
        </w:rPr>
        <w:t>prima che me ne vada, senza ritorno,</w:t>
      </w:r>
      <w:r w:rsidR="00511220" w:rsidRPr="00511220">
        <w:rPr>
          <w:rFonts w:ascii="Arial" w:hAnsi="Arial"/>
          <w:i/>
          <w:iCs/>
          <w:sz w:val="20"/>
          <w:szCs w:val="20"/>
        </w:rPr>
        <w:t xml:space="preserve"> </w:t>
      </w:r>
      <w:r w:rsidRPr="00511220">
        <w:rPr>
          <w:rFonts w:ascii="Arial" w:hAnsi="Arial"/>
          <w:i/>
          <w:iCs/>
          <w:sz w:val="20"/>
          <w:szCs w:val="20"/>
        </w:rPr>
        <w:t>verso la terra delle tenebre e dell’ombra di morte,</w:t>
      </w:r>
      <w:r w:rsidR="00511220" w:rsidRPr="00511220">
        <w:rPr>
          <w:rFonts w:ascii="Arial" w:hAnsi="Arial"/>
          <w:i/>
          <w:iCs/>
          <w:sz w:val="20"/>
          <w:szCs w:val="20"/>
        </w:rPr>
        <w:t xml:space="preserve"> </w:t>
      </w:r>
      <w:r w:rsidRPr="00511220">
        <w:rPr>
          <w:rFonts w:ascii="Arial" w:hAnsi="Arial"/>
          <w:i/>
          <w:iCs/>
          <w:sz w:val="20"/>
          <w:szCs w:val="20"/>
        </w:rPr>
        <w:t>terra di oscurità e di disordine,</w:t>
      </w:r>
      <w:r w:rsidR="00511220" w:rsidRPr="00511220">
        <w:rPr>
          <w:rFonts w:ascii="Arial" w:hAnsi="Arial"/>
          <w:i/>
          <w:iCs/>
          <w:sz w:val="20"/>
          <w:szCs w:val="20"/>
        </w:rPr>
        <w:t xml:space="preserve"> </w:t>
      </w:r>
      <w:r w:rsidRPr="00511220">
        <w:rPr>
          <w:rFonts w:ascii="Arial" w:hAnsi="Arial"/>
          <w:i/>
          <w:iCs/>
          <w:sz w:val="20"/>
          <w:szCs w:val="20"/>
        </w:rPr>
        <w:t xml:space="preserve">dove la luce è come le tenebre”» (Gb 10,1-22). </w:t>
      </w:r>
    </w:p>
    <w:p w14:paraId="1555F4E3" w14:textId="77777777" w:rsidR="00511220" w:rsidRPr="00511220" w:rsidRDefault="000E5401" w:rsidP="00511220">
      <w:pPr>
        <w:spacing w:after="120"/>
        <w:jc w:val="both"/>
        <w:rPr>
          <w:rFonts w:ascii="Arial" w:hAnsi="Arial"/>
          <w:i/>
          <w:iCs/>
          <w:sz w:val="20"/>
          <w:szCs w:val="20"/>
        </w:rPr>
      </w:pPr>
      <w:r w:rsidRPr="00511220">
        <w:rPr>
          <w:rFonts w:ascii="Arial" w:hAnsi="Arial"/>
          <w:i/>
          <w:iCs/>
          <w:sz w:val="20"/>
          <w:szCs w:val="20"/>
        </w:rPr>
        <w:t>Giobbe prese a dire:</w:t>
      </w:r>
      <w:r w:rsidR="00511220" w:rsidRPr="00511220">
        <w:rPr>
          <w:rFonts w:ascii="Arial" w:hAnsi="Arial"/>
          <w:i/>
          <w:iCs/>
          <w:sz w:val="20"/>
          <w:szCs w:val="20"/>
        </w:rPr>
        <w:t xml:space="preserve"> </w:t>
      </w:r>
      <w:r w:rsidRPr="00511220">
        <w:rPr>
          <w:rFonts w:ascii="Arial" w:hAnsi="Arial"/>
          <w:i/>
          <w:iCs/>
          <w:sz w:val="20"/>
          <w:szCs w:val="20"/>
        </w:rPr>
        <w:t>«Certo, voi rappresentate un popolo;</w:t>
      </w:r>
      <w:r w:rsidR="00511220" w:rsidRPr="00511220">
        <w:rPr>
          <w:rFonts w:ascii="Arial" w:hAnsi="Arial"/>
          <w:i/>
          <w:iCs/>
          <w:sz w:val="20"/>
          <w:szCs w:val="20"/>
        </w:rPr>
        <w:t xml:space="preserve"> </w:t>
      </w:r>
      <w:r w:rsidRPr="00511220">
        <w:rPr>
          <w:rFonts w:ascii="Arial" w:hAnsi="Arial"/>
          <w:i/>
          <w:iCs/>
          <w:sz w:val="20"/>
          <w:szCs w:val="20"/>
        </w:rPr>
        <w:t>con voi morirà la sapienza!</w:t>
      </w:r>
      <w:r w:rsidR="00511220" w:rsidRPr="00511220">
        <w:rPr>
          <w:rFonts w:ascii="Arial" w:hAnsi="Arial"/>
          <w:i/>
          <w:iCs/>
          <w:sz w:val="20"/>
          <w:szCs w:val="20"/>
        </w:rPr>
        <w:t xml:space="preserve"> </w:t>
      </w:r>
      <w:r w:rsidRPr="00511220">
        <w:rPr>
          <w:rFonts w:ascii="Arial" w:hAnsi="Arial"/>
          <w:i/>
          <w:iCs/>
          <w:sz w:val="20"/>
          <w:szCs w:val="20"/>
        </w:rPr>
        <w:t>Anch’io però ho senno come voi,</w:t>
      </w:r>
      <w:r w:rsidR="00511220" w:rsidRPr="00511220">
        <w:rPr>
          <w:rFonts w:ascii="Arial" w:hAnsi="Arial"/>
          <w:i/>
          <w:iCs/>
          <w:sz w:val="20"/>
          <w:szCs w:val="20"/>
        </w:rPr>
        <w:t xml:space="preserve"> </w:t>
      </w:r>
      <w:r w:rsidRPr="00511220">
        <w:rPr>
          <w:rFonts w:ascii="Arial" w:hAnsi="Arial"/>
          <w:i/>
          <w:iCs/>
          <w:sz w:val="20"/>
          <w:szCs w:val="20"/>
        </w:rPr>
        <w:t>e non sono da meno di voi;</w:t>
      </w:r>
      <w:r w:rsidR="00511220" w:rsidRPr="00511220">
        <w:rPr>
          <w:rFonts w:ascii="Arial" w:hAnsi="Arial"/>
          <w:i/>
          <w:iCs/>
          <w:sz w:val="20"/>
          <w:szCs w:val="20"/>
        </w:rPr>
        <w:t xml:space="preserve"> </w:t>
      </w:r>
      <w:r w:rsidRPr="00511220">
        <w:rPr>
          <w:rFonts w:ascii="Arial" w:hAnsi="Arial"/>
          <w:i/>
          <w:iCs/>
          <w:sz w:val="20"/>
          <w:szCs w:val="20"/>
        </w:rPr>
        <w:t>chi non sa cose simili?</w:t>
      </w:r>
      <w:r w:rsidR="00511220" w:rsidRPr="00511220">
        <w:rPr>
          <w:rFonts w:ascii="Arial" w:hAnsi="Arial"/>
          <w:i/>
          <w:iCs/>
          <w:sz w:val="20"/>
          <w:szCs w:val="20"/>
        </w:rPr>
        <w:t xml:space="preserve"> </w:t>
      </w:r>
      <w:r w:rsidRPr="00511220">
        <w:rPr>
          <w:rFonts w:ascii="Arial" w:hAnsi="Arial"/>
          <w:i/>
          <w:iCs/>
          <w:sz w:val="20"/>
          <w:szCs w:val="20"/>
        </w:rPr>
        <w:t>Sono diventato il sarcasmo dei miei amici,</w:t>
      </w:r>
      <w:r w:rsidR="00511220" w:rsidRPr="00511220">
        <w:rPr>
          <w:rFonts w:ascii="Arial" w:hAnsi="Arial"/>
          <w:i/>
          <w:iCs/>
          <w:sz w:val="20"/>
          <w:szCs w:val="20"/>
        </w:rPr>
        <w:t xml:space="preserve"> </w:t>
      </w:r>
      <w:r w:rsidRPr="00511220">
        <w:rPr>
          <w:rFonts w:ascii="Arial" w:hAnsi="Arial"/>
          <w:i/>
          <w:iCs/>
          <w:sz w:val="20"/>
          <w:szCs w:val="20"/>
        </w:rPr>
        <w:t>io che grido a Dio perché mi risponda;</w:t>
      </w:r>
      <w:r w:rsidR="00511220" w:rsidRPr="00511220">
        <w:rPr>
          <w:rFonts w:ascii="Arial" w:hAnsi="Arial"/>
          <w:i/>
          <w:iCs/>
          <w:sz w:val="20"/>
          <w:szCs w:val="20"/>
        </w:rPr>
        <w:t xml:space="preserve"> </w:t>
      </w:r>
      <w:r w:rsidRPr="00511220">
        <w:rPr>
          <w:rFonts w:ascii="Arial" w:hAnsi="Arial"/>
          <w:i/>
          <w:iCs/>
          <w:sz w:val="20"/>
          <w:szCs w:val="20"/>
        </w:rPr>
        <w:t>sarcasmo, io che sono il giusto, l’integro!</w:t>
      </w:r>
      <w:r w:rsidR="00511220" w:rsidRPr="00511220">
        <w:rPr>
          <w:rFonts w:ascii="Arial" w:hAnsi="Arial"/>
          <w:i/>
          <w:iCs/>
          <w:sz w:val="20"/>
          <w:szCs w:val="20"/>
        </w:rPr>
        <w:t xml:space="preserve"> </w:t>
      </w:r>
      <w:r w:rsidRPr="00511220">
        <w:rPr>
          <w:rFonts w:ascii="Arial" w:hAnsi="Arial"/>
          <w:i/>
          <w:iCs/>
          <w:sz w:val="20"/>
          <w:szCs w:val="20"/>
        </w:rPr>
        <w:t>“Allo sventurato spetta il disprezzo”,</w:t>
      </w:r>
      <w:r w:rsidR="00511220" w:rsidRPr="00511220">
        <w:rPr>
          <w:rFonts w:ascii="Arial" w:hAnsi="Arial"/>
          <w:i/>
          <w:iCs/>
          <w:sz w:val="20"/>
          <w:szCs w:val="20"/>
        </w:rPr>
        <w:t xml:space="preserve"> </w:t>
      </w:r>
      <w:r w:rsidRPr="00511220">
        <w:rPr>
          <w:rFonts w:ascii="Arial" w:hAnsi="Arial"/>
          <w:i/>
          <w:iCs/>
          <w:sz w:val="20"/>
          <w:szCs w:val="20"/>
        </w:rPr>
        <w:t>pensa la gente nella prosperità,</w:t>
      </w:r>
      <w:r w:rsidR="00511220" w:rsidRPr="00511220">
        <w:rPr>
          <w:rFonts w:ascii="Arial" w:hAnsi="Arial"/>
          <w:i/>
          <w:iCs/>
          <w:sz w:val="20"/>
          <w:szCs w:val="20"/>
        </w:rPr>
        <w:t xml:space="preserve"> </w:t>
      </w:r>
      <w:r w:rsidRPr="00511220">
        <w:rPr>
          <w:rFonts w:ascii="Arial" w:hAnsi="Arial"/>
          <w:i/>
          <w:iCs/>
          <w:sz w:val="20"/>
          <w:szCs w:val="20"/>
        </w:rPr>
        <w:t>“spinte a colui che ha il piede tremante”.</w:t>
      </w:r>
      <w:r w:rsidR="00511220" w:rsidRPr="00511220">
        <w:rPr>
          <w:rFonts w:ascii="Arial" w:hAnsi="Arial"/>
          <w:i/>
          <w:iCs/>
          <w:sz w:val="20"/>
          <w:szCs w:val="20"/>
        </w:rPr>
        <w:t xml:space="preserve"> </w:t>
      </w:r>
      <w:r w:rsidRPr="00511220">
        <w:rPr>
          <w:rFonts w:ascii="Arial" w:hAnsi="Arial"/>
          <w:i/>
          <w:iCs/>
          <w:sz w:val="20"/>
          <w:szCs w:val="20"/>
        </w:rPr>
        <w:t>Le tende dei ladri sono tranquille,</w:t>
      </w:r>
      <w:r w:rsidR="00511220" w:rsidRPr="00511220">
        <w:rPr>
          <w:rFonts w:ascii="Arial" w:hAnsi="Arial"/>
          <w:i/>
          <w:iCs/>
          <w:sz w:val="20"/>
          <w:szCs w:val="20"/>
        </w:rPr>
        <w:t xml:space="preserve"> </w:t>
      </w:r>
      <w:r w:rsidRPr="00511220">
        <w:rPr>
          <w:rFonts w:ascii="Arial" w:hAnsi="Arial"/>
          <w:i/>
          <w:iCs/>
          <w:sz w:val="20"/>
          <w:szCs w:val="20"/>
        </w:rPr>
        <w:t>c’è sicurezza per chi provoca Dio,</w:t>
      </w:r>
      <w:r w:rsidR="00511220" w:rsidRPr="00511220">
        <w:rPr>
          <w:rFonts w:ascii="Arial" w:hAnsi="Arial"/>
          <w:i/>
          <w:iCs/>
          <w:sz w:val="20"/>
          <w:szCs w:val="20"/>
        </w:rPr>
        <w:t xml:space="preserve"> </w:t>
      </w:r>
      <w:r w:rsidRPr="00511220">
        <w:rPr>
          <w:rFonts w:ascii="Arial" w:hAnsi="Arial"/>
          <w:i/>
          <w:iCs/>
          <w:sz w:val="20"/>
          <w:szCs w:val="20"/>
        </w:rPr>
        <w:t>per chi riduce Dio in suo potere.</w:t>
      </w:r>
      <w:r w:rsidR="00511220" w:rsidRPr="00511220">
        <w:rPr>
          <w:rFonts w:ascii="Arial" w:hAnsi="Arial"/>
          <w:i/>
          <w:iCs/>
          <w:sz w:val="20"/>
          <w:szCs w:val="20"/>
        </w:rPr>
        <w:t xml:space="preserve"> </w:t>
      </w:r>
    </w:p>
    <w:p w14:paraId="1DA05354" w14:textId="77777777" w:rsidR="00511220" w:rsidRPr="00511220" w:rsidRDefault="000E5401" w:rsidP="00511220">
      <w:pPr>
        <w:spacing w:after="120"/>
        <w:jc w:val="both"/>
        <w:rPr>
          <w:rFonts w:ascii="Arial" w:hAnsi="Arial"/>
          <w:i/>
          <w:iCs/>
          <w:sz w:val="20"/>
          <w:szCs w:val="20"/>
        </w:rPr>
      </w:pPr>
      <w:r w:rsidRPr="00511220">
        <w:rPr>
          <w:rFonts w:ascii="Arial" w:hAnsi="Arial"/>
          <w:i/>
          <w:iCs/>
          <w:sz w:val="20"/>
          <w:szCs w:val="20"/>
        </w:rPr>
        <w:t>Interroga pure le bestie e ti insegneranno,</w:t>
      </w:r>
      <w:r w:rsidR="00511220" w:rsidRPr="00511220">
        <w:rPr>
          <w:rFonts w:ascii="Arial" w:hAnsi="Arial"/>
          <w:i/>
          <w:iCs/>
          <w:sz w:val="20"/>
          <w:szCs w:val="20"/>
        </w:rPr>
        <w:t xml:space="preserve"> </w:t>
      </w:r>
      <w:r w:rsidRPr="00511220">
        <w:rPr>
          <w:rFonts w:ascii="Arial" w:hAnsi="Arial"/>
          <w:i/>
          <w:iCs/>
          <w:sz w:val="20"/>
          <w:szCs w:val="20"/>
        </w:rPr>
        <w:t>gli uccelli del cielo e ti informeranno;</w:t>
      </w:r>
      <w:r w:rsidR="00511220" w:rsidRPr="00511220">
        <w:rPr>
          <w:rFonts w:ascii="Arial" w:hAnsi="Arial"/>
          <w:i/>
          <w:iCs/>
          <w:sz w:val="20"/>
          <w:szCs w:val="20"/>
        </w:rPr>
        <w:t xml:space="preserve"> </w:t>
      </w:r>
      <w:r w:rsidRPr="00511220">
        <w:rPr>
          <w:rFonts w:ascii="Arial" w:hAnsi="Arial"/>
          <w:i/>
          <w:iCs/>
          <w:sz w:val="20"/>
          <w:szCs w:val="20"/>
        </w:rPr>
        <w:t>i rettili della terra e ti istruiranno,</w:t>
      </w:r>
      <w:r w:rsidR="00511220" w:rsidRPr="00511220">
        <w:rPr>
          <w:rFonts w:ascii="Arial" w:hAnsi="Arial"/>
          <w:i/>
          <w:iCs/>
          <w:sz w:val="20"/>
          <w:szCs w:val="20"/>
        </w:rPr>
        <w:t xml:space="preserve"> </w:t>
      </w:r>
      <w:r w:rsidRPr="00511220">
        <w:rPr>
          <w:rFonts w:ascii="Arial" w:hAnsi="Arial"/>
          <w:i/>
          <w:iCs/>
          <w:sz w:val="20"/>
          <w:szCs w:val="20"/>
        </w:rPr>
        <w:t>i pesci del mare e ti racconteranno.</w:t>
      </w:r>
      <w:r w:rsidR="00511220" w:rsidRPr="00511220">
        <w:rPr>
          <w:rFonts w:ascii="Arial" w:hAnsi="Arial"/>
          <w:i/>
          <w:iCs/>
          <w:sz w:val="20"/>
          <w:szCs w:val="20"/>
        </w:rPr>
        <w:t xml:space="preserve"> </w:t>
      </w:r>
      <w:r w:rsidRPr="00511220">
        <w:rPr>
          <w:rFonts w:ascii="Arial" w:hAnsi="Arial"/>
          <w:i/>
          <w:iCs/>
          <w:sz w:val="20"/>
          <w:szCs w:val="20"/>
        </w:rPr>
        <w:t>Chi non sa, fra tutti costoro,</w:t>
      </w:r>
      <w:r w:rsidR="00511220" w:rsidRPr="00511220">
        <w:rPr>
          <w:rFonts w:ascii="Arial" w:hAnsi="Arial"/>
          <w:i/>
          <w:iCs/>
          <w:sz w:val="20"/>
          <w:szCs w:val="20"/>
        </w:rPr>
        <w:t xml:space="preserve"> </w:t>
      </w:r>
      <w:r w:rsidRPr="00511220">
        <w:rPr>
          <w:rFonts w:ascii="Arial" w:hAnsi="Arial"/>
          <w:i/>
          <w:iCs/>
          <w:sz w:val="20"/>
          <w:szCs w:val="20"/>
        </w:rPr>
        <w:t>che la mano del Signore ha fatto questo?</w:t>
      </w:r>
      <w:r w:rsidR="00511220" w:rsidRPr="00511220">
        <w:rPr>
          <w:rFonts w:ascii="Arial" w:hAnsi="Arial"/>
          <w:i/>
          <w:iCs/>
          <w:sz w:val="20"/>
          <w:szCs w:val="20"/>
        </w:rPr>
        <w:t xml:space="preserve"> </w:t>
      </w:r>
      <w:r w:rsidRPr="00511220">
        <w:rPr>
          <w:rFonts w:ascii="Arial" w:hAnsi="Arial"/>
          <w:i/>
          <w:iCs/>
          <w:sz w:val="20"/>
          <w:szCs w:val="20"/>
        </w:rPr>
        <w:t>Egli ha in mano l’anima di ogni vivente</w:t>
      </w:r>
      <w:r w:rsidR="00511220" w:rsidRPr="00511220">
        <w:rPr>
          <w:rFonts w:ascii="Arial" w:hAnsi="Arial"/>
          <w:i/>
          <w:iCs/>
          <w:sz w:val="20"/>
          <w:szCs w:val="20"/>
        </w:rPr>
        <w:t xml:space="preserve"> </w:t>
      </w:r>
      <w:r w:rsidRPr="00511220">
        <w:rPr>
          <w:rFonts w:ascii="Arial" w:hAnsi="Arial"/>
          <w:i/>
          <w:iCs/>
          <w:sz w:val="20"/>
          <w:szCs w:val="20"/>
        </w:rPr>
        <w:t>e il soffio di ogni essere umano.</w:t>
      </w:r>
      <w:r w:rsidR="00511220" w:rsidRPr="00511220">
        <w:rPr>
          <w:rFonts w:ascii="Arial" w:hAnsi="Arial"/>
          <w:i/>
          <w:iCs/>
          <w:sz w:val="20"/>
          <w:szCs w:val="20"/>
        </w:rPr>
        <w:t xml:space="preserve"> </w:t>
      </w:r>
      <w:r w:rsidRPr="00511220">
        <w:rPr>
          <w:rFonts w:ascii="Arial" w:hAnsi="Arial"/>
          <w:i/>
          <w:iCs/>
          <w:sz w:val="20"/>
          <w:szCs w:val="20"/>
        </w:rPr>
        <w:t>L’orecchio non distingue forse le parole</w:t>
      </w:r>
      <w:r w:rsidR="00511220" w:rsidRPr="00511220">
        <w:rPr>
          <w:rFonts w:ascii="Arial" w:hAnsi="Arial"/>
          <w:i/>
          <w:iCs/>
          <w:sz w:val="20"/>
          <w:szCs w:val="20"/>
        </w:rPr>
        <w:t xml:space="preserve"> </w:t>
      </w:r>
      <w:r w:rsidRPr="00511220">
        <w:rPr>
          <w:rFonts w:ascii="Arial" w:hAnsi="Arial"/>
          <w:i/>
          <w:iCs/>
          <w:sz w:val="20"/>
          <w:szCs w:val="20"/>
        </w:rPr>
        <w:t>e il palato non assapora i cibi?</w:t>
      </w:r>
      <w:r w:rsidR="00511220" w:rsidRPr="00511220">
        <w:rPr>
          <w:rFonts w:ascii="Arial" w:hAnsi="Arial"/>
          <w:i/>
          <w:iCs/>
          <w:sz w:val="20"/>
          <w:szCs w:val="20"/>
        </w:rPr>
        <w:t xml:space="preserve"> </w:t>
      </w:r>
      <w:r w:rsidRPr="00511220">
        <w:rPr>
          <w:rFonts w:ascii="Arial" w:hAnsi="Arial"/>
          <w:i/>
          <w:iCs/>
          <w:sz w:val="20"/>
          <w:szCs w:val="20"/>
        </w:rPr>
        <w:t>Nei canuti sta la saggezza</w:t>
      </w:r>
      <w:r w:rsidR="00511220" w:rsidRPr="00511220">
        <w:rPr>
          <w:rFonts w:ascii="Arial" w:hAnsi="Arial"/>
          <w:i/>
          <w:iCs/>
          <w:sz w:val="20"/>
          <w:szCs w:val="20"/>
        </w:rPr>
        <w:t xml:space="preserve"> </w:t>
      </w:r>
      <w:r w:rsidRPr="00511220">
        <w:rPr>
          <w:rFonts w:ascii="Arial" w:hAnsi="Arial"/>
          <w:i/>
          <w:iCs/>
          <w:sz w:val="20"/>
          <w:szCs w:val="20"/>
        </w:rPr>
        <w:t>e in chi ha vita lunga la prudenza.</w:t>
      </w:r>
      <w:r w:rsidR="00511220" w:rsidRPr="00511220">
        <w:rPr>
          <w:rFonts w:ascii="Arial" w:hAnsi="Arial"/>
          <w:i/>
          <w:iCs/>
          <w:sz w:val="20"/>
          <w:szCs w:val="20"/>
        </w:rPr>
        <w:t xml:space="preserve"> </w:t>
      </w:r>
      <w:r w:rsidRPr="00511220">
        <w:rPr>
          <w:rFonts w:ascii="Arial" w:hAnsi="Arial"/>
          <w:i/>
          <w:iCs/>
          <w:sz w:val="20"/>
          <w:szCs w:val="20"/>
        </w:rPr>
        <w:t>In lui risiedono sapienza e forza,</w:t>
      </w:r>
      <w:r w:rsidR="00511220" w:rsidRPr="00511220">
        <w:rPr>
          <w:rFonts w:ascii="Arial" w:hAnsi="Arial"/>
          <w:i/>
          <w:iCs/>
          <w:sz w:val="20"/>
          <w:szCs w:val="20"/>
        </w:rPr>
        <w:t xml:space="preserve"> </w:t>
      </w:r>
      <w:r w:rsidRPr="00511220">
        <w:rPr>
          <w:rFonts w:ascii="Arial" w:hAnsi="Arial"/>
          <w:i/>
          <w:iCs/>
          <w:sz w:val="20"/>
          <w:szCs w:val="20"/>
        </w:rPr>
        <w:t>a lui appartengono consiglio e prudenza!</w:t>
      </w:r>
      <w:r w:rsidR="00511220" w:rsidRPr="00511220">
        <w:rPr>
          <w:rFonts w:ascii="Arial" w:hAnsi="Arial"/>
          <w:i/>
          <w:iCs/>
          <w:sz w:val="20"/>
          <w:szCs w:val="20"/>
        </w:rPr>
        <w:t xml:space="preserve"> </w:t>
      </w:r>
    </w:p>
    <w:p w14:paraId="2AA96D19" w14:textId="77777777" w:rsidR="000E5401" w:rsidRPr="00511220" w:rsidRDefault="000E5401" w:rsidP="00511220">
      <w:pPr>
        <w:spacing w:after="120"/>
        <w:jc w:val="both"/>
        <w:rPr>
          <w:rFonts w:ascii="Arial" w:hAnsi="Arial"/>
          <w:i/>
          <w:iCs/>
          <w:sz w:val="20"/>
          <w:szCs w:val="20"/>
        </w:rPr>
      </w:pPr>
      <w:r w:rsidRPr="00511220">
        <w:rPr>
          <w:rFonts w:ascii="Arial" w:hAnsi="Arial"/>
          <w:i/>
          <w:iCs/>
          <w:sz w:val="20"/>
          <w:szCs w:val="20"/>
        </w:rPr>
        <w:t>Ecco, se egli demolisce, non si può ricostruire,</w:t>
      </w:r>
      <w:r w:rsidR="00511220" w:rsidRPr="00511220">
        <w:rPr>
          <w:rFonts w:ascii="Arial" w:hAnsi="Arial"/>
          <w:i/>
          <w:iCs/>
          <w:sz w:val="20"/>
          <w:szCs w:val="20"/>
        </w:rPr>
        <w:t xml:space="preserve"> </w:t>
      </w:r>
      <w:r w:rsidRPr="00511220">
        <w:rPr>
          <w:rFonts w:ascii="Arial" w:hAnsi="Arial"/>
          <w:i/>
          <w:iCs/>
          <w:sz w:val="20"/>
          <w:szCs w:val="20"/>
        </w:rPr>
        <w:t>se imprigiona qualcuno, non c’è chi possa liberarlo.</w:t>
      </w:r>
      <w:r w:rsidR="00511220" w:rsidRPr="00511220">
        <w:rPr>
          <w:rFonts w:ascii="Arial" w:hAnsi="Arial"/>
          <w:i/>
          <w:iCs/>
          <w:sz w:val="20"/>
          <w:szCs w:val="20"/>
        </w:rPr>
        <w:t xml:space="preserve"> </w:t>
      </w:r>
      <w:r w:rsidRPr="00511220">
        <w:rPr>
          <w:rFonts w:ascii="Arial" w:hAnsi="Arial"/>
          <w:i/>
          <w:iCs/>
          <w:sz w:val="20"/>
          <w:szCs w:val="20"/>
        </w:rPr>
        <w:t>Se trattiene le acque, vi è siccità,</w:t>
      </w:r>
      <w:r w:rsidR="00511220" w:rsidRPr="00511220">
        <w:rPr>
          <w:rFonts w:ascii="Arial" w:hAnsi="Arial"/>
          <w:i/>
          <w:iCs/>
          <w:sz w:val="20"/>
          <w:szCs w:val="20"/>
        </w:rPr>
        <w:t xml:space="preserve"> </w:t>
      </w:r>
      <w:r w:rsidRPr="00511220">
        <w:rPr>
          <w:rFonts w:ascii="Arial" w:hAnsi="Arial"/>
          <w:i/>
          <w:iCs/>
          <w:sz w:val="20"/>
          <w:szCs w:val="20"/>
        </w:rPr>
        <w:t>se le lascia andare, devastano la terra.</w:t>
      </w:r>
      <w:r w:rsidR="00511220" w:rsidRPr="00511220">
        <w:rPr>
          <w:rFonts w:ascii="Arial" w:hAnsi="Arial"/>
          <w:i/>
          <w:iCs/>
          <w:sz w:val="20"/>
          <w:szCs w:val="20"/>
        </w:rPr>
        <w:t xml:space="preserve"> </w:t>
      </w:r>
      <w:r w:rsidRPr="00511220">
        <w:rPr>
          <w:rFonts w:ascii="Arial" w:hAnsi="Arial"/>
          <w:i/>
          <w:iCs/>
          <w:sz w:val="20"/>
          <w:szCs w:val="20"/>
        </w:rPr>
        <w:t>In lui risiedono potenza e sagacia,</w:t>
      </w:r>
      <w:r w:rsidR="00511220" w:rsidRPr="00511220">
        <w:rPr>
          <w:rFonts w:ascii="Arial" w:hAnsi="Arial"/>
          <w:i/>
          <w:iCs/>
          <w:sz w:val="20"/>
          <w:szCs w:val="20"/>
        </w:rPr>
        <w:t xml:space="preserve"> </w:t>
      </w:r>
      <w:r w:rsidRPr="00511220">
        <w:rPr>
          <w:rFonts w:ascii="Arial" w:hAnsi="Arial"/>
          <w:i/>
          <w:iCs/>
          <w:sz w:val="20"/>
          <w:szCs w:val="20"/>
        </w:rPr>
        <w:t>da lui dipendono l’ingannato e l’ingannatore.</w:t>
      </w:r>
      <w:r w:rsidR="00511220" w:rsidRPr="00511220">
        <w:rPr>
          <w:rFonts w:ascii="Arial" w:hAnsi="Arial"/>
          <w:i/>
          <w:iCs/>
          <w:sz w:val="20"/>
          <w:szCs w:val="20"/>
        </w:rPr>
        <w:t xml:space="preserve"> </w:t>
      </w:r>
      <w:r w:rsidRPr="00511220">
        <w:rPr>
          <w:rFonts w:ascii="Arial" w:hAnsi="Arial"/>
          <w:i/>
          <w:iCs/>
          <w:sz w:val="20"/>
          <w:szCs w:val="20"/>
        </w:rPr>
        <w:t>Fa andare scalzi i consiglieri della terra,</w:t>
      </w:r>
      <w:r w:rsidR="00511220" w:rsidRPr="00511220">
        <w:rPr>
          <w:rFonts w:ascii="Arial" w:hAnsi="Arial"/>
          <w:i/>
          <w:iCs/>
          <w:sz w:val="20"/>
          <w:szCs w:val="20"/>
        </w:rPr>
        <w:t xml:space="preserve"> </w:t>
      </w:r>
      <w:r w:rsidRPr="00511220">
        <w:rPr>
          <w:rFonts w:ascii="Arial" w:hAnsi="Arial"/>
          <w:i/>
          <w:iCs/>
          <w:sz w:val="20"/>
          <w:szCs w:val="20"/>
        </w:rPr>
        <w:t>rende stolti i giudici;</w:t>
      </w:r>
      <w:r w:rsidR="00511220" w:rsidRPr="00511220">
        <w:rPr>
          <w:rFonts w:ascii="Arial" w:hAnsi="Arial"/>
          <w:i/>
          <w:iCs/>
          <w:sz w:val="20"/>
          <w:szCs w:val="20"/>
        </w:rPr>
        <w:t xml:space="preserve"> </w:t>
      </w:r>
      <w:r w:rsidRPr="00511220">
        <w:rPr>
          <w:rFonts w:ascii="Arial" w:hAnsi="Arial"/>
          <w:i/>
          <w:iCs/>
          <w:sz w:val="20"/>
          <w:szCs w:val="20"/>
        </w:rPr>
        <w:t>slaccia la cintura dei re</w:t>
      </w:r>
      <w:r w:rsidR="00511220" w:rsidRPr="00511220">
        <w:rPr>
          <w:rFonts w:ascii="Arial" w:hAnsi="Arial"/>
          <w:i/>
          <w:iCs/>
          <w:sz w:val="20"/>
          <w:szCs w:val="20"/>
        </w:rPr>
        <w:t xml:space="preserve"> </w:t>
      </w:r>
      <w:r w:rsidRPr="00511220">
        <w:rPr>
          <w:rFonts w:ascii="Arial" w:hAnsi="Arial"/>
          <w:i/>
          <w:iCs/>
          <w:sz w:val="20"/>
          <w:szCs w:val="20"/>
        </w:rPr>
        <w:t>e cinge i loro fianchi d’una corda.</w:t>
      </w:r>
      <w:r w:rsidR="00511220" w:rsidRPr="00511220">
        <w:rPr>
          <w:rFonts w:ascii="Arial" w:hAnsi="Arial"/>
          <w:i/>
          <w:iCs/>
          <w:sz w:val="20"/>
          <w:szCs w:val="20"/>
        </w:rPr>
        <w:t xml:space="preserve"> </w:t>
      </w:r>
      <w:r w:rsidRPr="00511220">
        <w:rPr>
          <w:rFonts w:ascii="Arial" w:hAnsi="Arial"/>
          <w:i/>
          <w:iCs/>
          <w:sz w:val="20"/>
          <w:szCs w:val="20"/>
        </w:rPr>
        <w:t>Fa andare scalzi i sacerdoti</w:t>
      </w:r>
      <w:r w:rsidR="00511220" w:rsidRPr="00511220">
        <w:rPr>
          <w:rFonts w:ascii="Arial" w:hAnsi="Arial"/>
          <w:i/>
          <w:iCs/>
          <w:sz w:val="20"/>
          <w:szCs w:val="20"/>
        </w:rPr>
        <w:t xml:space="preserve"> </w:t>
      </w:r>
      <w:r w:rsidRPr="00511220">
        <w:rPr>
          <w:rFonts w:ascii="Arial" w:hAnsi="Arial"/>
          <w:i/>
          <w:iCs/>
          <w:sz w:val="20"/>
          <w:szCs w:val="20"/>
        </w:rPr>
        <w:t>e rovescia i potenti.</w:t>
      </w:r>
      <w:r w:rsidR="00511220" w:rsidRPr="00511220">
        <w:rPr>
          <w:rFonts w:ascii="Arial" w:hAnsi="Arial"/>
          <w:i/>
          <w:iCs/>
          <w:sz w:val="20"/>
          <w:szCs w:val="20"/>
        </w:rPr>
        <w:t xml:space="preserve"> </w:t>
      </w:r>
      <w:r w:rsidRPr="00511220">
        <w:rPr>
          <w:rFonts w:ascii="Arial" w:hAnsi="Arial"/>
          <w:i/>
          <w:iCs/>
          <w:sz w:val="20"/>
          <w:szCs w:val="20"/>
        </w:rPr>
        <w:t>Toglie la parola a chi si crede sicuro</w:t>
      </w:r>
      <w:r w:rsidR="00511220" w:rsidRPr="00511220">
        <w:rPr>
          <w:rFonts w:ascii="Arial" w:hAnsi="Arial"/>
          <w:i/>
          <w:iCs/>
          <w:sz w:val="20"/>
          <w:szCs w:val="20"/>
        </w:rPr>
        <w:t xml:space="preserve"> </w:t>
      </w:r>
      <w:r w:rsidRPr="00511220">
        <w:rPr>
          <w:rFonts w:ascii="Arial" w:hAnsi="Arial"/>
          <w:i/>
          <w:iCs/>
          <w:sz w:val="20"/>
          <w:szCs w:val="20"/>
        </w:rPr>
        <w:t>e priva del senno i vegliardi.</w:t>
      </w:r>
    </w:p>
    <w:p w14:paraId="40CB18AC" w14:textId="77777777" w:rsidR="000E5401" w:rsidRPr="00511220" w:rsidRDefault="000E5401" w:rsidP="00511220">
      <w:pPr>
        <w:spacing w:after="120"/>
        <w:jc w:val="both"/>
        <w:rPr>
          <w:rFonts w:ascii="Arial" w:hAnsi="Arial"/>
          <w:i/>
          <w:iCs/>
          <w:sz w:val="20"/>
          <w:szCs w:val="20"/>
        </w:rPr>
      </w:pPr>
      <w:r w:rsidRPr="00511220">
        <w:rPr>
          <w:rFonts w:ascii="Arial" w:hAnsi="Arial"/>
          <w:i/>
          <w:iCs/>
          <w:sz w:val="20"/>
          <w:szCs w:val="20"/>
        </w:rPr>
        <w:t>Sui potenti getta il disprezzo</w:t>
      </w:r>
      <w:r w:rsidR="00511220" w:rsidRPr="00511220">
        <w:rPr>
          <w:rFonts w:ascii="Arial" w:hAnsi="Arial"/>
          <w:i/>
          <w:iCs/>
          <w:sz w:val="20"/>
          <w:szCs w:val="20"/>
        </w:rPr>
        <w:t xml:space="preserve"> </w:t>
      </w:r>
      <w:r w:rsidRPr="00511220">
        <w:rPr>
          <w:rFonts w:ascii="Arial" w:hAnsi="Arial"/>
          <w:i/>
          <w:iCs/>
          <w:sz w:val="20"/>
          <w:szCs w:val="20"/>
        </w:rPr>
        <w:t>e allenta la cintura dei forti.</w:t>
      </w:r>
      <w:r w:rsidR="00511220" w:rsidRPr="00511220">
        <w:rPr>
          <w:rFonts w:ascii="Arial" w:hAnsi="Arial"/>
          <w:i/>
          <w:iCs/>
          <w:sz w:val="20"/>
          <w:szCs w:val="20"/>
        </w:rPr>
        <w:t xml:space="preserve"> </w:t>
      </w:r>
      <w:r w:rsidRPr="00511220">
        <w:rPr>
          <w:rFonts w:ascii="Arial" w:hAnsi="Arial"/>
          <w:i/>
          <w:iCs/>
          <w:sz w:val="20"/>
          <w:szCs w:val="20"/>
        </w:rPr>
        <w:t>Strappa dalle tenebre i segreti</w:t>
      </w:r>
      <w:r w:rsidR="00511220" w:rsidRPr="00511220">
        <w:rPr>
          <w:rFonts w:ascii="Arial" w:hAnsi="Arial"/>
          <w:i/>
          <w:iCs/>
          <w:sz w:val="20"/>
          <w:szCs w:val="20"/>
        </w:rPr>
        <w:t xml:space="preserve"> </w:t>
      </w:r>
      <w:r w:rsidRPr="00511220">
        <w:rPr>
          <w:rFonts w:ascii="Arial" w:hAnsi="Arial"/>
          <w:i/>
          <w:iCs/>
          <w:sz w:val="20"/>
          <w:szCs w:val="20"/>
        </w:rPr>
        <w:t>e porta alla luce le ombre della morte.</w:t>
      </w:r>
      <w:r w:rsidR="00511220" w:rsidRPr="00511220">
        <w:rPr>
          <w:rFonts w:ascii="Arial" w:hAnsi="Arial"/>
          <w:i/>
          <w:iCs/>
          <w:sz w:val="20"/>
          <w:szCs w:val="20"/>
        </w:rPr>
        <w:t xml:space="preserve"> </w:t>
      </w:r>
      <w:r w:rsidRPr="00511220">
        <w:rPr>
          <w:rFonts w:ascii="Arial" w:hAnsi="Arial"/>
          <w:i/>
          <w:iCs/>
          <w:sz w:val="20"/>
          <w:szCs w:val="20"/>
        </w:rPr>
        <w:t>Rende grandi i popoli e li fa perire,</w:t>
      </w:r>
      <w:r w:rsidR="00511220" w:rsidRPr="00511220">
        <w:rPr>
          <w:rFonts w:ascii="Arial" w:hAnsi="Arial"/>
          <w:i/>
          <w:iCs/>
          <w:sz w:val="20"/>
          <w:szCs w:val="20"/>
        </w:rPr>
        <w:t xml:space="preserve"> </w:t>
      </w:r>
      <w:r w:rsidRPr="00511220">
        <w:rPr>
          <w:rFonts w:ascii="Arial" w:hAnsi="Arial"/>
          <w:i/>
          <w:iCs/>
          <w:sz w:val="20"/>
          <w:szCs w:val="20"/>
        </w:rPr>
        <w:t xml:space="preserve">fa largo ad altri popoli e li </w:t>
      </w:r>
      <w:r w:rsidRPr="00511220">
        <w:rPr>
          <w:rFonts w:ascii="Arial" w:hAnsi="Arial"/>
          <w:i/>
          <w:iCs/>
          <w:sz w:val="20"/>
          <w:szCs w:val="20"/>
        </w:rPr>
        <w:lastRenderedPageBreak/>
        <w:t>guida.</w:t>
      </w:r>
      <w:r w:rsidR="00511220" w:rsidRPr="00511220">
        <w:rPr>
          <w:rFonts w:ascii="Arial" w:hAnsi="Arial"/>
          <w:i/>
          <w:iCs/>
          <w:sz w:val="20"/>
          <w:szCs w:val="20"/>
        </w:rPr>
        <w:t xml:space="preserve"> </w:t>
      </w:r>
      <w:r w:rsidRPr="00511220">
        <w:rPr>
          <w:rFonts w:ascii="Arial" w:hAnsi="Arial"/>
          <w:i/>
          <w:iCs/>
          <w:sz w:val="20"/>
          <w:szCs w:val="20"/>
        </w:rPr>
        <w:t>Toglie la ragione ai capi di un paese</w:t>
      </w:r>
      <w:r w:rsidR="00511220" w:rsidRPr="00511220">
        <w:rPr>
          <w:rFonts w:ascii="Arial" w:hAnsi="Arial"/>
          <w:i/>
          <w:iCs/>
          <w:sz w:val="20"/>
          <w:szCs w:val="20"/>
        </w:rPr>
        <w:t xml:space="preserve"> </w:t>
      </w:r>
      <w:r w:rsidRPr="00511220">
        <w:rPr>
          <w:rFonts w:ascii="Arial" w:hAnsi="Arial"/>
          <w:i/>
          <w:iCs/>
          <w:sz w:val="20"/>
          <w:szCs w:val="20"/>
        </w:rPr>
        <w:t>e li fa vagare nel vuoto, senza strade,</w:t>
      </w:r>
      <w:r w:rsidR="00511220" w:rsidRPr="00511220">
        <w:rPr>
          <w:rFonts w:ascii="Arial" w:hAnsi="Arial"/>
          <w:i/>
          <w:iCs/>
          <w:sz w:val="20"/>
          <w:szCs w:val="20"/>
        </w:rPr>
        <w:t xml:space="preserve"> </w:t>
      </w:r>
      <w:r w:rsidRPr="00511220">
        <w:rPr>
          <w:rFonts w:ascii="Arial" w:hAnsi="Arial"/>
          <w:i/>
          <w:iCs/>
          <w:sz w:val="20"/>
          <w:szCs w:val="20"/>
        </w:rPr>
        <w:t>vanno a tastoni in un buio senza luce,</w:t>
      </w:r>
      <w:r w:rsidR="00511220" w:rsidRPr="00511220">
        <w:rPr>
          <w:rFonts w:ascii="Arial" w:hAnsi="Arial"/>
          <w:i/>
          <w:iCs/>
          <w:sz w:val="20"/>
          <w:szCs w:val="20"/>
        </w:rPr>
        <w:t xml:space="preserve"> </w:t>
      </w:r>
      <w:r w:rsidRPr="00511220">
        <w:rPr>
          <w:rFonts w:ascii="Arial" w:hAnsi="Arial"/>
          <w:i/>
          <w:iCs/>
          <w:sz w:val="20"/>
          <w:szCs w:val="20"/>
        </w:rPr>
        <w:t xml:space="preserve">e barcollano come ubriachi (Gb 12,1-25). </w:t>
      </w:r>
    </w:p>
    <w:p w14:paraId="4A7E47FD" w14:textId="77777777" w:rsidR="000E5401" w:rsidRPr="008659A4" w:rsidRDefault="000E5401" w:rsidP="008659A4">
      <w:pPr>
        <w:spacing w:after="120"/>
        <w:jc w:val="both"/>
        <w:rPr>
          <w:rFonts w:ascii="Arial" w:hAnsi="Arial"/>
          <w:i/>
          <w:iCs/>
          <w:sz w:val="20"/>
          <w:szCs w:val="20"/>
        </w:rPr>
      </w:pPr>
      <w:r w:rsidRPr="008659A4">
        <w:rPr>
          <w:rFonts w:ascii="Arial" w:hAnsi="Arial"/>
          <w:i/>
          <w:iCs/>
          <w:sz w:val="20"/>
          <w:szCs w:val="20"/>
        </w:rPr>
        <w:t>Ecco, tutto questo ha visto il mio occhio,</w:t>
      </w:r>
      <w:r w:rsidR="00511220" w:rsidRPr="008659A4">
        <w:rPr>
          <w:rFonts w:ascii="Arial" w:hAnsi="Arial"/>
          <w:i/>
          <w:iCs/>
          <w:sz w:val="20"/>
          <w:szCs w:val="20"/>
        </w:rPr>
        <w:t xml:space="preserve"> </w:t>
      </w:r>
      <w:r w:rsidRPr="008659A4">
        <w:rPr>
          <w:rFonts w:ascii="Arial" w:hAnsi="Arial"/>
          <w:i/>
          <w:iCs/>
          <w:sz w:val="20"/>
          <w:szCs w:val="20"/>
        </w:rPr>
        <w:t>l’ha udito il mio orecchio e l’ha compreso.</w:t>
      </w:r>
      <w:r w:rsidR="00511220" w:rsidRPr="008659A4">
        <w:rPr>
          <w:rFonts w:ascii="Arial" w:hAnsi="Arial"/>
          <w:i/>
          <w:iCs/>
          <w:sz w:val="20"/>
          <w:szCs w:val="20"/>
        </w:rPr>
        <w:t xml:space="preserve"> </w:t>
      </w:r>
      <w:r w:rsidRPr="008659A4">
        <w:rPr>
          <w:rFonts w:ascii="Arial" w:hAnsi="Arial"/>
          <w:i/>
          <w:iCs/>
          <w:sz w:val="20"/>
          <w:szCs w:val="20"/>
        </w:rPr>
        <w:t>Quel che sapete voi, lo so anch’io;</w:t>
      </w:r>
      <w:r w:rsidR="00511220" w:rsidRPr="008659A4">
        <w:rPr>
          <w:rFonts w:ascii="Arial" w:hAnsi="Arial"/>
          <w:i/>
          <w:iCs/>
          <w:sz w:val="20"/>
          <w:szCs w:val="20"/>
        </w:rPr>
        <w:t xml:space="preserve"> </w:t>
      </w:r>
      <w:r w:rsidRPr="008659A4">
        <w:rPr>
          <w:rFonts w:ascii="Arial" w:hAnsi="Arial"/>
          <w:i/>
          <w:iCs/>
          <w:sz w:val="20"/>
          <w:szCs w:val="20"/>
        </w:rPr>
        <w:t>non sono da meno di voi.</w:t>
      </w:r>
      <w:r w:rsidR="00511220" w:rsidRPr="008659A4">
        <w:rPr>
          <w:rFonts w:ascii="Arial" w:hAnsi="Arial"/>
          <w:i/>
          <w:iCs/>
          <w:sz w:val="20"/>
          <w:szCs w:val="20"/>
        </w:rPr>
        <w:t xml:space="preserve"> </w:t>
      </w:r>
      <w:r w:rsidRPr="008659A4">
        <w:rPr>
          <w:rFonts w:ascii="Arial" w:hAnsi="Arial"/>
          <w:i/>
          <w:iCs/>
          <w:sz w:val="20"/>
          <w:szCs w:val="20"/>
        </w:rPr>
        <w:t>Ma io all’Onnipotente voglio parlare,</w:t>
      </w:r>
      <w:r w:rsidR="00511220" w:rsidRPr="008659A4">
        <w:rPr>
          <w:rFonts w:ascii="Arial" w:hAnsi="Arial"/>
          <w:i/>
          <w:iCs/>
          <w:sz w:val="20"/>
          <w:szCs w:val="20"/>
        </w:rPr>
        <w:t xml:space="preserve"> </w:t>
      </w:r>
      <w:r w:rsidRPr="008659A4">
        <w:rPr>
          <w:rFonts w:ascii="Arial" w:hAnsi="Arial"/>
          <w:i/>
          <w:iCs/>
          <w:sz w:val="20"/>
          <w:szCs w:val="20"/>
        </w:rPr>
        <w:t>con Dio desidero contendere.</w:t>
      </w:r>
      <w:r w:rsidR="00511220" w:rsidRPr="008659A4">
        <w:rPr>
          <w:rFonts w:ascii="Arial" w:hAnsi="Arial"/>
          <w:i/>
          <w:iCs/>
          <w:sz w:val="20"/>
          <w:szCs w:val="20"/>
        </w:rPr>
        <w:t xml:space="preserve"> </w:t>
      </w:r>
      <w:r w:rsidRPr="008659A4">
        <w:rPr>
          <w:rFonts w:ascii="Arial" w:hAnsi="Arial"/>
          <w:i/>
          <w:iCs/>
          <w:sz w:val="20"/>
          <w:szCs w:val="20"/>
        </w:rPr>
        <w:t>Voi imbrattate di menzogne,</w:t>
      </w:r>
      <w:r w:rsidR="00511220" w:rsidRPr="008659A4">
        <w:rPr>
          <w:rFonts w:ascii="Arial" w:hAnsi="Arial"/>
          <w:i/>
          <w:iCs/>
          <w:sz w:val="20"/>
          <w:szCs w:val="20"/>
        </w:rPr>
        <w:t xml:space="preserve"> </w:t>
      </w:r>
      <w:r w:rsidRPr="008659A4">
        <w:rPr>
          <w:rFonts w:ascii="Arial" w:hAnsi="Arial"/>
          <w:i/>
          <w:iCs/>
          <w:sz w:val="20"/>
          <w:szCs w:val="20"/>
        </w:rPr>
        <w:t>siete tutti medici da nulla.</w:t>
      </w:r>
      <w:r w:rsidR="00511220" w:rsidRPr="008659A4">
        <w:rPr>
          <w:rFonts w:ascii="Arial" w:hAnsi="Arial"/>
          <w:i/>
          <w:iCs/>
          <w:sz w:val="20"/>
          <w:szCs w:val="20"/>
        </w:rPr>
        <w:t xml:space="preserve"> </w:t>
      </w:r>
      <w:r w:rsidRPr="008659A4">
        <w:rPr>
          <w:rFonts w:ascii="Arial" w:hAnsi="Arial"/>
          <w:i/>
          <w:iCs/>
          <w:sz w:val="20"/>
          <w:szCs w:val="20"/>
        </w:rPr>
        <w:t>Magari taceste del tutto:</w:t>
      </w:r>
      <w:r w:rsidR="00511220" w:rsidRPr="008659A4">
        <w:rPr>
          <w:rFonts w:ascii="Arial" w:hAnsi="Arial"/>
          <w:i/>
          <w:iCs/>
          <w:sz w:val="20"/>
          <w:szCs w:val="20"/>
        </w:rPr>
        <w:t xml:space="preserve"> </w:t>
      </w:r>
      <w:r w:rsidRPr="008659A4">
        <w:rPr>
          <w:rFonts w:ascii="Arial" w:hAnsi="Arial"/>
          <w:i/>
          <w:iCs/>
          <w:sz w:val="20"/>
          <w:szCs w:val="20"/>
        </w:rPr>
        <w:t>sarebbe per voi un atto di sapienza!</w:t>
      </w:r>
      <w:r w:rsidR="00511220" w:rsidRPr="008659A4">
        <w:rPr>
          <w:rFonts w:ascii="Arial" w:hAnsi="Arial"/>
          <w:i/>
          <w:iCs/>
          <w:sz w:val="20"/>
          <w:szCs w:val="20"/>
        </w:rPr>
        <w:t xml:space="preserve"> </w:t>
      </w:r>
      <w:r w:rsidRPr="008659A4">
        <w:rPr>
          <w:rFonts w:ascii="Arial" w:hAnsi="Arial"/>
          <w:i/>
          <w:iCs/>
          <w:sz w:val="20"/>
          <w:szCs w:val="20"/>
        </w:rPr>
        <w:t>Ascoltate dunque la mia replica</w:t>
      </w:r>
      <w:r w:rsidR="00511220" w:rsidRPr="008659A4">
        <w:rPr>
          <w:rFonts w:ascii="Arial" w:hAnsi="Arial"/>
          <w:i/>
          <w:iCs/>
          <w:sz w:val="20"/>
          <w:szCs w:val="20"/>
        </w:rPr>
        <w:t xml:space="preserve"> </w:t>
      </w:r>
      <w:r w:rsidRPr="008659A4">
        <w:rPr>
          <w:rFonts w:ascii="Arial" w:hAnsi="Arial"/>
          <w:i/>
          <w:iCs/>
          <w:sz w:val="20"/>
          <w:szCs w:val="20"/>
        </w:rPr>
        <w:t>e alle argomentazioni delle mie labbra fate attenzione.</w:t>
      </w:r>
      <w:r w:rsidR="00511220" w:rsidRPr="008659A4">
        <w:rPr>
          <w:rFonts w:ascii="Arial" w:hAnsi="Arial"/>
          <w:i/>
          <w:iCs/>
          <w:sz w:val="20"/>
          <w:szCs w:val="20"/>
        </w:rPr>
        <w:t xml:space="preserve"> </w:t>
      </w:r>
      <w:r w:rsidRPr="008659A4">
        <w:rPr>
          <w:rFonts w:ascii="Arial" w:hAnsi="Arial"/>
          <w:i/>
          <w:iCs/>
          <w:sz w:val="20"/>
          <w:szCs w:val="20"/>
        </w:rPr>
        <w:t xml:space="preserve">Vorreste forse dire il falso in difesa di Dio </w:t>
      </w:r>
      <w:r w:rsidR="00511220" w:rsidRPr="008659A4">
        <w:rPr>
          <w:rFonts w:ascii="Arial" w:hAnsi="Arial"/>
          <w:i/>
          <w:iCs/>
          <w:sz w:val="20"/>
          <w:szCs w:val="20"/>
        </w:rPr>
        <w:t xml:space="preserve"> </w:t>
      </w:r>
      <w:r w:rsidRPr="008659A4">
        <w:rPr>
          <w:rFonts w:ascii="Arial" w:hAnsi="Arial"/>
          <w:i/>
          <w:iCs/>
          <w:sz w:val="20"/>
          <w:szCs w:val="20"/>
        </w:rPr>
        <w:t>e in suo favore parlare con inganno?</w:t>
      </w:r>
    </w:p>
    <w:p w14:paraId="699C9604" w14:textId="77777777" w:rsidR="000E5401" w:rsidRPr="008659A4" w:rsidRDefault="000E5401" w:rsidP="008659A4">
      <w:pPr>
        <w:spacing w:after="120"/>
        <w:jc w:val="both"/>
        <w:rPr>
          <w:rFonts w:ascii="Arial" w:hAnsi="Arial"/>
          <w:i/>
          <w:iCs/>
          <w:sz w:val="20"/>
          <w:szCs w:val="20"/>
        </w:rPr>
      </w:pPr>
      <w:r w:rsidRPr="008659A4">
        <w:rPr>
          <w:rFonts w:ascii="Arial" w:hAnsi="Arial"/>
          <w:i/>
          <w:iCs/>
          <w:sz w:val="20"/>
          <w:szCs w:val="20"/>
        </w:rPr>
        <w:t>Vorreste prendere le parti di Dio</w:t>
      </w:r>
      <w:r w:rsidR="00511220" w:rsidRPr="008659A4">
        <w:rPr>
          <w:rFonts w:ascii="Arial" w:hAnsi="Arial"/>
          <w:i/>
          <w:iCs/>
          <w:sz w:val="20"/>
          <w:szCs w:val="20"/>
        </w:rPr>
        <w:t xml:space="preserve"> </w:t>
      </w:r>
      <w:r w:rsidRPr="008659A4">
        <w:rPr>
          <w:rFonts w:ascii="Arial" w:hAnsi="Arial"/>
          <w:i/>
          <w:iCs/>
          <w:sz w:val="20"/>
          <w:szCs w:val="20"/>
        </w:rPr>
        <w:t>e farvi suoi avvocati?</w:t>
      </w:r>
      <w:r w:rsidR="00511220" w:rsidRPr="008659A4">
        <w:rPr>
          <w:rFonts w:ascii="Arial" w:hAnsi="Arial"/>
          <w:i/>
          <w:iCs/>
          <w:sz w:val="20"/>
          <w:szCs w:val="20"/>
        </w:rPr>
        <w:t xml:space="preserve"> </w:t>
      </w:r>
      <w:r w:rsidRPr="008659A4">
        <w:rPr>
          <w:rFonts w:ascii="Arial" w:hAnsi="Arial"/>
          <w:i/>
          <w:iCs/>
          <w:sz w:val="20"/>
          <w:szCs w:val="20"/>
        </w:rPr>
        <w:t>Sarebbe bene per voi se egli vi scrutasse?</w:t>
      </w:r>
      <w:r w:rsidR="00511220" w:rsidRPr="008659A4">
        <w:rPr>
          <w:rFonts w:ascii="Arial" w:hAnsi="Arial"/>
          <w:i/>
          <w:iCs/>
          <w:sz w:val="20"/>
          <w:szCs w:val="20"/>
        </w:rPr>
        <w:t xml:space="preserve"> </w:t>
      </w:r>
      <w:r w:rsidRPr="008659A4">
        <w:rPr>
          <w:rFonts w:ascii="Arial" w:hAnsi="Arial"/>
          <w:i/>
          <w:iCs/>
          <w:sz w:val="20"/>
          <w:szCs w:val="20"/>
        </w:rPr>
        <w:t>Credete di ingannarlo, come s’inganna un uomo?</w:t>
      </w:r>
      <w:r w:rsidR="00511220" w:rsidRPr="008659A4">
        <w:rPr>
          <w:rFonts w:ascii="Arial" w:hAnsi="Arial"/>
          <w:i/>
          <w:iCs/>
          <w:sz w:val="20"/>
          <w:szCs w:val="20"/>
        </w:rPr>
        <w:t xml:space="preserve"> </w:t>
      </w:r>
      <w:r w:rsidRPr="008659A4">
        <w:rPr>
          <w:rFonts w:ascii="Arial" w:hAnsi="Arial"/>
          <w:i/>
          <w:iCs/>
          <w:sz w:val="20"/>
          <w:szCs w:val="20"/>
        </w:rPr>
        <w:t>Severamente vi redarguirà,</w:t>
      </w:r>
      <w:r w:rsidR="00511220" w:rsidRPr="008659A4">
        <w:rPr>
          <w:rFonts w:ascii="Arial" w:hAnsi="Arial"/>
          <w:i/>
          <w:iCs/>
          <w:sz w:val="20"/>
          <w:szCs w:val="20"/>
        </w:rPr>
        <w:t xml:space="preserve"> </w:t>
      </w:r>
      <w:r w:rsidRPr="008659A4">
        <w:rPr>
          <w:rFonts w:ascii="Arial" w:hAnsi="Arial"/>
          <w:i/>
          <w:iCs/>
          <w:sz w:val="20"/>
          <w:szCs w:val="20"/>
        </w:rPr>
        <w:t>se in segreto sarete parziali.</w:t>
      </w:r>
      <w:r w:rsidR="00511220" w:rsidRPr="008659A4">
        <w:rPr>
          <w:rFonts w:ascii="Arial" w:hAnsi="Arial"/>
          <w:i/>
          <w:iCs/>
          <w:sz w:val="20"/>
          <w:szCs w:val="20"/>
        </w:rPr>
        <w:t xml:space="preserve"> </w:t>
      </w:r>
      <w:r w:rsidRPr="008659A4">
        <w:rPr>
          <w:rFonts w:ascii="Arial" w:hAnsi="Arial"/>
          <w:i/>
          <w:iCs/>
          <w:sz w:val="20"/>
          <w:szCs w:val="20"/>
        </w:rPr>
        <w:t>La sua maestà non vi incute spavento</w:t>
      </w:r>
      <w:r w:rsidR="00511220" w:rsidRPr="008659A4">
        <w:rPr>
          <w:rFonts w:ascii="Arial" w:hAnsi="Arial"/>
          <w:i/>
          <w:iCs/>
          <w:sz w:val="20"/>
          <w:szCs w:val="20"/>
        </w:rPr>
        <w:t xml:space="preserve"> </w:t>
      </w:r>
      <w:r w:rsidRPr="008659A4">
        <w:rPr>
          <w:rFonts w:ascii="Arial" w:hAnsi="Arial"/>
          <w:i/>
          <w:iCs/>
          <w:sz w:val="20"/>
          <w:szCs w:val="20"/>
        </w:rPr>
        <w:t>e il terrore di lui non vi assale?</w:t>
      </w:r>
      <w:r w:rsidR="00511220" w:rsidRPr="008659A4">
        <w:rPr>
          <w:rFonts w:ascii="Arial" w:hAnsi="Arial"/>
          <w:i/>
          <w:iCs/>
          <w:sz w:val="20"/>
          <w:szCs w:val="20"/>
        </w:rPr>
        <w:t xml:space="preserve"> </w:t>
      </w:r>
      <w:r w:rsidRPr="008659A4">
        <w:rPr>
          <w:rFonts w:ascii="Arial" w:hAnsi="Arial"/>
          <w:i/>
          <w:iCs/>
          <w:sz w:val="20"/>
          <w:szCs w:val="20"/>
        </w:rPr>
        <w:t>Sentenze di cenere sono i vostri moniti,</w:t>
      </w:r>
      <w:r w:rsidR="00511220" w:rsidRPr="008659A4">
        <w:rPr>
          <w:rFonts w:ascii="Arial" w:hAnsi="Arial"/>
          <w:i/>
          <w:iCs/>
          <w:sz w:val="20"/>
          <w:szCs w:val="20"/>
        </w:rPr>
        <w:t xml:space="preserve"> </w:t>
      </w:r>
      <w:r w:rsidRPr="008659A4">
        <w:rPr>
          <w:rFonts w:ascii="Arial" w:hAnsi="Arial"/>
          <w:i/>
          <w:iCs/>
          <w:sz w:val="20"/>
          <w:szCs w:val="20"/>
        </w:rPr>
        <w:t>baluardi di argilla sono i vostri baluardi.</w:t>
      </w:r>
      <w:r w:rsidR="00511220" w:rsidRPr="008659A4">
        <w:rPr>
          <w:rFonts w:ascii="Arial" w:hAnsi="Arial"/>
          <w:i/>
          <w:iCs/>
          <w:sz w:val="20"/>
          <w:szCs w:val="20"/>
        </w:rPr>
        <w:t xml:space="preserve"> </w:t>
      </w:r>
      <w:r w:rsidRPr="008659A4">
        <w:rPr>
          <w:rFonts w:ascii="Arial" w:hAnsi="Arial"/>
          <w:i/>
          <w:iCs/>
          <w:sz w:val="20"/>
          <w:szCs w:val="20"/>
        </w:rPr>
        <w:t>Tacete, state lontani da me: parlerò io,</w:t>
      </w:r>
      <w:r w:rsidR="00511220" w:rsidRPr="008659A4">
        <w:rPr>
          <w:rFonts w:ascii="Arial" w:hAnsi="Arial"/>
          <w:i/>
          <w:iCs/>
          <w:sz w:val="20"/>
          <w:szCs w:val="20"/>
        </w:rPr>
        <w:t xml:space="preserve"> </w:t>
      </w:r>
      <w:r w:rsidRPr="008659A4">
        <w:rPr>
          <w:rFonts w:ascii="Arial" w:hAnsi="Arial"/>
          <w:i/>
          <w:iCs/>
          <w:sz w:val="20"/>
          <w:szCs w:val="20"/>
        </w:rPr>
        <w:t>qualunque cosa possa accadermi.</w:t>
      </w:r>
      <w:r w:rsidR="00511220" w:rsidRPr="008659A4">
        <w:rPr>
          <w:rFonts w:ascii="Arial" w:hAnsi="Arial"/>
          <w:i/>
          <w:iCs/>
          <w:sz w:val="20"/>
          <w:szCs w:val="20"/>
        </w:rPr>
        <w:t xml:space="preserve"> </w:t>
      </w:r>
      <w:r w:rsidRPr="008659A4">
        <w:rPr>
          <w:rFonts w:ascii="Arial" w:hAnsi="Arial"/>
          <w:i/>
          <w:iCs/>
          <w:sz w:val="20"/>
          <w:szCs w:val="20"/>
        </w:rPr>
        <w:t>Prenderò la mia carne con i denti</w:t>
      </w:r>
      <w:r w:rsidR="00511220" w:rsidRPr="008659A4">
        <w:rPr>
          <w:rFonts w:ascii="Arial" w:hAnsi="Arial"/>
          <w:i/>
          <w:iCs/>
          <w:sz w:val="20"/>
          <w:szCs w:val="20"/>
        </w:rPr>
        <w:t xml:space="preserve"> </w:t>
      </w:r>
      <w:r w:rsidRPr="008659A4">
        <w:rPr>
          <w:rFonts w:ascii="Arial" w:hAnsi="Arial"/>
          <w:i/>
          <w:iCs/>
          <w:sz w:val="20"/>
          <w:szCs w:val="20"/>
        </w:rPr>
        <w:t>e la mia vita porrò sulle mie palme.</w:t>
      </w:r>
      <w:r w:rsidR="00511220" w:rsidRPr="008659A4">
        <w:rPr>
          <w:rFonts w:ascii="Arial" w:hAnsi="Arial"/>
          <w:i/>
          <w:iCs/>
          <w:sz w:val="20"/>
          <w:szCs w:val="20"/>
        </w:rPr>
        <w:t xml:space="preserve">  </w:t>
      </w:r>
      <w:r w:rsidRPr="008659A4">
        <w:rPr>
          <w:rFonts w:ascii="Arial" w:hAnsi="Arial"/>
          <w:i/>
          <w:iCs/>
          <w:sz w:val="20"/>
          <w:szCs w:val="20"/>
        </w:rPr>
        <w:t>Mi uccida pure, io non aspetterò,</w:t>
      </w:r>
      <w:r w:rsidR="00511220" w:rsidRPr="008659A4">
        <w:rPr>
          <w:rFonts w:ascii="Arial" w:hAnsi="Arial"/>
          <w:i/>
          <w:iCs/>
          <w:sz w:val="20"/>
          <w:szCs w:val="20"/>
        </w:rPr>
        <w:t xml:space="preserve"> </w:t>
      </w:r>
      <w:r w:rsidRPr="008659A4">
        <w:rPr>
          <w:rFonts w:ascii="Arial" w:hAnsi="Arial"/>
          <w:i/>
          <w:iCs/>
          <w:sz w:val="20"/>
          <w:szCs w:val="20"/>
        </w:rPr>
        <w:t>ma la mia condotta davanti a lui difenderò!</w:t>
      </w:r>
      <w:r w:rsidR="00511220" w:rsidRPr="008659A4">
        <w:rPr>
          <w:rFonts w:ascii="Arial" w:hAnsi="Arial"/>
          <w:i/>
          <w:iCs/>
          <w:sz w:val="20"/>
          <w:szCs w:val="20"/>
        </w:rPr>
        <w:t xml:space="preserve"> </w:t>
      </w:r>
      <w:r w:rsidRPr="008659A4">
        <w:rPr>
          <w:rFonts w:ascii="Arial" w:hAnsi="Arial"/>
          <w:i/>
          <w:iCs/>
          <w:sz w:val="20"/>
          <w:szCs w:val="20"/>
        </w:rPr>
        <w:t>Già questo sarebbe la mia salvezza,</w:t>
      </w:r>
      <w:r w:rsidR="00511220" w:rsidRPr="008659A4">
        <w:rPr>
          <w:rFonts w:ascii="Arial" w:hAnsi="Arial"/>
          <w:i/>
          <w:iCs/>
          <w:sz w:val="20"/>
          <w:szCs w:val="20"/>
        </w:rPr>
        <w:t xml:space="preserve"> </w:t>
      </w:r>
      <w:r w:rsidRPr="008659A4">
        <w:rPr>
          <w:rFonts w:ascii="Arial" w:hAnsi="Arial"/>
          <w:i/>
          <w:iCs/>
          <w:sz w:val="20"/>
          <w:szCs w:val="20"/>
        </w:rPr>
        <w:t>perché davanti a lui l’empio non può presentarsi.</w:t>
      </w:r>
      <w:r w:rsidR="00511220" w:rsidRPr="008659A4">
        <w:rPr>
          <w:rFonts w:ascii="Arial" w:hAnsi="Arial"/>
          <w:i/>
          <w:iCs/>
          <w:sz w:val="20"/>
          <w:szCs w:val="20"/>
        </w:rPr>
        <w:t xml:space="preserve"> </w:t>
      </w:r>
    </w:p>
    <w:p w14:paraId="373400E1" w14:textId="77777777" w:rsidR="000E5401" w:rsidRPr="008659A4" w:rsidRDefault="000E5401" w:rsidP="008659A4">
      <w:pPr>
        <w:spacing w:after="120"/>
        <w:jc w:val="both"/>
        <w:rPr>
          <w:rFonts w:ascii="Arial" w:hAnsi="Arial"/>
          <w:i/>
          <w:iCs/>
          <w:sz w:val="20"/>
          <w:szCs w:val="20"/>
        </w:rPr>
      </w:pPr>
      <w:r w:rsidRPr="008659A4">
        <w:rPr>
          <w:rFonts w:ascii="Arial" w:hAnsi="Arial"/>
          <w:i/>
          <w:iCs/>
          <w:sz w:val="20"/>
          <w:szCs w:val="20"/>
        </w:rPr>
        <w:t>Ascoltate bene le mie parole</w:t>
      </w:r>
      <w:r w:rsidR="00511220" w:rsidRPr="008659A4">
        <w:rPr>
          <w:rFonts w:ascii="Arial" w:hAnsi="Arial"/>
          <w:i/>
          <w:iCs/>
          <w:sz w:val="20"/>
          <w:szCs w:val="20"/>
        </w:rPr>
        <w:t xml:space="preserve"> </w:t>
      </w:r>
      <w:r w:rsidRPr="008659A4">
        <w:rPr>
          <w:rFonts w:ascii="Arial" w:hAnsi="Arial"/>
          <w:i/>
          <w:iCs/>
          <w:sz w:val="20"/>
          <w:szCs w:val="20"/>
        </w:rPr>
        <w:t>e il mio discorso entri nei vostri orecchi.</w:t>
      </w:r>
      <w:r w:rsidR="00511220" w:rsidRPr="008659A4">
        <w:rPr>
          <w:rFonts w:ascii="Arial" w:hAnsi="Arial"/>
          <w:i/>
          <w:iCs/>
          <w:sz w:val="20"/>
          <w:szCs w:val="20"/>
        </w:rPr>
        <w:t xml:space="preserve"> </w:t>
      </w:r>
      <w:r w:rsidRPr="008659A4">
        <w:rPr>
          <w:rFonts w:ascii="Arial" w:hAnsi="Arial"/>
          <w:i/>
          <w:iCs/>
          <w:sz w:val="20"/>
          <w:szCs w:val="20"/>
        </w:rPr>
        <w:t>Ecco, espongo la mia causa,</w:t>
      </w:r>
      <w:r w:rsidR="00511220" w:rsidRPr="008659A4">
        <w:rPr>
          <w:rFonts w:ascii="Arial" w:hAnsi="Arial"/>
          <w:i/>
          <w:iCs/>
          <w:sz w:val="20"/>
          <w:szCs w:val="20"/>
        </w:rPr>
        <w:t xml:space="preserve"> </w:t>
      </w:r>
      <w:r w:rsidRPr="008659A4">
        <w:rPr>
          <w:rFonts w:ascii="Arial" w:hAnsi="Arial"/>
          <w:i/>
          <w:iCs/>
          <w:sz w:val="20"/>
          <w:szCs w:val="20"/>
        </w:rPr>
        <w:t>sono convinto che sarò dichiarato innocente.</w:t>
      </w:r>
      <w:r w:rsidR="00511220" w:rsidRPr="008659A4">
        <w:rPr>
          <w:rFonts w:ascii="Arial" w:hAnsi="Arial"/>
          <w:i/>
          <w:iCs/>
          <w:sz w:val="20"/>
          <w:szCs w:val="20"/>
        </w:rPr>
        <w:t xml:space="preserve"> </w:t>
      </w:r>
      <w:r w:rsidRPr="008659A4">
        <w:rPr>
          <w:rFonts w:ascii="Arial" w:hAnsi="Arial"/>
          <w:i/>
          <w:iCs/>
          <w:sz w:val="20"/>
          <w:szCs w:val="20"/>
        </w:rPr>
        <w:t>Chi vuole contendere con me?</w:t>
      </w:r>
      <w:r w:rsidR="00511220" w:rsidRPr="008659A4">
        <w:rPr>
          <w:rFonts w:ascii="Arial" w:hAnsi="Arial"/>
          <w:i/>
          <w:iCs/>
          <w:sz w:val="20"/>
          <w:szCs w:val="20"/>
        </w:rPr>
        <w:t xml:space="preserve"> </w:t>
      </w:r>
      <w:r w:rsidRPr="008659A4">
        <w:rPr>
          <w:rFonts w:ascii="Arial" w:hAnsi="Arial"/>
          <w:i/>
          <w:iCs/>
          <w:sz w:val="20"/>
          <w:szCs w:val="20"/>
        </w:rPr>
        <w:t>Perché allora tacerei e morirei.</w:t>
      </w:r>
      <w:r w:rsidR="00511220" w:rsidRPr="008659A4">
        <w:rPr>
          <w:rFonts w:ascii="Arial" w:hAnsi="Arial"/>
          <w:i/>
          <w:iCs/>
          <w:sz w:val="20"/>
          <w:szCs w:val="20"/>
        </w:rPr>
        <w:t xml:space="preserve"> </w:t>
      </w:r>
      <w:r w:rsidRPr="008659A4">
        <w:rPr>
          <w:rFonts w:ascii="Arial" w:hAnsi="Arial"/>
          <w:i/>
          <w:iCs/>
          <w:sz w:val="20"/>
          <w:szCs w:val="20"/>
        </w:rPr>
        <w:t>Fammi solo due cose</w:t>
      </w:r>
      <w:r w:rsidR="00511220" w:rsidRPr="008659A4">
        <w:rPr>
          <w:rFonts w:ascii="Arial" w:hAnsi="Arial"/>
          <w:i/>
          <w:iCs/>
          <w:sz w:val="20"/>
          <w:szCs w:val="20"/>
        </w:rPr>
        <w:t xml:space="preserve"> </w:t>
      </w:r>
      <w:r w:rsidRPr="008659A4">
        <w:rPr>
          <w:rFonts w:ascii="Arial" w:hAnsi="Arial"/>
          <w:i/>
          <w:iCs/>
          <w:sz w:val="20"/>
          <w:szCs w:val="20"/>
        </w:rPr>
        <w:t>e allora non mi sottrarrò alla tua presenza:</w:t>
      </w:r>
      <w:r w:rsidR="00511220" w:rsidRPr="008659A4">
        <w:rPr>
          <w:rFonts w:ascii="Arial" w:hAnsi="Arial"/>
          <w:i/>
          <w:iCs/>
          <w:sz w:val="20"/>
          <w:szCs w:val="20"/>
        </w:rPr>
        <w:t xml:space="preserve"> </w:t>
      </w:r>
      <w:r w:rsidRPr="008659A4">
        <w:rPr>
          <w:rFonts w:ascii="Arial" w:hAnsi="Arial"/>
          <w:i/>
          <w:iCs/>
          <w:sz w:val="20"/>
          <w:szCs w:val="20"/>
        </w:rPr>
        <w:t>allontana da me la tua mano</w:t>
      </w:r>
      <w:r w:rsidR="00511220" w:rsidRPr="008659A4">
        <w:rPr>
          <w:rFonts w:ascii="Arial" w:hAnsi="Arial"/>
          <w:i/>
          <w:iCs/>
          <w:sz w:val="20"/>
          <w:szCs w:val="20"/>
        </w:rPr>
        <w:t xml:space="preserve"> </w:t>
      </w:r>
      <w:r w:rsidRPr="008659A4">
        <w:rPr>
          <w:rFonts w:ascii="Arial" w:hAnsi="Arial"/>
          <w:i/>
          <w:iCs/>
          <w:sz w:val="20"/>
          <w:szCs w:val="20"/>
        </w:rPr>
        <w:t>e il tuo terrore più non mi spaventi.</w:t>
      </w:r>
      <w:r w:rsidR="00511220" w:rsidRPr="008659A4">
        <w:rPr>
          <w:rFonts w:ascii="Arial" w:hAnsi="Arial"/>
          <w:i/>
          <w:iCs/>
          <w:sz w:val="20"/>
          <w:szCs w:val="20"/>
        </w:rPr>
        <w:t xml:space="preserve"> </w:t>
      </w:r>
      <w:r w:rsidRPr="008659A4">
        <w:rPr>
          <w:rFonts w:ascii="Arial" w:hAnsi="Arial"/>
          <w:i/>
          <w:iCs/>
          <w:sz w:val="20"/>
          <w:szCs w:val="20"/>
        </w:rPr>
        <w:t>Interrogami pure e io risponderò,</w:t>
      </w:r>
      <w:r w:rsidR="00511220" w:rsidRPr="008659A4">
        <w:rPr>
          <w:rFonts w:ascii="Arial" w:hAnsi="Arial"/>
          <w:i/>
          <w:iCs/>
          <w:sz w:val="20"/>
          <w:szCs w:val="20"/>
        </w:rPr>
        <w:t xml:space="preserve"> </w:t>
      </w:r>
      <w:r w:rsidRPr="008659A4">
        <w:rPr>
          <w:rFonts w:ascii="Arial" w:hAnsi="Arial"/>
          <w:i/>
          <w:iCs/>
          <w:sz w:val="20"/>
          <w:szCs w:val="20"/>
        </w:rPr>
        <w:t>oppure parlerò io e tu ribatterai.</w:t>
      </w:r>
      <w:r w:rsidR="00511220" w:rsidRPr="008659A4">
        <w:rPr>
          <w:rFonts w:ascii="Arial" w:hAnsi="Arial"/>
          <w:i/>
          <w:iCs/>
          <w:sz w:val="20"/>
          <w:szCs w:val="20"/>
        </w:rPr>
        <w:t xml:space="preserve"> </w:t>
      </w:r>
      <w:r w:rsidRPr="008659A4">
        <w:rPr>
          <w:rFonts w:ascii="Arial" w:hAnsi="Arial"/>
          <w:i/>
          <w:iCs/>
          <w:sz w:val="20"/>
          <w:szCs w:val="20"/>
        </w:rPr>
        <w:t>Quante sono le mie colpe e i miei peccati?</w:t>
      </w:r>
      <w:r w:rsidR="00511220" w:rsidRPr="008659A4">
        <w:rPr>
          <w:rFonts w:ascii="Arial" w:hAnsi="Arial"/>
          <w:i/>
          <w:iCs/>
          <w:sz w:val="20"/>
          <w:szCs w:val="20"/>
        </w:rPr>
        <w:t xml:space="preserve"> </w:t>
      </w:r>
      <w:r w:rsidRPr="008659A4">
        <w:rPr>
          <w:rFonts w:ascii="Arial" w:hAnsi="Arial"/>
          <w:i/>
          <w:iCs/>
          <w:sz w:val="20"/>
          <w:szCs w:val="20"/>
        </w:rPr>
        <w:t>Fammi conoscere il mio delitto e il mio peccato.</w:t>
      </w:r>
      <w:r w:rsidR="00511220" w:rsidRPr="008659A4">
        <w:rPr>
          <w:rFonts w:ascii="Arial" w:hAnsi="Arial"/>
          <w:i/>
          <w:iCs/>
          <w:sz w:val="20"/>
          <w:szCs w:val="20"/>
        </w:rPr>
        <w:t xml:space="preserve"> </w:t>
      </w:r>
      <w:r w:rsidRPr="008659A4">
        <w:rPr>
          <w:rFonts w:ascii="Arial" w:hAnsi="Arial"/>
          <w:i/>
          <w:iCs/>
          <w:sz w:val="20"/>
          <w:szCs w:val="20"/>
        </w:rPr>
        <w:t>Perché mi nascondi la tua faccia</w:t>
      </w:r>
      <w:r w:rsidR="00511220" w:rsidRPr="008659A4">
        <w:rPr>
          <w:rFonts w:ascii="Arial" w:hAnsi="Arial"/>
          <w:i/>
          <w:iCs/>
          <w:sz w:val="20"/>
          <w:szCs w:val="20"/>
        </w:rPr>
        <w:t xml:space="preserve"> </w:t>
      </w:r>
      <w:r w:rsidRPr="008659A4">
        <w:rPr>
          <w:rFonts w:ascii="Arial" w:hAnsi="Arial"/>
          <w:i/>
          <w:iCs/>
          <w:sz w:val="20"/>
          <w:szCs w:val="20"/>
        </w:rPr>
        <w:t>e mi consideri come un nemico?</w:t>
      </w:r>
      <w:r w:rsidR="008659A4" w:rsidRPr="008659A4">
        <w:rPr>
          <w:rFonts w:ascii="Arial" w:hAnsi="Arial"/>
          <w:i/>
          <w:iCs/>
          <w:sz w:val="20"/>
          <w:szCs w:val="20"/>
        </w:rPr>
        <w:t xml:space="preserve"> </w:t>
      </w:r>
      <w:r w:rsidRPr="008659A4">
        <w:rPr>
          <w:rFonts w:ascii="Arial" w:hAnsi="Arial"/>
          <w:i/>
          <w:iCs/>
          <w:sz w:val="20"/>
          <w:szCs w:val="20"/>
        </w:rPr>
        <w:t>Vuoi spaventare una foglia dispersa dal vento</w:t>
      </w:r>
      <w:r w:rsidR="008659A4" w:rsidRPr="008659A4">
        <w:rPr>
          <w:rFonts w:ascii="Arial" w:hAnsi="Arial"/>
          <w:i/>
          <w:iCs/>
          <w:sz w:val="20"/>
          <w:szCs w:val="20"/>
        </w:rPr>
        <w:t xml:space="preserve"> </w:t>
      </w:r>
      <w:r w:rsidRPr="008659A4">
        <w:rPr>
          <w:rFonts w:ascii="Arial" w:hAnsi="Arial"/>
          <w:i/>
          <w:iCs/>
          <w:sz w:val="20"/>
          <w:szCs w:val="20"/>
        </w:rPr>
        <w:t>e dare la caccia a una paglia secca?</w:t>
      </w:r>
      <w:r w:rsidR="008659A4" w:rsidRPr="008659A4">
        <w:rPr>
          <w:rFonts w:ascii="Arial" w:hAnsi="Arial"/>
          <w:i/>
          <w:iCs/>
          <w:sz w:val="20"/>
          <w:szCs w:val="20"/>
        </w:rPr>
        <w:t xml:space="preserve"> </w:t>
      </w:r>
      <w:r w:rsidRPr="008659A4">
        <w:rPr>
          <w:rFonts w:ascii="Arial" w:hAnsi="Arial"/>
          <w:i/>
          <w:iCs/>
          <w:sz w:val="20"/>
          <w:szCs w:val="20"/>
        </w:rPr>
        <w:t>Tu scrivi infatti contro di me sentenze amare</w:t>
      </w:r>
      <w:r w:rsidR="008659A4" w:rsidRPr="008659A4">
        <w:rPr>
          <w:rFonts w:ascii="Arial" w:hAnsi="Arial"/>
          <w:i/>
          <w:iCs/>
          <w:sz w:val="20"/>
          <w:szCs w:val="20"/>
        </w:rPr>
        <w:t xml:space="preserve"> </w:t>
      </w:r>
      <w:r w:rsidRPr="008659A4">
        <w:rPr>
          <w:rFonts w:ascii="Arial" w:hAnsi="Arial"/>
          <w:i/>
          <w:iCs/>
          <w:sz w:val="20"/>
          <w:szCs w:val="20"/>
        </w:rPr>
        <w:t>e su di me fai ricadere i miei errori giovanili;</w:t>
      </w:r>
      <w:r w:rsidR="008659A4" w:rsidRPr="008659A4">
        <w:rPr>
          <w:rFonts w:ascii="Arial" w:hAnsi="Arial"/>
          <w:i/>
          <w:iCs/>
          <w:sz w:val="20"/>
          <w:szCs w:val="20"/>
        </w:rPr>
        <w:t xml:space="preserve"> </w:t>
      </w:r>
      <w:r w:rsidRPr="008659A4">
        <w:rPr>
          <w:rFonts w:ascii="Arial" w:hAnsi="Arial"/>
          <w:i/>
          <w:iCs/>
          <w:sz w:val="20"/>
          <w:szCs w:val="20"/>
        </w:rPr>
        <w:t>tu poni in ceppi i miei piedi,</w:t>
      </w:r>
      <w:r w:rsidR="008659A4" w:rsidRPr="008659A4">
        <w:rPr>
          <w:rFonts w:ascii="Arial" w:hAnsi="Arial"/>
          <w:i/>
          <w:iCs/>
          <w:sz w:val="20"/>
          <w:szCs w:val="20"/>
        </w:rPr>
        <w:t xml:space="preserve"> </w:t>
      </w:r>
      <w:r w:rsidRPr="008659A4">
        <w:rPr>
          <w:rFonts w:ascii="Arial" w:hAnsi="Arial"/>
          <w:i/>
          <w:iCs/>
          <w:sz w:val="20"/>
          <w:szCs w:val="20"/>
        </w:rPr>
        <w:t>vai spiando tutti i miei passi</w:t>
      </w:r>
      <w:r w:rsidR="008659A4" w:rsidRPr="008659A4">
        <w:rPr>
          <w:rFonts w:ascii="Arial" w:hAnsi="Arial"/>
          <w:i/>
          <w:iCs/>
          <w:sz w:val="20"/>
          <w:szCs w:val="20"/>
        </w:rPr>
        <w:t xml:space="preserve"> </w:t>
      </w:r>
      <w:r w:rsidRPr="008659A4">
        <w:rPr>
          <w:rFonts w:ascii="Arial" w:hAnsi="Arial"/>
          <w:i/>
          <w:iCs/>
          <w:sz w:val="20"/>
          <w:szCs w:val="20"/>
        </w:rPr>
        <w:t>e rilevi le orme dei miei piedi.</w:t>
      </w:r>
      <w:r w:rsidR="008659A4" w:rsidRPr="008659A4">
        <w:rPr>
          <w:rFonts w:ascii="Arial" w:hAnsi="Arial"/>
          <w:i/>
          <w:iCs/>
          <w:sz w:val="20"/>
          <w:szCs w:val="20"/>
        </w:rPr>
        <w:t xml:space="preserve"> </w:t>
      </w:r>
      <w:r w:rsidRPr="008659A4">
        <w:rPr>
          <w:rFonts w:ascii="Arial" w:hAnsi="Arial"/>
          <w:i/>
          <w:iCs/>
          <w:sz w:val="20"/>
          <w:szCs w:val="20"/>
        </w:rPr>
        <w:t>Intanto l’uomo si consuma come legno tarlato</w:t>
      </w:r>
      <w:r w:rsidR="008659A4" w:rsidRPr="008659A4">
        <w:rPr>
          <w:rFonts w:ascii="Arial" w:hAnsi="Arial"/>
          <w:i/>
          <w:iCs/>
          <w:sz w:val="20"/>
          <w:szCs w:val="20"/>
        </w:rPr>
        <w:t xml:space="preserve"> </w:t>
      </w:r>
      <w:r w:rsidRPr="008659A4">
        <w:rPr>
          <w:rFonts w:ascii="Arial" w:hAnsi="Arial"/>
          <w:i/>
          <w:iCs/>
          <w:sz w:val="20"/>
          <w:szCs w:val="20"/>
        </w:rPr>
        <w:t xml:space="preserve">o come un vestito corroso da tignola (Gb 13,1-28). </w:t>
      </w:r>
    </w:p>
    <w:p w14:paraId="61128104" w14:textId="77777777" w:rsidR="000E5401" w:rsidRPr="00377B17" w:rsidRDefault="000E5401" w:rsidP="00377B17">
      <w:pPr>
        <w:spacing w:after="120"/>
        <w:jc w:val="both"/>
        <w:rPr>
          <w:rFonts w:ascii="Arial" w:hAnsi="Arial"/>
          <w:i/>
          <w:iCs/>
          <w:color w:val="000000"/>
          <w:sz w:val="20"/>
          <w:szCs w:val="20"/>
        </w:rPr>
      </w:pPr>
      <w:r w:rsidRPr="00377B17">
        <w:rPr>
          <w:rFonts w:ascii="Arial" w:hAnsi="Arial"/>
          <w:i/>
          <w:iCs/>
          <w:color w:val="000000"/>
          <w:sz w:val="20"/>
          <w:szCs w:val="20"/>
        </w:rPr>
        <w:t>L’uomo, nato da donna,</w:t>
      </w:r>
      <w:r w:rsidR="005B363D" w:rsidRPr="00377B17">
        <w:rPr>
          <w:rFonts w:ascii="Arial" w:hAnsi="Arial"/>
          <w:i/>
          <w:iCs/>
          <w:color w:val="000000"/>
          <w:sz w:val="20"/>
          <w:szCs w:val="20"/>
        </w:rPr>
        <w:t xml:space="preserve"> </w:t>
      </w:r>
      <w:r w:rsidRPr="00377B17">
        <w:rPr>
          <w:rFonts w:ascii="Arial" w:hAnsi="Arial"/>
          <w:i/>
          <w:iCs/>
          <w:color w:val="000000"/>
          <w:sz w:val="20"/>
          <w:szCs w:val="20"/>
        </w:rPr>
        <w:t>ha vita breve e piena d’inquietudine;</w:t>
      </w:r>
      <w:r w:rsidR="005B363D" w:rsidRPr="00377B17">
        <w:rPr>
          <w:rFonts w:ascii="Arial" w:hAnsi="Arial"/>
          <w:i/>
          <w:iCs/>
          <w:color w:val="000000"/>
          <w:sz w:val="20"/>
          <w:szCs w:val="20"/>
        </w:rPr>
        <w:t xml:space="preserve"> </w:t>
      </w:r>
      <w:r w:rsidRPr="00377B17">
        <w:rPr>
          <w:rFonts w:ascii="Arial" w:hAnsi="Arial"/>
          <w:i/>
          <w:iCs/>
          <w:color w:val="000000"/>
          <w:sz w:val="20"/>
          <w:szCs w:val="20"/>
        </w:rPr>
        <w:t>come un fiore spunta e avvizzisce,</w:t>
      </w:r>
      <w:r w:rsidR="005B363D" w:rsidRPr="00377B17">
        <w:rPr>
          <w:rFonts w:ascii="Arial" w:hAnsi="Arial"/>
          <w:i/>
          <w:iCs/>
          <w:color w:val="000000"/>
          <w:sz w:val="20"/>
          <w:szCs w:val="20"/>
        </w:rPr>
        <w:t xml:space="preserve"> </w:t>
      </w:r>
      <w:r w:rsidRPr="00377B17">
        <w:rPr>
          <w:rFonts w:ascii="Arial" w:hAnsi="Arial"/>
          <w:i/>
          <w:iCs/>
          <w:color w:val="000000"/>
          <w:sz w:val="20"/>
          <w:szCs w:val="20"/>
        </w:rPr>
        <w:t>fugge come l’ombra e mai si ferma.</w:t>
      </w:r>
      <w:r w:rsidR="005B363D" w:rsidRPr="00377B17">
        <w:rPr>
          <w:rFonts w:ascii="Arial" w:hAnsi="Arial"/>
          <w:i/>
          <w:iCs/>
          <w:color w:val="000000"/>
          <w:sz w:val="20"/>
          <w:szCs w:val="20"/>
        </w:rPr>
        <w:t xml:space="preserve"> </w:t>
      </w:r>
      <w:r w:rsidRPr="00377B17">
        <w:rPr>
          <w:rFonts w:ascii="Arial" w:hAnsi="Arial"/>
          <w:i/>
          <w:iCs/>
          <w:color w:val="000000"/>
          <w:sz w:val="20"/>
          <w:szCs w:val="20"/>
        </w:rPr>
        <w:t>Tu, sopra di lui tieni aperti i tuoi occhi,</w:t>
      </w:r>
      <w:r w:rsidR="005B363D" w:rsidRPr="00377B17">
        <w:rPr>
          <w:rFonts w:ascii="Arial" w:hAnsi="Arial"/>
          <w:i/>
          <w:iCs/>
          <w:color w:val="000000"/>
          <w:sz w:val="20"/>
          <w:szCs w:val="20"/>
        </w:rPr>
        <w:t xml:space="preserve"> </w:t>
      </w:r>
      <w:r w:rsidRPr="00377B17">
        <w:rPr>
          <w:rFonts w:ascii="Arial" w:hAnsi="Arial"/>
          <w:i/>
          <w:iCs/>
          <w:color w:val="000000"/>
          <w:sz w:val="20"/>
          <w:szCs w:val="20"/>
        </w:rPr>
        <w:t>e lo chiami a giudizio dinanzi a te?</w:t>
      </w:r>
      <w:r w:rsidR="005B363D" w:rsidRPr="00377B17">
        <w:rPr>
          <w:rFonts w:ascii="Arial" w:hAnsi="Arial"/>
          <w:i/>
          <w:iCs/>
          <w:color w:val="000000"/>
          <w:sz w:val="20"/>
          <w:szCs w:val="20"/>
        </w:rPr>
        <w:t xml:space="preserve"> </w:t>
      </w:r>
      <w:r w:rsidRPr="00377B17">
        <w:rPr>
          <w:rFonts w:ascii="Arial" w:hAnsi="Arial"/>
          <w:i/>
          <w:iCs/>
          <w:color w:val="000000"/>
          <w:sz w:val="20"/>
          <w:szCs w:val="20"/>
        </w:rPr>
        <w:t>Chi può trarre il puro dall’immondo? Nessuno.</w:t>
      </w:r>
      <w:r w:rsidR="005B363D" w:rsidRPr="00377B17">
        <w:rPr>
          <w:rFonts w:ascii="Arial" w:hAnsi="Arial"/>
          <w:i/>
          <w:iCs/>
          <w:color w:val="000000"/>
          <w:sz w:val="20"/>
          <w:szCs w:val="20"/>
        </w:rPr>
        <w:t xml:space="preserve"> </w:t>
      </w:r>
      <w:r w:rsidRPr="00377B17">
        <w:rPr>
          <w:rFonts w:ascii="Arial" w:hAnsi="Arial"/>
          <w:i/>
          <w:iCs/>
          <w:color w:val="000000"/>
          <w:sz w:val="20"/>
          <w:szCs w:val="20"/>
        </w:rPr>
        <w:t>Se i suoi giorni sono contati,</w:t>
      </w:r>
      <w:r w:rsidR="005B363D" w:rsidRPr="00377B17">
        <w:rPr>
          <w:rFonts w:ascii="Arial" w:hAnsi="Arial"/>
          <w:i/>
          <w:iCs/>
          <w:color w:val="000000"/>
          <w:sz w:val="20"/>
          <w:szCs w:val="20"/>
        </w:rPr>
        <w:t xml:space="preserve"> </w:t>
      </w:r>
      <w:r w:rsidRPr="00377B17">
        <w:rPr>
          <w:rFonts w:ascii="Arial" w:hAnsi="Arial"/>
          <w:i/>
          <w:iCs/>
          <w:color w:val="000000"/>
          <w:sz w:val="20"/>
          <w:szCs w:val="20"/>
        </w:rPr>
        <w:t>il numero dei suoi mesi dipende da te,</w:t>
      </w:r>
      <w:r w:rsidR="005B363D" w:rsidRPr="00377B17">
        <w:rPr>
          <w:rFonts w:ascii="Arial" w:hAnsi="Arial"/>
          <w:i/>
          <w:iCs/>
          <w:color w:val="000000"/>
          <w:sz w:val="20"/>
          <w:szCs w:val="20"/>
        </w:rPr>
        <w:t xml:space="preserve"> </w:t>
      </w:r>
      <w:r w:rsidRPr="00377B17">
        <w:rPr>
          <w:rFonts w:ascii="Arial" w:hAnsi="Arial"/>
          <w:i/>
          <w:iCs/>
          <w:color w:val="000000"/>
          <w:sz w:val="20"/>
          <w:szCs w:val="20"/>
        </w:rPr>
        <w:t>hai fissato un termine che non può oltrepassare.</w:t>
      </w:r>
      <w:r w:rsidR="005B363D" w:rsidRPr="00377B17">
        <w:rPr>
          <w:rFonts w:ascii="Arial" w:hAnsi="Arial"/>
          <w:i/>
          <w:iCs/>
          <w:color w:val="000000"/>
          <w:sz w:val="20"/>
          <w:szCs w:val="20"/>
        </w:rPr>
        <w:t xml:space="preserve"> </w:t>
      </w:r>
      <w:r w:rsidRPr="00377B17">
        <w:rPr>
          <w:rFonts w:ascii="Arial" w:hAnsi="Arial"/>
          <w:i/>
          <w:iCs/>
          <w:color w:val="000000"/>
          <w:sz w:val="20"/>
          <w:szCs w:val="20"/>
        </w:rPr>
        <w:t>Distogli lo sguardo da lui perché trovi pace</w:t>
      </w:r>
      <w:r w:rsidR="005B363D" w:rsidRPr="00377B17">
        <w:rPr>
          <w:rFonts w:ascii="Arial" w:hAnsi="Arial"/>
          <w:i/>
          <w:iCs/>
          <w:color w:val="000000"/>
          <w:sz w:val="20"/>
          <w:szCs w:val="20"/>
        </w:rPr>
        <w:t xml:space="preserve"> </w:t>
      </w:r>
      <w:r w:rsidRPr="00377B17">
        <w:rPr>
          <w:rFonts w:ascii="Arial" w:hAnsi="Arial"/>
          <w:i/>
          <w:iCs/>
          <w:color w:val="000000"/>
          <w:sz w:val="20"/>
          <w:szCs w:val="20"/>
        </w:rPr>
        <w:t>e compia, come un salariato, la sua giornata!</w:t>
      </w:r>
    </w:p>
    <w:p w14:paraId="1DEC6905" w14:textId="77777777" w:rsidR="000E5401" w:rsidRPr="00377B17" w:rsidRDefault="000E5401" w:rsidP="00377B17">
      <w:pPr>
        <w:spacing w:after="120"/>
        <w:jc w:val="both"/>
        <w:rPr>
          <w:rFonts w:ascii="Arial" w:hAnsi="Arial"/>
          <w:i/>
          <w:iCs/>
          <w:color w:val="000000"/>
          <w:sz w:val="20"/>
          <w:szCs w:val="20"/>
        </w:rPr>
      </w:pPr>
      <w:r w:rsidRPr="00377B17">
        <w:rPr>
          <w:rFonts w:ascii="Arial" w:hAnsi="Arial"/>
          <w:i/>
          <w:iCs/>
          <w:color w:val="000000"/>
          <w:sz w:val="20"/>
          <w:szCs w:val="20"/>
        </w:rPr>
        <w:t>È vero, per l’albero c’è speranza:</w:t>
      </w:r>
      <w:r w:rsidR="005B363D" w:rsidRPr="00377B17">
        <w:rPr>
          <w:rFonts w:ascii="Arial" w:hAnsi="Arial"/>
          <w:i/>
          <w:iCs/>
          <w:color w:val="000000"/>
          <w:sz w:val="20"/>
          <w:szCs w:val="20"/>
        </w:rPr>
        <w:t xml:space="preserve"> </w:t>
      </w:r>
      <w:r w:rsidRPr="00377B17">
        <w:rPr>
          <w:rFonts w:ascii="Arial" w:hAnsi="Arial"/>
          <w:i/>
          <w:iCs/>
          <w:color w:val="000000"/>
          <w:sz w:val="20"/>
          <w:szCs w:val="20"/>
        </w:rPr>
        <w:t>se viene tagliato, ancora si rinnova,</w:t>
      </w:r>
      <w:r w:rsidR="005B363D" w:rsidRPr="00377B17">
        <w:rPr>
          <w:rFonts w:ascii="Arial" w:hAnsi="Arial"/>
          <w:i/>
          <w:iCs/>
          <w:color w:val="000000"/>
          <w:sz w:val="20"/>
          <w:szCs w:val="20"/>
        </w:rPr>
        <w:t xml:space="preserve"> </w:t>
      </w:r>
      <w:r w:rsidRPr="00377B17">
        <w:rPr>
          <w:rFonts w:ascii="Arial" w:hAnsi="Arial"/>
          <w:i/>
          <w:iCs/>
          <w:color w:val="000000"/>
          <w:sz w:val="20"/>
          <w:szCs w:val="20"/>
        </w:rPr>
        <w:t>e i suoi germogli non cessano di crescere;</w:t>
      </w:r>
      <w:r w:rsidR="005B363D" w:rsidRPr="00377B17">
        <w:rPr>
          <w:rFonts w:ascii="Arial" w:hAnsi="Arial"/>
          <w:i/>
          <w:iCs/>
          <w:color w:val="000000"/>
          <w:sz w:val="20"/>
          <w:szCs w:val="20"/>
        </w:rPr>
        <w:t xml:space="preserve"> </w:t>
      </w:r>
      <w:r w:rsidRPr="00377B17">
        <w:rPr>
          <w:rFonts w:ascii="Arial" w:hAnsi="Arial"/>
          <w:i/>
          <w:iCs/>
          <w:color w:val="000000"/>
          <w:sz w:val="20"/>
          <w:szCs w:val="20"/>
        </w:rPr>
        <w:t>se sotto terra invecchia la sua radice</w:t>
      </w:r>
      <w:r w:rsidR="005B363D" w:rsidRPr="00377B17">
        <w:rPr>
          <w:rFonts w:ascii="Arial" w:hAnsi="Arial"/>
          <w:i/>
          <w:iCs/>
          <w:color w:val="000000"/>
          <w:sz w:val="20"/>
          <w:szCs w:val="20"/>
        </w:rPr>
        <w:t xml:space="preserve"> </w:t>
      </w:r>
      <w:r w:rsidRPr="00377B17">
        <w:rPr>
          <w:rFonts w:ascii="Arial" w:hAnsi="Arial"/>
          <w:i/>
          <w:iCs/>
          <w:color w:val="000000"/>
          <w:sz w:val="20"/>
          <w:szCs w:val="20"/>
        </w:rPr>
        <w:t>e al suolo muore il suo tronco,</w:t>
      </w:r>
      <w:r w:rsidR="005B363D" w:rsidRPr="00377B17">
        <w:rPr>
          <w:rFonts w:ascii="Arial" w:hAnsi="Arial"/>
          <w:i/>
          <w:iCs/>
          <w:color w:val="000000"/>
          <w:sz w:val="20"/>
          <w:szCs w:val="20"/>
        </w:rPr>
        <w:t xml:space="preserve"> </w:t>
      </w:r>
      <w:r w:rsidRPr="00377B17">
        <w:rPr>
          <w:rFonts w:ascii="Arial" w:hAnsi="Arial"/>
          <w:i/>
          <w:iCs/>
          <w:color w:val="000000"/>
          <w:sz w:val="20"/>
          <w:szCs w:val="20"/>
        </w:rPr>
        <w:t>al sentire l’acqua rifiorisce</w:t>
      </w:r>
      <w:r w:rsidR="005B363D" w:rsidRPr="00377B17">
        <w:rPr>
          <w:rFonts w:ascii="Arial" w:hAnsi="Arial"/>
          <w:i/>
          <w:iCs/>
          <w:color w:val="000000"/>
          <w:sz w:val="20"/>
          <w:szCs w:val="20"/>
        </w:rPr>
        <w:t xml:space="preserve"> </w:t>
      </w:r>
      <w:r w:rsidRPr="00377B17">
        <w:rPr>
          <w:rFonts w:ascii="Arial" w:hAnsi="Arial"/>
          <w:i/>
          <w:iCs/>
          <w:color w:val="000000"/>
          <w:sz w:val="20"/>
          <w:szCs w:val="20"/>
        </w:rPr>
        <w:t>e mette rami come giovane pianta.</w:t>
      </w:r>
      <w:r w:rsidR="005B363D" w:rsidRPr="00377B17">
        <w:rPr>
          <w:rFonts w:ascii="Arial" w:hAnsi="Arial"/>
          <w:i/>
          <w:iCs/>
          <w:color w:val="000000"/>
          <w:sz w:val="20"/>
          <w:szCs w:val="20"/>
        </w:rPr>
        <w:t xml:space="preserve"> </w:t>
      </w:r>
      <w:r w:rsidRPr="00377B17">
        <w:rPr>
          <w:rFonts w:ascii="Arial" w:hAnsi="Arial"/>
          <w:i/>
          <w:iCs/>
          <w:color w:val="000000"/>
          <w:sz w:val="20"/>
          <w:szCs w:val="20"/>
        </w:rPr>
        <w:t>Invece l’uomo, se muore, giace inerte;</w:t>
      </w:r>
      <w:r w:rsidR="005B363D" w:rsidRPr="00377B17">
        <w:rPr>
          <w:rFonts w:ascii="Arial" w:hAnsi="Arial"/>
          <w:i/>
          <w:iCs/>
          <w:color w:val="000000"/>
          <w:sz w:val="20"/>
          <w:szCs w:val="20"/>
        </w:rPr>
        <w:t xml:space="preserve"> </w:t>
      </w:r>
      <w:r w:rsidRPr="00377B17">
        <w:rPr>
          <w:rFonts w:ascii="Arial" w:hAnsi="Arial"/>
          <w:i/>
          <w:iCs/>
          <w:color w:val="000000"/>
          <w:sz w:val="20"/>
          <w:szCs w:val="20"/>
        </w:rPr>
        <w:t>quando il mortale spira, dov’è mai?</w:t>
      </w:r>
      <w:r w:rsidR="005B363D" w:rsidRPr="00377B17">
        <w:rPr>
          <w:rFonts w:ascii="Arial" w:hAnsi="Arial"/>
          <w:i/>
          <w:iCs/>
          <w:color w:val="000000"/>
          <w:sz w:val="20"/>
          <w:szCs w:val="20"/>
        </w:rPr>
        <w:t xml:space="preserve"> </w:t>
      </w:r>
      <w:r w:rsidRPr="00377B17">
        <w:rPr>
          <w:rFonts w:ascii="Arial" w:hAnsi="Arial"/>
          <w:i/>
          <w:iCs/>
          <w:color w:val="000000"/>
          <w:sz w:val="20"/>
          <w:szCs w:val="20"/>
        </w:rPr>
        <w:t>Potranno sparire le acque dal mare</w:t>
      </w:r>
      <w:r w:rsidR="005B363D" w:rsidRPr="00377B17">
        <w:rPr>
          <w:rFonts w:ascii="Arial" w:hAnsi="Arial"/>
          <w:i/>
          <w:iCs/>
          <w:color w:val="000000"/>
          <w:sz w:val="20"/>
          <w:szCs w:val="20"/>
        </w:rPr>
        <w:t xml:space="preserve"> </w:t>
      </w:r>
      <w:r w:rsidRPr="00377B17">
        <w:rPr>
          <w:rFonts w:ascii="Arial" w:hAnsi="Arial"/>
          <w:i/>
          <w:iCs/>
          <w:color w:val="000000"/>
          <w:sz w:val="20"/>
          <w:szCs w:val="20"/>
        </w:rPr>
        <w:t>e i fiumi prosciugarsi e disseccarsi,</w:t>
      </w:r>
      <w:r w:rsidR="005B363D" w:rsidRPr="00377B17">
        <w:rPr>
          <w:rFonts w:ascii="Arial" w:hAnsi="Arial"/>
          <w:i/>
          <w:iCs/>
          <w:color w:val="000000"/>
          <w:sz w:val="20"/>
          <w:szCs w:val="20"/>
        </w:rPr>
        <w:t xml:space="preserve"> </w:t>
      </w:r>
      <w:r w:rsidRPr="00377B17">
        <w:rPr>
          <w:rFonts w:ascii="Arial" w:hAnsi="Arial"/>
          <w:i/>
          <w:iCs/>
          <w:color w:val="000000"/>
          <w:sz w:val="20"/>
          <w:szCs w:val="20"/>
        </w:rPr>
        <w:t>ma l’uomo che giace non si alzerà più,</w:t>
      </w:r>
      <w:r w:rsidR="005B363D" w:rsidRPr="00377B17">
        <w:rPr>
          <w:rFonts w:ascii="Arial" w:hAnsi="Arial"/>
          <w:i/>
          <w:iCs/>
          <w:color w:val="000000"/>
          <w:sz w:val="20"/>
          <w:szCs w:val="20"/>
        </w:rPr>
        <w:t xml:space="preserve"> </w:t>
      </w:r>
      <w:r w:rsidRPr="00377B17">
        <w:rPr>
          <w:rFonts w:ascii="Arial" w:hAnsi="Arial"/>
          <w:i/>
          <w:iCs/>
          <w:color w:val="000000"/>
          <w:sz w:val="20"/>
          <w:szCs w:val="20"/>
        </w:rPr>
        <w:t>finché durano i cieli non si sveglierà</w:t>
      </w:r>
      <w:r w:rsidR="005B363D" w:rsidRPr="00377B17">
        <w:rPr>
          <w:rFonts w:ascii="Arial" w:hAnsi="Arial"/>
          <w:i/>
          <w:iCs/>
          <w:color w:val="000000"/>
          <w:sz w:val="20"/>
          <w:szCs w:val="20"/>
        </w:rPr>
        <w:t xml:space="preserve"> </w:t>
      </w:r>
      <w:r w:rsidRPr="00377B17">
        <w:rPr>
          <w:rFonts w:ascii="Arial" w:hAnsi="Arial"/>
          <w:i/>
          <w:iCs/>
          <w:color w:val="000000"/>
          <w:sz w:val="20"/>
          <w:szCs w:val="20"/>
        </w:rPr>
        <w:t>né più si desterà dal suo sonno.</w:t>
      </w:r>
    </w:p>
    <w:p w14:paraId="1185B43E" w14:textId="77777777" w:rsidR="000E5401" w:rsidRPr="00377B17" w:rsidRDefault="000E5401" w:rsidP="00377B17">
      <w:pPr>
        <w:spacing w:after="120"/>
        <w:jc w:val="both"/>
        <w:rPr>
          <w:rFonts w:ascii="Arial" w:hAnsi="Arial"/>
          <w:i/>
          <w:iCs/>
          <w:color w:val="000000"/>
          <w:sz w:val="20"/>
          <w:szCs w:val="20"/>
        </w:rPr>
      </w:pPr>
      <w:r w:rsidRPr="00377B17">
        <w:rPr>
          <w:rFonts w:ascii="Arial" w:hAnsi="Arial"/>
          <w:i/>
          <w:iCs/>
          <w:color w:val="000000"/>
          <w:sz w:val="20"/>
          <w:szCs w:val="20"/>
        </w:rPr>
        <w:t>Oh, se tu volessi nascondermi nel regno dei morti,</w:t>
      </w:r>
      <w:r w:rsidR="005B363D" w:rsidRPr="00377B17">
        <w:rPr>
          <w:rFonts w:ascii="Arial" w:hAnsi="Arial"/>
          <w:i/>
          <w:iCs/>
          <w:color w:val="000000"/>
          <w:sz w:val="20"/>
          <w:szCs w:val="20"/>
        </w:rPr>
        <w:t xml:space="preserve"> </w:t>
      </w:r>
      <w:r w:rsidRPr="00377B17">
        <w:rPr>
          <w:rFonts w:ascii="Arial" w:hAnsi="Arial"/>
          <w:i/>
          <w:iCs/>
          <w:color w:val="000000"/>
          <w:sz w:val="20"/>
          <w:szCs w:val="20"/>
        </w:rPr>
        <w:t>occultarmi, finché sia passata la tua ira,</w:t>
      </w:r>
      <w:r w:rsidR="005B363D" w:rsidRPr="00377B17">
        <w:rPr>
          <w:rFonts w:ascii="Arial" w:hAnsi="Arial"/>
          <w:i/>
          <w:iCs/>
          <w:color w:val="000000"/>
          <w:sz w:val="20"/>
          <w:szCs w:val="20"/>
        </w:rPr>
        <w:t xml:space="preserve"> </w:t>
      </w:r>
      <w:r w:rsidRPr="00377B17">
        <w:rPr>
          <w:rFonts w:ascii="Arial" w:hAnsi="Arial"/>
          <w:i/>
          <w:iCs/>
          <w:color w:val="000000"/>
          <w:sz w:val="20"/>
          <w:szCs w:val="20"/>
        </w:rPr>
        <w:t>fissarmi un termine e poi ricordarti di me!</w:t>
      </w:r>
      <w:r w:rsidR="005B363D" w:rsidRPr="00377B17">
        <w:rPr>
          <w:rFonts w:ascii="Arial" w:hAnsi="Arial"/>
          <w:i/>
          <w:iCs/>
          <w:color w:val="000000"/>
          <w:sz w:val="20"/>
          <w:szCs w:val="20"/>
        </w:rPr>
        <w:t xml:space="preserve"> </w:t>
      </w:r>
      <w:r w:rsidRPr="00377B17">
        <w:rPr>
          <w:rFonts w:ascii="Arial" w:hAnsi="Arial"/>
          <w:i/>
          <w:iCs/>
          <w:color w:val="000000"/>
          <w:sz w:val="20"/>
          <w:szCs w:val="20"/>
        </w:rPr>
        <w:t>L’uomo che muore può forse rivivere?</w:t>
      </w:r>
      <w:r w:rsidR="005B363D" w:rsidRPr="00377B17">
        <w:rPr>
          <w:rFonts w:ascii="Arial" w:hAnsi="Arial"/>
          <w:i/>
          <w:iCs/>
          <w:color w:val="000000"/>
          <w:sz w:val="20"/>
          <w:szCs w:val="20"/>
        </w:rPr>
        <w:t xml:space="preserve"> </w:t>
      </w:r>
      <w:r w:rsidRPr="00377B17">
        <w:rPr>
          <w:rFonts w:ascii="Arial" w:hAnsi="Arial"/>
          <w:i/>
          <w:iCs/>
          <w:color w:val="000000"/>
          <w:sz w:val="20"/>
          <w:szCs w:val="20"/>
        </w:rPr>
        <w:t>Aspetterei tutti i giorni del mio duro servizio,</w:t>
      </w:r>
      <w:r w:rsidR="005B363D" w:rsidRPr="00377B17">
        <w:rPr>
          <w:rFonts w:ascii="Arial" w:hAnsi="Arial"/>
          <w:i/>
          <w:iCs/>
          <w:color w:val="000000"/>
          <w:sz w:val="20"/>
          <w:szCs w:val="20"/>
        </w:rPr>
        <w:t xml:space="preserve"> </w:t>
      </w:r>
      <w:r w:rsidRPr="00377B17">
        <w:rPr>
          <w:rFonts w:ascii="Arial" w:hAnsi="Arial"/>
          <w:i/>
          <w:iCs/>
          <w:color w:val="000000"/>
          <w:sz w:val="20"/>
          <w:szCs w:val="20"/>
        </w:rPr>
        <w:t>finché arrivi per me l’ora del cambio!</w:t>
      </w:r>
      <w:r w:rsidR="005B363D" w:rsidRPr="00377B17">
        <w:rPr>
          <w:rFonts w:ascii="Arial" w:hAnsi="Arial"/>
          <w:i/>
          <w:iCs/>
          <w:color w:val="000000"/>
          <w:sz w:val="20"/>
          <w:szCs w:val="20"/>
        </w:rPr>
        <w:t xml:space="preserve"> </w:t>
      </w:r>
      <w:r w:rsidRPr="00377B17">
        <w:rPr>
          <w:rFonts w:ascii="Arial" w:hAnsi="Arial"/>
          <w:i/>
          <w:iCs/>
          <w:color w:val="000000"/>
          <w:sz w:val="20"/>
          <w:szCs w:val="20"/>
        </w:rPr>
        <w:t>Mi chiameresti e io risponderei,</w:t>
      </w:r>
      <w:r w:rsidR="005B363D" w:rsidRPr="00377B17">
        <w:rPr>
          <w:rFonts w:ascii="Arial" w:hAnsi="Arial"/>
          <w:i/>
          <w:iCs/>
          <w:color w:val="000000"/>
          <w:sz w:val="20"/>
          <w:szCs w:val="20"/>
        </w:rPr>
        <w:t xml:space="preserve"> </w:t>
      </w:r>
      <w:r w:rsidRPr="00377B17">
        <w:rPr>
          <w:rFonts w:ascii="Arial" w:hAnsi="Arial"/>
          <w:i/>
          <w:iCs/>
          <w:color w:val="000000"/>
          <w:sz w:val="20"/>
          <w:szCs w:val="20"/>
        </w:rPr>
        <w:t>l’opera delle tue mani tu brameresti.</w:t>
      </w:r>
      <w:r w:rsidR="005B363D" w:rsidRPr="00377B17">
        <w:rPr>
          <w:rFonts w:ascii="Arial" w:hAnsi="Arial"/>
          <w:i/>
          <w:iCs/>
          <w:color w:val="000000"/>
          <w:sz w:val="20"/>
          <w:szCs w:val="20"/>
        </w:rPr>
        <w:t xml:space="preserve"> </w:t>
      </w:r>
      <w:r w:rsidRPr="00377B17">
        <w:rPr>
          <w:rFonts w:ascii="Arial" w:hAnsi="Arial"/>
          <w:i/>
          <w:iCs/>
          <w:color w:val="000000"/>
          <w:sz w:val="20"/>
          <w:szCs w:val="20"/>
        </w:rPr>
        <w:t>Mentre ora tu conti i miei passi,</w:t>
      </w:r>
      <w:r w:rsidR="005B363D" w:rsidRPr="00377B17">
        <w:rPr>
          <w:rFonts w:ascii="Arial" w:hAnsi="Arial"/>
          <w:i/>
          <w:iCs/>
          <w:color w:val="000000"/>
          <w:sz w:val="20"/>
          <w:szCs w:val="20"/>
        </w:rPr>
        <w:t xml:space="preserve"> </w:t>
      </w:r>
      <w:r w:rsidRPr="00377B17">
        <w:rPr>
          <w:rFonts w:ascii="Arial" w:hAnsi="Arial"/>
          <w:i/>
          <w:iCs/>
          <w:color w:val="000000"/>
          <w:sz w:val="20"/>
          <w:szCs w:val="20"/>
        </w:rPr>
        <w:t>non spieresti più il mio peccato:</w:t>
      </w:r>
      <w:r w:rsidR="005B363D" w:rsidRPr="00377B17">
        <w:rPr>
          <w:rFonts w:ascii="Arial" w:hAnsi="Arial"/>
          <w:i/>
          <w:iCs/>
          <w:color w:val="000000"/>
          <w:sz w:val="20"/>
          <w:szCs w:val="20"/>
        </w:rPr>
        <w:t xml:space="preserve"> </w:t>
      </w:r>
      <w:r w:rsidRPr="00377B17">
        <w:rPr>
          <w:rFonts w:ascii="Arial" w:hAnsi="Arial"/>
          <w:i/>
          <w:iCs/>
          <w:color w:val="000000"/>
          <w:sz w:val="20"/>
          <w:szCs w:val="20"/>
        </w:rPr>
        <w:t>in un sacchetto, chiuso, sarebbe il mio delitto</w:t>
      </w:r>
      <w:r w:rsidR="005B363D" w:rsidRPr="00377B17">
        <w:rPr>
          <w:rFonts w:ascii="Arial" w:hAnsi="Arial"/>
          <w:i/>
          <w:iCs/>
          <w:color w:val="000000"/>
          <w:sz w:val="20"/>
          <w:szCs w:val="20"/>
        </w:rPr>
        <w:t xml:space="preserve"> </w:t>
      </w:r>
      <w:r w:rsidRPr="00377B17">
        <w:rPr>
          <w:rFonts w:ascii="Arial" w:hAnsi="Arial"/>
          <w:i/>
          <w:iCs/>
          <w:color w:val="000000"/>
          <w:sz w:val="20"/>
          <w:szCs w:val="20"/>
        </w:rPr>
        <w:t>e tu ricopriresti la mia colpa.</w:t>
      </w:r>
      <w:r w:rsidR="005B363D" w:rsidRPr="00377B17">
        <w:rPr>
          <w:rFonts w:ascii="Arial" w:hAnsi="Arial"/>
          <w:i/>
          <w:iCs/>
          <w:color w:val="000000"/>
          <w:sz w:val="20"/>
          <w:szCs w:val="20"/>
        </w:rPr>
        <w:t xml:space="preserve"> </w:t>
      </w:r>
    </w:p>
    <w:p w14:paraId="516076AE" w14:textId="77777777" w:rsidR="000E5401" w:rsidRPr="00377B17" w:rsidRDefault="000E5401" w:rsidP="00377B17">
      <w:pPr>
        <w:spacing w:after="120"/>
        <w:jc w:val="both"/>
        <w:rPr>
          <w:rFonts w:ascii="Arial" w:hAnsi="Arial"/>
          <w:i/>
          <w:iCs/>
          <w:color w:val="000000"/>
          <w:sz w:val="20"/>
          <w:szCs w:val="20"/>
        </w:rPr>
      </w:pPr>
      <w:r w:rsidRPr="00377B17">
        <w:rPr>
          <w:rFonts w:ascii="Arial" w:hAnsi="Arial"/>
          <w:i/>
          <w:iCs/>
          <w:color w:val="000000"/>
          <w:sz w:val="20"/>
          <w:szCs w:val="20"/>
        </w:rPr>
        <w:t>E invece, come un monte che cade si sfalda</w:t>
      </w:r>
      <w:r w:rsidR="005B363D" w:rsidRPr="00377B17">
        <w:rPr>
          <w:rFonts w:ascii="Arial" w:hAnsi="Arial"/>
          <w:i/>
          <w:iCs/>
          <w:color w:val="000000"/>
          <w:sz w:val="20"/>
          <w:szCs w:val="20"/>
        </w:rPr>
        <w:t xml:space="preserve"> </w:t>
      </w:r>
      <w:r w:rsidRPr="00377B17">
        <w:rPr>
          <w:rFonts w:ascii="Arial" w:hAnsi="Arial"/>
          <w:i/>
          <w:iCs/>
          <w:color w:val="000000"/>
          <w:sz w:val="20"/>
          <w:szCs w:val="20"/>
        </w:rPr>
        <w:t>e come una rupe si stacca dal suo posto,</w:t>
      </w:r>
      <w:r w:rsidR="005B363D" w:rsidRPr="00377B17">
        <w:rPr>
          <w:rFonts w:ascii="Arial" w:hAnsi="Arial"/>
          <w:i/>
          <w:iCs/>
          <w:color w:val="000000"/>
          <w:sz w:val="20"/>
          <w:szCs w:val="20"/>
        </w:rPr>
        <w:t xml:space="preserve"> </w:t>
      </w:r>
      <w:r w:rsidRPr="00377B17">
        <w:rPr>
          <w:rFonts w:ascii="Arial" w:hAnsi="Arial"/>
          <w:i/>
          <w:iCs/>
          <w:color w:val="000000"/>
          <w:sz w:val="20"/>
          <w:szCs w:val="20"/>
        </w:rPr>
        <w:t>e le acque consumano le pietre,</w:t>
      </w:r>
      <w:r w:rsidR="005B363D" w:rsidRPr="00377B17">
        <w:rPr>
          <w:rFonts w:ascii="Arial" w:hAnsi="Arial"/>
          <w:i/>
          <w:iCs/>
          <w:color w:val="000000"/>
          <w:sz w:val="20"/>
          <w:szCs w:val="20"/>
        </w:rPr>
        <w:t xml:space="preserve"> </w:t>
      </w:r>
      <w:r w:rsidRPr="00377B17">
        <w:rPr>
          <w:rFonts w:ascii="Arial" w:hAnsi="Arial"/>
          <w:i/>
          <w:iCs/>
          <w:color w:val="000000"/>
          <w:sz w:val="20"/>
          <w:szCs w:val="20"/>
        </w:rPr>
        <w:t>le alluvioni portano via il terreno:</w:t>
      </w:r>
      <w:r w:rsidR="005B363D" w:rsidRPr="00377B17">
        <w:rPr>
          <w:rFonts w:ascii="Arial" w:hAnsi="Arial"/>
          <w:i/>
          <w:iCs/>
          <w:color w:val="000000"/>
          <w:sz w:val="20"/>
          <w:szCs w:val="20"/>
        </w:rPr>
        <w:t xml:space="preserve"> </w:t>
      </w:r>
      <w:r w:rsidRPr="00377B17">
        <w:rPr>
          <w:rFonts w:ascii="Arial" w:hAnsi="Arial"/>
          <w:i/>
          <w:iCs/>
          <w:color w:val="000000"/>
          <w:sz w:val="20"/>
          <w:szCs w:val="20"/>
        </w:rPr>
        <w:t>così tu annienti la speranza dell’uomo.</w:t>
      </w:r>
      <w:r w:rsidR="005B363D" w:rsidRPr="00377B17">
        <w:rPr>
          <w:rFonts w:ascii="Arial" w:hAnsi="Arial"/>
          <w:i/>
          <w:iCs/>
          <w:color w:val="000000"/>
          <w:sz w:val="20"/>
          <w:szCs w:val="20"/>
        </w:rPr>
        <w:t xml:space="preserve"> </w:t>
      </w:r>
      <w:r w:rsidRPr="00377B17">
        <w:rPr>
          <w:rFonts w:ascii="Arial" w:hAnsi="Arial"/>
          <w:i/>
          <w:iCs/>
          <w:color w:val="000000"/>
          <w:sz w:val="20"/>
          <w:szCs w:val="20"/>
        </w:rPr>
        <w:t>Tu lo abbatti per sempre ed egli se ne va,</w:t>
      </w:r>
      <w:r w:rsidR="005B363D" w:rsidRPr="00377B17">
        <w:rPr>
          <w:rFonts w:ascii="Arial" w:hAnsi="Arial"/>
          <w:i/>
          <w:iCs/>
          <w:color w:val="000000"/>
          <w:sz w:val="20"/>
          <w:szCs w:val="20"/>
        </w:rPr>
        <w:t xml:space="preserve"> </w:t>
      </w:r>
      <w:r w:rsidRPr="00377B17">
        <w:rPr>
          <w:rFonts w:ascii="Arial" w:hAnsi="Arial"/>
          <w:i/>
          <w:iCs/>
          <w:color w:val="000000"/>
          <w:sz w:val="20"/>
          <w:szCs w:val="20"/>
        </w:rPr>
        <w:t>tu sfiguri il suo volto e lo scacci.</w:t>
      </w:r>
      <w:r w:rsidR="005B363D" w:rsidRPr="00377B17">
        <w:rPr>
          <w:rFonts w:ascii="Arial" w:hAnsi="Arial"/>
          <w:i/>
          <w:iCs/>
          <w:color w:val="000000"/>
          <w:sz w:val="20"/>
          <w:szCs w:val="20"/>
        </w:rPr>
        <w:t xml:space="preserve"> </w:t>
      </w:r>
      <w:r w:rsidRPr="00377B17">
        <w:rPr>
          <w:rFonts w:ascii="Arial" w:hAnsi="Arial"/>
          <w:i/>
          <w:iCs/>
          <w:color w:val="000000"/>
          <w:sz w:val="20"/>
          <w:szCs w:val="20"/>
        </w:rPr>
        <w:t>Siano pure onorati i suoi figli, non lo sa;</w:t>
      </w:r>
      <w:r w:rsidR="005B363D" w:rsidRPr="00377B17">
        <w:rPr>
          <w:rFonts w:ascii="Arial" w:hAnsi="Arial"/>
          <w:i/>
          <w:iCs/>
          <w:color w:val="000000"/>
          <w:sz w:val="20"/>
          <w:szCs w:val="20"/>
        </w:rPr>
        <w:t xml:space="preserve"> </w:t>
      </w:r>
      <w:r w:rsidRPr="00377B17">
        <w:rPr>
          <w:rFonts w:ascii="Arial" w:hAnsi="Arial"/>
          <w:i/>
          <w:iCs/>
          <w:color w:val="000000"/>
          <w:sz w:val="20"/>
          <w:szCs w:val="20"/>
        </w:rPr>
        <w:t>siano disprezzati, lo ignora!</w:t>
      </w:r>
      <w:r w:rsidR="005B363D" w:rsidRPr="00377B17">
        <w:rPr>
          <w:rFonts w:ascii="Arial" w:hAnsi="Arial"/>
          <w:i/>
          <w:iCs/>
          <w:color w:val="000000"/>
          <w:sz w:val="20"/>
          <w:szCs w:val="20"/>
        </w:rPr>
        <w:t xml:space="preserve"> </w:t>
      </w:r>
      <w:r w:rsidRPr="00377B17">
        <w:rPr>
          <w:rFonts w:ascii="Arial" w:hAnsi="Arial"/>
          <w:i/>
          <w:iCs/>
          <w:color w:val="000000"/>
          <w:sz w:val="20"/>
          <w:szCs w:val="20"/>
        </w:rPr>
        <w:t>Solo la sua carne su di lui è dolorante,</w:t>
      </w:r>
      <w:r w:rsidR="005B363D" w:rsidRPr="00377B17">
        <w:rPr>
          <w:rFonts w:ascii="Arial" w:hAnsi="Arial"/>
          <w:i/>
          <w:iCs/>
          <w:color w:val="000000"/>
          <w:sz w:val="20"/>
          <w:szCs w:val="20"/>
        </w:rPr>
        <w:t xml:space="preserve"> </w:t>
      </w:r>
      <w:r w:rsidRPr="00377B17">
        <w:rPr>
          <w:rFonts w:ascii="Arial" w:hAnsi="Arial"/>
          <w:i/>
          <w:iCs/>
          <w:color w:val="000000"/>
          <w:sz w:val="20"/>
          <w:szCs w:val="20"/>
        </w:rPr>
        <w:t xml:space="preserve">e la sua anima su di lui fa lamento» (Gb 14,1-22). </w:t>
      </w:r>
    </w:p>
    <w:p w14:paraId="7CB5C7F9" w14:textId="77777777" w:rsidR="000E5401" w:rsidRPr="00377B17" w:rsidRDefault="000E5401" w:rsidP="00377B17">
      <w:pPr>
        <w:spacing w:after="120"/>
        <w:jc w:val="both"/>
        <w:rPr>
          <w:rFonts w:ascii="Arial" w:hAnsi="Arial"/>
          <w:i/>
          <w:iCs/>
          <w:color w:val="000000"/>
          <w:sz w:val="20"/>
          <w:szCs w:val="20"/>
        </w:rPr>
      </w:pPr>
      <w:r w:rsidRPr="00377B17">
        <w:rPr>
          <w:rFonts w:ascii="Arial" w:hAnsi="Arial"/>
          <w:i/>
          <w:iCs/>
          <w:color w:val="000000"/>
          <w:sz w:val="20"/>
          <w:szCs w:val="20"/>
        </w:rPr>
        <w:t>Giobbe prese a dire:</w:t>
      </w:r>
      <w:r w:rsidR="005B363D" w:rsidRPr="00377B17">
        <w:rPr>
          <w:rFonts w:ascii="Arial" w:hAnsi="Arial"/>
          <w:i/>
          <w:iCs/>
          <w:color w:val="000000"/>
          <w:sz w:val="20"/>
          <w:szCs w:val="20"/>
        </w:rPr>
        <w:t xml:space="preserve"> </w:t>
      </w:r>
      <w:r w:rsidRPr="00377B17">
        <w:rPr>
          <w:rFonts w:ascii="Arial" w:hAnsi="Arial"/>
          <w:i/>
          <w:iCs/>
          <w:color w:val="000000"/>
          <w:sz w:val="20"/>
          <w:szCs w:val="20"/>
        </w:rPr>
        <w:t>«Ne ho udite già molte di cose simili!</w:t>
      </w:r>
      <w:r w:rsidR="005B363D" w:rsidRPr="00377B17">
        <w:rPr>
          <w:rFonts w:ascii="Arial" w:hAnsi="Arial"/>
          <w:i/>
          <w:iCs/>
          <w:color w:val="000000"/>
          <w:sz w:val="20"/>
          <w:szCs w:val="20"/>
        </w:rPr>
        <w:t xml:space="preserve"> </w:t>
      </w:r>
      <w:r w:rsidRPr="00377B17">
        <w:rPr>
          <w:rFonts w:ascii="Arial" w:hAnsi="Arial"/>
          <w:i/>
          <w:iCs/>
          <w:color w:val="000000"/>
          <w:sz w:val="20"/>
          <w:szCs w:val="20"/>
        </w:rPr>
        <w:t>Siete tutti consolatori molesti.</w:t>
      </w:r>
      <w:r w:rsidR="005B363D" w:rsidRPr="00377B17">
        <w:rPr>
          <w:rFonts w:ascii="Arial" w:hAnsi="Arial"/>
          <w:i/>
          <w:iCs/>
          <w:color w:val="000000"/>
          <w:sz w:val="20"/>
          <w:szCs w:val="20"/>
        </w:rPr>
        <w:t xml:space="preserve"> </w:t>
      </w:r>
      <w:r w:rsidRPr="00377B17">
        <w:rPr>
          <w:rFonts w:ascii="Arial" w:hAnsi="Arial"/>
          <w:i/>
          <w:iCs/>
          <w:color w:val="000000"/>
          <w:sz w:val="20"/>
          <w:szCs w:val="20"/>
        </w:rPr>
        <w:t>Non avranno termine le parole campate in aria?</w:t>
      </w:r>
      <w:r w:rsidR="005B363D" w:rsidRPr="00377B17">
        <w:rPr>
          <w:rFonts w:ascii="Arial" w:hAnsi="Arial"/>
          <w:i/>
          <w:iCs/>
          <w:color w:val="000000"/>
          <w:sz w:val="20"/>
          <w:szCs w:val="20"/>
        </w:rPr>
        <w:t xml:space="preserve"> </w:t>
      </w:r>
      <w:r w:rsidRPr="00377B17">
        <w:rPr>
          <w:rFonts w:ascii="Arial" w:hAnsi="Arial"/>
          <w:i/>
          <w:iCs/>
          <w:color w:val="000000"/>
          <w:sz w:val="20"/>
          <w:szCs w:val="20"/>
        </w:rPr>
        <w:t>O che cosa ti spinge a rispondere?</w:t>
      </w:r>
      <w:r w:rsidR="005B363D" w:rsidRPr="00377B17">
        <w:rPr>
          <w:rFonts w:ascii="Arial" w:hAnsi="Arial"/>
          <w:i/>
          <w:iCs/>
          <w:color w:val="000000"/>
          <w:sz w:val="20"/>
          <w:szCs w:val="20"/>
        </w:rPr>
        <w:t xml:space="preserve"> </w:t>
      </w:r>
      <w:r w:rsidRPr="00377B17">
        <w:rPr>
          <w:rFonts w:ascii="Arial" w:hAnsi="Arial"/>
          <w:i/>
          <w:iCs/>
          <w:color w:val="000000"/>
          <w:sz w:val="20"/>
          <w:szCs w:val="20"/>
        </w:rPr>
        <w:t>Anch’io sarei capace di parlare come voi,</w:t>
      </w:r>
      <w:r w:rsidR="005B363D" w:rsidRPr="00377B17">
        <w:rPr>
          <w:rFonts w:ascii="Arial" w:hAnsi="Arial"/>
          <w:i/>
          <w:iCs/>
          <w:color w:val="000000"/>
          <w:sz w:val="20"/>
          <w:szCs w:val="20"/>
        </w:rPr>
        <w:t xml:space="preserve"> </w:t>
      </w:r>
      <w:r w:rsidRPr="00377B17">
        <w:rPr>
          <w:rFonts w:ascii="Arial" w:hAnsi="Arial"/>
          <w:i/>
          <w:iCs/>
          <w:color w:val="000000"/>
          <w:sz w:val="20"/>
          <w:szCs w:val="20"/>
        </w:rPr>
        <w:t>se voi foste al mio posto:</w:t>
      </w:r>
      <w:r w:rsidR="005B363D" w:rsidRPr="00377B17">
        <w:rPr>
          <w:rFonts w:ascii="Arial" w:hAnsi="Arial"/>
          <w:i/>
          <w:iCs/>
          <w:color w:val="000000"/>
          <w:sz w:val="20"/>
          <w:szCs w:val="20"/>
        </w:rPr>
        <w:t xml:space="preserve"> </w:t>
      </w:r>
      <w:r w:rsidRPr="00377B17">
        <w:rPr>
          <w:rFonts w:ascii="Arial" w:hAnsi="Arial"/>
          <w:i/>
          <w:iCs/>
          <w:color w:val="000000"/>
          <w:sz w:val="20"/>
          <w:szCs w:val="20"/>
        </w:rPr>
        <w:t>comporrei con eleganza parole contro di voi</w:t>
      </w:r>
      <w:r w:rsidR="005B363D" w:rsidRPr="00377B17">
        <w:rPr>
          <w:rFonts w:ascii="Arial" w:hAnsi="Arial"/>
          <w:i/>
          <w:iCs/>
          <w:color w:val="000000"/>
          <w:sz w:val="20"/>
          <w:szCs w:val="20"/>
        </w:rPr>
        <w:t xml:space="preserve"> </w:t>
      </w:r>
      <w:r w:rsidRPr="00377B17">
        <w:rPr>
          <w:rFonts w:ascii="Arial" w:hAnsi="Arial"/>
          <w:i/>
          <w:iCs/>
          <w:color w:val="000000"/>
          <w:sz w:val="20"/>
          <w:szCs w:val="20"/>
        </w:rPr>
        <w:t>e scuoterei il mio capo su di voi.</w:t>
      </w:r>
      <w:r w:rsidR="005B363D" w:rsidRPr="00377B17">
        <w:rPr>
          <w:rFonts w:ascii="Arial" w:hAnsi="Arial"/>
          <w:i/>
          <w:iCs/>
          <w:color w:val="000000"/>
          <w:sz w:val="20"/>
          <w:szCs w:val="20"/>
        </w:rPr>
        <w:t xml:space="preserve"> </w:t>
      </w:r>
      <w:r w:rsidRPr="00377B17">
        <w:rPr>
          <w:rFonts w:ascii="Arial" w:hAnsi="Arial"/>
          <w:i/>
          <w:iCs/>
          <w:color w:val="000000"/>
          <w:sz w:val="20"/>
          <w:szCs w:val="20"/>
        </w:rPr>
        <w:t>Vi potrei incoraggiare con la bocca</w:t>
      </w:r>
      <w:r w:rsidR="005B363D" w:rsidRPr="00377B17">
        <w:rPr>
          <w:rFonts w:ascii="Arial" w:hAnsi="Arial"/>
          <w:i/>
          <w:iCs/>
          <w:color w:val="000000"/>
          <w:sz w:val="20"/>
          <w:szCs w:val="20"/>
        </w:rPr>
        <w:t xml:space="preserve"> </w:t>
      </w:r>
      <w:r w:rsidRPr="00377B17">
        <w:rPr>
          <w:rFonts w:ascii="Arial" w:hAnsi="Arial"/>
          <w:i/>
          <w:iCs/>
          <w:color w:val="000000"/>
          <w:sz w:val="20"/>
          <w:szCs w:val="20"/>
        </w:rPr>
        <w:t>e il movimento delle mie labbra potrebbe darvi sollievo.</w:t>
      </w:r>
    </w:p>
    <w:p w14:paraId="64C5A8B2" w14:textId="77777777" w:rsidR="000E5401" w:rsidRPr="00377B17" w:rsidRDefault="000E5401" w:rsidP="00377B17">
      <w:pPr>
        <w:spacing w:after="120"/>
        <w:jc w:val="both"/>
        <w:rPr>
          <w:rFonts w:ascii="Arial" w:hAnsi="Arial"/>
          <w:i/>
          <w:iCs/>
          <w:color w:val="000000"/>
          <w:sz w:val="20"/>
          <w:szCs w:val="20"/>
        </w:rPr>
      </w:pPr>
      <w:r w:rsidRPr="00377B17">
        <w:rPr>
          <w:rFonts w:ascii="Arial" w:hAnsi="Arial"/>
          <w:i/>
          <w:iCs/>
          <w:color w:val="000000"/>
          <w:sz w:val="20"/>
          <w:szCs w:val="20"/>
        </w:rPr>
        <w:t>Ma se parlo, non si placa il mio dolore;</w:t>
      </w:r>
      <w:r w:rsidR="005B363D" w:rsidRPr="00377B17">
        <w:rPr>
          <w:rFonts w:ascii="Arial" w:hAnsi="Arial"/>
          <w:i/>
          <w:iCs/>
          <w:color w:val="000000"/>
          <w:sz w:val="20"/>
          <w:szCs w:val="20"/>
        </w:rPr>
        <w:t xml:space="preserve"> </w:t>
      </w:r>
      <w:r w:rsidRPr="00377B17">
        <w:rPr>
          <w:rFonts w:ascii="Arial" w:hAnsi="Arial"/>
          <w:i/>
          <w:iCs/>
          <w:color w:val="000000"/>
          <w:sz w:val="20"/>
          <w:szCs w:val="20"/>
        </w:rPr>
        <w:t>se taccio, che cosa lo allontana da me?</w:t>
      </w:r>
      <w:r w:rsidR="005B363D" w:rsidRPr="00377B17">
        <w:rPr>
          <w:rFonts w:ascii="Arial" w:hAnsi="Arial"/>
          <w:i/>
          <w:iCs/>
          <w:color w:val="000000"/>
          <w:sz w:val="20"/>
          <w:szCs w:val="20"/>
        </w:rPr>
        <w:t xml:space="preserve"> </w:t>
      </w:r>
      <w:r w:rsidRPr="00377B17">
        <w:rPr>
          <w:rFonts w:ascii="Arial" w:hAnsi="Arial"/>
          <w:i/>
          <w:iCs/>
          <w:color w:val="000000"/>
          <w:sz w:val="20"/>
          <w:szCs w:val="20"/>
        </w:rPr>
        <w:t>Ora però egli mi toglie le forze,</w:t>
      </w:r>
      <w:r w:rsidR="005B363D" w:rsidRPr="00377B17">
        <w:rPr>
          <w:rFonts w:ascii="Arial" w:hAnsi="Arial"/>
          <w:i/>
          <w:iCs/>
          <w:color w:val="000000"/>
          <w:sz w:val="20"/>
          <w:szCs w:val="20"/>
        </w:rPr>
        <w:t xml:space="preserve"> </w:t>
      </w:r>
      <w:r w:rsidRPr="00377B17">
        <w:rPr>
          <w:rFonts w:ascii="Arial" w:hAnsi="Arial"/>
          <w:i/>
          <w:iCs/>
          <w:color w:val="000000"/>
          <w:sz w:val="20"/>
          <w:szCs w:val="20"/>
        </w:rPr>
        <w:t>ha distrutto tutti i miei congiunti e mi opprime.</w:t>
      </w:r>
      <w:r w:rsidR="005B363D" w:rsidRPr="00377B17">
        <w:rPr>
          <w:rFonts w:ascii="Arial" w:hAnsi="Arial"/>
          <w:i/>
          <w:iCs/>
          <w:color w:val="000000"/>
          <w:sz w:val="20"/>
          <w:szCs w:val="20"/>
        </w:rPr>
        <w:t xml:space="preserve"> </w:t>
      </w:r>
      <w:r w:rsidRPr="00377B17">
        <w:rPr>
          <w:rFonts w:ascii="Arial" w:hAnsi="Arial"/>
          <w:i/>
          <w:iCs/>
          <w:color w:val="000000"/>
          <w:sz w:val="20"/>
          <w:szCs w:val="20"/>
        </w:rPr>
        <w:t>Si è costituito testimone ed è insorto contro di me:</w:t>
      </w:r>
      <w:r w:rsidR="005B363D" w:rsidRPr="00377B17">
        <w:rPr>
          <w:rFonts w:ascii="Arial" w:hAnsi="Arial"/>
          <w:i/>
          <w:iCs/>
          <w:color w:val="000000"/>
          <w:sz w:val="20"/>
          <w:szCs w:val="20"/>
        </w:rPr>
        <w:t xml:space="preserve"> </w:t>
      </w:r>
      <w:r w:rsidRPr="00377B17">
        <w:rPr>
          <w:rFonts w:ascii="Arial" w:hAnsi="Arial"/>
          <w:i/>
          <w:iCs/>
          <w:color w:val="000000"/>
          <w:sz w:val="20"/>
          <w:szCs w:val="20"/>
        </w:rPr>
        <w:t>il mio calunniatore mi accusa in faccia.</w:t>
      </w:r>
      <w:r w:rsidR="005B363D" w:rsidRPr="00377B17">
        <w:rPr>
          <w:rFonts w:ascii="Arial" w:hAnsi="Arial"/>
          <w:i/>
          <w:iCs/>
          <w:color w:val="000000"/>
          <w:sz w:val="20"/>
          <w:szCs w:val="20"/>
        </w:rPr>
        <w:t xml:space="preserve"> L</w:t>
      </w:r>
      <w:r w:rsidRPr="00377B17">
        <w:rPr>
          <w:rFonts w:ascii="Arial" w:hAnsi="Arial"/>
          <w:i/>
          <w:iCs/>
          <w:color w:val="000000"/>
          <w:sz w:val="20"/>
          <w:szCs w:val="20"/>
        </w:rPr>
        <w:t>a sua collera mi dilania e mi perseguita;</w:t>
      </w:r>
      <w:r w:rsidR="005B363D" w:rsidRPr="00377B17">
        <w:rPr>
          <w:rFonts w:ascii="Arial" w:hAnsi="Arial"/>
          <w:i/>
          <w:iCs/>
          <w:color w:val="000000"/>
          <w:sz w:val="20"/>
          <w:szCs w:val="20"/>
        </w:rPr>
        <w:t xml:space="preserve"> </w:t>
      </w:r>
      <w:r w:rsidRPr="00377B17">
        <w:rPr>
          <w:rFonts w:ascii="Arial" w:hAnsi="Arial"/>
          <w:i/>
          <w:iCs/>
          <w:color w:val="000000"/>
          <w:sz w:val="20"/>
          <w:szCs w:val="20"/>
        </w:rPr>
        <w:t>digrigna i denti contro di me,</w:t>
      </w:r>
      <w:r w:rsidR="005B363D" w:rsidRPr="00377B17">
        <w:rPr>
          <w:rFonts w:ascii="Arial" w:hAnsi="Arial"/>
          <w:i/>
          <w:iCs/>
          <w:color w:val="000000"/>
          <w:sz w:val="20"/>
          <w:szCs w:val="20"/>
        </w:rPr>
        <w:t xml:space="preserve"> </w:t>
      </w:r>
      <w:r w:rsidRPr="00377B17">
        <w:rPr>
          <w:rFonts w:ascii="Arial" w:hAnsi="Arial"/>
          <w:i/>
          <w:iCs/>
          <w:color w:val="000000"/>
          <w:sz w:val="20"/>
          <w:szCs w:val="20"/>
        </w:rPr>
        <w:t>il mio nemico su di me aguzza gli occhi.</w:t>
      </w:r>
      <w:r w:rsidR="005B363D" w:rsidRPr="00377B17">
        <w:rPr>
          <w:rFonts w:ascii="Arial" w:hAnsi="Arial"/>
          <w:i/>
          <w:iCs/>
          <w:color w:val="000000"/>
          <w:sz w:val="20"/>
          <w:szCs w:val="20"/>
        </w:rPr>
        <w:t xml:space="preserve"> </w:t>
      </w:r>
      <w:r w:rsidRPr="00377B17">
        <w:rPr>
          <w:rFonts w:ascii="Arial" w:hAnsi="Arial"/>
          <w:i/>
          <w:iCs/>
          <w:color w:val="000000"/>
          <w:sz w:val="20"/>
          <w:szCs w:val="20"/>
        </w:rPr>
        <w:t>Spalancano la bocca contro di me,</w:t>
      </w:r>
      <w:r w:rsidR="005B363D" w:rsidRPr="00377B17">
        <w:rPr>
          <w:rFonts w:ascii="Arial" w:hAnsi="Arial"/>
          <w:i/>
          <w:iCs/>
          <w:color w:val="000000"/>
          <w:sz w:val="20"/>
          <w:szCs w:val="20"/>
        </w:rPr>
        <w:t xml:space="preserve"> </w:t>
      </w:r>
      <w:r w:rsidRPr="00377B17">
        <w:rPr>
          <w:rFonts w:ascii="Arial" w:hAnsi="Arial"/>
          <w:i/>
          <w:iCs/>
          <w:color w:val="000000"/>
          <w:sz w:val="20"/>
          <w:szCs w:val="20"/>
        </w:rPr>
        <w:t>mi schiaffeggiano con insulti,</w:t>
      </w:r>
      <w:r w:rsidR="005B363D" w:rsidRPr="00377B17">
        <w:rPr>
          <w:rFonts w:ascii="Arial" w:hAnsi="Arial"/>
          <w:i/>
          <w:iCs/>
          <w:color w:val="000000"/>
          <w:sz w:val="20"/>
          <w:szCs w:val="20"/>
        </w:rPr>
        <w:t xml:space="preserve"> </w:t>
      </w:r>
      <w:r w:rsidRPr="00377B17">
        <w:rPr>
          <w:rFonts w:ascii="Arial" w:hAnsi="Arial"/>
          <w:i/>
          <w:iCs/>
          <w:color w:val="000000"/>
          <w:sz w:val="20"/>
          <w:szCs w:val="20"/>
        </w:rPr>
        <w:t>insieme si alleano contro di me.</w:t>
      </w:r>
      <w:r w:rsidR="005B363D" w:rsidRPr="00377B17">
        <w:rPr>
          <w:rFonts w:ascii="Arial" w:hAnsi="Arial"/>
          <w:i/>
          <w:iCs/>
          <w:color w:val="000000"/>
          <w:sz w:val="20"/>
          <w:szCs w:val="20"/>
        </w:rPr>
        <w:t xml:space="preserve"> </w:t>
      </w:r>
      <w:r w:rsidRPr="00377B17">
        <w:rPr>
          <w:rFonts w:ascii="Arial" w:hAnsi="Arial"/>
          <w:i/>
          <w:iCs/>
          <w:color w:val="000000"/>
          <w:sz w:val="20"/>
          <w:szCs w:val="20"/>
        </w:rPr>
        <w:t>Dio mi consegna come preda all’empio,</w:t>
      </w:r>
      <w:r w:rsidR="005B363D" w:rsidRPr="00377B17">
        <w:rPr>
          <w:rFonts w:ascii="Arial" w:hAnsi="Arial"/>
          <w:i/>
          <w:iCs/>
          <w:color w:val="000000"/>
          <w:sz w:val="20"/>
          <w:szCs w:val="20"/>
        </w:rPr>
        <w:t xml:space="preserve"> </w:t>
      </w:r>
      <w:r w:rsidRPr="00377B17">
        <w:rPr>
          <w:rFonts w:ascii="Arial" w:hAnsi="Arial"/>
          <w:i/>
          <w:iCs/>
          <w:color w:val="000000"/>
          <w:sz w:val="20"/>
          <w:szCs w:val="20"/>
        </w:rPr>
        <w:t>e mi getta nelle mani dei malvagi.</w:t>
      </w:r>
      <w:r w:rsidR="005B363D" w:rsidRPr="00377B17">
        <w:rPr>
          <w:rFonts w:ascii="Arial" w:hAnsi="Arial"/>
          <w:i/>
          <w:iCs/>
          <w:color w:val="000000"/>
          <w:sz w:val="20"/>
          <w:szCs w:val="20"/>
        </w:rPr>
        <w:t xml:space="preserve"> </w:t>
      </w:r>
      <w:r w:rsidRPr="00377B17">
        <w:rPr>
          <w:rFonts w:ascii="Arial" w:hAnsi="Arial"/>
          <w:i/>
          <w:iCs/>
          <w:color w:val="000000"/>
          <w:sz w:val="20"/>
          <w:szCs w:val="20"/>
        </w:rPr>
        <w:t xml:space="preserve">Me ne stavo tranquillo ed </w:t>
      </w:r>
      <w:r w:rsidRPr="00377B17">
        <w:rPr>
          <w:rFonts w:ascii="Arial" w:hAnsi="Arial"/>
          <w:i/>
          <w:iCs/>
          <w:color w:val="000000"/>
          <w:sz w:val="20"/>
          <w:szCs w:val="20"/>
        </w:rPr>
        <w:lastRenderedPageBreak/>
        <w:t>egli mi ha scosso,</w:t>
      </w:r>
      <w:r w:rsidR="005B363D" w:rsidRPr="00377B17">
        <w:rPr>
          <w:rFonts w:ascii="Arial" w:hAnsi="Arial"/>
          <w:i/>
          <w:iCs/>
          <w:color w:val="000000"/>
          <w:sz w:val="20"/>
          <w:szCs w:val="20"/>
        </w:rPr>
        <w:t xml:space="preserve"> </w:t>
      </w:r>
      <w:r w:rsidRPr="00377B17">
        <w:rPr>
          <w:rFonts w:ascii="Arial" w:hAnsi="Arial"/>
          <w:i/>
          <w:iCs/>
          <w:color w:val="000000"/>
          <w:sz w:val="20"/>
          <w:szCs w:val="20"/>
        </w:rPr>
        <w:t>mi ha afferrato per il collo e mi ha stritolato;</w:t>
      </w:r>
      <w:r w:rsidR="005B363D" w:rsidRPr="00377B17">
        <w:rPr>
          <w:rFonts w:ascii="Arial" w:hAnsi="Arial"/>
          <w:i/>
          <w:iCs/>
          <w:color w:val="000000"/>
          <w:sz w:val="20"/>
          <w:szCs w:val="20"/>
        </w:rPr>
        <w:t xml:space="preserve"> </w:t>
      </w:r>
      <w:r w:rsidRPr="00377B17">
        <w:rPr>
          <w:rFonts w:ascii="Arial" w:hAnsi="Arial"/>
          <w:i/>
          <w:iCs/>
          <w:color w:val="000000"/>
          <w:sz w:val="20"/>
          <w:szCs w:val="20"/>
        </w:rPr>
        <w:t>ha fatto di me il suo bersaglio.</w:t>
      </w:r>
      <w:r w:rsidR="005B363D" w:rsidRPr="00377B17">
        <w:rPr>
          <w:rFonts w:ascii="Arial" w:hAnsi="Arial"/>
          <w:i/>
          <w:iCs/>
          <w:color w:val="000000"/>
          <w:sz w:val="20"/>
          <w:szCs w:val="20"/>
        </w:rPr>
        <w:t xml:space="preserve"> </w:t>
      </w:r>
      <w:r w:rsidRPr="00377B17">
        <w:rPr>
          <w:rFonts w:ascii="Arial" w:hAnsi="Arial"/>
          <w:i/>
          <w:iCs/>
          <w:color w:val="000000"/>
          <w:sz w:val="20"/>
          <w:szCs w:val="20"/>
        </w:rPr>
        <w:t>I suoi arcieri mi circondano;</w:t>
      </w:r>
      <w:r w:rsidR="005B363D" w:rsidRPr="00377B17">
        <w:rPr>
          <w:rFonts w:ascii="Arial" w:hAnsi="Arial"/>
          <w:i/>
          <w:iCs/>
          <w:color w:val="000000"/>
          <w:sz w:val="20"/>
          <w:szCs w:val="20"/>
        </w:rPr>
        <w:t xml:space="preserve"> </w:t>
      </w:r>
      <w:r w:rsidRPr="00377B17">
        <w:rPr>
          <w:rFonts w:ascii="Arial" w:hAnsi="Arial"/>
          <w:i/>
          <w:iCs/>
          <w:color w:val="000000"/>
          <w:sz w:val="20"/>
          <w:szCs w:val="20"/>
        </w:rPr>
        <w:t>mi trafigge le reni senza pietà,</w:t>
      </w:r>
      <w:r w:rsidR="005B363D" w:rsidRPr="00377B17">
        <w:rPr>
          <w:rFonts w:ascii="Arial" w:hAnsi="Arial"/>
          <w:i/>
          <w:iCs/>
          <w:color w:val="000000"/>
          <w:sz w:val="20"/>
          <w:szCs w:val="20"/>
        </w:rPr>
        <w:t xml:space="preserve"> </w:t>
      </w:r>
      <w:r w:rsidRPr="00377B17">
        <w:rPr>
          <w:rFonts w:ascii="Arial" w:hAnsi="Arial"/>
          <w:i/>
          <w:iCs/>
          <w:color w:val="000000"/>
          <w:sz w:val="20"/>
          <w:szCs w:val="20"/>
        </w:rPr>
        <w:t>versa a terra il mio fiele,</w:t>
      </w:r>
      <w:r w:rsidR="005B363D" w:rsidRPr="00377B17">
        <w:rPr>
          <w:rFonts w:ascii="Arial" w:hAnsi="Arial"/>
          <w:i/>
          <w:iCs/>
          <w:color w:val="000000"/>
          <w:sz w:val="20"/>
          <w:szCs w:val="20"/>
        </w:rPr>
        <w:t xml:space="preserve"> </w:t>
      </w:r>
      <w:r w:rsidRPr="00377B17">
        <w:rPr>
          <w:rFonts w:ascii="Arial" w:hAnsi="Arial"/>
          <w:i/>
          <w:iCs/>
          <w:color w:val="000000"/>
          <w:sz w:val="20"/>
          <w:szCs w:val="20"/>
        </w:rPr>
        <w:t>mi apre ferita su ferita,</w:t>
      </w:r>
      <w:r w:rsidR="005B363D" w:rsidRPr="00377B17">
        <w:rPr>
          <w:rFonts w:ascii="Arial" w:hAnsi="Arial"/>
          <w:i/>
          <w:iCs/>
          <w:color w:val="000000"/>
          <w:sz w:val="20"/>
          <w:szCs w:val="20"/>
        </w:rPr>
        <w:t xml:space="preserve"> </w:t>
      </w:r>
      <w:r w:rsidRPr="00377B17">
        <w:rPr>
          <w:rFonts w:ascii="Arial" w:hAnsi="Arial"/>
          <w:i/>
          <w:iCs/>
          <w:color w:val="000000"/>
          <w:sz w:val="20"/>
          <w:szCs w:val="20"/>
        </w:rPr>
        <w:t>mi si avventa contro come un guerriero.</w:t>
      </w:r>
    </w:p>
    <w:p w14:paraId="0DE59DA4" w14:textId="77777777" w:rsidR="000E5401" w:rsidRPr="00377B17" w:rsidRDefault="000E5401" w:rsidP="00377B17">
      <w:pPr>
        <w:spacing w:after="120"/>
        <w:jc w:val="both"/>
        <w:rPr>
          <w:rFonts w:ascii="Arial" w:hAnsi="Arial"/>
          <w:i/>
          <w:iCs/>
          <w:color w:val="000000"/>
          <w:sz w:val="20"/>
          <w:szCs w:val="20"/>
        </w:rPr>
      </w:pPr>
      <w:r w:rsidRPr="00377B17">
        <w:rPr>
          <w:rFonts w:ascii="Arial" w:hAnsi="Arial"/>
          <w:i/>
          <w:iCs/>
          <w:color w:val="000000"/>
          <w:sz w:val="20"/>
          <w:szCs w:val="20"/>
        </w:rPr>
        <w:t>Ho cucito un sacco sulla mia pelle</w:t>
      </w:r>
      <w:r w:rsidR="005B363D" w:rsidRPr="00377B17">
        <w:rPr>
          <w:rFonts w:ascii="Arial" w:hAnsi="Arial"/>
          <w:i/>
          <w:iCs/>
          <w:color w:val="000000"/>
          <w:sz w:val="20"/>
          <w:szCs w:val="20"/>
        </w:rPr>
        <w:t xml:space="preserve"> </w:t>
      </w:r>
      <w:r w:rsidRPr="00377B17">
        <w:rPr>
          <w:rFonts w:ascii="Arial" w:hAnsi="Arial"/>
          <w:i/>
          <w:iCs/>
          <w:color w:val="000000"/>
          <w:sz w:val="20"/>
          <w:szCs w:val="20"/>
        </w:rPr>
        <w:t>e ho prostrato la fronte nella polvere.</w:t>
      </w:r>
      <w:r w:rsidR="005B363D" w:rsidRPr="00377B17">
        <w:rPr>
          <w:rFonts w:ascii="Arial" w:hAnsi="Arial"/>
          <w:i/>
          <w:iCs/>
          <w:color w:val="000000"/>
          <w:sz w:val="20"/>
          <w:szCs w:val="20"/>
        </w:rPr>
        <w:t xml:space="preserve"> </w:t>
      </w:r>
      <w:r w:rsidRPr="00377B17">
        <w:rPr>
          <w:rFonts w:ascii="Arial" w:hAnsi="Arial"/>
          <w:i/>
          <w:iCs/>
          <w:color w:val="000000"/>
          <w:sz w:val="20"/>
          <w:szCs w:val="20"/>
        </w:rPr>
        <w:t>La mia faccia è rossa per il pianto</w:t>
      </w:r>
      <w:r w:rsidR="005B363D" w:rsidRPr="00377B17">
        <w:rPr>
          <w:rFonts w:ascii="Arial" w:hAnsi="Arial"/>
          <w:i/>
          <w:iCs/>
          <w:color w:val="000000"/>
          <w:sz w:val="20"/>
          <w:szCs w:val="20"/>
        </w:rPr>
        <w:t xml:space="preserve"> </w:t>
      </w:r>
      <w:r w:rsidRPr="00377B17">
        <w:rPr>
          <w:rFonts w:ascii="Arial" w:hAnsi="Arial"/>
          <w:i/>
          <w:iCs/>
          <w:color w:val="000000"/>
          <w:sz w:val="20"/>
          <w:szCs w:val="20"/>
        </w:rPr>
        <w:t>e un’ombra mortale mi vela le palpebre,</w:t>
      </w:r>
      <w:r w:rsidR="005B363D" w:rsidRPr="00377B17">
        <w:rPr>
          <w:rFonts w:ascii="Arial" w:hAnsi="Arial"/>
          <w:i/>
          <w:iCs/>
          <w:color w:val="000000"/>
          <w:sz w:val="20"/>
          <w:szCs w:val="20"/>
        </w:rPr>
        <w:t xml:space="preserve"> </w:t>
      </w:r>
      <w:r w:rsidRPr="00377B17">
        <w:rPr>
          <w:rFonts w:ascii="Arial" w:hAnsi="Arial"/>
          <w:i/>
          <w:iCs/>
          <w:color w:val="000000"/>
          <w:sz w:val="20"/>
          <w:szCs w:val="20"/>
        </w:rPr>
        <w:t>benché non ci sia violenza nelle mie mani</w:t>
      </w:r>
      <w:r w:rsidR="005B363D" w:rsidRPr="00377B17">
        <w:rPr>
          <w:rFonts w:ascii="Arial" w:hAnsi="Arial"/>
          <w:i/>
          <w:iCs/>
          <w:color w:val="000000"/>
          <w:sz w:val="20"/>
          <w:szCs w:val="20"/>
        </w:rPr>
        <w:t xml:space="preserve"> </w:t>
      </w:r>
      <w:r w:rsidRPr="00377B17">
        <w:rPr>
          <w:rFonts w:ascii="Arial" w:hAnsi="Arial"/>
          <w:i/>
          <w:iCs/>
          <w:color w:val="000000"/>
          <w:sz w:val="20"/>
          <w:szCs w:val="20"/>
        </w:rPr>
        <w:t>e sia pura la mia preghiera.</w:t>
      </w:r>
      <w:r w:rsidR="005B363D" w:rsidRPr="00377B17">
        <w:rPr>
          <w:rFonts w:ascii="Arial" w:hAnsi="Arial"/>
          <w:i/>
          <w:iCs/>
          <w:color w:val="000000"/>
          <w:sz w:val="20"/>
          <w:szCs w:val="20"/>
        </w:rPr>
        <w:t xml:space="preserve"> </w:t>
      </w:r>
      <w:r w:rsidRPr="00377B17">
        <w:rPr>
          <w:rFonts w:ascii="Arial" w:hAnsi="Arial"/>
          <w:i/>
          <w:iCs/>
          <w:color w:val="000000"/>
          <w:sz w:val="20"/>
          <w:szCs w:val="20"/>
        </w:rPr>
        <w:t>O terra, non coprire il mio sangue</w:t>
      </w:r>
      <w:r w:rsidR="005B363D" w:rsidRPr="00377B17">
        <w:rPr>
          <w:rFonts w:ascii="Arial" w:hAnsi="Arial"/>
          <w:i/>
          <w:iCs/>
          <w:color w:val="000000"/>
          <w:sz w:val="20"/>
          <w:szCs w:val="20"/>
        </w:rPr>
        <w:t xml:space="preserve"> </w:t>
      </w:r>
      <w:r w:rsidRPr="00377B17">
        <w:rPr>
          <w:rFonts w:ascii="Arial" w:hAnsi="Arial"/>
          <w:i/>
          <w:iCs/>
          <w:color w:val="000000"/>
          <w:sz w:val="20"/>
          <w:szCs w:val="20"/>
        </w:rPr>
        <w:t>né un luogo segreto trattenga il mio grido!</w:t>
      </w:r>
      <w:r w:rsidR="005B363D" w:rsidRPr="00377B17">
        <w:rPr>
          <w:rFonts w:ascii="Arial" w:hAnsi="Arial"/>
          <w:i/>
          <w:iCs/>
          <w:color w:val="000000"/>
          <w:sz w:val="20"/>
          <w:szCs w:val="20"/>
        </w:rPr>
        <w:t xml:space="preserve"> </w:t>
      </w:r>
      <w:r w:rsidRPr="00377B17">
        <w:rPr>
          <w:rFonts w:ascii="Arial" w:hAnsi="Arial"/>
          <w:i/>
          <w:iCs/>
          <w:color w:val="000000"/>
          <w:sz w:val="20"/>
          <w:szCs w:val="20"/>
        </w:rPr>
        <w:t>Ecco, fin d’ora il mio testimone è nei cieli,</w:t>
      </w:r>
      <w:r w:rsidR="005B363D" w:rsidRPr="00377B17">
        <w:rPr>
          <w:rFonts w:ascii="Arial" w:hAnsi="Arial"/>
          <w:i/>
          <w:iCs/>
          <w:color w:val="000000"/>
          <w:sz w:val="20"/>
          <w:szCs w:val="20"/>
        </w:rPr>
        <w:t xml:space="preserve"> </w:t>
      </w:r>
      <w:r w:rsidRPr="00377B17">
        <w:rPr>
          <w:rFonts w:ascii="Arial" w:hAnsi="Arial"/>
          <w:i/>
          <w:iCs/>
          <w:color w:val="000000"/>
          <w:sz w:val="20"/>
          <w:szCs w:val="20"/>
        </w:rPr>
        <w:t>il mio difensore è lassù.</w:t>
      </w:r>
      <w:r w:rsidR="005B363D" w:rsidRPr="00377B17">
        <w:rPr>
          <w:rFonts w:ascii="Arial" w:hAnsi="Arial"/>
          <w:i/>
          <w:iCs/>
          <w:color w:val="000000"/>
          <w:sz w:val="20"/>
          <w:szCs w:val="20"/>
        </w:rPr>
        <w:t xml:space="preserve"> </w:t>
      </w:r>
      <w:r w:rsidRPr="00377B17">
        <w:rPr>
          <w:rFonts w:ascii="Arial" w:hAnsi="Arial"/>
          <w:i/>
          <w:iCs/>
          <w:color w:val="000000"/>
          <w:sz w:val="20"/>
          <w:szCs w:val="20"/>
        </w:rPr>
        <w:t>I miei amici mi scherniscono,</w:t>
      </w:r>
      <w:r w:rsidR="005B363D" w:rsidRPr="00377B17">
        <w:rPr>
          <w:rFonts w:ascii="Arial" w:hAnsi="Arial"/>
          <w:i/>
          <w:iCs/>
          <w:color w:val="000000"/>
          <w:sz w:val="20"/>
          <w:szCs w:val="20"/>
        </w:rPr>
        <w:t xml:space="preserve"> </w:t>
      </w:r>
      <w:r w:rsidRPr="00377B17">
        <w:rPr>
          <w:rFonts w:ascii="Arial" w:hAnsi="Arial"/>
          <w:i/>
          <w:iCs/>
          <w:color w:val="000000"/>
          <w:sz w:val="20"/>
          <w:szCs w:val="20"/>
        </w:rPr>
        <w:t>rivolto a Dio, versa lacrime il mio occhio,</w:t>
      </w:r>
      <w:r w:rsidR="005B363D" w:rsidRPr="00377B17">
        <w:rPr>
          <w:rFonts w:ascii="Arial" w:hAnsi="Arial"/>
          <w:i/>
          <w:iCs/>
          <w:color w:val="000000"/>
          <w:sz w:val="20"/>
          <w:szCs w:val="20"/>
        </w:rPr>
        <w:t xml:space="preserve"> </w:t>
      </w:r>
      <w:r w:rsidRPr="00377B17">
        <w:rPr>
          <w:rFonts w:ascii="Arial" w:hAnsi="Arial"/>
          <w:i/>
          <w:iCs/>
          <w:color w:val="000000"/>
          <w:sz w:val="20"/>
          <w:szCs w:val="20"/>
        </w:rPr>
        <w:t>perché egli stesso sia arbitro fra l’uomo e Dio,</w:t>
      </w:r>
      <w:r w:rsidR="005B363D" w:rsidRPr="00377B17">
        <w:rPr>
          <w:rFonts w:ascii="Arial" w:hAnsi="Arial"/>
          <w:i/>
          <w:iCs/>
          <w:color w:val="000000"/>
          <w:sz w:val="20"/>
          <w:szCs w:val="20"/>
        </w:rPr>
        <w:t xml:space="preserve"> </w:t>
      </w:r>
      <w:r w:rsidRPr="00377B17">
        <w:rPr>
          <w:rFonts w:ascii="Arial" w:hAnsi="Arial"/>
          <w:i/>
          <w:iCs/>
          <w:color w:val="000000"/>
          <w:sz w:val="20"/>
          <w:szCs w:val="20"/>
        </w:rPr>
        <w:t>come tra un figlio dell’uomo e il suo prossimo;</w:t>
      </w:r>
      <w:r w:rsidR="005B363D" w:rsidRPr="00377B17">
        <w:rPr>
          <w:rFonts w:ascii="Arial" w:hAnsi="Arial"/>
          <w:i/>
          <w:iCs/>
          <w:color w:val="000000"/>
          <w:sz w:val="20"/>
          <w:szCs w:val="20"/>
        </w:rPr>
        <w:t xml:space="preserve"> </w:t>
      </w:r>
      <w:r w:rsidRPr="00377B17">
        <w:rPr>
          <w:rFonts w:ascii="Arial" w:hAnsi="Arial"/>
          <w:i/>
          <w:iCs/>
          <w:color w:val="000000"/>
          <w:sz w:val="20"/>
          <w:szCs w:val="20"/>
        </w:rPr>
        <w:t>poiché passano i miei anni che sono contati</w:t>
      </w:r>
      <w:r w:rsidR="005B363D" w:rsidRPr="00377B17">
        <w:rPr>
          <w:rFonts w:ascii="Arial" w:hAnsi="Arial"/>
          <w:i/>
          <w:iCs/>
          <w:color w:val="000000"/>
          <w:sz w:val="20"/>
          <w:szCs w:val="20"/>
        </w:rPr>
        <w:t xml:space="preserve"> </w:t>
      </w:r>
      <w:r w:rsidRPr="00377B17">
        <w:rPr>
          <w:rFonts w:ascii="Arial" w:hAnsi="Arial"/>
          <w:i/>
          <w:iCs/>
          <w:color w:val="000000"/>
          <w:sz w:val="20"/>
          <w:szCs w:val="20"/>
        </w:rPr>
        <w:t xml:space="preserve">e me ne vado per una via senza ritorno (Gb 16,1-22). </w:t>
      </w:r>
    </w:p>
    <w:p w14:paraId="3CDD6269" w14:textId="77777777" w:rsidR="000E5401" w:rsidRPr="00377B17" w:rsidRDefault="000E5401" w:rsidP="00377B17">
      <w:pPr>
        <w:spacing w:after="120"/>
        <w:jc w:val="both"/>
        <w:rPr>
          <w:rFonts w:ascii="Arial" w:hAnsi="Arial"/>
          <w:i/>
          <w:iCs/>
          <w:color w:val="000000"/>
          <w:sz w:val="20"/>
          <w:szCs w:val="20"/>
        </w:rPr>
      </w:pPr>
      <w:r w:rsidRPr="00377B17">
        <w:rPr>
          <w:rFonts w:ascii="Arial" w:hAnsi="Arial"/>
          <w:i/>
          <w:iCs/>
          <w:color w:val="000000"/>
          <w:sz w:val="20"/>
          <w:szCs w:val="20"/>
        </w:rPr>
        <w:t>Il mio respiro è affannoso,</w:t>
      </w:r>
      <w:r w:rsidR="005B363D" w:rsidRPr="00377B17">
        <w:rPr>
          <w:rFonts w:ascii="Arial" w:hAnsi="Arial"/>
          <w:i/>
          <w:iCs/>
          <w:color w:val="000000"/>
          <w:sz w:val="20"/>
          <w:szCs w:val="20"/>
        </w:rPr>
        <w:t xml:space="preserve"> </w:t>
      </w:r>
      <w:r w:rsidRPr="00377B17">
        <w:rPr>
          <w:rFonts w:ascii="Arial" w:hAnsi="Arial"/>
          <w:i/>
          <w:iCs/>
          <w:color w:val="000000"/>
          <w:sz w:val="20"/>
          <w:szCs w:val="20"/>
        </w:rPr>
        <w:t>i miei giorni si spengono;</w:t>
      </w:r>
      <w:r w:rsidR="005B363D" w:rsidRPr="00377B17">
        <w:rPr>
          <w:rFonts w:ascii="Arial" w:hAnsi="Arial"/>
          <w:i/>
          <w:iCs/>
          <w:color w:val="000000"/>
          <w:sz w:val="20"/>
          <w:szCs w:val="20"/>
        </w:rPr>
        <w:t xml:space="preserve"> </w:t>
      </w:r>
      <w:r w:rsidRPr="00377B17">
        <w:rPr>
          <w:rFonts w:ascii="Arial" w:hAnsi="Arial"/>
          <w:i/>
          <w:iCs/>
          <w:color w:val="000000"/>
          <w:sz w:val="20"/>
          <w:szCs w:val="20"/>
        </w:rPr>
        <w:t>non c’è che la tomba per me!</w:t>
      </w:r>
      <w:r w:rsidR="005B363D" w:rsidRPr="00377B17">
        <w:rPr>
          <w:rFonts w:ascii="Arial" w:hAnsi="Arial"/>
          <w:i/>
          <w:iCs/>
          <w:color w:val="000000"/>
          <w:sz w:val="20"/>
          <w:szCs w:val="20"/>
        </w:rPr>
        <w:t xml:space="preserve"> </w:t>
      </w:r>
      <w:r w:rsidRPr="00377B17">
        <w:rPr>
          <w:rFonts w:ascii="Arial" w:hAnsi="Arial"/>
          <w:i/>
          <w:iCs/>
          <w:color w:val="000000"/>
          <w:sz w:val="20"/>
          <w:szCs w:val="20"/>
        </w:rPr>
        <w:t>Non sono con me i beffardi?</w:t>
      </w:r>
      <w:r w:rsidR="005B363D" w:rsidRPr="00377B17">
        <w:rPr>
          <w:rFonts w:ascii="Arial" w:hAnsi="Arial"/>
          <w:i/>
          <w:iCs/>
          <w:color w:val="000000"/>
          <w:sz w:val="20"/>
          <w:szCs w:val="20"/>
        </w:rPr>
        <w:t xml:space="preserve"> </w:t>
      </w:r>
      <w:r w:rsidRPr="00377B17">
        <w:rPr>
          <w:rFonts w:ascii="Arial" w:hAnsi="Arial"/>
          <w:i/>
          <w:iCs/>
          <w:color w:val="000000"/>
          <w:sz w:val="20"/>
          <w:szCs w:val="20"/>
        </w:rPr>
        <w:t>Fra i loro insulti veglia il mio occhio.</w:t>
      </w:r>
      <w:r w:rsidR="005B363D" w:rsidRPr="00377B17">
        <w:rPr>
          <w:rFonts w:ascii="Arial" w:hAnsi="Arial"/>
          <w:i/>
          <w:iCs/>
          <w:color w:val="000000"/>
          <w:sz w:val="20"/>
          <w:szCs w:val="20"/>
        </w:rPr>
        <w:t xml:space="preserve"> </w:t>
      </w:r>
      <w:r w:rsidRPr="00377B17">
        <w:rPr>
          <w:rFonts w:ascii="Arial" w:hAnsi="Arial"/>
          <w:i/>
          <w:iCs/>
          <w:color w:val="000000"/>
          <w:sz w:val="20"/>
          <w:szCs w:val="20"/>
        </w:rPr>
        <w:t>Poni, ti prego, la mia cauzione presso di te;</w:t>
      </w:r>
      <w:r w:rsidR="005B363D" w:rsidRPr="00377B17">
        <w:rPr>
          <w:rFonts w:ascii="Arial" w:hAnsi="Arial"/>
          <w:i/>
          <w:iCs/>
          <w:color w:val="000000"/>
          <w:sz w:val="20"/>
          <w:szCs w:val="20"/>
        </w:rPr>
        <w:t xml:space="preserve"> </w:t>
      </w:r>
      <w:r w:rsidRPr="00377B17">
        <w:rPr>
          <w:rFonts w:ascii="Arial" w:hAnsi="Arial"/>
          <w:i/>
          <w:iCs/>
          <w:color w:val="000000"/>
          <w:sz w:val="20"/>
          <w:szCs w:val="20"/>
        </w:rPr>
        <w:t>chi altri, se no, mi stringerebbe la mano?</w:t>
      </w:r>
      <w:r w:rsidR="005B363D" w:rsidRPr="00377B17">
        <w:rPr>
          <w:rFonts w:ascii="Arial" w:hAnsi="Arial"/>
          <w:i/>
          <w:iCs/>
          <w:color w:val="000000"/>
          <w:sz w:val="20"/>
          <w:szCs w:val="20"/>
        </w:rPr>
        <w:t xml:space="preserve"> </w:t>
      </w:r>
      <w:r w:rsidRPr="00377B17">
        <w:rPr>
          <w:rFonts w:ascii="Arial" w:hAnsi="Arial"/>
          <w:i/>
          <w:iCs/>
          <w:color w:val="000000"/>
          <w:sz w:val="20"/>
          <w:szCs w:val="20"/>
        </w:rPr>
        <w:t>Poiché hai tolto il senno alla loro mente,</w:t>
      </w:r>
      <w:r w:rsidR="005B363D" w:rsidRPr="00377B17">
        <w:rPr>
          <w:rFonts w:ascii="Arial" w:hAnsi="Arial"/>
          <w:i/>
          <w:iCs/>
          <w:color w:val="000000"/>
          <w:sz w:val="20"/>
          <w:szCs w:val="20"/>
        </w:rPr>
        <w:t xml:space="preserve"> </w:t>
      </w:r>
      <w:r w:rsidRPr="00377B17">
        <w:rPr>
          <w:rFonts w:ascii="Arial" w:hAnsi="Arial"/>
          <w:i/>
          <w:iCs/>
          <w:color w:val="000000"/>
          <w:sz w:val="20"/>
          <w:szCs w:val="20"/>
        </w:rPr>
        <w:t>per questo non li farai trionfare.</w:t>
      </w:r>
      <w:r w:rsidR="005B363D" w:rsidRPr="00377B17">
        <w:rPr>
          <w:rFonts w:ascii="Arial" w:hAnsi="Arial"/>
          <w:i/>
          <w:iCs/>
          <w:color w:val="000000"/>
          <w:sz w:val="20"/>
          <w:szCs w:val="20"/>
        </w:rPr>
        <w:t xml:space="preserve"> </w:t>
      </w:r>
      <w:r w:rsidRPr="00377B17">
        <w:rPr>
          <w:rFonts w:ascii="Arial" w:hAnsi="Arial"/>
          <w:i/>
          <w:iCs/>
          <w:color w:val="000000"/>
          <w:sz w:val="20"/>
          <w:szCs w:val="20"/>
        </w:rPr>
        <w:t>Come chi invita a pranzo gli amici,</w:t>
      </w:r>
      <w:r w:rsidR="005B363D" w:rsidRPr="00377B17">
        <w:rPr>
          <w:rFonts w:ascii="Arial" w:hAnsi="Arial"/>
          <w:i/>
          <w:iCs/>
          <w:color w:val="000000"/>
          <w:sz w:val="20"/>
          <w:szCs w:val="20"/>
        </w:rPr>
        <w:t xml:space="preserve"> </w:t>
      </w:r>
      <w:r w:rsidRPr="00377B17">
        <w:rPr>
          <w:rFonts w:ascii="Arial" w:hAnsi="Arial"/>
          <w:i/>
          <w:iCs/>
          <w:color w:val="000000"/>
          <w:sz w:val="20"/>
          <w:szCs w:val="20"/>
        </w:rPr>
        <w:t>mentre gli occhi dei suoi figli languiscono.</w:t>
      </w:r>
      <w:r w:rsidR="005B363D" w:rsidRPr="00377B17">
        <w:rPr>
          <w:rFonts w:ascii="Arial" w:hAnsi="Arial"/>
          <w:i/>
          <w:iCs/>
          <w:color w:val="000000"/>
          <w:sz w:val="20"/>
          <w:szCs w:val="20"/>
        </w:rPr>
        <w:t xml:space="preserve"> </w:t>
      </w:r>
      <w:r w:rsidRPr="00377B17">
        <w:rPr>
          <w:rFonts w:ascii="Arial" w:hAnsi="Arial"/>
          <w:i/>
          <w:iCs/>
          <w:color w:val="000000"/>
          <w:sz w:val="20"/>
          <w:szCs w:val="20"/>
        </w:rPr>
        <w:t>Mi ha fatto diventare la favola dei popoli,</w:t>
      </w:r>
      <w:r w:rsidR="005B363D" w:rsidRPr="00377B17">
        <w:rPr>
          <w:rFonts w:ascii="Arial" w:hAnsi="Arial"/>
          <w:i/>
          <w:iCs/>
          <w:color w:val="000000"/>
          <w:sz w:val="20"/>
          <w:szCs w:val="20"/>
        </w:rPr>
        <w:t xml:space="preserve"> </w:t>
      </w:r>
      <w:r w:rsidRPr="00377B17">
        <w:rPr>
          <w:rFonts w:ascii="Arial" w:hAnsi="Arial"/>
          <w:i/>
          <w:iCs/>
          <w:color w:val="000000"/>
          <w:sz w:val="20"/>
          <w:szCs w:val="20"/>
        </w:rPr>
        <w:t>sono oggetto di scherno davanti a loro.</w:t>
      </w:r>
      <w:r w:rsidR="005B363D" w:rsidRPr="00377B17">
        <w:rPr>
          <w:rFonts w:ascii="Arial" w:hAnsi="Arial"/>
          <w:i/>
          <w:iCs/>
          <w:color w:val="000000"/>
          <w:sz w:val="20"/>
          <w:szCs w:val="20"/>
        </w:rPr>
        <w:t xml:space="preserve"> </w:t>
      </w:r>
      <w:r w:rsidRPr="00377B17">
        <w:rPr>
          <w:rFonts w:ascii="Arial" w:hAnsi="Arial"/>
          <w:i/>
          <w:iCs/>
          <w:color w:val="000000"/>
          <w:sz w:val="20"/>
          <w:szCs w:val="20"/>
        </w:rPr>
        <w:t>Si offusca per il dolore il mio occhio</w:t>
      </w:r>
      <w:r w:rsidR="005B363D" w:rsidRPr="00377B17">
        <w:rPr>
          <w:rFonts w:ascii="Arial" w:hAnsi="Arial"/>
          <w:i/>
          <w:iCs/>
          <w:color w:val="000000"/>
          <w:sz w:val="20"/>
          <w:szCs w:val="20"/>
        </w:rPr>
        <w:t xml:space="preserve"> </w:t>
      </w:r>
      <w:r w:rsidRPr="00377B17">
        <w:rPr>
          <w:rFonts w:ascii="Arial" w:hAnsi="Arial"/>
          <w:i/>
          <w:iCs/>
          <w:color w:val="000000"/>
          <w:sz w:val="20"/>
          <w:szCs w:val="20"/>
        </w:rPr>
        <w:t>e le mie membra non sono che ombra.</w:t>
      </w:r>
      <w:r w:rsidR="005B363D" w:rsidRPr="00377B17">
        <w:rPr>
          <w:rFonts w:ascii="Arial" w:hAnsi="Arial"/>
          <w:i/>
          <w:iCs/>
          <w:color w:val="000000"/>
          <w:sz w:val="20"/>
          <w:szCs w:val="20"/>
        </w:rPr>
        <w:t xml:space="preserve"> </w:t>
      </w:r>
      <w:r w:rsidRPr="00377B17">
        <w:rPr>
          <w:rFonts w:ascii="Arial" w:hAnsi="Arial"/>
          <w:i/>
          <w:iCs/>
          <w:color w:val="000000"/>
          <w:sz w:val="20"/>
          <w:szCs w:val="20"/>
        </w:rPr>
        <w:t>Gli onesti ne rimangono stupiti</w:t>
      </w:r>
      <w:r w:rsidR="005B363D" w:rsidRPr="00377B17">
        <w:rPr>
          <w:rFonts w:ascii="Arial" w:hAnsi="Arial"/>
          <w:i/>
          <w:iCs/>
          <w:color w:val="000000"/>
          <w:sz w:val="20"/>
          <w:szCs w:val="20"/>
        </w:rPr>
        <w:t xml:space="preserve"> </w:t>
      </w:r>
      <w:r w:rsidRPr="00377B17">
        <w:rPr>
          <w:rFonts w:ascii="Arial" w:hAnsi="Arial"/>
          <w:i/>
          <w:iCs/>
          <w:color w:val="000000"/>
          <w:sz w:val="20"/>
          <w:szCs w:val="20"/>
        </w:rPr>
        <w:t>e l’innocente si sdegna contro l’empio.</w:t>
      </w:r>
    </w:p>
    <w:p w14:paraId="14153B13" w14:textId="77777777" w:rsidR="000E5401" w:rsidRPr="00377B17" w:rsidRDefault="005B363D" w:rsidP="00377B17">
      <w:pPr>
        <w:spacing w:after="120"/>
        <w:jc w:val="both"/>
        <w:rPr>
          <w:rFonts w:ascii="Arial" w:hAnsi="Arial"/>
          <w:i/>
          <w:iCs/>
          <w:color w:val="000000"/>
          <w:sz w:val="20"/>
          <w:szCs w:val="20"/>
        </w:rPr>
      </w:pPr>
      <w:r w:rsidRPr="00377B17">
        <w:rPr>
          <w:rFonts w:ascii="Arial" w:hAnsi="Arial"/>
          <w:i/>
          <w:iCs/>
          <w:color w:val="000000"/>
          <w:sz w:val="20"/>
          <w:szCs w:val="20"/>
        </w:rPr>
        <w:t>M</w:t>
      </w:r>
      <w:r w:rsidR="000E5401" w:rsidRPr="00377B17">
        <w:rPr>
          <w:rFonts w:ascii="Arial" w:hAnsi="Arial"/>
          <w:i/>
          <w:iCs/>
          <w:color w:val="000000"/>
          <w:sz w:val="20"/>
          <w:szCs w:val="20"/>
        </w:rPr>
        <w:t>a il giusto si conferma nella sua condotta</w:t>
      </w:r>
      <w:r w:rsidRPr="00377B17">
        <w:rPr>
          <w:rFonts w:ascii="Arial" w:hAnsi="Arial"/>
          <w:i/>
          <w:iCs/>
          <w:color w:val="000000"/>
          <w:sz w:val="20"/>
          <w:szCs w:val="20"/>
        </w:rPr>
        <w:t xml:space="preserve"> </w:t>
      </w:r>
      <w:r w:rsidR="000E5401" w:rsidRPr="00377B17">
        <w:rPr>
          <w:rFonts w:ascii="Arial" w:hAnsi="Arial"/>
          <w:i/>
          <w:iCs/>
          <w:color w:val="000000"/>
          <w:sz w:val="20"/>
          <w:szCs w:val="20"/>
        </w:rPr>
        <w:t>e chi ha le mani pure raddoppia gli sforzi.</w:t>
      </w:r>
      <w:r w:rsidRPr="00377B17">
        <w:rPr>
          <w:rFonts w:ascii="Arial" w:hAnsi="Arial"/>
          <w:i/>
          <w:iCs/>
          <w:color w:val="000000"/>
          <w:sz w:val="20"/>
          <w:szCs w:val="20"/>
        </w:rPr>
        <w:t xml:space="preserve"> </w:t>
      </w:r>
      <w:r w:rsidR="000E5401" w:rsidRPr="00377B17">
        <w:rPr>
          <w:rFonts w:ascii="Arial" w:hAnsi="Arial"/>
          <w:i/>
          <w:iCs/>
          <w:color w:val="000000"/>
          <w:sz w:val="20"/>
          <w:szCs w:val="20"/>
        </w:rPr>
        <w:t>Su, venite tutti di nuovo:</w:t>
      </w:r>
      <w:r w:rsidRPr="00377B17">
        <w:rPr>
          <w:rFonts w:ascii="Arial" w:hAnsi="Arial"/>
          <w:i/>
          <w:iCs/>
          <w:color w:val="000000"/>
          <w:sz w:val="20"/>
          <w:szCs w:val="20"/>
        </w:rPr>
        <w:t xml:space="preserve"> </w:t>
      </w:r>
      <w:r w:rsidR="000E5401" w:rsidRPr="00377B17">
        <w:rPr>
          <w:rFonts w:ascii="Arial" w:hAnsi="Arial"/>
          <w:i/>
          <w:iCs/>
          <w:color w:val="000000"/>
          <w:sz w:val="20"/>
          <w:szCs w:val="20"/>
        </w:rPr>
        <w:t>io non troverò un saggio fra voi.</w:t>
      </w:r>
      <w:r w:rsidRPr="00377B17">
        <w:rPr>
          <w:rFonts w:ascii="Arial" w:hAnsi="Arial"/>
          <w:i/>
          <w:iCs/>
          <w:color w:val="000000"/>
          <w:sz w:val="20"/>
          <w:szCs w:val="20"/>
        </w:rPr>
        <w:t xml:space="preserve"> </w:t>
      </w:r>
      <w:r w:rsidR="000E5401" w:rsidRPr="00377B17">
        <w:rPr>
          <w:rFonts w:ascii="Arial" w:hAnsi="Arial"/>
          <w:i/>
          <w:iCs/>
          <w:color w:val="000000"/>
          <w:sz w:val="20"/>
          <w:szCs w:val="20"/>
        </w:rPr>
        <w:t>I miei giorni sono passati, svaniti i miei progetti,</w:t>
      </w:r>
      <w:r w:rsidRPr="00377B17">
        <w:rPr>
          <w:rFonts w:ascii="Arial" w:hAnsi="Arial"/>
          <w:i/>
          <w:iCs/>
          <w:color w:val="000000"/>
          <w:sz w:val="20"/>
          <w:szCs w:val="20"/>
        </w:rPr>
        <w:t xml:space="preserve"> </w:t>
      </w:r>
      <w:r w:rsidR="000E5401" w:rsidRPr="00377B17">
        <w:rPr>
          <w:rFonts w:ascii="Arial" w:hAnsi="Arial"/>
          <w:i/>
          <w:iCs/>
          <w:color w:val="000000"/>
          <w:sz w:val="20"/>
          <w:szCs w:val="20"/>
        </w:rPr>
        <w:t>i desideri del mio cuore.</w:t>
      </w:r>
      <w:r w:rsidRPr="00377B17">
        <w:rPr>
          <w:rFonts w:ascii="Arial" w:hAnsi="Arial"/>
          <w:i/>
          <w:iCs/>
          <w:color w:val="000000"/>
          <w:sz w:val="20"/>
          <w:szCs w:val="20"/>
        </w:rPr>
        <w:t xml:space="preserve"> </w:t>
      </w:r>
      <w:r w:rsidR="000E5401" w:rsidRPr="00377B17">
        <w:rPr>
          <w:rFonts w:ascii="Arial" w:hAnsi="Arial"/>
          <w:i/>
          <w:iCs/>
          <w:color w:val="000000"/>
          <w:sz w:val="20"/>
          <w:szCs w:val="20"/>
        </w:rPr>
        <w:t>Essi cambiano la notte in giorno:</w:t>
      </w:r>
      <w:r w:rsidRPr="00377B17">
        <w:rPr>
          <w:rFonts w:ascii="Arial" w:hAnsi="Arial"/>
          <w:i/>
          <w:iCs/>
          <w:color w:val="000000"/>
          <w:sz w:val="20"/>
          <w:szCs w:val="20"/>
        </w:rPr>
        <w:t xml:space="preserve"> </w:t>
      </w:r>
      <w:r w:rsidR="000E5401" w:rsidRPr="00377B17">
        <w:rPr>
          <w:rFonts w:ascii="Arial" w:hAnsi="Arial"/>
          <w:i/>
          <w:iCs/>
          <w:color w:val="000000"/>
          <w:sz w:val="20"/>
          <w:szCs w:val="20"/>
        </w:rPr>
        <w:t>“La luce – dicono – è più vicina delle tenebre”.</w:t>
      </w:r>
      <w:r w:rsidRPr="00377B17">
        <w:rPr>
          <w:rFonts w:ascii="Arial" w:hAnsi="Arial"/>
          <w:i/>
          <w:iCs/>
          <w:color w:val="000000"/>
          <w:sz w:val="20"/>
          <w:szCs w:val="20"/>
        </w:rPr>
        <w:t xml:space="preserve"> </w:t>
      </w:r>
      <w:r w:rsidR="000E5401" w:rsidRPr="00377B17">
        <w:rPr>
          <w:rFonts w:ascii="Arial" w:hAnsi="Arial"/>
          <w:i/>
          <w:iCs/>
          <w:color w:val="000000"/>
          <w:position w:val="6"/>
          <w:sz w:val="20"/>
          <w:szCs w:val="20"/>
          <w:vertAlign w:val="superscript"/>
        </w:rPr>
        <w:t>3</w:t>
      </w:r>
      <w:r w:rsidR="000E5401" w:rsidRPr="00377B17">
        <w:rPr>
          <w:rFonts w:ascii="Arial" w:hAnsi="Arial"/>
          <w:i/>
          <w:iCs/>
          <w:color w:val="000000"/>
          <w:sz w:val="20"/>
          <w:szCs w:val="20"/>
        </w:rPr>
        <w:t>Se posso sperare qualche cosa, il regno dei morti è la mia casa,</w:t>
      </w:r>
      <w:r w:rsidRPr="00377B17">
        <w:rPr>
          <w:rFonts w:ascii="Arial" w:hAnsi="Arial"/>
          <w:i/>
          <w:iCs/>
          <w:color w:val="000000"/>
          <w:sz w:val="20"/>
          <w:szCs w:val="20"/>
        </w:rPr>
        <w:t xml:space="preserve"> </w:t>
      </w:r>
      <w:r w:rsidR="000E5401" w:rsidRPr="00377B17">
        <w:rPr>
          <w:rFonts w:ascii="Arial" w:hAnsi="Arial"/>
          <w:i/>
          <w:iCs/>
          <w:color w:val="000000"/>
          <w:sz w:val="20"/>
          <w:szCs w:val="20"/>
        </w:rPr>
        <w:t>nelle tenebre distendo il mio giaciglio.</w:t>
      </w:r>
      <w:r w:rsidRPr="00377B17">
        <w:rPr>
          <w:rFonts w:ascii="Arial" w:hAnsi="Arial"/>
          <w:i/>
          <w:iCs/>
          <w:color w:val="000000"/>
          <w:sz w:val="20"/>
          <w:szCs w:val="20"/>
        </w:rPr>
        <w:t xml:space="preserve"> </w:t>
      </w:r>
      <w:r w:rsidR="000E5401" w:rsidRPr="00377B17">
        <w:rPr>
          <w:rFonts w:ascii="Arial" w:hAnsi="Arial"/>
          <w:i/>
          <w:iCs/>
          <w:color w:val="000000"/>
          <w:sz w:val="20"/>
          <w:szCs w:val="20"/>
        </w:rPr>
        <w:t>Al sepolcro io grido: “Padre mio sei tu!”</w:t>
      </w:r>
      <w:r w:rsidRPr="00377B17">
        <w:rPr>
          <w:rFonts w:ascii="Arial" w:hAnsi="Arial"/>
          <w:i/>
          <w:iCs/>
          <w:color w:val="000000"/>
          <w:sz w:val="20"/>
          <w:szCs w:val="20"/>
        </w:rPr>
        <w:t xml:space="preserve"> </w:t>
      </w:r>
      <w:r w:rsidR="000E5401" w:rsidRPr="00377B17">
        <w:rPr>
          <w:rFonts w:ascii="Arial" w:hAnsi="Arial"/>
          <w:i/>
          <w:iCs/>
          <w:color w:val="000000"/>
          <w:sz w:val="20"/>
          <w:szCs w:val="20"/>
        </w:rPr>
        <w:t>e ai vermi: “Madre mia, sorella mia voi siete!”.</w:t>
      </w:r>
      <w:r w:rsidRPr="00377B17">
        <w:rPr>
          <w:rFonts w:ascii="Arial" w:hAnsi="Arial"/>
          <w:i/>
          <w:iCs/>
          <w:color w:val="000000"/>
          <w:sz w:val="20"/>
          <w:szCs w:val="20"/>
        </w:rPr>
        <w:t xml:space="preserve"> </w:t>
      </w:r>
      <w:r w:rsidR="000E5401" w:rsidRPr="00377B17">
        <w:rPr>
          <w:rFonts w:ascii="Arial" w:hAnsi="Arial"/>
          <w:i/>
          <w:iCs/>
          <w:color w:val="000000"/>
          <w:sz w:val="20"/>
          <w:szCs w:val="20"/>
        </w:rPr>
        <w:t>Dov’è, dunque, la mia speranza?</w:t>
      </w:r>
      <w:r w:rsidRPr="00377B17">
        <w:rPr>
          <w:rFonts w:ascii="Arial" w:hAnsi="Arial"/>
          <w:i/>
          <w:iCs/>
          <w:color w:val="000000"/>
          <w:sz w:val="20"/>
          <w:szCs w:val="20"/>
        </w:rPr>
        <w:t xml:space="preserve"> </w:t>
      </w:r>
      <w:r w:rsidR="000E5401" w:rsidRPr="00377B17">
        <w:rPr>
          <w:rFonts w:ascii="Arial" w:hAnsi="Arial"/>
          <w:i/>
          <w:iCs/>
          <w:color w:val="000000"/>
          <w:sz w:val="20"/>
          <w:szCs w:val="20"/>
        </w:rPr>
        <w:t>Il mio bene chi lo vedrà?</w:t>
      </w:r>
      <w:r w:rsidRPr="00377B17">
        <w:rPr>
          <w:rFonts w:ascii="Arial" w:hAnsi="Arial"/>
          <w:i/>
          <w:iCs/>
          <w:color w:val="000000"/>
          <w:sz w:val="20"/>
          <w:szCs w:val="20"/>
        </w:rPr>
        <w:t xml:space="preserve"> </w:t>
      </w:r>
      <w:r w:rsidR="000E5401" w:rsidRPr="00377B17">
        <w:rPr>
          <w:rFonts w:ascii="Arial" w:hAnsi="Arial"/>
          <w:i/>
          <w:iCs/>
          <w:color w:val="000000"/>
          <w:sz w:val="20"/>
          <w:szCs w:val="20"/>
        </w:rPr>
        <w:t>Caleranno le porte del regno dei morti,</w:t>
      </w:r>
      <w:r w:rsidRPr="00377B17">
        <w:rPr>
          <w:rFonts w:ascii="Arial" w:hAnsi="Arial"/>
          <w:i/>
          <w:iCs/>
          <w:color w:val="000000"/>
          <w:sz w:val="20"/>
          <w:szCs w:val="20"/>
        </w:rPr>
        <w:t xml:space="preserve"> </w:t>
      </w:r>
      <w:r w:rsidR="000E5401" w:rsidRPr="00377B17">
        <w:rPr>
          <w:rFonts w:ascii="Arial" w:hAnsi="Arial"/>
          <w:i/>
          <w:iCs/>
          <w:color w:val="000000"/>
          <w:sz w:val="20"/>
          <w:szCs w:val="20"/>
        </w:rPr>
        <w:t xml:space="preserve">e insieme nella polvere sprofonderemo?» (Gb 17,1-16). </w:t>
      </w:r>
    </w:p>
    <w:p w14:paraId="0D881515" w14:textId="77777777" w:rsidR="000E5401" w:rsidRPr="00377B17" w:rsidRDefault="000E5401" w:rsidP="00377B17">
      <w:pPr>
        <w:spacing w:after="120"/>
        <w:jc w:val="both"/>
        <w:rPr>
          <w:rFonts w:ascii="Arial" w:hAnsi="Arial"/>
          <w:i/>
          <w:iCs/>
          <w:color w:val="000000"/>
          <w:sz w:val="20"/>
          <w:szCs w:val="20"/>
        </w:rPr>
      </w:pPr>
      <w:r w:rsidRPr="00377B17">
        <w:rPr>
          <w:rFonts w:ascii="Arial" w:hAnsi="Arial"/>
          <w:i/>
          <w:iCs/>
          <w:color w:val="000000"/>
          <w:sz w:val="20"/>
          <w:szCs w:val="20"/>
        </w:rPr>
        <w:t>Giobbe prese a dire:</w:t>
      </w:r>
      <w:r w:rsidR="005B363D" w:rsidRPr="00377B17">
        <w:rPr>
          <w:rFonts w:ascii="Arial" w:hAnsi="Arial"/>
          <w:i/>
          <w:iCs/>
          <w:color w:val="000000"/>
          <w:sz w:val="20"/>
          <w:szCs w:val="20"/>
        </w:rPr>
        <w:t xml:space="preserve"> </w:t>
      </w:r>
      <w:r w:rsidRPr="00377B17">
        <w:rPr>
          <w:rFonts w:ascii="Arial" w:hAnsi="Arial"/>
          <w:i/>
          <w:iCs/>
          <w:color w:val="000000"/>
          <w:sz w:val="20"/>
          <w:szCs w:val="20"/>
        </w:rPr>
        <w:t>«Fino a quando mi tormenterete</w:t>
      </w:r>
      <w:r w:rsidR="005B363D" w:rsidRPr="00377B17">
        <w:rPr>
          <w:rFonts w:ascii="Arial" w:hAnsi="Arial"/>
          <w:i/>
          <w:iCs/>
          <w:color w:val="000000"/>
          <w:sz w:val="20"/>
          <w:szCs w:val="20"/>
        </w:rPr>
        <w:t xml:space="preserve"> </w:t>
      </w:r>
      <w:r w:rsidRPr="00377B17">
        <w:rPr>
          <w:rFonts w:ascii="Arial" w:hAnsi="Arial"/>
          <w:i/>
          <w:iCs/>
          <w:color w:val="000000"/>
          <w:sz w:val="20"/>
          <w:szCs w:val="20"/>
        </w:rPr>
        <w:t>e mi opprimerete con le vostre parole?</w:t>
      </w:r>
      <w:r w:rsidR="005B363D" w:rsidRPr="00377B17">
        <w:rPr>
          <w:rFonts w:ascii="Arial" w:hAnsi="Arial"/>
          <w:i/>
          <w:iCs/>
          <w:color w:val="000000"/>
          <w:sz w:val="20"/>
          <w:szCs w:val="20"/>
        </w:rPr>
        <w:t xml:space="preserve"> </w:t>
      </w:r>
      <w:r w:rsidRPr="00377B17">
        <w:rPr>
          <w:rFonts w:ascii="Arial" w:hAnsi="Arial"/>
          <w:i/>
          <w:iCs/>
          <w:color w:val="000000"/>
          <w:sz w:val="20"/>
          <w:szCs w:val="20"/>
        </w:rPr>
        <w:t>Sono dieci volte che mi insultate</w:t>
      </w:r>
      <w:r w:rsidR="005B363D" w:rsidRPr="00377B17">
        <w:rPr>
          <w:rFonts w:ascii="Arial" w:hAnsi="Arial"/>
          <w:i/>
          <w:iCs/>
          <w:color w:val="000000"/>
          <w:sz w:val="20"/>
          <w:szCs w:val="20"/>
        </w:rPr>
        <w:t xml:space="preserve"> </w:t>
      </w:r>
      <w:r w:rsidRPr="00377B17">
        <w:rPr>
          <w:rFonts w:ascii="Arial" w:hAnsi="Arial"/>
          <w:i/>
          <w:iCs/>
          <w:color w:val="000000"/>
          <w:sz w:val="20"/>
          <w:szCs w:val="20"/>
        </w:rPr>
        <w:t>e mi maltrattate in modo sfacciato.</w:t>
      </w:r>
      <w:r w:rsidR="005B363D" w:rsidRPr="00377B17">
        <w:rPr>
          <w:rFonts w:ascii="Arial" w:hAnsi="Arial"/>
          <w:i/>
          <w:iCs/>
          <w:color w:val="000000"/>
          <w:sz w:val="20"/>
          <w:szCs w:val="20"/>
        </w:rPr>
        <w:t xml:space="preserve"> </w:t>
      </w:r>
      <w:r w:rsidRPr="00377B17">
        <w:rPr>
          <w:rFonts w:ascii="Arial" w:hAnsi="Arial"/>
          <w:i/>
          <w:iCs/>
          <w:color w:val="000000"/>
          <w:sz w:val="20"/>
          <w:szCs w:val="20"/>
        </w:rPr>
        <w:t>È poi vero che io abbia sbagliato</w:t>
      </w:r>
      <w:r w:rsidR="005B363D" w:rsidRPr="00377B17">
        <w:rPr>
          <w:rFonts w:ascii="Arial" w:hAnsi="Arial"/>
          <w:i/>
          <w:iCs/>
          <w:color w:val="000000"/>
          <w:sz w:val="20"/>
          <w:szCs w:val="20"/>
        </w:rPr>
        <w:t xml:space="preserve"> </w:t>
      </w:r>
      <w:r w:rsidRPr="00377B17">
        <w:rPr>
          <w:rFonts w:ascii="Arial" w:hAnsi="Arial"/>
          <w:i/>
          <w:iCs/>
          <w:color w:val="000000"/>
          <w:sz w:val="20"/>
          <w:szCs w:val="20"/>
        </w:rPr>
        <w:t>e che persista nel mio errore?</w:t>
      </w:r>
      <w:r w:rsidR="005B363D" w:rsidRPr="00377B17">
        <w:rPr>
          <w:rFonts w:ascii="Arial" w:hAnsi="Arial"/>
          <w:i/>
          <w:iCs/>
          <w:color w:val="000000"/>
          <w:sz w:val="20"/>
          <w:szCs w:val="20"/>
        </w:rPr>
        <w:t xml:space="preserve"> </w:t>
      </w:r>
      <w:r w:rsidRPr="00377B17">
        <w:rPr>
          <w:rFonts w:ascii="Arial" w:hAnsi="Arial"/>
          <w:i/>
          <w:iCs/>
          <w:color w:val="000000"/>
          <w:sz w:val="20"/>
          <w:szCs w:val="20"/>
        </w:rPr>
        <w:t>Davvero voi pensate di prevalere su di me,</w:t>
      </w:r>
      <w:r w:rsidR="005B363D" w:rsidRPr="00377B17">
        <w:rPr>
          <w:rFonts w:ascii="Arial" w:hAnsi="Arial"/>
          <w:i/>
          <w:iCs/>
          <w:color w:val="000000"/>
          <w:sz w:val="20"/>
          <w:szCs w:val="20"/>
        </w:rPr>
        <w:t xml:space="preserve"> </w:t>
      </w:r>
      <w:r w:rsidRPr="00377B17">
        <w:rPr>
          <w:rFonts w:ascii="Arial" w:hAnsi="Arial"/>
          <w:i/>
          <w:iCs/>
          <w:color w:val="000000"/>
          <w:sz w:val="20"/>
          <w:szCs w:val="20"/>
        </w:rPr>
        <w:t>rinfacciandomi la mia vergogna?</w:t>
      </w:r>
      <w:r w:rsidR="005B363D" w:rsidRPr="00377B17">
        <w:rPr>
          <w:rFonts w:ascii="Arial" w:hAnsi="Arial"/>
          <w:i/>
          <w:iCs/>
          <w:color w:val="000000"/>
          <w:sz w:val="20"/>
          <w:szCs w:val="20"/>
        </w:rPr>
        <w:t xml:space="preserve"> </w:t>
      </w:r>
      <w:r w:rsidRPr="00377B17">
        <w:rPr>
          <w:rFonts w:ascii="Arial" w:hAnsi="Arial"/>
          <w:i/>
          <w:iCs/>
          <w:color w:val="000000"/>
          <w:sz w:val="20"/>
          <w:szCs w:val="20"/>
        </w:rPr>
        <w:t>Sappiate dunque che Dio mi ha schiacciato</w:t>
      </w:r>
      <w:r w:rsidR="005B363D" w:rsidRPr="00377B17">
        <w:rPr>
          <w:rFonts w:ascii="Arial" w:hAnsi="Arial"/>
          <w:i/>
          <w:iCs/>
          <w:color w:val="000000"/>
          <w:sz w:val="20"/>
          <w:szCs w:val="20"/>
        </w:rPr>
        <w:t xml:space="preserve"> </w:t>
      </w:r>
      <w:r w:rsidRPr="00377B17">
        <w:rPr>
          <w:rFonts w:ascii="Arial" w:hAnsi="Arial"/>
          <w:i/>
          <w:iCs/>
          <w:color w:val="000000"/>
          <w:sz w:val="20"/>
          <w:szCs w:val="20"/>
        </w:rPr>
        <w:t>e mi ha avvolto nella sua rete.</w:t>
      </w:r>
    </w:p>
    <w:p w14:paraId="389D7D8D" w14:textId="77777777" w:rsidR="000E5401" w:rsidRPr="00377B17" w:rsidRDefault="000E5401" w:rsidP="00377B17">
      <w:pPr>
        <w:spacing w:after="120"/>
        <w:jc w:val="both"/>
        <w:rPr>
          <w:rFonts w:ascii="Arial" w:hAnsi="Arial"/>
          <w:i/>
          <w:iCs/>
          <w:color w:val="000000"/>
          <w:sz w:val="20"/>
          <w:szCs w:val="20"/>
        </w:rPr>
      </w:pPr>
      <w:r w:rsidRPr="00377B17">
        <w:rPr>
          <w:rFonts w:ascii="Arial" w:hAnsi="Arial"/>
          <w:i/>
          <w:iCs/>
          <w:color w:val="000000"/>
          <w:sz w:val="20"/>
          <w:szCs w:val="20"/>
        </w:rPr>
        <w:t>Ecco, grido: “Violenza!”, ma non ho risposta,</w:t>
      </w:r>
      <w:r w:rsidR="005B363D" w:rsidRPr="00377B17">
        <w:rPr>
          <w:rFonts w:ascii="Arial" w:hAnsi="Arial"/>
          <w:i/>
          <w:iCs/>
          <w:color w:val="000000"/>
          <w:sz w:val="20"/>
          <w:szCs w:val="20"/>
        </w:rPr>
        <w:t xml:space="preserve"> </w:t>
      </w:r>
      <w:r w:rsidRPr="00377B17">
        <w:rPr>
          <w:rFonts w:ascii="Arial" w:hAnsi="Arial"/>
          <w:i/>
          <w:iCs/>
          <w:color w:val="000000"/>
          <w:sz w:val="20"/>
          <w:szCs w:val="20"/>
        </w:rPr>
        <w:t>chiedo aiuto, ma non c’è giustizia!</w:t>
      </w:r>
      <w:r w:rsidR="005B363D" w:rsidRPr="00377B17">
        <w:rPr>
          <w:rFonts w:ascii="Arial" w:hAnsi="Arial"/>
          <w:i/>
          <w:iCs/>
          <w:color w:val="000000"/>
          <w:sz w:val="20"/>
          <w:szCs w:val="20"/>
        </w:rPr>
        <w:t xml:space="preserve"> </w:t>
      </w:r>
      <w:r w:rsidRPr="00377B17">
        <w:rPr>
          <w:rFonts w:ascii="Arial" w:hAnsi="Arial"/>
          <w:i/>
          <w:iCs/>
          <w:color w:val="000000"/>
          <w:sz w:val="20"/>
          <w:szCs w:val="20"/>
        </w:rPr>
        <w:t>Mi ha sbarrato la strada perché io non passi</w:t>
      </w:r>
      <w:r w:rsidR="005B363D" w:rsidRPr="00377B17">
        <w:rPr>
          <w:rFonts w:ascii="Arial" w:hAnsi="Arial"/>
          <w:i/>
          <w:iCs/>
          <w:color w:val="000000"/>
          <w:sz w:val="20"/>
          <w:szCs w:val="20"/>
        </w:rPr>
        <w:t xml:space="preserve"> </w:t>
      </w:r>
      <w:r w:rsidRPr="00377B17">
        <w:rPr>
          <w:rFonts w:ascii="Arial" w:hAnsi="Arial"/>
          <w:i/>
          <w:iCs/>
          <w:color w:val="000000"/>
          <w:sz w:val="20"/>
          <w:szCs w:val="20"/>
        </w:rPr>
        <w:t>e sui miei sentieri ha disteso le tenebre.</w:t>
      </w:r>
      <w:r w:rsidR="005B363D" w:rsidRPr="00377B17">
        <w:rPr>
          <w:rFonts w:ascii="Arial" w:hAnsi="Arial"/>
          <w:i/>
          <w:iCs/>
          <w:color w:val="000000"/>
          <w:sz w:val="20"/>
          <w:szCs w:val="20"/>
        </w:rPr>
        <w:t xml:space="preserve"> </w:t>
      </w:r>
      <w:r w:rsidRPr="00377B17">
        <w:rPr>
          <w:rFonts w:ascii="Arial" w:hAnsi="Arial"/>
          <w:i/>
          <w:iCs/>
          <w:color w:val="000000"/>
          <w:sz w:val="20"/>
          <w:szCs w:val="20"/>
        </w:rPr>
        <w:t>Mi ha spogliato della mia gloria</w:t>
      </w:r>
      <w:r w:rsidR="005B363D" w:rsidRPr="00377B17">
        <w:rPr>
          <w:rFonts w:ascii="Arial" w:hAnsi="Arial"/>
          <w:i/>
          <w:iCs/>
          <w:color w:val="000000"/>
          <w:sz w:val="20"/>
          <w:szCs w:val="20"/>
        </w:rPr>
        <w:t xml:space="preserve"> </w:t>
      </w:r>
      <w:r w:rsidRPr="00377B17">
        <w:rPr>
          <w:rFonts w:ascii="Arial" w:hAnsi="Arial"/>
          <w:i/>
          <w:iCs/>
          <w:color w:val="000000"/>
          <w:sz w:val="20"/>
          <w:szCs w:val="20"/>
        </w:rPr>
        <w:t>e mi ha tolto dal capo la corona.</w:t>
      </w:r>
      <w:r w:rsidR="005B363D" w:rsidRPr="00377B17">
        <w:rPr>
          <w:rFonts w:ascii="Arial" w:hAnsi="Arial"/>
          <w:i/>
          <w:iCs/>
          <w:color w:val="000000"/>
          <w:sz w:val="20"/>
          <w:szCs w:val="20"/>
        </w:rPr>
        <w:t xml:space="preserve"> </w:t>
      </w:r>
      <w:r w:rsidRPr="00377B17">
        <w:rPr>
          <w:rFonts w:ascii="Arial" w:hAnsi="Arial"/>
          <w:i/>
          <w:iCs/>
          <w:color w:val="000000"/>
          <w:sz w:val="20"/>
          <w:szCs w:val="20"/>
        </w:rPr>
        <w:t>Mi ha distrutto da ogni parte e io sparisco,</w:t>
      </w:r>
      <w:r w:rsidR="005B363D" w:rsidRPr="00377B17">
        <w:rPr>
          <w:rFonts w:ascii="Arial" w:hAnsi="Arial"/>
          <w:i/>
          <w:iCs/>
          <w:color w:val="000000"/>
          <w:sz w:val="20"/>
          <w:szCs w:val="20"/>
        </w:rPr>
        <w:t xml:space="preserve"> </w:t>
      </w:r>
      <w:r w:rsidRPr="00377B17">
        <w:rPr>
          <w:rFonts w:ascii="Arial" w:hAnsi="Arial"/>
          <w:i/>
          <w:iCs/>
          <w:color w:val="000000"/>
          <w:sz w:val="20"/>
          <w:szCs w:val="20"/>
        </w:rPr>
        <w:t>ha strappato, come un albero, la mia speranza.</w:t>
      </w:r>
      <w:r w:rsidR="005B363D" w:rsidRPr="00377B17">
        <w:rPr>
          <w:rFonts w:ascii="Arial" w:hAnsi="Arial"/>
          <w:i/>
          <w:iCs/>
          <w:color w:val="000000"/>
          <w:sz w:val="20"/>
          <w:szCs w:val="20"/>
        </w:rPr>
        <w:t xml:space="preserve"> </w:t>
      </w:r>
      <w:r w:rsidRPr="00377B17">
        <w:rPr>
          <w:rFonts w:ascii="Arial" w:hAnsi="Arial"/>
          <w:i/>
          <w:iCs/>
          <w:color w:val="000000"/>
          <w:sz w:val="20"/>
          <w:szCs w:val="20"/>
        </w:rPr>
        <w:t>Ha acceso contro di me la sua ira</w:t>
      </w:r>
      <w:r w:rsidR="005B363D" w:rsidRPr="00377B17">
        <w:rPr>
          <w:rFonts w:ascii="Arial" w:hAnsi="Arial"/>
          <w:i/>
          <w:iCs/>
          <w:color w:val="000000"/>
          <w:sz w:val="20"/>
          <w:szCs w:val="20"/>
        </w:rPr>
        <w:t xml:space="preserve"> </w:t>
      </w:r>
      <w:r w:rsidRPr="00377B17">
        <w:rPr>
          <w:rFonts w:ascii="Arial" w:hAnsi="Arial"/>
          <w:i/>
          <w:iCs/>
          <w:color w:val="000000"/>
          <w:sz w:val="20"/>
          <w:szCs w:val="20"/>
        </w:rPr>
        <w:t>e mi considera come suo nemico.</w:t>
      </w:r>
      <w:r w:rsidR="005B363D" w:rsidRPr="00377B17">
        <w:rPr>
          <w:rFonts w:ascii="Arial" w:hAnsi="Arial"/>
          <w:i/>
          <w:iCs/>
          <w:color w:val="000000"/>
          <w:sz w:val="20"/>
          <w:szCs w:val="20"/>
        </w:rPr>
        <w:t xml:space="preserve"> </w:t>
      </w:r>
      <w:r w:rsidRPr="00377B17">
        <w:rPr>
          <w:rFonts w:ascii="Arial" w:hAnsi="Arial"/>
          <w:i/>
          <w:iCs/>
          <w:color w:val="000000"/>
          <w:sz w:val="20"/>
          <w:szCs w:val="20"/>
        </w:rPr>
        <w:t>Insieme sono accorse le sue schiere</w:t>
      </w:r>
      <w:r w:rsidR="005B363D" w:rsidRPr="00377B17">
        <w:rPr>
          <w:rFonts w:ascii="Arial" w:hAnsi="Arial"/>
          <w:i/>
          <w:iCs/>
          <w:color w:val="000000"/>
          <w:sz w:val="20"/>
          <w:szCs w:val="20"/>
        </w:rPr>
        <w:t xml:space="preserve"> </w:t>
      </w:r>
      <w:r w:rsidRPr="00377B17">
        <w:rPr>
          <w:rFonts w:ascii="Arial" w:hAnsi="Arial"/>
          <w:i/>
          <w:iCs/>
          <w:color w:val="000000"/>
          <w:sz w:val="20"/>
          <w:szCs w:val="20"/>
        </w:rPr>
        <w:t>e si sono tracciate la strada contro di me;</w:t>
      </w:r>
      <w:r w:rsidR="005B363D" w:rsidRPr="00377B17">
        <w:rPr>
          <w:rFonts w:ascii="Arial" w:hAnsi="Arial"/>
          <w:i/>
          <w:iCs/>
          <w:color w:val="000000"/>
          <w:sz w:val="20"/>
          <w:szCs w:val="20"/>
        </w:rPr>
        <w:t xml:space="preserve"> </w:t>
      </w:r>
      <w:r w:rsidRPr="00377B17">
        <w:rPr>
          <w:rFonts w:ascii="Arial" w:hAnsi="Arial"/>
          <w:i/>
          <w:iCs/>
          <w:color w:val="000000"/>
          <w:sz w:val="20"/>
          <w:szCs w:val="20"/>
        </w:rPr>
        <w:t>si sono accampate intorno alla mia tenda.</w:t>
      </w:r>
    </w:p>
    <w:p w14:paraId="0CE66989" w14:textId="77777777" w:rsidR="005B363D" w:rsidRPr="00377B17" w:rsidRDefault="000E5401" w:rsidP="00377B17">
      <w:pPr>
        <w:spacing w:after="120"/>
        <w:jc w:val="both"/>
        <w:rPr>
          <w:rFonts w:ascii="Arial" w:hAnsi="Arial"/>
          <w:i/>
          <w:iCs/>
          <w:color w:val="000000"/>
          <w:sz w:val="20"/>
          <w:szCs w:val="20"/>
        </w:rPr>
      </w:pPr>
      <w:r w:rsidRPr="00377B17">
        <w:rPr>
          <w:rFonts w:ascii="Arial" w:hAnsi="Arial"/>
          <w:i/>
          <w:iCs/>
          <w:color w:val="000000"/>
          <w:sz w:val="20"/>
          <w:szCs w:val="20"/>
        </w:rPr>
        <w:t>I miei fratelli si sono allontanati da me,</w:t>
      </w:r>
      <w:r w:rsidR="005B363D" w:rsidRPr="00377B17">
        <w:rPr>
          <w:rFonts w:ascii="Arial" w:hAnsi="Arial"/>
          <w:i/>
          <w:iCs/>
          <w:color w:val="000000"/>
          <w:sz w:val="20"/>
          <w:szCs w:val="20"/>
        </w:rPr>
        <w:t xml:space="preserve"> </w:t>
      </w:r>
      <w:r w:rsidRPr="00377B17">
        <w:rPr>
          <w:rFonts w:ascii="Arial" w:hAnsi="Arial"/>
          <w:i/>
          <w:iCs/>
          <w:color w:val="000000"/>
          <w:sz w:val="20"/>
          <w:szCs w:val="20"/>
        </w:rPr>
        <w:t>persino i miei familiari mi sono diventati estranei.</w:t>
      </w:r>
      <w:r w:rsidR="005B363D" w:rsidRPr="00377B17">
        <w:rPr>
          <w:rFonts w:ascii="Arial" w:hAnsi="Arial"/>
          <w:i/>
          <w:iCs/>
          <w:color w:val="000000"/>
          <w:sz w:val="20"/>
          <w:szCs w:val="20"/>
        </w:rPr>
        <w:t xml:space="preserve"> </w:t>
      </w:r>
      <w:r w:rsidRPr="00377B17">
        <w:rPr>
          <w:rFonts w:ascii="Arial" w:hAnsi="Arial"/>
          <w:i/>
          <w:iCs/>
          <w:color w:val="000000"/>
          <w:sz w:val="20"/>
          <w:szCs w:val="20"/>
        </w:rPr>
        <w:t>Sono scomparsi vicini e conoscenti,</w:t>
      </w:r>
      <w:r w:rsidR="005B363D" w:rsidRPr="00377B17">
        <w:rPr>
          <w:rFonts w:ascii="Arial" w:hAnsi="Arial"/>
          <w:i/>
          <w:iCs/>
          <w:color w:val="000000"/>
          <w:sz w:val="20"/>
          <w:szCs w:val="20"/>
        </w:rPr>
        <w:t xml:space="preserve"> </w:t>
      </w:r>
      <w:r w:rsidRPr="00377B17">
        <w:rPr>
          <w:rFonts w:ascii="Arial" w:hAnsi="Arial"/>
          <w:i/>
          <w:iCs/>
          <w:color w:val="000000"/>
          <w:sz w:val="20"/>
          <w:szCs w:val="20"/>
        </w:rPr>
        <w:t>mi hanno dimenticato gli ospiti di casa;</w:t>
      </w:r>
      <w:r w:rsidR="005B363D" w:rsidRPr="00377B17">
        <w:rPr>
          <w:rFonts w:ascii="Arial" w:hAnsi="Arial"/>
          <w:i/>
          <w:iCs/>
          <w:color w:val="000000"/>
          <w:sz w:val="20"/>
          <w:szCs w:val="20"/>
        </w:rPr>
        <w:t xml:space="preserve"> </w:t>
      </w:r>
      <w:r w:rsidRPr="00377B17">
        <w:rPr>
          <w:rFonts w:ascii="Arial" w:hAnsi="Arial"/>
          <w:i/>
          <w:iCs/>
          <w:color w:val="000000"/>
          <w:sz w:val="20"/>
          <w:szCs w:val="20"/>
        </w:rPr>
        <w:t>da estraneo mi trattano le mie ancelle,</w:t>
      </w:r>
      <w:r w:rsidR="005B363D" w:rsidRPr="00377B17">
        <w:rPr>
          <w:rFonts w:ascii="Arial" w:hAnsi="Arial"/>
          <w:i/>
          <w:iCs/>
          <w:color w:val="000000"/>
          <w:sz w:val="20"/>
          <w:szCs w:val="20"/>
        </w:rPr>
        <w:t xml:space="preserve"> </w:t>
      </w:r>
      <w:r w:rsidRPr="00377B17">
        <w:rPr>
          <w:rFonts w:ascii="Arial" w:hAnsi="Arial"/>
          <w:i/>
          <w:iCs/>
          <w:color w:val="000000"/>
          <w:sz w:val="20"/>
          <w:szCs w:val="20"/>
        </w:rPr>
        <w:t>sono un forestiero ai loro occhi.</w:t>
      </w:r>
      <w:r w:rsidR="005B363D" w:rsidRPr="00377B17">
        <w:rPr>
          <w:rFonts w:ascii="Arial" w:hAnsi="Arial"/>
          <w:i/>
          <w:iCs/>
          <w:color w:val="000000"/>
          <w:sz w:val="20"/>
          <w:szCs w:val="20"/>
        </w:rPr>
        <w:t xml:space="preserve"> </w:t>
      </w:r>
      <w:r w:rsidRPr="00377B17">
        <w:rPr>
          <w:rFonts w:ascii="Arial" w:hAnsi="Arial"/>
          <w:i/>
          <w:iCs/>
          <w:color w:val="000000"/>
          <w:sz w:val="20"/>
          <w:szCs w:val="20"/>
        </w:rPr>
        <w:t>Chiamo il mio servo ed egli non risponde,</w:t>
      </w:r>
      <w:r w:rsidR="005B363D" w:rsidRPr="00377B17">
        <w:rPr>
          <w:rFonts w:ascii="Arial" w:hAnsi="Arial"/>
          <w:i/>
          <w:iCs/>
          <w:color w:val="000000"/>
          <w:sz w:val="20"/>
          <w:szCs w:val="20"/>
        </w:rPr>
        <w:t xml:space="preserve"> </w:t>
      </w:r>
      <w:r w:rsidRPr="00377B17">
        <w:rPr>
          <w:rFonts w:ascii="Arial" w:hAnsi="Arial"/>
          <w:i/>
          <w:iCs/>
          <w:color w:val="000000"/>
          <w:sz w:val="20"/>
          <w:szCs w:val="20"/>
        </w:rPr>
        <w:t>devo supplicarlo con la mia bocca.</w:t>
      </w:r>
      <w:r w:rsidR="005B363D" w:rsidRPr="00377B17">
        <w:rPr>
          <w:rFonts w:ascii="Arial" w:hAnsi="Arial"/>
          <w:i/>
          <w:iCs/>
          <w:color w:val="000000"/>
          <w:sz w:val="20"/>
          <w:szCs w:val="20"/>
        </w:rPr>
        <w:t xml:space="preserve"> </w:t>
      </w:r>
      <w:r w:rsidRPr="00377B17">
        <w:rPr>
          <w:rFonts w:ascii="Arial" w:hAnsi="Arial"/>
          <w:i/>
          <w:iCs/>
          <w:color w:val="000000"/>
          <w:sz w:val="20"/>
          <w:szCs w:val="20"/>
        </w:rPr>
        <w:t>Il mio fiato è ripugnante per mia moglie</w:t>
      </w:r>
      <w:r w:rsidR="005B363D" w:rsidRPr="00377B17">
        <w:rPr>
          <w:rFonts w:ascii="Arial" w:hAnsi="Arial"/>
          <w:i/>
          <w:iCs/>
          <w:color w:val="000000"/>
          <w:sz w:val="20"/>
          <w:szCs w:val="20"/>
        </w:rPr>
        <w:t xml:space="preserve"> </w:t>
      </w:r>
      <w:r w:rsidRPr="00377B17">
        <w:rPr>
          <w:rFonts w:ascii="Arial" w:hAnsi="Arial"/>
          <w:i/>
          <w:iCs/>
          <w:color w:val="000000"/>
          <w:sz w:val="20"/>
          <w:szCs w:val="20"/>
        </w:rPr>
        <w:t>e faccio ribrezzo ai figli del mio grembo.</w:t>
      </w:r>
      <w:r w:rsidR="005B363D" w:rsidRPr="00377B17">
        <w:rPr>
          <w:rFonts w:ascii="Arial" w:hAnsi="Arial"/>
          <w:i/>
          <w:iCs/>
          <w:color w:val="000000"/>
          <w:sz w:val="20"/>
          <w:szCs w:val="20"/>
        </w:rPr>
        <w:t xml:space="preserve"> </w:t>
      </w:r>
      <w:r w:rsidRPr="00377B17">
        <w:rPr>
          <w:rFonts w:ascii="Arial" w:hAnsi="Arial"/>
          <w:i/>
          <w:iCs/>
          <w:color w:val="000000"/>
          <w:sz w:val="20"/>
          <w:szCs w:val="20"/>
        </w:rPr>
        <w:t>Anche i ragazzi mi disprezzano:</w:t>
      </w:r>
      <w:r w:rsidR="005B363D" w:rsidRPr="00377B17">
        <w:rPr>
          <w:rFonts w:ascii="Arial" w:hAnsi="Arial"/>
          <w:i/>
          <w:iCs/>
          <w:color w:val="000000"/>
          <w:sz w:val="20"/>
          <w:szCs w:val="20"/>
        </w:rPr>
        <w:t xml:space="preserve"> </w:t>
      </w:r>
      <w:r w:rsidRPr="00377B17">
        <w:rPr>
          <w:rFonts w:ascii="Arial" w:hAnsi="Arial"/>
          <w:i/>
          <w:iCs/>
          <w:color w:val="000000"/>
          <w:sz w:val="20"/>
          <w:szCs w:val="20"/>
        </w:rPr>
        <w:t>se tento di alzarmi, mi coprono di insulti.</w:t>
      </w:r>
      <w:r w:rsidR="005B363D" w:rsidRPr="00377B17">
        <w:rPr>
          <w:rFonts w:ascii="Arial" w:hAnsi="Arial"/>
          <w:i/>
          <w:iCs/>
          <w:color w:val="000000"/>
          <w:sz w:val="20"/>
          <w:szCs w:val="20"/>
        </w:rPr>
        <w:t xml:space="preserve"> </w:t>
      </w:r>
      <w:r w:rsidRPr="00377B17">
        <w:rPr>
          <w:rFonts w:ascii="Arial" w:hAnsi="Arial"/>
          <w:i/>
          <w:iCs/>
          <w:color w:val="000000"/>
          <w:sz w:val="20"/>
          <w:szCs w:val="20"/>
        </w:rPr>
        <w:t>Mi hanno in orrore tutti i miei confidenti:</w:t>
      </w:r>
      <w:r w:rsidR="005B363D" w:rsidRPr="00377B17">
        <w:rPr>
          <w:rFonts w:ascii="Arial" w:hAnsi="Arial"/>
          <w:i/>
          <w:iCs/>
          <w:color w:val="000000"/>
          <w:sz w:val="20"/>
          <w:szCs w:val="20"/>
        </w:rPr>
        <w:t xml:space="preserve"> </w:t>
      </w:r>
      <w:r w:rsidRPr="00377B17">
        <w:rPr>
          <w:rFonts w:ascii="Arial" w:hAnsi="Arial"/>
          <w:i/>
          <w:iCs/>
          <w:color w:val="000000"/>
          <w:sz w:val="20"/>
          <w:szCs w:val="20"/>
        </w:rPr>
        <w:t>quelli che amavo si rivoltano contro di me.</w:t>
      </w:r>
      <w:r w:rsidR="005B363D" w:rsidRPr="00377B17">
        <w:rPr>
          <w:rFonts w:ascii="Arial" w:hAnsi="Arial"/>
          <w:i/>
          <w:iCs/>
          <w:color w:val="000000"/>
          <w:sz w:val="20"/>
          <w:szCs w:val="20"/>
        </w:rPr>
        <w:t xml:space="preserve"> </w:t>
      </w:r>
      <w:r w:rsidRPr="00377B17">
        <w:rPr>
          <w:rFonts w:ascii="Arial" w:hAnsi="Arial"/>
          <w:i/>
          <w:iCs/>
          <w:color w:val="000000"/>
          <w:sz w:val="20"/>
          <w:szCs w:val="20"/>
        </w:rPr>
        <w:t>Alla pelle si attaccano le mie ossa</w:t>
      </w:r>
      <w:r w:rsidR="005B363D" w:rsidRPr="00377B17">
        <w:rPr>
          <w:rFonts w:ascii="Arial" w:hAnsi="Arial"/>
          <w:i/>
          <w:iCs/>
          <w:color w:val="000000"/>
          <w:sz w:val="20"/>
          <w:szCs w:val="20"/>
        </w:rPr>
        <w:t xml:space="preserve"> </w:t>
      </w:r>
      <w:r w:rsidRPr="00377B17">
        <w:rPr>
          <w:rFonts w:ascii="Arial" w:hAnsi="Arial"/>
          <w:i/>
          <w:iCs/>
          <w:color w:val="000000"/>
          <w:sz w:val="20"/>
          <w:szCs w:val="20"/>
        </w:rPr>
        <w:t>e non mi resta che la pelle dei miei denti.</w:t>
      </w:r>
      <w:r w:rsidR="005B363D" w:rsidRPr="00377B17">
        <w:rPr>
          <w:rFonts w:ascii="Arial" w:hAnsi="Arial"/>
          <w:i/>
          <w:iCs/>
          <w:color w:val="000000"/>
          <w:sz w:val="20"/>
          <w:szCs w:val="20"/>
        </w:rPr>
        <w:t xml:space="preserve"> </w:t>
      </w:r>
    </w:p>
    <w:p w14:paraId="7E6B620A" w14:textId="77777777" w:rsidR="000E5401" w:rsidRPr="00377B17" w:rsidRDefault="000E5401" w:rsidP="00377B17">
      <w:pPr>
        <w:spacing w:after="120"/>
        <w:jc w:val="both"/>
        <w:rPr>
          <w:rFonts w:ascii="Arial" w:hAnsi="Arial"/>
          <w:i/>
          <w:iCs/>
          <w:color w:val="000000"/>
          <w:sz w:val="20"/>
          <w:szCs w:val="20"/>
        </w:rPr>
      </w:pPr>
      <w:r w:rsidRPr="00377B17">
        <w:rPr>
          <w:rFonts w:ascii="Arial" w:hAnsi="Arial"/>
          <w:i/>
          <w:iCs/>
          <w:color w:val="000000"/>
          <w:sz w:val="20"/>
          <w:szCs w:val="20"/>
        </w:rPr>
        <w:t>Pietà, pietà di me, almeno voi, amici miei,</w:t>
      </w:r>
      <w:r w:rsidR="005B363D" w:rsidRPr="00377B17">
        <w:rPr>
          <w:rFonts w:ascii="Arial" w:hAnsi="Arial"/>
          <w:i/>
          <w:iCs/>
          <w:color w:val="000000"/>
          <w:sz w:val="20"/>
          <w:szCs w:val="20"/>
        </w:rPr>
        <w:t xml:space="preserve"> </w:t>
      </w:r>
      <w:r w:rsidRPr="00377B17">
        <w:rPr>
          <w:rFonts w:ascii="Arial" w:hAnsi="Arial"/>
          <w:i/>
          <w:iCs/>
          <w:color w:val="000000"/>
          <w:sz w:val="20"/>
          <w:szCs w:val="20"/>
        </w:rPr>
        <w:t>perché la mano di Dio mi ha percosso!</w:t>
      </w:r>
      <w:r w:rsidR="005B363D" w:rsidRPr="00377B17">
        <w:rPr>
          <w:rFonts w:ascii="Arial" w:hAnsi="Arial"/>
          <w:i/>
          <w:iCs/>
          <w:color w:val="000000"/>
          <w:sz w:val="20"/>
          <w:szCs w:val="20"/>
        </w:rPr>
        <w:t xml:space="preserve"> </w:t>
      </w:r>
      <w:r w:rsidRPr="00377B17">
        <w:rPr>
          <w:rFonts w:ascii="Arial" w:hAnsi="Arial"/>
          <w:i/>
          <w:iCs/>
          <w:color w:val="000000"/>
          <w:sz w:val="20"/>
          <w:szCs w:val="20"/>
        </w:rPr>
        <w:t>Perché vi accanite contro di me, come Dio,</w:t>
      </w:r>
      <w:r w:rsidR="005B363D" w:rsidRPr="00377B17">
        <w:rPr>
          <w:rFonts w:ascii="Arial" w:hAnsi="Arial"/>
          <w:i/>
          <w:iCs/>
          <w:color w:val="000000"/>
          <w:sz w:val="20"/>
          <w:szCs w:val="20"/>
        </w:rPr>
        <w:t xml:space="preserve"> </w:t>
      </w:r>
      <w:r w:rsidRPr="00377B17">
        <w:rPr>
          <w:rFonts w:ascii="Arial" w:hAnsi="Arial"/>
          <w:i/>
          <w:iCs/>
          <w:color w:val="000000"/>
          <w:sz w:val="20"/>
          <w:szCs w:val="20"/>
        </w:rPr>
        <w:t>e non siete mai sazi della mia carne?</w:t>
      </w:r>
      <w:r w:rsidR="005B363D" w:rsidRPr="00377B17">
        <w:rPr>
          <w:rFonts w:ascii="Arial" w:hAnsi="Arial"/>
          <w:i/>
          <w:iCs/>
          <w:color w:val="000000"/>
          <w:sz w:val="20"/>
          <w:szCs w:val="20"/>
        </w:rPr>
        <w:t xml:space="preserve"> </w:t>
      </w:r>
      <w:r w:rsidRPr="00377B17">
        <w:rPr>
          <w:rFonts w:ascii="Arial" w:hAnsi="Arial"/>
          <w:i/>
          <w:iCs/>
          <w:color w:val="000000"/>
          <w:sz w:val="20"/>
          <w:szCs w:val="20"/>
        </w:rPr>
        <w:t>Oh, se le mie parole si scrivessero,</w:t>
      </w:r>
      <w:r w:rsidR="005B363D" w:rsidRPr="00377B17">
        <w:rPr>
          <w:rFonts w:ascii="Arial" w:hAnsi="Arial"/>
          <w:i/>
          <w:iCs/>
          <w:color w:val="000000"/>
          <w:sz w:val="20"/>
          <w:szCs w:val="20"/>
        </w:rPr>
        <w:t xml:space="preserve"> </w:t>
      </w:r>
      <w:r w:rsidRPr="00377B17">
        <w:rPr>
          <w:rFonts w:ascii="Arial" w:hAnsi="Arial"/>
          <w:i/>
          <w:iCs/>
          <w:color w:val="000000"/>
          <w:sz w:val="20"/>
          <w:szCs w:val="20"/>
        </w:rPr>
        <w:t>se si fissassero in un libro,</w:t>
      </w:r>
      <w:r w:rsidR="005B363D" w:rsidRPr="00377B17">
        <w:rPr>
          <w:rFonts w:ascii="Arial" w:hAnsi="Arial"/>
          <w:i/>
          <w:iCs/>
          <w:color w:val="000000"/>
          <w:sz w:val="20"/>
          <w:szCs w:val="20"/>
        </w:rPr>
        <w:t xml:space="preserve"> </w:t>
      </w:r>
      <w:r w:rsidRPr="00377B17">
        <w:rPr>
          <w:rFonts w:ascii="Arial" w:hAnsi="Arial"/>
          <w:i/>
          <w:iCs/>
          <w:color w:val="000000"/>
          <w:sz w:val="20"/>
          <w:szCs w:val="20"/>
        </w:rPr>
        <w:t>fossero impresse con stilo di ferro e con piombo,</w:t>
      </w:r>
      <w:r w:rsidR="005B363D" w:rsidRPr="00377B17">
        <w:rPr>
          <w:rFonts w:ascii="Arial" w:hAnsi="Arial"/>
          <w:i/>
          <w:iCs/>
          <w:color w:val="000000"/>
          <w:sz w:val="20"/>
          <w:szCs w:val="20"/>
        </w:rPr>
        <w:t xml:space="preserve"> </w:t>
      </w:r>
      <w:r w:rsidRPr="00377B17">
        <w:rPr>
          <w:rFonts w:ascii="Arial" w:hAnsi="Arial"/>
          <w:i/>
          <w:iCs/>
          <w:color w:val="000000"/>
          <w:sz w:val="20"/>
          <w:szCs w:val="20"/>
        </w:rPr>
        <w:t>per sempre s’incidessero sulla roccia!</w:t>
      </w:r>
      <w:r w:rsidR="005B363D" w:rsidRPr="00377B17">
        <w:rPr>
          <w:rFonts w:ascii="Arial" w:hAnsi="Arial"/>
          <w:i/>
          <w:iCs/>
          <w:color w:val="000000"/>
          <w:sz w:val="20"/>
          <w:szCs w:val="20"/>
        </w:rPr>
        <w:t xml:space="preserve"> </w:t>
      </w:r>
      <w:r w:rsidRPr="00377B17">
        <w:rPr>
          <w:rFonts w:ascii="Arial" w:hAnsi="Arial"/>
          <w:i/>
          <w:iCs/>
          <w:color w:val="000000"/>
          <w:sz w:val="20"/>
          <w:szCs w:val="20"/>
        </w:rPr>
        <w:t>Io so che il mio redentore è vivo</w:t>
      </w:r>
      <w:r w:rsidR="005B363D" w:rsidRPr="00377B17">
        <w:rPr>
          <w:rFonts w:ascii="Arial" w:hAnsi="Arial"/>
          <w:i/>
          <w:iCs/>
          <w:color w:val="000000"/>
          <w:sz w:val="20"/>
          <w:szCs w:val="20"/>
        </w:rPr>
        <w:t xml:space="preserve"> </w:t>
      </w:r>
      <w:r w:rsidRPr="00377B17">
        <w:rPr>
          <w:rFonts w:ascii="Arial" w:hAnsi="Arial"/>
          <w:i/>
          <w:iCs/>
          <w:color w:val="000000"/>
          <w:sz w:val="20"/>
          <w:szCs w:val="20"/>
        </w:rPr>
        <w:t>e che, ultimo, si ergerà sulla polvere!</w:t>
      </w:r>
      <w:r w:rsidR="005B363D" w:rsidRPr="00377B17">
        <w:rPr>
          <w:rFonts w:ascii="Arial" w:hAnsi="Arial"/>
          <w:i/>
          <w:iCs/>
          <w:color w:val="000000"/>
          <w:sz w:val="20"/>
          <w:szCs w:val="20"/>
        </w:rPr>
        <w:t xml:space="preserve"> </w:t>
      </w:r>
      <w:r w:rsidRPr="00377B17">
        <w:rPr>
          <w:rFonts w:ascii="Arial" w:hAnsi="Arial"/>
          <w:i/>
          <w:iCs/>
          <w:color w:val="000000"/>
          <w:sz w:val="20"/>
          <w:szCs w:val="20"/>
        </w:rPr>
        <w:t>Dopo che questa mia pelle sarà strappata via,</w:t>
      </w:r>
      <w:r w:rsidR="005B363D" w:rsidRPr="00377B17">
        <w:rPr>
          <w:rFonts w:ascii="Arial" w:hAnsi="Arial"/>
          <w:i/>
          <w:iCs/>
          <w:color w:val="000000"/>
          <w:sz w:val="20"/>
          <w:szCs w:val="20"/>
        </w:rPr>
        <w:t xml:space="preserve"> </w:t>
      </w:r>
      <w:r w:rsidRPr="00377B17">
        <w:rPr>
          <w:rFonts w:ascii="Arial" w:hAnsi="Arial"/>
          <w:i/>
          <w:iCs/>
          <w:color w:val="000000"/>
          <w:sz w:val="20"/>
          <w:szCs w:val="20"/>
        </w:rPr>
        <w:t>senza la mia carne, vedrò Dio.</w:t>
      </w:r>
      <w:r w:rsidR="005B363D" w:rsidRPr="00377B17">
        <w:rPr>
          <w:rFonts w:ascii="Arial" w:hAnsi="Arial"/>
          <w:i/>
          <w:iCs/>
          <w:color w:val="000000"/>
          <w:sz w:val="20"/>
          <w:szCs w:val="20"/>
        </w:rPr>
        <w:t xml:space="preserve"> </w:t>
      </w:r>
      <w:r w:rsidRPr="00377B17">
        <w:rPr>
          <w:rFonts w:ascii="Arial" w:hAnsi="Arial"/>
          <w:i/>
          <w:iCs/>
          <w:color w:val="000000"/>
          <w:sz w:val="20"/>
          <w:szCs w:val="20"/>
        </w:rPr>
        <w:t>Io lo vedrò, io stesso,</w:t>
      </w:r>
      <w:r w:rsidR="005B363D" w:rsidRPr="00377B17">
        <w:rPr>
          <w:rFonts w:ascii="Arial" w:hAnsi="Arial"/>
          <w:i/>
          <w:iCs/>
          <w:color w:val="000000"/>
          <w:sz w:val="20"/>
          <w:szCs w:val="20"/>
        </w:rPr>
        <w:t xml:space="preserve"> </w:t>
      </w:r>
      <w:r w:rsidRPr="00377B17">
        <w:rPr>
          <w:rFonts w:ascii="Arial" w:hAnsi="Arial"/>
          <w:i/>
          <w:iCs/>
          <w:color w:val="000000"/>
          <w:sz w:val="20"/>
          <w:szCs w:val="20"/>
        </w:rPr>
        <w:t>i miei occhi lo contempleranno e non un altro.</w:t>
      </w:r>
      <w:r w:rsidR="005B363D" w:rsidRPr="00377B17">
        <w:rPr>
          <w:rFonts w:ascii="Arial" w:hAnsi="Arial"/>
          <w:i/>
          <w:iCs/>
          <w:color w:val="000000"/>
          <w:sz w:val="20"/>
          <w:szCs w:val="20"/>
        </w:rPr>
        <w:t xml:space="preserve"> </w:t>
      </w:r>
      <w:r w:rsidRPr="00377B17">
        <w:rPr>
          <w:rFonts w:ascii="Arial" w:hAnsi="Arial"/>
          <w:i/>
          <w:iCs/>
          <w:color w:val="000000"/>
          <w:sz w:val="20"/>
          <w:szCs w:val="20"/>
        </w:rPr>
        <w:t>Languisco dentro di me.</w:t>
      </w:r>
      <w:r w:rsidR="005B363D" w:rsidRPr="00377B17">
        <w:rPr>
          <w:rFonts w:ascii="Arial" w:hAnsi="Arial"/>
          <w:i/>
          <w:iCs/>
          <w:color w:val="000000"/>
          <w:sz w:val="20"/>
          <w:szCs w:val="20"/>
        </w:rPr>
        <w:t xml:space="preserve"> </w:t>
      </w:r>
      <w:r w:rsidRPr="00377B17">
        <w:rPr>
          <w:rFonts w:ascii="Arial" w:hAnsi="Arial"/>
          <w:i/>
          <w:iCs/>
          <w:color w:val="000000"/>
          <w:sz w:val="20"/>
          <w:szCs w:val="20"/>
        </w:rPr>
        <w:t>Voi che dite: “Come lo perseguitiamo noi,</w:t>
      </w:r>
      <w:r w:rsidR="005B363D" w:rsidRPr="00377B17">
        <w:rPr>
          <w:rFonts w:ascii="Arial" w:hAnsi="Arial"/>
          <w:i/>
          <w:iCs/>
          <w:color w:val="000000"/>
          <w:sz w:val="20"/>
          <w:szCs w:val="20"/>
        </w:rPr>
        <w:t xml:space="preserve"> </w:t>
      </w:r>
      <w:r w:rsidRPr="00377B17">
        <w:rPr>
          <w:rFonts w:ascii="Arial" w:hAnsi="Arial"/>
          <w:i/>
          <w:iCs/>
          <w:color w:val="000000"/>
          <w:sz w:val="20"/>
          <w:szCs w:val="20"/>
        </w:rPr>
        <w:t>se la radice del suo danno è in lui?”,</w:t>
      </w:r>
      <w:r w:rsidR="005B363D" w:rsidRPr="00377B17">
        <w:rPr>
          <w:rFonts w:ascii="Arial" w:hAnsi="Arial"/>
          <w:i/>
          <w:iCs/>
          <w:color w:val="000000"/>
          <w:sz w:val="20"/>
          <w:szCs w:val="20"/>
        </w:rPr>
        <w:t xml:space="preserve"> </w:t>
      </w:r>
      <w:r w:rsidRPr="00377B17">
        <w:rPr>
          <w:rFonts w:ascii="Arial" w:hAnsi="Arial"/>
          <w:i/>
          <w:iCs/>
          <w:color w:val="000000"/>
          <w:sz w:val="20"/>
          <w:szCs w:val="20"/>
        </w:rPr>
        <w:t>temete per voi la spada,</w:t>
      </w:r>
      <w:r w:rsidR="005B363D" w:rsidRPr="00377B17">
        <w:rPr>
          <w:rFonts w:ascii="Arial" w:hAnsi="Arial"/>
          <w:i/>
          <w:iCs/>
          <w:color w:val="000000"/>
          <w:sz w:val="20"/>
          <w:szCs w:val="20"/>
        </w:rPr>
        <w:t xml:space="preserve"> </w:t>
      </w:r>
      <w:r w:rsidRPr="00377B17">
        <w:rPr>
          <w:rFonts w:ascii="Arial" w:hAnsi="Arial"/>
          <w:i/>
          <w:iCs/>
          <w:color w:val="000000"/>
          <w:sz w:val="20"/>
          <w:szCs w:val="20"/>
        </w:rPr>
        <w:t>perché è la spada che punisce l’iniquità,</w:t>
      </w:r>
      <w:r w:rsidR="005B363D" w:rsidRPr="00377B17">
        <w:rPr>
          <w:rFonts w:ascii="Arial" w:hAnsi="Arial"/>
          <w:i/>
          <w:iCs/>
          <w:color w:val="000000"/>
          <w:sz w:val="20"/>
          <w:szCs w:val="20"/>
        </w:rPr>
        <w:t xml:space="preserve"> </w:t>
      </w:r>
      <w:r w:rsidRPr="00377B17">
        <w:rPr>
          <w:rFonts w:ascii="Arial" w:hAnsi="Arial"/>
          <w:i/>
          <w:iCs/>
          <w:color w:val="000000"/>
          <w:sz w:val="20"/>
          <w:szCs w:val="20"/>
        </w:rPr>
        <w:t xml:space="preserve">e saprete che c’è un giudice» (Gb 19,1-29). </w:t>
      </w:r>
    </w:p>
    <w:p w14:paraId="789D1F74" w14:textId="77777777" w:rsidR="000E5401" w:rsidRPr="00377B17" w:rsidRDefault="000E5401" w:rsidP="00377B17">
      <w:pPr>
        <w:spacing w:after="120"/>
        <w:jc w:val="both"/>
        <w:rPr>
          <w:rFonts w:ascii="Arial" w:hAnsi="Arial"/>
          <w:i/>
          <w:iCs/>
          <w:color w:val="000000"/>
          <w:sz w:val="20"/>
          <w:szCs w:val="20"/>
        </w:rPr>
      </w:pPr>
      <w:r w:rsidRPr="00377B17">
        <w:rPr>
          <w:rFonts w:ascii="Arial" w:hAnsi="Arial"/>
          <w:i/>
          <w:iCs/>
          <w:color w:val="000000"/>
          <w:sz w:val="20"/>
          <w:szCs w:val="20"/>
        </w:rPr>
        <w:t>Giobbe prese a dire:</w:t>
      </w:r>
      <w:r w:rsidR="005B363D" w:rsidRPr="00377B17">
        <w:rPr>
          <w:rFonts w:ascii="Arial" w:hAnsi="Arial"/>
          <w:i/>
          <w:iCs/>
          <w:color w:val="000000"/>
          <w:sz w:val="20"/>
          <w:szCs w:val="20"/>
        </w:rPr>
        <w:t xml:space="preserve"> </w:t>
      </w:r>
      <w:r w:rsidRPr="00377B17">
        <w:rPr>
          <w:rFonts w:ascii="Arial" w:hAnsi="Arial"/>
          <w:i/>
          <w:iCs/>
          <w:color w:val="000000"/>
          <w:sz w:val="20"/>
          <w:szCs w:val="20"/>
        </w:rPr>
        <w:t>«Ascoltate bene la mia parola</w:t>
      </w:r>
      <w:r w:rsidR="005B363D" w:rsidRPr="00377B17">
        <w:rPr>
          <w:rFonts w:ascii="Arial" w:hAnsi="Arial"/>
          <w:i/>
          <w:iCs/>
          <w:color w:val="000000"/>
          <w:sz w:val="20"/>
          <w:szCs w:val="20"/>
        </w:rPr>
        <w:t xml:space="preserve"> </w:t>
      </w:r>
      <w:r w:rsidRPr="00377B17">
        <w:rPr>
          <w:rFonts w:ascii="Arial" w:hAnsi="Arial"/>
          <w:i/>
          <w:iCs/>
          <w:color w:val="000000"/>
          <w:sz w:val="20"/>
          <w:szCs w:val="20"/>
        </w:rPr>
        <w:t>e sia questo almeno il conforto che mi date.</w:t>
      </w:r>
      <w:r w:rsidR="005B363D" w:rsidRPr="00377B17">
        <w:rPr>
          <w:rFonts w:ascii="Arial" w:hAnsi="Arial"/>
          <w:i/>
          <w:iCs/>
          <w:color w:val="000000"/>
          <w:sz w:val="20"/>
          <w:szCs w:val="20"/>
        </w:rPr>
        <w:t xml:space="preserve"> </w:t>
      </w:r>
      <w:r w:rsidRPr="00377B17">
        <w:rPr>
          <w:rFonts w:ascii="Arial" w:hAnsi="Arial"/>
          <w:i/>
          <w:iCs/>
          <w:color w:val="000000"/>
          <w:sz w:val="20"/>
          <w:szCs w:val="20"/>
        </w:rPr>
        <w:t>Tollerate che io parli</w:t>
      </w:r>
      <w:r w:rsidR="005B363D" w:rsidRPr="00377B17">
        <w:rPr>
          <w:rFonts w:ascii="Arial" w:hAnsi="Arial"/>
          <w:i/>
          <w:iCs/>
          <w:color w:val="000000"/>
          <w:sz w:val="20"/>
          <w:szCs w:val="20"/>
        </w:rPr>
        <w:t xml:space="preserve"> </w:t>
      </w:r>
      <w:r w:rsidRPr="00377B17">
        <w:rPr>
          <w:rFonts w:ascii="Arial" w:hAnsi="Arial"/>
          <w:i/>
          <w:iCs/>
          <w:color w:val="000000"/>
          <w:sz w:val="20"/>
          <w:szCs w:val="20"/>
        </w:rPr>
        <w:t>e, dopo che avrò parlato, deridetemi pure.</w:t>
      </w:r>
      <w:r w:rsidR="005B363D" w:rsidRPr="00377B17">
        <w:rPr>
          <w:rFonts w:ascii="Arial" w:hAnsi="Arial"/>
          <w:i/>
          <w:iCs/>
          <w:color w:val="000000"/>
          <w:sz w:val="20"/>
          <w:szCs w:val="20"/>
        </w:rPr>
        <w:t xml:space="preserve"> </w:t>
      </w:r>
      <w:r w:rsidRPr="00377B17">
        <w:rPr>
          <w:rFonts w:ascii="Arial" w:hAnsi="Arial"/>
          <w:i/>
          <w:iCs/>
          <w:color w:val="000000"/>
          <w:sz w:val="20"/>
          <w:szCs w:val="20"/>
        </w:rPr>
        <w:t>Mi lamento forse di un uomo?</w:t>
      </w:r>
      <w:r w:rsidR="005B363D" w:rsidRPr="00377B17">
        <w:rPr>
          <w:rFonts w:ascii="Arial" w:hAnsi="Arial"/>
          <w:i/>
          <w:iCs/>
          <w:color w:val="000000"/>
          <w:sz w:val="20"/>
          <w:szCs w:val="20"/>
        </w:rPr>
        <w:t xml:space="preserve"> </w:t>
      </w:r>
      <w:r w:rsidRPr="00377B17">
        <w:rPr>
          <w:rFonts w:ascii="Arial" w:hAnsi="Arial"/>
          <w:i/>
          <w:iCs/>
          <w:color w:val="000000"/>
          <w:sz w:val="20"/>
          <w:szCs w:val="20"/>
        </w:rPr>
        <w:t>E perché non dovrei perdere la pazienza?</w:t>
      </w:r>
      <w:r w:rsidR="005B363D" w:rsidRPr="00377B17">
        <w:rPr>
          <w:rFonts w:ascii="Arial" w:hAnsi="Arial"/>
          <w:i/>
          <w:iCs/>
          <w:color w:val="000000"/>
          <w:sz w:val="20"/>
          <w:szCs w:val="20"/>
        </w:rPr>
        <w:t xml:space="preserve"> </w:t>
      </w:r>
      <w:r w:rsidRPr="00377B17">
        <w:rPr>
          <w:rFonts w:ascii="Arial" w:hAnsi="Arial"/>
          <w:i/>
          <w:iCs/>
          <w:color w:val="000000"/>
          <w:sz w:val="20"/>
          <w:szCs w:val="20"/>
        </w:rPr>
        <w:t>Statemi attenti e resterete stupiti,</w:t>
      </w:r>
      <w:r w:rsidR="005B363D" w:rsidRPr="00377B17">
        <w:rPr>
          <w:rFonts w:ascii="Arial" w:hAnsi="Arial"/>
          <w:i/>
          <w:iCs/>
          <w:color w:val="000000"/>
          <w:sz w:val="20"/>
          <w:szCs w:val="20"/>
        </w:rPr>
        <w:t xml:space="preserve"> </w:t>
      </w:r>
      <w:r w:rsidRPr="00377B17">
        <w:rPr>
          <w:rFonts w:ascii="Arial" w:hAnsi="Arial"/>
          <w:i/>
          <w:iCs/>
          <w:color w:val="000000"/>
          <w:sz w:val="20"/>
          <w:szCs w:val="20"/>
        </w:rPr>
        <w:t>mettetevi la mano sulla bocca.</w:t>
      </w:r>
      <w:r w:rsidR="005B363D" w:rsidRPr="00377B17">
        <w:rPr>
          <w:rFonts w:ascii="Arial" w:hAnsi="Arial"/>
          <w:i/>
          <w:iCs/>
          <w:color w:val="000000"/>
          <w:sz w:val="20"/>
          <w:szCs w:val="20"/>
        </w:rPr>
        <w:t xml:space="preserve"> </w:t>
      </w:r>
      <w:r w:rsidRPr="00377B17">
        <w:rPr>
          <w:rFonts w:ascii="Arial" w:hAnsi="Arial"/>
          <w:i/>
          <w:iCs/>
          <w:color w:val="000000"/>
          <w:sz w:val="20"/>
          <w:szCs w:val="20"/>
        </w:rPr>
        <w:t>Se io ci penso, rimango turbato</w:t>
      </w:r>
      <w:r w:rsidR="005B363D" w:rsidRPr="00377B17">
        <w:rPr>
          <w:rFonts w:ascii="Arial" w:hAnsi="Arial"/>
          <w:i/>
          <w:iCs/>
          <w:color w:val="000000"/>
          <w:sz w:val="20"/>
          <w:szCs w:val="20"/>
        </w:rPr>
        <w:t xml:space="preserve"> </w:t>
      </w:r>
      <w:r w:rsidRPr="00377B17">
        <w:rPr>
          <w:rFonts w:ascii="Arial" w:hAnsi="Arial"/>
          <w:i/>
          <w:iCs/>
          <w:color w:val="000000"/>
          <w:sz w:val="20"/>
          <w:szCs w:val="20"/>
        </w:rPr>
        <w:t>e la mia carne è presa da un brivido.</w:t>
      </w:r>
      <w:r w:rsidR="005B363D" w:rsidRPr="00377B17">
        <w:rPr>
          <w:rFonts w:ascii="Arial" w:hAnsi="Arial"/>
          <w:i/>
          <w:iCs/>
          <w:color w:val="000000"/>
          <w:sz w:val="20"/>
          <w:szCs w:val="20"/>
        </w:rPr>
        <w:t xml:space="preserve"> </w:t>
      </w:r>
      <w:r w:rsidRPr="00377B17">
        <w:rPr>
          <w:rFonts w:ascii="Arial" w:hAnsi="Arial"/>
          <w:i/>
          <w:iCs/>
          <w:color w:val="000000"/>
          <w:sz w:val="20"/>
          <w:szCs w:val="20"/>
        </w:rPr>
        <w:t>Perché i malvagi continuano a vivere,</w:t>
      </w:r>
      <w:r w:rsidR="005B363D" w:rsidRPr="00377B17">
        <w:rPr>
          <w:rFonts w:ascii="Arial" w:hAnsi="Arial"/>
          <w:i/>
          <w:iCs/>
          <w:color w:val="000000"/>
          <w:sz w:val="20"/>
          <w:szCs w:val="20"/>
        </w:rPr>
        <w:t xml:space="preserve"> </w:t>
      </w:r>
      <w:r w:rsidRPr="00377B17">
        <w:rPr>
          <w:rFonts w:ascii="Arial" w:hAnsi="Arial"/>
          <w:i/>
          <w:iCs/>
          <w:color w:val="000000"/>
          <w:sz w:val="20"/>
          <w:szCs w:val="20"/>
        </w:rPr>
        <w:t>e invecchiando diventano più forti e più ricchi?</w:t>
      </w:r>
      <w:r w:rsidR="005B363D" w:rsidRPr="00377B17">
        <w:rPr>
          <w:rFonts w:ascii="Arial" w:hAnsi="Arial"/>
          <w:i/>
          <w:iCs/>
          <w:color w:val="000000"/>
          <w:sz w:val="20"/>
          <w:szCs w:val="20"/>
        </w:rPr>
        <w:t xml:space="preserve"> </w:t>
      </w:r>
      <w:r w:rsidRPr="00377B17">
        <w:rPr>
          <w:rFonts w:ascii="Arial" w:hAnsi="Arial"/>
          <w:i/>
          <w:iCs/>
          <w:color w:val="000000"/>
          <w:sz w:val="20"/>
          <w:szCs w:val="20"/>
        </w:rPr>
        <w:t>La loro prole prospera insieme con loro,</w:t>
      </w:r>
      <w:r w:rsidR="005B363D" w:rsidRPr="00377B17">
        <w:rPr>
          <w:rFonts w:ascii="Arial" w:hAnsi="Arial"/>
          <w:i/>
          <w:iCs/>
          <w:color w:val="000000"/>
          <w:sz w:val="20"/>
          <w:szCs w:val="20"/>
        </w:rPr>
        <w:t xml:space="preserve"> </w:t>
      </w:r>
      <w:r w:rsidRPr="00377B17">
        <w:rPr>
          <w:rFonts w:ascii="Arial" w:hAnsi="Arial"/>
          <w:i/>
          <w:iCs/>
          <w:color w:val="000000"/>
          <w:sz w:val="20"/>
          <w:szCs w:val="20"/>
        </w:rPr>
        <w:t>i loro rampolli crescono sotto i loro occhi.</w:t>
      </w:r>
      <w:r w:rsidR="005B363D" w:rsidRPr="00377B17">
        <w:rPr>
          <w:rFonts w:ascii="Arial" w:hAnsi="Arial"/>
          <w:i/>
          <w:iCs/>
          <w:color w:val="000000"/>
          <w:sz w:val="20"/>
          <w:szCs w:val="20"/>
        </w:rPr>
        <w:t xml:space="preserve"> </w:t>
      </w:r>
      <w:r w:rsidRPr="00377B17">
        <w:rPr>
          <w:rFonts w:ascii="Arial" w:hAnsi="Arial"/>
          <w:i/>
          <w:iCs/>
          <w:color w:val="000000"/>
          <w:sz w:val="20"/>
          <w:szCs w:val="20"/>
        </w:rPr>
        <w:t>Le loro case sono tranquille e senza timori;</w:t>
      </w:r>
      <w:r w:rsidR="005B363D" w:rsidRPr="00377B17">
        <w:rPr>
          <w:rFonts w:ascii="Arial" w:hAnsi="Arial"/>
          <w:i/>
          <w:iCs/>
          <w:color w:val="000000"/>
          <w:sz w:val="20"/>
          <w:szCs w:val="20"/>
        </w:rPr>
        <w:t xml:space="preserve"> </w:t>
      </w:r>
      <w:r w:rsidRPr="00377B17">
        <w:rPr>
          <w:rFonts w:ascii="Arial" w:hAnsi="Arial"/>
          <w:i/>
          <w:iCs/>
          <w:color w:val="000000"/>
          <w:sz w:val="20"/>
          <w:szCs w:val="20"/>
        </w:rPr>
        <w:t>il bastone di Dio non pesa su di loro.</w:t>
      </w:r>
      <w:r w:rsidR="005B363D" w:rsidRPr="00377B17">
        <w:rPr>
          <w:rFonts w:ascii="Arial" w:hAnsi="Arial"/>
          <w:i/>
          <w:iCs/>
          <w:color w:val="000000"/>
          <w:sz w:val="20"/>
          <w:szCs w:val="20"/>
        </w:rPr>
        <w:t xml:space="preserve"> </w:t>
      </w:r>
      <w:r w:rsidRPr="00377B17">
        <w:rPr>
          <w:rFonts w:ascii="Arial" w:hAnsi="Arial"/>
          <w:i/>
          <w:iCs/>
          <w:color w:val="000000"/>
          <w:sz w:val="20"/>
          <w:szCs w:val="20"/>
        </w:rPr>
        <w:t>Il loro toro monta senza mai fallire,</w:t>
      </w:r>
      <w:r w:rsidR="005B363D" w:rsidRPr="00377B17">
        <w:rPr>
          <w:rFonts w:ascii="Arial" w:hAnsi="Arial"/>
          <w:i/>
          <w:iCs/>
          <w:color w:val="000000"/>
          <w:sz w:val="20"/>
          <w:szCs w:val="20"/>
        </w:rPr>
        <w:t xml:space="preserve"> </w:t>
      </w:r>
      <w:r w:rsidRPr="00377B17">
        <w:rPr>
          <w:rFonts w:ascii="Arial" w:hAnsi="Arial"/>
          <w:i/>
          <w:iCs/>
          <w:color w:val="000000"/>
          <w:sz w:val="20"/>
          <w:szCs w:val="20"/>
        </w:rPr>
        <w:t>la mucca partorisce senza abortire.</w:t>
      </w:r>
      <w:r w:rsidR="00286D76" w:rsidRPr="00377B17">
        <w:rPr>
          <w:rFonts w:ascii="Arial" w:hAnsi="Arial"/>
          <w:i/>
          <w:iCs/>
          <w:color w:val="000000"/>
          <w:sz w:val="20"/>
          <w:szCs w:val="20"/>
        </w:rPr>
        <w:t xml:space="preserve"> </w:t>
      </w:r>
      <w:r w:rsidRPr="00377B17">
        <w:rPr>
          <w:rFonts w:ascii="Arial" w:hAnsi="Arial"/>
          <w:i/>
          <w:iCs/>
          <w:color w:val="000000"/>
          <w:sz w:val="20"/>
          <w:szCs w:val="20"/>
        </w:rPr>
        <w:t>Mandano fuori, come un gregge, i loro ragazzi</w:t>
      </w:r>
      <w:r w:rsidR="00286D76" w:rsidRPr="00377B17">
        <w:rPr>
          <w:rFonts w:ascii="Arial" w:hAnsi="Arial"/>
          <w:i/>
          <w:iCs/>
          <w:color w:val="000000"/>
          <w:sz w:val="20"/>
          <w:szCs w:val="20"/>
        </w:rPr>
        <w:t xml:space="preserve"> </w:t>
      </w:r>
      <w:r w:rsidRPr="00377B17">
        <w:rPr>
          <w:rFonts w:ascii="Arial" w:hAnsi="Arial"/>
          <w:i/>
          <w:iCs/>
          <w:color w:val="000000"/>
          <w:sz w:val="20"/>
          <w:szCs w:val="20"/>
        </w:rPr>
        <w:t xml:space="preserve">e i loro </w:t>
      </w:r>
      <w:r w:rsidRPr="00377B17">
        <w:rPr>
          <w:rFonts w:ascii="Arial" w:hAnsi="Arial"/>
          <w:i/>
          <w:iCs/>
          <w:color w:val="000000"/>
          <w:sz w:val="20"/>
          <w:szCs w:val="20"/>
        </w:rPr>
        <w:lastRenderedPageBreak/>
        <w:t>figli danzano in festa.</w:t>
      </w:r>
      <w:r w:rsidR="00286D76" w:rsidRPr="00377B17">
        <w:rPr>
          <w:rFonts w:ascii="Arial" w:hAnsi="Arial"/>
          <w:i/>
          <w:iCs/>
          <w:color w:val="000000"/>
          <w:sz w:val="20"/>
          <w:szCs w:val="20"/>
        </w:rPr>
        <w:t xml:space="preserve"> </w:t>
      </w:r>
      <w:r w:rsidRPr="00377B17">
        <w:rPr>
          <w:rFonts w:ascii="Arial" w:hAnsi="Arial"/>
          <w:i/>
          <w:iCs/>
          <w:color w:val="000000"/>
          <w:sz w:val="20"/>
          <w:szCs w:val="20"/>
        </w:rPr>
        <w:t>Cantano al ritmo di tamburelli e di cetre,</w:t>
      </w:r>
      <w:r w:rsidR="00286D76" w:rsidRPr="00377B17">
        <w:rPr>
          <w:rFonts w:ascii="Arial" w:hAnsi="Arial"/>
          <w:i/>
          <w:iCs/>
          <w:color w:val="000000"/>
          <w:sz w:val="20"/>
          <w:szCs w:val="20"/>
        </w:rPr>
        <w:t xml:space="preserve"> </w:t>
      </w:r>
      <w:r w:rsidRPr="00377B17">
        <w:rPr>
          <w:rFonts w:ascii="Arial" w:hAnsi="Arial"/>
          <w:i/>
          <w:iCs/>
          <w:color w:val="000000"/>
          <w:sz w:val="20"/>
          <w:szCs w:val="20"/>
        </w:rPr>
        <w:t>si divertono al suono dei flauti.</w:t>
      </w:r>
      <w:r w:rsidR="00286D76" w:rsidRPr="00377B17">
        <w:rPr>
          <w:rFonts w:ascii="Arial" w:hAnsi="Arial"/>
          <w:i/>
          <w:iCs/>
          <w:color w:val="000000"/>
          <w:sz w:val="20"/>
          <w:szCs w:val="20"/>
        </w:rPr>
        <w:t xml:space="preserve"> </w:t>
      </w:r>
      <w:r w:rsidRPr="00377B17">
        <w:rPr>
          <w:rFonts w:ascii="Arial" w:hAnsi="Arial"/>
          <w:i/>
          <w:iCs/>
          <w:color w:val="000000"/>
          <w:sz w:val="20"/>
          <w:szCs w:val="20"/>
        </w:rPr>
        <w:t>Finiscono nel benessere i loro giorni</w:t>
      </w:r>
      <w:r w:rsidR="00286D76" w:rsidRPr="00377B17">
        <w:rPr>
          <w:rFonts w:ascii="Arial" w:hAnsi="Arial"/>
          <w:i/>
          <w:iCs/>
          <w:color w:val="000000"/>
          <w:sz w:val="20"/>
          <w:szCs w:val="20"/>
        </w:rPr>
        <w:t xml:space="preserve"> </w:t>
      </w:r>
      <w:r w:rsidRPr="00377B17">
        <w:rPr>
          <w:rFonts w:ascii="Arial" w:hAnsi="Arial"/>
          <w:i/>
          <w:iCs/>
          <w:color w:val="000000"/>
          <w:sz w:val="20"/>
          <w:szCs w:val="20"/>
        </w:rPr>
        <w:t>e scendono tranquilli nel regno dei morti.</w:t>
      </w:r>
    </w:p>
    <w:p w14:paraId="3ECC8EDD" w14:textId="77777777" w:rsidR="00286D76" w:rsidRPr="00377B17" w:rsidRDefault="000E5401" w:rsidP="00377B17">
      <w:pPr>
        <w:spacing w:after="120"/>
        <w:jc w:val="both"/>
        <w:rPr>
          <w:rFonts w:ascii="Arial" w:hAnsi="Arial"/>
          <w:i/>
          <w:iCs/>
          <w:color w:val="000000"/>
          <w:sz w:val="20"/>
          <w:szCs w:val="20"/>
        </w:rPr>
      </w:pPr>
      <w:r w:rsidRPr="00377B17">
        <w:rPr>
          <w:rFonts w:ascii="Arial" w:hAnsi="Arial"/>
          <w:i/>
          <w:iCs/>
          <w:color w:val="000000"/>
          <w:sz w:val="20"/>
          <w:szCs w:val="20"/>
        </w:rPr>
        <w:t>Eppure dicevano a Dio: “Allontànati da noi,</w:t>
      </w:r>
      <w:r w:rsidR="00286D76" w:rsidRPr="00377B17">
        <w:rPr>
          <w:rFonts w:ascii="Arial" w:hAnsi="Arial"/>
          <w:i/>
          <w:iCs/>
          <w:color w:val="000000"/>
          <w:sz w:val="20"/>
          <w:szCs w:val="20"/>
        </w:rPr>
        <w:t xml:space="preserve"> </w:t>
      </w:r>
      <w:r w:rsidRPr="00377B17">
        <w:rPr>
          <w:rFonts w:ascii="Arial" w:hAnsi="Arial"/>
          <w:i/>
          <w:iCs/>
          <w:color w:val="000000"/>
          <w:sz w:val="20"/>
          <w:szCs w:val="20"/>
        </w:rPr>
        <w:t>non vogliamo conoscere le tue vie.</w:t>
      </w:r>
      <w:r w:rsidR="00286D76" w:rsidRPr="00377B17">
        <w:rPr>
          <w:rFonts w:ascii="Arial" w:hAnsi="Arial"/>
          <w:i/>
          <w:iCs/>
          <w:color w:val="000000"/>
          <w:sz w:val="20"/>
          <w:szCs w:val="20"/>
        </w:rPr>
        <w:t xml:space="preserve"> </w:t>
      </w:r>
      <w:r w:rsidRPr="00377B17">
        <w:rPr>
          <w:rFonts w:ascii="Arial" w:hAnsi="Arial"/>
          <w:i/>
          <w:iCs/>
          <w:color w:val="000000"/>
          <w:sz w:val="20"/>
          <w:szCs w:val="20"/>
        </w:rPr>
        <w:t>Chi è l’Onnipotente, perché dobbiamo servirlo?</w:t>
      </w:r>
      <w:r w:rsidR="00286D76" w:rsidRPr="00377B17">
        <w:rPr>
          <w:rFonts w:ascii="Arial" w:hAnsi="Arial"/>
          <w:i/>
          <w:iCs/>
          <w:color w:val="000000"/>
          <w:sz w:val="20"/>
          <w:szCs w:val="20"/>
        </w:rPr>
        <w:t xml:space="preserve">  </w:t>
      </w:r>
      <w:r w:rsidRPr="00377B17">
        <w:rPr>
          <w:rFonts w:ascii="Arial" w:hAnsi="Arial"/>
          <w:i/>
          <w:iCs/>
          <w:color w:val="000000"/>
          <w:sz w:val="20"/>
          <w:szCs w:val="20"/>
        </w:rPr>
        <w:t>E che giova pregarlo?”.</w:t>
      </w:r>
      <w:r w:rsidR="00286D76" w:rsidRPr="00377B17">
        <w:rPr>
          <w:rFonts w:ascii="Arial" w:hAnsi="Arial"/>
          <w:i/>
          <w:iCs/>
          <w:color w:val="000000"/>
          <w:sz w:val="20"/>
          <w:szCs w:val="20"/>
        </w:rPr>
        <w:t xml:space="preserve"> </w:t>
      </w:r>
      <w:r w:rsidRPr="00377B17">
        <w:rPr>
          <w:rFonts w:ascii="Arial" w:hAnsi="Arial"/>
          <w:i/>
          <w:iCs/>
          <w:color w:val="000000"/>
          <w:sz w:val="20"/>
          <w:szCs w:val="20"/>
        </w:rPr>
        <w:t>Essi hanno in mano il loro benessere</w:t>
      </w:r>
      <w:r w:rsidR="00286D76" w:rsidRPr="00377B17">
        <w:rPr>
          <w:rFonts w:ascii="Arial" w:hAnsi="Arial"/>
          <w:i/>
          <w:iCs/>
          <w:color w:val="000000"/>
          <w:sz w:val="20"/>
          <w:szCs w:val="20"/>
        </w:rPr>
        <w:t xml:space="preserve"> </w:t>
      </w:r>
      <w:r w:rsidRPr="00377B17">
        <w:rPr>
          <w:rFonts w:ascii="Arial" w:hAnsi="Arial"/>
          <w:i/>
          <w:iCs/>
          <w:color w:val="000000"/>
          <w:sz w:val="20"/>
          <w:szCs w:val="20"/>
        </w:rPr>
        <w:t>e il consiglio degli empi è lontano da lui.</w:t>
      </w:r>
      <w:r w:rsidR="00286D76" w:rsidRPr="00377B17">
        <w:rPr>
          <w:rFonts w:ascii="Arial" w:hAnsi="Arial"/>
          <w:i/>
          <w:iCs/>
          <w:color w:val="000000"/>
          <w:sz w:val="20"/>
          <w:szCs w:val="20"/>
        </w:rPr>
        <w:t xml:space="preserve"> </w:t>
      </w:r>
      <w:r w:rsidRPr="00377B17">
        <w:rPr>
          <w:rFonts w:ascii="Arial" w:hAnsi="Arial"/>
          <w:i/>
          <w:iCs/>
          <w:color w:val="000000"/>
          <w:sz w:val="20"/>
          <w:szCs w:val="20"/>
        </w:rPr>
        <w:t>Quante volte si spegne la lucerna degli empi,</w:t>
      </w:r>
      <w:r w:rsidR="00286D76" w:rsidRPr="00377B17">
        <w:rPr>
          <w:rFonts w:ascii="Arial" w:hAnsi="Arial"/>
          <w:i/>
          <w:iCs/>
          <w:color w:val="000000"/>
          <w:sz w:val="20"/>
          <w:szCs w:val="20"/>
        </w:rPr>
        <w:t xml:space="preserve"> </w:t>
      </w:r>
      <w:r w:rsidRPr="00377B17">
        <w:rPr>
          <w:rFonts w:ascii="Arial" w:hAnsi="Arial"/>
          <w:i/>
          <w:iCs/>
          <w:color w:val="000000"/>
          <w:sz w:val="20"/>
          <w:szCs w:val="20"/>
        </w:rPr>
        <w:t>e la sventura piomba su di loro,</w:t>
      </w:r>
      <w:r w:rsidR="00286D76" w:rsidRPr="00377B17">
        <w:rPr>
          <w:rFonts w:ascii="Arial" w:hAnsi="Arial"/>
          <w:i/>
          <w:iCs/>
          <w:color w:val="000000"/>
          <w:sz w:val="20"/>
          <w:szCs w:val="20"/>
        </w:rPr>
        <w:t xml:space="preserve"> </w:t>
      </w:r>
      <w:r w:rsidRPr="00377B17">
        <w:rPr>
          <w:rFonts w:ascii="Arial" w:hAnsi="Arial"/>
          <w:i/>
          <w:iCs/>
          <w:color w:val="000000"/>
          <w:sz w:val="20"/>
          <w:szCs w:val="20"/>
        </w:rPr>
        <w:t>e infligge loro castighi con ira?</w:t>
      </w:r>
      <w:r w:rsidR="00286D76" w:rsidRPr="00377B17">
        <w:rPr>
          <w:rFonts w:ascii="Arial" w:hAnsi="Arial"/>
          <w:i/>
          <w:iCs/>
          <w:color w:val="000000"/>
          <w:sz w:val="20"/>
          <w:szCs w:val="20"/>
        </w:rPr>
        <w:t xml:space="preserve"> </w:t>
      </w:r>
      <w:r w:rsidRPr="00377B17">
        <w:rPr>
          <w:rFonts w:ascii="Arial" w:hAnsi="Arial"/>
          <w:i/>
          <w:iCs/>
          <w:color w:val="000000"/>
          <w:sz w:val="20"/>
          <w:szCs w:val="20"/>
        </w:rPr>
        <w:t>Sono essi come paglia sollevata al vento</w:t>
      </w:r>
      <w:r w:rsidR="00286D76" w:rsidRPr="00377B17">
        <w:rPr>
          <w:rFonts w:ascii="Arial" w:hAnsi="Arial"/>
          <w:i/>
          <w:iCs/>
          <w:color w:val="000000"/>
          <w:sz w:val="20"/>
          <w:szCs w:val="20"/>
        </w:rPr>
        <w:t xml:space="preserve"> </w:t>
      </w:r>
      <w:r w:rsidRPr="00377B17">
        <w:rPr>
          <w:rFonts w:ascii="Arial" w:hAnsi="Arial"/>
          <w:i/>
          <w:iCs/>
          <w:color w:val="000000"/>
          <w:sz w:val="20"/>
          <w:szCs w:val="20"/>
        </w:rPr>
        <w:t>o come pula in preda all’uragano?</w:t>
      </w:r>
      <w:r w:rsidR="00286D76" w:rsidRPr="00377B17">
        <w:rPr>
          <w:rFonts w:ascii="Arial" w:hAnsi="Arial"/>
          <w:i/>
          <w:iCs/>
          <w:color w:val="000000"/>
          <w:sz w:val="20"/>
          <w:szCs w:val="20"/>
        </w:rPr>
        <w:t xml:space="preserve"> </w:t>
      </w:r>
    </w:p>
    <w:p w14:paraId="48919983" w14:textId="77777777" w:rsidR="000E5401" w:rsidRPr="00377B17" w:rsidRDefault="000E5401" w:rsidP="00377B17">
      <w:pPr>
        <w:spacing w:after="120"/>
        <w:jc w:val="both"/>
        <w:rPr>
          <w:rFonts w:ascii="Arial" w:hAnsi="Arial"/>
          <w:i/>
          <w:iCs/>
          <w:color w:val="000000"/>
          <w:sz w:val="20"/>
          <w:szCs w:val="20"/>
        </w:rPr>
      </w:pPr>
      <w:r w:rsidRPr="00377B17">
        <w:rPr>
          <w:rFonts w:ascii="Arial" w:hAnsi="Arial"/>
          <w:i/>
          <w:iCs/>
          <w:color w:val="000000"/>
          <w:sz w:val="20"/>
          <w:szCs w:val="20"/>
        </w:rPr>
        <w:t>“Dio – si dirà – riserva il castigo per i figli dell’empio”.</w:t>
      </w:r>
      <w:r w:rsidR="00286D76" w:rsidRPr="00377B17">
        <w:rPr>
          <w:rFonts w:ascii="Arial" w:hAnsi="Arial"/>
          <w:i/>
          <w:iCs/>
          <w:color w:val="000000"/>
          <w:sz w:val="20"/>
          <w:szCs w:val="20"/>
        </w:rPr>
        <w:t xml:space="preserve"> </w:t>
      </w:r>
      <w:r w:rsidRPr="00377B17">
        <w:rPr>
          <w:rFonts w:ascii="Arial" w:hAnsi="Arial"/>
          <w:i/>
          <w:iCs/>
          <w:color w:val="000000"/>
          <w:sz w:val="20"/>
          <w:szCs w:val="20"/>
        </w:rPr>
        <w:t>No, lo subisca e lo senta lui il castigo!</w:t>
      </w:r>
      <w:r w:rsidR="00286D76" w:rsidRPr="00377B17">
        <w:rPr>
          <w:rFonts w:ascii="Arial" w:hAnsi="Arial"/>
          <w:i/>
          <w:iCs/>
          <w:color w:val="000000"/>
          <w:sz w:val="20"/>
          <w:szCs w:val="20"/>
        </w:rPr>
        <w:t xml:space="preserve"> </w:t>
      </w:r>
      <w:r w:rsidRPr="00377B17">
        <w:rPr>
          <w:rFonts w:ascii="Arial" w:hAnsi="Arial"/>
          <w:i/>
          <w:iCs/>
          <w:color w:val="000000"/>
          <w:sz w:val="20"/>
          <w:szCs w:val="20"/>
        </w:rPr>
        <w:t>Veda con i suoi occhi la sua rovina</w:t>
      </w:r>
      <w:r w:rsidR="00286D76" w:rsidRPr="00377B17">
        <w:rPr>
          <w:rFonts w:ascii="Arial" w:hAnsi="Arial"/>
          <w:i/>
          <w:iCs/>
          <w:color w:val="000000"/>
          <w:sz w:val="20"/>
          <w:szCs w:val="20"/>
        </w:rPr>
        <w:t xml:space="preserve"> </w:t>
      </w:r>
      <w:r w:rsidRPr="00377B17">
        <w:rPr>
          <w:rFonts w:ascii="Arial" w:hAnsi="Arial"/>
          <w:i/>
          <w:iCs/>
          <w:color w:val="000000"/>
          <w:sz w:val="20"/>
          <w:szCs w:val="20"/>
        </w:rPr>
        <w:t>e beva dell’ira dell’Onnipotente!</w:t>
      </w:r>
      <w:r w:rsidR="00286D76" w:rsidRPr="00377B17">
        <w:rPr>
          <w:rFonts w:ascii="Arial" w:hAnsi="Arial"/>
          <w:i/>
          <w:iCs/>
          <w:color w:val="000000"/>
          <w:sz w:val="20"/>
          <w:szCs w:val="20"/>
        </w:rPr>
        <w:t xml:space="preserve"> </w:t>
      </w:r>
      <w:r w:rsidRPr="00377B17">
        <w:rPr>
          <w:rFonts w:ascii="Arial" w:hAnsi="Arial"/>
          <w:i/>
          <w:iCs/>
          <w:color w:val="000000"/>
          <w:sz w:val="20"/>
          <w:szCs w:val="20"/>
        </w:rPr>
        <w:t>Che cosa gli importa infatti della sua casa quando è morto,</w:t>
      </w:r>
      <w:r w:rsidR="00286D76" w:rsidRPr="00377B17">
        <w:rPr>
          <w:rFonts w:ascii="Arial" w:hAnsi="Arial"/>
          <w:i/>
          <w:iCs/>
          <w:color w:val="000000"/>
          <w:sz w:val="20"/>
          <w:szCs w:val="20"/>
        </w:rPr>
        <w:t xml:space="preserve"> </w:t>
      </w:r>
      <w:r w:rsidRPr="00377B17">
        <w:rPr>
          <w:rFonts w:ascii="Arial" w:hAnsi="Arial"/>
          <w:i/>
          <w:iCs/>
          <w:color w:val="000000"/>
          <w:sz w:val="20"/>
          <w:szCs w:val="20"/>
        </w:rPr>
        <w:t>quando il numero dei suoi mesi è finito?</w:t>
      </w:r>
      <w:r w:rsidR="00286D76" w:rsidRPr="00377B17">
        <w:rPr>
          <w:rFonts w:ascii="Arial" w:hAnsi="Arial"/>
          <w:i/>
          <w:iCs/>
          <w:color w:val="000000"/>
          <w:sz w:val="20"/>
          <w:szCs w:val="20"/>
        </w:rPr>
        <w:t xml:space="preserve"> </w:t>
      </w:r>
      <w:r w:rsidRPr="00377B17">
        <w:rPr>
          <w:rFonts w:ascii="Arial" w:hAnsi="Arial"/>
          <w:i/>
          <w:iCs/>
          <w:color w:val="000000"/>
          <w:sz w:val="20"/>
          <w:szCs w:val="20"/>
        </w:rPr>
        <w:t>S’insegna forse la scienza a Dio,</w:t>
      </w:r>
      <w:r w:rsidR="00286D76" w:rsidRPr="00377B17">
        <w:rPr>
          <w:rFonts w:ascii="Arial" w:hAnsi="Arial"/>
          <w:i/>
          <w:iCs/>
          <w:color w:val="000000"/>
          <w:sz w:val="20"/>
          <w:szCs w:val="20"/>
        </w:rPr>
        <w:t xml:space="preserve"> </w:t>
      </w:r>
      <w:r w:rsidRPr="00377B17">
        <w:rPr>
          <w:rFonts w:ascii="Arial" w:hAnsi="Arial"/>
          <w:i/>
          <w:iCs/>
          <w:color w:val="000000"/>
          <w:sz w:val="20"/>
          <w:szCs w:val="20"/>
        </w:rPr>
        <w:t>a lui che giudica gli esseri celesti?</w:t>
      </w:r>
      <w:r w:rsidR="00286D76" w:rsidRPr="00377B17">
        <w:rPr>
          <w:rFonts w:ascii="Arial" w:hAnsi="Arial"/>
          <w:i/>
          <w:iCs/>
          <w:color w:val="000000"/>
          <w:sz w:val="20"/>
          <w:szCs w:val="20"/>
        </w:rPr>
        <w:t xml:space="preserve"> </w:t>
      </w:r>
      <w:r w:rsidRPr="00377B17">
        <w:rPr>
          <w:rFonts w:ascii="Arial" w:hAnsi="Arial"/>
          <w:i/>
          <w:iCs/>
          <w:color w:val="000000"/>
          <w:sz w:val="20"/>
          <w:szCs w:val="20"/>
        </w:rPr>
        <w:t>Uno muore in piena salute,</w:t>
      </w:r>
      <w:r w:rsidR="00286D76" w:rsidRPr="00377B17">
        <w:rPr>
          <w:rFonts w:ascii="Arial" w:hAnsi="Arial"/>
          <w:i/>
          <w:iCs/>
          <w:color w:val="000000"/>
          <w:sz w:val="20"/>
          <w:szCs w:val="20"/>
        </w:rPr>
        <w:t xml:space="preserve"> </w:t>
      </w:r>
      <w:r w:rsidRPr="00377B17">
        <w:rPr>
          <w:rFonts w:ascii="Arial" w:hAnsi="Arial"/>
          <w:i/>
          <w:iCs/>
          <w:color w:val="000000"/>
          <w:sz w:val="20"/>
          <w:szCs w:val="20"/>
        </w:rPr>
        <w:t>tutto tranquillo e prospero;</w:t>
      </w:r>
      <w:r w:rsidR="00286D76" w:rsidRPr="00377B17">
        <w:rPr>
          <w:rFonts w:ascii="Arial" w:hAnsi="Arial"/>
          <w:i/>
          <w:iCs/>
          <w:color w:val="000000"/>
          <w:sz w:val="20"/>
          <w:szCs w:val="20"/>
        </w:rPr>
        <w:t xml:space="preserve"> </w:t>
      </w:r>
      <w:r w:rsidRPr="00377B17">
        <w:rPr>
          <w:rFonts w:ascii="Arial" w:hAnsi="Arial"/>
          <w:i/>
          <w:iCs/>
          <w:color w:val="000000"/>
          <w:sz w:val="20"/>
          <w:szCs w:val="20"/>
        </w:rPr>
        <w:t>i suoi fianchi sono coperti di grasso</w:t>
      </w:r>
      <w:r w:rsidR="00286D76" w:rsidRPr="00377B17">
        <w:rPr>
          <w:rFonts w:ascii="Arial" w:hAnsi="Arial"/>
          <w:i/>
          <w:iCs/>
          <w:color w:val="000000"/>
          <w:sz w:val="20"/>
          <w:szCs w:val="20"/>
        </w:rPr>
        <w:t xml:space="preserve"> </w:t>
      </w:r>
      <w:r w:rsidRPr="00377B17">
        <w:rPr>
          <w:rFonts w:ascii="Arial" w:hAnsi="Arial"/>
          <w:i/>
          <w:iCs/>
          <w:color w:val="000000"/>
          <w:sz w:val="20"/>
          <w:szCs w:val="20"/>
        </w:rPr>
        <w:t>e il midollo delle sue ossa è ben nutrito.</w:t>
      </w:r>
      <w:r w:rsidR="00286D76" w:rsidRPr="00377B17">
        <w:rPr>
          <w:rFonts w:ascii="Arial" w:hAnsi="Arial"/>
          <w:i/>
          <w:iCs/>
          <w:color w:val="000000"/>
          <w:sz w:val="20"/>
          <w:szCs w:val="20"/>
        </w:rPr>
        <w:t xml:space="preserve"> </w:t>
      </w:r>
      <w:r w:rsidRPr="00377B17">
        <w:rPr>
          <w:rFonts w:ascii="Arial" w:hAnsi="Arial"/>
          <w:i/>
          <w:iCs/>
          <w:color w:val="000000"/>
          <w:sz w:val="20"/>
          <w:szCs w:val="20"/>
        </w:rPr>
        <w:t>Un altro muore con l’amarezza in cuore,</w:t>
      </w:r>
      <w:r w:rsidR="00286D76" w:rsidRPr="00377B17">
        <w:rPr>
          <w:rFonts w:ascii="Arial" w:hAnsi="Arial"/>
          <w:i/>
          <w:iCs/>
          <w:color w:val="000000"/>
          <w:sz w:val="20"/>
          <w:szCs w:val="20"/>
        </w:rPr>
        <w:t xml:space="preserve"> </w:t>
      </w:r>
      <w:r w:rsidRPr="00377B17">
        <w:rPr>
          <w:rFonts w:ascii="Arial" w:hAnsi="Arial"/>
          <w:i/>
          <w:iCs/>
          <w:color w:val="000000"/>
          <w:sz w:val="20"/>
          <w:szCs w:val="20"/>
        </w:rPr>
        <w:t>senza aver mai assaporato la gioia.</w:t>
      </w:r>
      <w:r w:rsidR="00286D76" w:rsidRPr="00377B17">
        <w:rPr>
          <w:rFonts w:ascii="Arial" w:hAnsi="Arial"/>
          <w:i/>
          <w:iCs/>
          <w:color w:val="000000"/>
          <w:sz w:val="20"/>
          <w:szCs w:val="20"/>
        </w:rPr>
        <w:t xml:space="preserve"> </w:t>
      </w:r>
      <w:r w:rsidRPr="00377B17">
        <w:rPr>
          <w:rFonts w:ascii="Arial" w:hAnsi="Arial"/>
          <w:i/>
          <w:iCs/>
          <w:color w:val="000000"/>
          <w:sz w:val="20"/>
          <w:szCs w:val="20"/>
        </w:rPr>
        <w:t>Eppure entrambi giacciono insieme nella polvere</w:t>
      </w:r>
      <w:r w:rsidR="00286D76" w:rsidRPr="00377B17">
        <w:rPr>
          <w:rFonts w:ascii="Arial" w:hAnsi="Arial"/>
          <w:i/>
          <w:iCs/>
          <w:color w:val="000000"/>
          <w:sz w:val="20"/>
          <w:szCs w:val="20"/>
        </w:rPr>
        <w:t xml:space="preserve"> </w:t>
      </w:r>
      <w:r w:rsidRPr="00377B17">
        <w:rPr>
          <w:rFonts w:ascii="Arial" w:hAnsi="Arial"/>
          <w:i/>
          <w:iCs/>
          <w:color w:val="000000"/>
          <w:sz w:val="20"/>
          <w:szCs w:val="20"/>
        </w:rPr>
        <w:t>e i vermi li ricoprono.</w:t>
      </w:r>
    </w:p>
    <w:p w14:paraId="14BB1FA4" w14:textId="77777777" w:rsidR="000E5401" w:rsidRPr="00377B17" w:rsidRDefault="000E5401" w:rsidP="00377B17">
      <w:pPr>
        <w:spacing w:after="120"/>
        <w:jc w:val="both"/>
        <w:rPr>
          <w:rFonts w:ascii="Arial" w:hAnsi="Arial"/>
          <w:i/>
          <w:iCs/>
          <w:color w:val="000000"/>
          <w:sz w:val="20"/>
          <w:szCs w:val="20"/>
        </w:rPr>
      </w:pPr>
      <w:r w:rsidRPr="00377B17">
        <w:rPr>
          <w:rFonts w:ascii="Arial" w:hAnsi="Arial"/>
          <w:i/>
          <w:iCs/>
          <w:color w:val="000000"/>
          <w:sz w:val="20"/>
          <w:szCs w:val="20"/>
        </w:rPr>
        <w:t>Ecco, io conosco bene i vostri pensieri</w:t>
      </w:r>
      <w:r w:rsidR="00286D76" w:rsidRPr="00377B17">
        <w:rPr>
          <w:rFonts w:ascii="Arial" w:hAnsi="Arial"/>
          <w:i/>
          <w:iCs/>
          <w:color w:val="000000"/>
          <w:sz w:val="20"/>
          <w:szCs w:val="20"/>
        </w:rPr>
        <w:t xml:space="preserve"> </w:t>
      </w:r>
      <w:r w:rsidRPr="00377B17">
        <w:rPr>
          <w:rFonts w:ascii="Arial" w:hAnsi="Arial"/>
          <w:i/>
          <w:iCs/>
          <w:color w:val="000000"/>
          <w:sz w:val="20"/>
          <w:szCs w:val="20"/>
        </w:rPr>
        <w:t>e i progetti che tramate contro di me!</w:t>
      </w:r>
      <w:r w:rsidR="00286D76" w:rsidRPr="00377B17">
        <w:rPr>
          <w:rFonts w:ascii="Arial" w:hAnsi="Arial"/>
          <w:i/>
          <w:iCs/>
          <w:color w:val="000000"/>
          <w:sz w:val="20"/>
          <w:szCs w:val="20"/>
        </w:rPr>
        <w:t xml:space="preserve"> </w:t>
      </w:r>
      <w:r w:rsidRPr="00377B17">
        <w:rPr>
          <w:rFonts w:ascii="Arial" w:hAnsi="Arial"/>
          <w:i/>
          <w:iCs/>
          <w:color w:val="000000"/>
          <w:sz w:val="20"/>
          <w:szCs w:val="20"/>
        </w:rPr>
        <w:t>Infatti voi dite: “Dov’è la casa del nobile,</w:t>
      </w:r>
      <w:r w:rsidR="00286D76" w:rsidRPr="00377B17">
        <w:rPr>
          <w:rFonts w:ascii="Arial" w:hAnsi="Arial"/>
          <w:i/>
          <w:iCs/>
          <w:color w:val="000000"/>
          <w:sz w:val="20"/>
          <w:szCs w:val="20"/>
        </w:rPr>
        <w:t xml:space="preserve"> </w:t>
      </w:r>
      <w:r w:rsidRPr="00377B17">
        <w:rPr>
          <w:rFonts w:ascii="Arial" w:hAnsi="Arial"/>
          <w:i/>
          <w:iCs/>
          <w:color w:val="000000"/>
          <w:sz w:val="20"/>
          <w:szCs w:val="20"/>
        </w:rPr>
        <w:t>dove sono le tende degli empi?”.</w:t>
      </w:r>
      <w:r w:rsidR="00286D76" w:rsidRPr="00377B17">
        <w:rPr>
          <w:rFonts w:ascii="Arial" w:hAnsi="Arial"/>
          <w:i/>
          <w:iCs/>
          <w:color w:val="000000"/>
          <w:sz w:val="20"/>
          <w:szCs w:val="20"/>
        </w:rPr>
        <w:t xml:space="preserve"> </w:t>
      </w:r>
      <w:r w:rsidRPr="00377B17">
        <w:rPr>
          <w:rFonts w:ascii="Arial" w:hAnsi="Arial"/>
          <w:i/>
          <w:iCs/>
          <w:color w:val="000000"/>
          <w:sz w:val="20"/>
          <w:szCs w:val="20"/>
        </w:rPr>
        <w:t>Perché non avete chiesto a chi ha viaggiato</w:t>
      </w:r>
      <w:r w:rsidR="00286D76" w:rsidRPr="00377B17">
        <w:rPr>
          <w:rFonts w:ascii="Arial" w:hAnsi="Arial"/>
          <w:i/>
          <w:iCs/>
          <w:color w:val="000000"/>
          <w:sz w:val="20"/>
          <w:szCs w:val="20"/>
        </w:rPr>
        <w:t xml:space="preserve"> </w:t>
      </w:r>
      <w:r w:rsidRPr="00377B17">
        <w:rPr>
          <w:rFonts w:ascii="Arial" w:hAnsi="Arial"/>
          <w:i/>
          <w:iCs/>
          <w:color w:val="000000"/>
          <w:sz w:val="20"/>
          <w:szCs w:val="20"/>
        </w:rPr>
        <w:t>e non avete considerato attentamente le loro prove?</w:t>
      </w:r>
      <w:r w:rsidR="00286D76" w:rsidRPr="00377B17">
        <w:rPr>
          <w:rFonts w:ascii="Arial" w:hAnsi="Arial"/>
          <w:i/>
          <w:iCs/>
          <w:color w:val="000000"/>
          <w:sz w:val="20"/>
          <w:szCs w:val="20"/>
        </w:rPr>
        <w:t xml:space="preserve"> </w:t>
      </w:r>
      <w:r w:rsidRPr="00377B17">
        <w:rPr>
          <w:rFonts w:ascii="Arial" w:hAnsi="Arial"/>
          <w:i/>
          <w:iCs/>
          <w:color w:val="000000"/>
          <w:sz w:val="20"/>
          <w:szCs w:val="20"/>
        </w:rPr>
        <w:t>Cioè che nel giorno della sciagura è risparmiato il malvagio</w:t>
      </w:r>
      <w:r w:rsidR="00286D76" w:rsidRPr="00377B17">
        <w:rPr>
          <w:rFonts w:ascii="Arial" w:hAnsi="Arial"/>
          <w:i/>
          <w:iCs/>
          <w:color w:val="000000"/>
          <w:sz w:val="20"/>
          <w:szCs w:val="20"/>
        </w:rPr>
        <w:t xml:space="preserve"> </w:t>
      </w:r>
      <w:r w:rsidRPr="00377B17">
        <w:rPr>
          <w:rFonts w:ascii="Arial" w:hAnsi="Arial"/>
          <w:i/>
          <w:iCs/>
          <w:color w:val="000000"/>
          <w:sz w:val="20"/>
          <w:szCs w:val="20"/>
        </w:rPr>
        <w:t>e nel giorno dell’ira egli trova scampo?</w:t>
      </w:r>
      <w:r w:rsidR="00286D76" w:rsidRPr="00377B17">
        <w:rPr>
          <w:rFonts w:ascii="Arial" w:hAnsi="Arial"/>
          <w:i/>
          <w:iCs/>
          <w:color w:val="000000"/>
          <w:sz w:val="20"/>
          <w:szCs w:val="20"/>
        </w:rPr>
        <w:t xml:space="preserve"> </w:t>
      </w:r>
      <w:r w:rsidRPr="00377B17">
        <w:rPr>
          <w:rFonts w:ascii="Arial" w:hAnsi="Arial"/>
          <w:i/>
          <w:iCs/>
          <w:color w:val="000000"/>
          <w:sz w:val="20"/>
          <w:szCs w:val="20"/>
        </w:rPr>
        <w:t>Chi gli rimprovera in faccia la sua condotta</w:t>
      </w:r>
      <w:r w:rsidR="00286D76" w:rsidRPr="00377B17">
        <w:rPr>
          <w:rFonts w:ascii="Arial" w:hAnsi="Arial"/>
          <w:i/>
          <w:iCs/>
          <w:color w:val="000000"/>
          <w:sz w:val="20"/>
          <w:szCs w:val="20"/>
        </w:rPr>
        <w:t xml:space="preserve"> </w:t>
      </w:r>
      <w:r w:rsidRPr="00377B17">
        <w:rPr>
          <w:rFonts w:ascii="Arial" w:hAnsi="Arial"/>
          <w:i/>
          <w:iCs/>
          <w:color w:val="000000"/>
          <w:sz w:val="20"/>
          <w:szCs w:val="20"/>
        </w:rPr>
        <w:t>e di quel che ha fatto chi lo ripaga?</w:t>
      </w:r>
      <w:r w:rsidR="00286D76" w:rsidRPr="00377B17">
        <w:rPr>
          <w:rFonts w:ascii="Arial" w:hAnsi="Arial"/>
          <w:i/>
          <w:iCs/>
          <w:color w:val="000000"/>
          <w:sz w:val="20"/>
          <w:szCs w:val="20"/>
        </w:rPr>
        <w:t xml:space="preserve"> </w:t>
      </w:r>
      <w:r w:rsidRPr="00377B17">
        <w:rPr>
          <w:rFonts w:ascii="Arial" w:hAnsi="Arial"/>
          <w:i/>
          <w:iCs/>
          <w:color w:val="000000"/>
          <w:sz w:val="20"/>
          <w:szCs w:val="20"/>
        </w:rPr>
        <w:t>Egli sarà portato al sepolcro,</w:t>
      </w:r>
      <w:r w:rsidR="00286D76" w:rsidRPr="00377B17">
        <w:rPr>
          <w:rFonts w:ascii="Arial" w:hAnsi="Arial"/>
          <w:i/>
          <w:iCs/>
          <w:color w:val="000000"/>
          <w:sz w:val="20"/>
          <w:szCs w:val="20"/>
        </w:rPr>
        <w:t xml:space="preserve"> </w:t>
      </w:r>
      <w:r w:rsidRPr="00377B17">
        <w:rPr>
          <w:rFonts w:ascii="Arial" w:hAnsi="Arial"/>
          <w:i/>
          <w:iCs/>
          <w:color w:val="000000"/>
          <w:sz w:val="20"/>
          <w:szCs w:val="20"/>
        </w:rPr>
        <w:t>sul suo tumulo si veglia</w:t>
      </w:r>
      <w:r w:rsidR="00286D76" w:rsidRPr="00377B17">
        <w:rPr>
          <w:rFonts w:ascii="Arial" w:hAnsi="Arial"/>
          <w:i/>
          <w:iCs/>
          <w:color w:val="000000"/>
          <w:sz w:val="20"/>
          <w:szCs w:val="20"/>
        </w:rPr>
        <w:t xml:space="preserve"> </w:t>
      </w:r>
      <w:r w:rsidRPr="00377B17">
        <w:rPr>
          <w:rFonts w:ascii="Arial" w:hAnsi="Arial"/>
          <w:i/>
          <w:iCs/>
          <w:color w:val="000000"/>
          <w:sz w:val="20"/>
          <w:szCs w:val="20"/>
        </w:rPr>
        <w:t>e gli sono lievi le zolle della valle.</w:t>
      </w:r>
      <w:r w:rsidR="00286D76" w:rsidRPr="00377B17">
        <w:rPr>
          <w:rFonts w:ascii="Arial" w:hAnsi="Arial"/>
          <w:i/>
          <w:iCs/>
          <w:color w:val="000000"/>
          <w:sz w:val="20"/>
          <w:szCs w:val="20"/>
        </w:rPr>
        <w:t xml:space="preserve"> </w:t>
      </w:r>
      <w:r w:rsidRPr="00377B17">
        <w:rPr>
          <w:rFonts w:ascii="Arial" w:hAnsi="Arial"/>
          <w:i/>
          <w:iCs/>
          <w:color w:val="000000"/>
          <w:sz w:val="20"/>
          <w:szCs w:val="20"/>
        </w:rPr>
        <w:t>Camminano dietro a lui tutti gli uomini</w:t>
      </w:r>
      <w:r w:rsidR="00286D76" w:rsidRPr="00377B17">
        <w:rPr>
          <w:rFonts w:ascii="Arial" w:hAnsi="Arial"/>
          <w:i/>
          <w:iCs/>
          <w:color w:val="000000"/>
          <w:sz w:val="20"/>
          <w:szCs w:val="20"/>
        </w:rPr>
        <w:t xml:space="preserve"> </w:t>
      </w:r>
      <w:r w:rsidRPr="00377B17">
        <w:rPr>
          <w:rFonts w:ascii="Arial" w:hAnsi="Arial"/>
          <w:i/>
          <w:iCs/>
          <w:color w:val="000000"/>
          <w:sz w:val="20"/>
          <w:szCs w:val="20"/>
        </w:rPr>
        <w:t>e innanzi a sé ha una folla senza numero.</w:t>
      </w:r>
      <w:r w:rsidR="00286D76" w:rsidRPr="00377B17">
        <w:rPr>
          <w:rFonts w:ascii="Arial" w:hAnsi="Arial"/>
          <w:i/>
          <w:iCs/>
          <w:color w:val="000000"/>
          <w:sz w:val="20"/>
          <w:szCs w:val="20"/>
        </w:rPr>
        <w:t xml:space="preserve"> </w:t>
      </w:r>
      <w:r w:rsidRPr="00377B17">
        <w:rPr>
          <w:rFonts w:ascii="Arial" w:hAnsi="Arial"/>
          <w:i/>
          <w:iCs/>
          <w:color w:val="000000"/>
          <w:sz w:val="20"/>
          <w:szCs w:val="20"/>
        </w:rPr>
        <w:t>E voi vorreste consolarmi con argomenti vani!</w:t>
      </w:r>
      <w:r w:rsidR="00286D76" w:rsidRPr="00377B17">
        <w:rPr>
          <w:rFonts w:ascii="Arial" w:hAnsi="Arial"/>
          <w:i/>
          <w:iCs/>
          <w:color w:val="000000"/>
          <w:sz w:val="20"/>
          <w:szCs w:val="20"/>
        </w:rPr>
        <w:t xml:space="preserve"> </w:t>
      </w:r>
      <w:r w:rsidRPr="00377B17">
        <w:rPr>
          <w:rFonts w:ascii="Arial" w:hAnsi="Arial"/>
          <w:i/>
          <w:iCs/>
          <w:color w:val="000000"/>
          <w:sz w:val="20"/>
          <w:szCs w:val="20"/>
        </w:rPr>
        <w:t xml:space="preserve">Nelle vostre risposte non c’è altro che inganno» (Gb 21,1-34). </w:t>
      </w:r>
    </w:p>
    <w:p w14:paraId="69B9A361" w14:textId="77777777" w:rsidR="00286D76" w:rsidRPr="00377B17" w:rsidRDefault="000E5401" w:rsidP="00377B17">
      <w:pPr>
        <w:spacing w:after="120"/>
        <w:jc w:val="both"/>
        <w:rPr>
          <w:rFonts w:ascii="Arial" w:hAnsi="Arial"/>
          <w:i/>
          <w:iCs/>
          <w:color w:val="000000"/>
          <w:sz w:val="20"/>
          <w:szCs w:val="20"/>
        </w:rPr>
      </w:pPr>
      <w:r w:rsidRPr="00377B17">
        <w:rPr>
          <w:rFonts w:ascii="Arial" w:hAnsi="Arial"/>
          <w:i/>
          <w:iCs/>
          <w:color w:val="000000"/>
          <w:sz w:val="20"/>
          <w:szCs w:val="20"/>
        </w:rPr>
        <w:t>Giobbe prese a dire:</w:t>
      </w:r>
      <w:r w:rsidR="00286D76" w:rsidRPr="00377B17">
        <w:rPr>
          <w:rFonts w:ascii="Arial" w:hAnsi="Arial"/>
          <w:i/>
          <w:iCs/>
          <w:color w:val="000000"/>
          <w:sz w:val="20"/>
          <w:szCs w:val="20"/>
        </w:rPr>
        <w:t xml:space="preserve"> </w:t>
      </w:r>
      <w:r w:rsidRPr="00377B17">
        <w:rPr>
          <w:rFonts w:ascii="Arial" w:hAnsi="Arial"/>
          <w:i/>
          <w:iCs/>
          <w:color w:val="000000"/>
          <w:sz w:val="20"/>
          <w:szCs w:val="20"/>
        </w:rPr>
        <w:t>«Anche oggi il mio lamento è amaro</w:t>
      </w:r>
      <w:r w:rsidR="00286D76" w:rsidRPr="00377B17">
        <w:rPr>
          <w:rFonts w:ascii="Arial" w:hAnsi="Arial"/>
          <w:i/>
          <w:iCs/>
          <w:color w:val="000000"/>
          <w:sz w:val="20"/>
          <w:szCs w:val="20"/>
        </w:rPr>
        <w:t xml:space="preserve"> </w:t>
      </w:r>
      <w:r w:rsidRPr="00377B17">
        <w:rPr>
          <w:rFonts w:ascii="Arial" w:hAnsi="Arial"/>
          <w:i/>
          <w:iCs/>
          <w:color w:val="000000"/>
          <w:sz w:val="20"/>
          <w:szCs w:val="20"/>
        </w:rPr>
        <w:t>e la sua mano pesa sopra i miei gemiti.</w:t>
      </w:r>
      <w:r w:rsidR="00286D76" w:rsidRPr="00377B17">
        <w:rPr>
          <w:rFonts w:ascii="Arial" w:hAnsi="Arial"/>
          <w:i/>
          <w:iCs/>
          <w:color w:val="000000"/>
          <w:sz w:val="20"/>
          <w:szCs w:val="20"/>
        </w:rPr>
        <w:t xml:space="preserve"> </w:t>
      </w:r>
      <w:r w:rsidRPr="00377B17">
        <w:rPr>
          <w:rFonts w:ascii="Arial" w:hAnsi="Arial"/>
          <w:i/>
          <w:iCs/>
          <w:color w:val="000000"/>
          <w:sz w:val="20"/>
          <w:szCs w:val="20"/>
        </w:rPr>
        <w:t>Oh, potessi sapere dove trovarlo,</w:t>
      </w:r>
      <w:r w:rsidR="00286D76" w:rsidRPr="00377B17">
        <w:rPr>
          <w:rFonts w:ascii="Arial" w:hAnsi="Arial"/>
          <w:i/>
          <w:iCs/>
          <w:color w:val="000000"/>
          <w:sz w:val="20"/>
          <w:szCs w:val="20"/>
        </w:rPr>
        <w:t xml:space="preserve"> </w:t>
      </w:r>
      <w:r w:rsidRPr="00377B17">
        <w:rPr>
          <w:rFonts w:ascii="Arial" w:hAnsi="Arial"/>
          <w:i/>
          <w:iCs/>
          <w:color w:val="000000"/>
          <w:sz w:val="20"/>
          <w:szCs w:val="20"/>
        </w:rPr>
        <w:t>potessi giungere fin dove risiede!</w:t>
      </w:r>
      <w:r w:rsidR="00286D76" w:rsidRPr="00377B17">
        <w:rPr>
          <w:rFonts w:ascii="Arial" w:hAnsi="Arial"/>
          <w:i/>
          <w:iCs/>
          <w:color w:val="000000"/>
          <w:sz w:val="20"/>
          <w:szCs w:val="20"/>
        </w:rPr>
        <w:t xml:space="preserve"> </w:t>
      </w:r>
      <w:r w:rsidRPr="00377B17">
        <w:rPr>
          <w:rFonts w:ascii="Arial" w:hAnsi="Arial"/>
          <w:i/>
          <w:iCs/>
          <w:color w:val="000000"/>
          <w:sz w:val="20"/>
          <w:szCs w:val="20"/>
        </w:rPr>
        <w:t>Davanti a lui esporrei la mia causa</w:t>
      </w:r>
      <w:r w:rsidR="00286D76" w:rsidRPr="00377B17">
        <w:rPr>
          <w:rFonts w:ascii="Arial" w:hAnsi="Arial"/>
          <w:i/>
          <w:iCs/>
          <w:color w:val="000000"/>
          <w:sz w:val="20"/>
          <w:szCs w:val="20"/>
        </w:rPr>
        <w:t xml:space="preserve"> </w:t>
      </w:r>
      <w:r w:rsidRPr="00377B17">
        <w:rPr>
          <w:rFonts w:ascii="Arial" w:hAnsi="Arial"/>
          <w:i/>
          <w:iCs/>
          <w:color w:val="000000"/>
          <w:sz w:val="20"/>
          <w:szCs w:val="20"/>
        </w:rPr>
        <w:t>e avrei piene le labbra di ragioni.</w:t>
      </w:r>
      <w:r w:rsidR="00286D76" w:rsidRPr="00377B17">
        <w:rPr>
          <w:rFonts w:ascii="Arial" w:hAnsi="Arial"/>
          <w:i/>
          <w:iCs/>
          <w:color w:val="000000"/>
          <w:sz w:val="20"/>
          <w:szCs w:val="20"/>
        </w:rPr>
        <w:t xml:space="preserve"> </w:t>
      </w:r>
      <w:r w:rsidRPr="00377B17">
        <w:rPr>
          <w:rFonts w:ascii="Arial" w:hAnsi="Arial"/>
          <w:i/>
          <w:iCs/>
          <w:color w:val="000000"/>
          <w:sz w:val="20"/>
          <w:szCs w:val="20"/>
        </w:rPr>
        <w:t>Conoscerei le parole con le quali mi risponde</w:t>
      </w:r>
      <w:r w:rsidR="00286D76" w:rsidRPr="00377B17">
        <w:rPr>
          <w:rFonts w:ascii="Arial" w:hAnsi="Arial"/>
          <w:i/>
          <w:iCs/>
          <w:color w:val="000000"/>
          <w:sz w:val="20"/>
          <w:szCs w:val="20"/>
        </w:rPr>
        <w:t xml:space="preserve"> </w:t>
      </w:r>
      <w:r w:rsidRPr="00377B17">
        <w:rPr>
          <w:rFonts w:ascii="Arial" w:hAnsi="Arial"/>
          <w:i/>
          <w:iCs/>
          <w:color w:val="000000"/>
          <w:sz w:val="20"/>
          <w:szCs w:val="20"/>
        </w:rPr>
        <w:t>e capirei che cosa mi deve dire.</w:t>
      </w:r>
      <w:r w:rsidR="00286D76" w:rsidRPr="00377B17">
        <w:rPr>
          <w:rFonts w:ascii="Arial" w:hAnsi="Arial"/>
          <w:i/>
          <w:iCs/>
          <w:color w:val="000000"/>
          <w:sz w:val="20"/>
          <w:szCs w:val="20"/>
        </w:rPr>
        <w:t xml:space="preserve"> </w:t>
      </w:r>
      <w:r w:rsidRPr="00377B17">
        <w:rPr>
          <w:rFonts w:ascii="Arial" w:hAnsi="Arial"/>
          <w:i/>
          <w:iCs/>
          <w:color w:val="000000"/>
          <w:sz w:val="20"/>
          <w:szCs w:val="20"/>
        </w:rPr>
        <w:t>Dovrebbe forse con sfoggio di potenza contendere con me?</w:t>
      </w:r>
      <w:r w:rsidR="00286D76" w:rsidRPr="00377B17">
        <w:rPr>
          <w:rFonts w:ascii="Arial" w:hAnsi="Arial"/>
          <w:i/>
          <w:iCs/>
          <w:color w:val="000000"/>
          <w:sz w:val="20"/>
          <w:szCs w:val="20"/>
        </w:rPr>
        <w:t xml:space="preserve"> </w:t>
      </w:r>
      <w:r w:rsidRPr="00377B17">
        <w:rPr>
          <w:rFonts w:ascii="Arial" w:hAnsi="Arial"/>
          <w:i/>
          <w:iCs/>
          <w:color w:val="000000"/>
          <w:sz w:val="20"/>
          <w:szCs w:val="20"/>
        </w:rPr>
        <w:t>Gli basterebbe solo ascoltarmi!</w:t>
      </w:r>
      <w:r w:rsidR="00286D76" w:rsidRPr="00377B17">
        <w:rPr>
          <w:rFonts w:ascii="Arial" w:hAnsi="Arial"/>
          <w:i/>
          <w:iCs/>
          <w:color w:val="000000"/>
          <w:sz w:val="20"/>
          <w:szCs w:val="20"/>
        </w:rPr>
        <w:t xml:space="preserve"> </w:t>
      </w:r>
      <w:r w:rsidRPr="00377B17">
        <w:rPr>
          <w:rFonts w:ascii="Arial" w:hAnsi="Arial"/>
          <w:i/>
          <w:iCs/>
          <w:color w:val="000000"/>
          <w:sz w:val="20"/>
          <w:szCs w:val="20"/>
        </w:rPr>
        <w:t>Allora un giusto discuterebbe con lui</w:t>
      </w:r>
      <w:r w:rsidR="00286D76" w:rsidRPr="00377B17">
        <w:rPr>
          <w:rFonts w:ascii="Arial" w:hAnsi="Arial"/>
          <w:i/>
          <w:iCs/>
          <w:color w:val="000000"/>
          <w:sz w:val="20"/>
          <w:szCs w:val="20"/>
        </w:rPr>
        <w:t xml:space="preserve"> </w:t>
      </w:r>
      <w:r w:rsidRPr="00377B17">
        <w:rPr>
          <w:rFonts w:ascii="Arial" w:hAnsi="Arial"/>
          <w:i/>
          <w:iCs/>
          <w:color w:val="000000"/>
          <w:sz w:val="20"/>
          <w:szCs w:val="20"/>
        </w:rPr>
        <w:t>e io per sempre sarei assolto dal mio giudice.</w:t>
      </w:r>
      <w:r w:rsidR="00286D76" w:rsidRPr="00377B17">
        <w:rPr>
          <w:rFonts w:ascii="Arial" w:hAnsi="Arial"/>
          <w:i/>
          <w:iCs/>
          <w:color w:val="000000"/>
          <w:sz w:val="20"/>
          <w:szCs w:val="20"/>
        </w:rPr>
        <w:t xml:space="preserve"> </w:t>
      </w:r>
    </w:p>
    <w:p w14:paraId="11BDA10C" w14:textId="77777777" w:rsidR="000E5401" w:rsidRPr="00377B17" w:rsidRDefault="000E5401" w:rsidP="00377B17">
      <w:pPr>
        <w:spacing w:after="120"/>
        <w:jc w:val="both"/>
        <w:rPr>
          <w:rFonts w:ascii="Arial" w:hAnsi="Arial"/>
          <w:i/>
          <w:iCs/>
          <w:color w:val="000000"/>
          <w:sz w:val="20"/>
          <w:szCs w:val="20"/>
        </w:rPr>
      </w:pPr>
      <w:r w:rsidRPr="00377B17">
        <w:rPr>
          <w:rFonts w:ascii="Arial" w:hAnsi="Arial"/>
          <w:i/>
          <w:iCs/>
          <w:color w:val="000000"/>
          <w:sz w:val="20"/>
          <w:szCs w:val="20"/>
        </w:rPr>
        <w:t>Ma se vado a oriente, egli non c’è,</w:t>
      </w:r>
      <w:r w:rsidR="00286D76" w:rsidRPr="00377B17">
        <w:rPr>
          <w:rFonts w:ascii="Arial" w:hAnsi="Arial"/>
          <w:i/>
          <w:iCs/>
          <w:color w:val="000000"/>
          <w:sz w:val="20"/>
          <w:szCs w:val="20"/>
        </w:rPr>
        <w:t xml:space="preserve"> </w:t>
      </w:r>
      <w:r w:rsidRPr="00377B17">
        <w:rPr>
          <w:rFonts w:ascii="Arial" w:hAnsi="Arial"/>
          <w:i/>
          <w:iCs/>
          <w:color w:val="000000"/>
          <w:sz w:val="20"/>
          <w:szCs w:val="20"/>
        </w:rPr>
        <w:t>se vado a occidente, non lo sento.</w:t>
      </w:r>
      <w:r w:rsidR="00286D76" w:rsidRPr="00377B17">
        <w:rPr>
          <w:rFonts w:ascii="Arial" w:hAnsi="Arial"/>
          <w:i/>
          <w:iCs/>
          <w:color w:val="000000"/>
          <w:sz w:val="20"/>
          <w:szCs w:val="20"/>
        </w:rPr>
        <w:t xml:space="preserve"> </w:t>
      </w:r>
      <w:r w:rsidRPr="00377B17">
        <w:rPr>
          <w:rFonts w:ascii="Arial" w:hAnsi="Arial"/>
          <w:i/>
          <w:iCs/>
          <w:color w:val="000000"/>
          <w:sz w:val="20"/>
          <w:szCs w:val="20"/>
        </w:rPr>
        <w:t>A settentrione lo cerco e non lo scorgo,</w:t>
      </w:r>
      <w:r w:rsidR="00286D76" w:rsidRPr="00377B17">
        <w:rPr>
          <w:rFonts w:ascii="Arial" w:hAnsi="Arial"/>
          <w:i/>
          <w:iCs/>
          <w:color w:val="000000"/>
          <w:sz w:val="20"/>
          <w:szCs w:val="20"/>
        </w:rPr>
        <w:t xml:space="preserve"> </w:t>
      </w:r>
      <w:r w:rsidRPr="00377B17">
        <w:rPr>
          <w:rFonts w:ascii="Arial" w:hAnsi="Arial"/>
          <w:i/>
          <w:iCs/>
          <w:color w:val="000000"/>
          <w:sz w:val="20"/>
          <w:szCs w:val="20"/>
        </w:rPr>
        <w:t>mi volgo a mezzogiorno e non lo vedo.</w:t>
      </w:r>
      <w:r w:rsidR="00286D76" w:rsidRPr="00377B17">
        <w:rPr>
          <w:rFonts w:ascii="Arial" w:hAnsi="Arial"/>
          <w:i/>
          <w:iCs/>
          <w:color w:val="000000"/>
          <w:sz w:val="20"/>
          <w:szCs w:val="20"/>
        </w:rPr>
        <w:t xml:space="preserve"> </w:t>
      </w:r>
      <w:r w:rsidRPr="00377B17">
        <w:rPr>
          <w:rFonts w:ascii="Arial" w:hAnsi="Arial"/>
          <w:i/>
          <w:iCs/>
          <w:color w:val="000000"/>
          <w:sz w:val="20"/>
          <w:szCs w:val="20"/>
        </w:rPr>
        <w:t>Poiché egli conosce la mia condotta,</w:t>
      </w:r>
      <w:r w:rsidR="00286D76" w:rsidRPr="00377B17">
        <w:rPr>
          <w:rFonts w:ascii="Arial" w:hAnsi="Arial"/>
          <w:i/>
          <w:iCs/>
          <w:color w:val="000000"/>
          <w:sz w:val="20"/>
          <w:szCs w:val="20"/>
        </w:rPr>
        <w:t xml:space="preserve"> </w:t>
      </w:r>
      <w:r w:rsidRPr="00377B17">
        <w:rPr>
          <w:rFonts w:ascii="Arial" w:hAnsi="Arial"/>
          <w:i/>
          <w:iCs/>
          <w:color w:val="000000"/>
          <w:sz w:val="20"/>
          <w:szCs w:val="20"/>
        </w:rPr>
        <w:t>se mi mette alla prova, come oro puro io ne esco.</w:t>
      </w:r>
      <w:r w:rsidR="00286D76" w:rsidRPr="00377B17">
        <w:rPr>
          <w:rFonts w:ascii="Arial" w:hAnsi="Arial"/>
          <w:i/>
          <w:iCs/>
          <w:color w:val="000000"/>
          <w:sz w:val="20"/>
          <w:szCs w:val="20"/>
        </w:rPr>
        <w:t xml:space="preserve"> </w:t>
      </w:r>
      <w:r w:rsidRPr="00377B17">
        <w:rPr>
          <w:rFonts w:ascii="Arial" w:hAnsi="Arial"/>
          <w:i/>
          <w:iCs/>
          <w:color w:val="000000"/>
          <w:sz w:val="20"/>
          <w:szCs w:val="20"/>
        </w:rPr>
        <w:t>Alle sue orme si è attaccato il mio piede,</w:t>
      </w:r>
      <w:r w:rsidR="00286D76" w:rsidRPr="00377B17">
        <w:rPr>
          <w:rFonts w:ascii="Arial" w:hAnsi="Arial"/>
          <w:i/>
          <w:iCs/>
          <w:color w:val="000000"/>
          <w:sz w:val="20"/>
          <w:szCs w:val="20"/>
        </w:rPr>
        <w:t xml:space="preserve"> </w:t>
      </w:r>
      <w:r w:rsidRPr="00377B17">
        <w:rPr>
          <w:rFonts w:ascii="Arial" w:hAnsi="Arial"/>
          <w:i/>
          <w:iCs/>
          <w:color w:val="000000"/>
          <w:sz w:val="20"/>
          <w:szCs w:val="20"/>
        </w:rPr>
        <w:t>al suo cammino mi sono attenuto e non ho deviato;</w:t>
      </w:r>
      <w:r w:rsidR="00286D76" w:rsidRPr="00377B17">
        <w:rPr>
          <w:rFonts w:ascii="Arial" w:hAnsi="Arial"/>
          <w:i/>
          <w:iCs/>
          <w:color w:val="000000"/>
          <w:sz w:val="20"/>
          <w:szCs w:val="20"/>
        </w:rPr>
        <w:t xml:space="preserve"> </w:t>
      </w:r>
      <w:r w:rsidRPr="00377B17">
        <w:rPr>
          <w:rFonts w:ascii="Arial" w:hAnsi="Arial"/>
          <w:i/>
          <w:iCs/>
          <w:color w:val="000000"/>
          <w:sz w:val="20"/>
          <w:szCs w:val="20"/>
        </w:rPr>
        <w:t>dai comandi delle sue labbra non mi sono allontanato,</w:t>
      </w:r>
      <w:r w:rsidR="00286D76" w:rsidRPr="00377B17">
        <w:rPr>
          <w:rFonts w:ascii="Arial" w:hAnsi="Arial"/>
          <w:i/>
          <w:iCs/>
          <w:color w:val="000000"/>
          <w:sz w:val="20"/>
          <w:szCs w:val="20"/>
        </w:rPr>
        <w:t xml:space="preserve"> </w:t>
      </w:r>
      <w:r w:rsidRPr="00377B17">
        <w:rPr>
          <w:rFonts w:ascii="Arial" w:hAnsi="Arial"/>
          <w:i/>
          <w:iCs/>
          <w:color w:val="000000"/>
          <w:sz w:val="20"/>
          <w:szCs w:val="20"/>
        </w:rPr>
        <w:t>ho riposto nel cuore i detti della sua bocca.</w:t>
      </w:r>
      <w:r w:rsidR="00286D76" w:rsidRPr="00377B17">
        <w:rPr>
          <w:rFonts w:ascii="Arial" w:hAnsi="Arial"/>
          <w:i/>
          <w:iCs/>
          <w:color w:val="000000"/>
          <w:sz w:val="20"/>
          <w:szCs w:val="20"/>
        </w:rPr>
        <w:t xml:space="preserve"> </w:t>
      </w:r>
      <w:r w:rsidRPr="00377B17">
        <w:rPr>
          <w:rFonts w:ascii="Arial" w:hAnsi="Arial"/>
          <w:i/>
          <w:iCs/>
          <w:color w:val="000000"/>
          <w:sz w:val="20"/>
          <w:szCs w:val="20"/>
        </w:rPr>
        <w:t>Se egli decide, chi lo farà cambiare?</w:t>
      </w:r>
      <w:r w:rsidR="00286D76" w:rsidRPr="00377B17">
        <w:rPr>
          <w:rFonts w:ascii="Arial" w:hAnsi="Arial"/>
          <w:i/>
          <w:iCs/>
          <w:color w:val="000000"/>
          <w:sz w:val="20"/>
          <w:szCs w:val="20"/>
        </w:rPr>
        <w:t xml:space="preserve"> </w:t>
      </w:r>
      <w:r w:rsidRPr="00377B17">
        <w:rPr>
          <w:rFonts w:ascii="Arial" w:hAnsi="Arial"/>
          <w:i/>
          <w:iCs/>
          <w:color w:val="000000"/>
          <w:sz w:val="20"/>
          <w:szCs w:val="20"/>
        </w:rPr>
        <w:t>Ciò che desidera egli lo fa.</w:t>
      </w:r>
      <w:r w:rsidR="00286D76" w:rsidRPr="00377B17">
        <w:rPr>
          <w:rFonts w:ascii="Arial" w:hAnsi="Arial"/>
          <w:i/>
          <w:iCs/>
          <w:color w:val="000000"/>
          <w:sz w:val="20"/>
          <w:szCs w:val="20"/>
        </w:rPr>
        <w:t xml:space="preserve"> </w:t>
      </w:r>
      <w:r w:rsidRPr="00377B17">
        <w:rPr>
          <w:rFonts w:ascii="Arial" w:hAnsi="Arial"/>
          <w:i/>
          <w:iCs/>
          <w:color w:val="000000"/>
          <w:sz w:val="20"/>
          <w:szCs w:val="20"/>
        </w:rPr>
        <w:t>Egli esegue il decreto contro di me</w:t>
      </w:r>
      <w:r w:rsidR="00286D76" w:rsidRPr="00377B17">
        <w:rPr>
          <w:rFonts w:ascii="Arial" w:hAnsi="Arial"/>
          <w:i/>
          <w:iCs/>
          <w:color w:val="000000"/>
          <w:sz w:val="20"/>
          <w:szCs w:val="20"/>
        </w:rPr>
        <w:t xml:space="preserve"> </w:t>
      </w:r>
      <w:r w:rsidRPr="00377B17">
        <w:rPr>
          <w:rFonts w:ascii="Arial" w:hAnsi="Arial"/>
          <w:i/>
          <w:iCs/>
          <w:color w:val="000000"/>
          <w:sz w:val="20"/>
          <w:szCs w:val="20"/>
        </w:rPr>
        <w:t>come pure i molti altri che ha in mente.</w:t>
      </w:r>
      <w:r w:rsidR="00286D76" w:rsidRPr="00377B17">
        <w:rPr>
          <w:rFonts w:ascii="Arial" w:hAnsi="Arial"/>
          <w:i/>
          <w:iCs/>
          <w:color w:val="000000"/>
          <w:sz w:val="20"/>
          <w:szCs w:val="20"/>
        </w:rPr>
        <w:t xml:space="preserve"> </w:t>
      </w:r>
      <w:r w:rsidRPr="00377B17">
        <w:rPr>
          <w:rFonts w:ascii="Arial" w:hAnsi="Arial"/>
          <w:i/>
          <w:iCs/>
          <w:color w:val="000000"/>
          <w:sz w:val="20"/>
          <w:szCs w:val="20"/>
        </w:rPr>
        <w:t>Per questo davanti a lui io allibisco,</w:t>
      </w:r>
      <w:r w:rsidR="00286D76" w:rsidRPr="00377B17">
        <w:rPr>
          <w:rFonts w:ascii="Arial" w:hAnsi="Arial"/>
          <w:i/>
          <w:iCs/>
          <w:color w:val="000000"/>
          <w:sz w:val="20"/>
          <w:szCs w:val="20"/>
        </w:rPr>
        <w:t xml:space="preserve"> </w:t>
      </w:r>
      <w:r w:rsidRPr="00377B17">
        <w:rPr>
          <w:rFonts w:ascii="Arial" w:hAnsi="Arial"/>
          <w:i/>
          <w:iCs/>
          <w:color w:val="000000"/>
          <w:sz w:val="20"/>
          <w:szCs w:val="20"/>
        </w:rPr>
        <w:t>al solo pensarci mi viene paura.</w:t>
      </w:r>
      <w:r w:rsidR="00286D76" w:rsidRPr="00377B17">
        <w:rPr>
          <w:rFonts w:ascii="Arial" w:hAnsi="Arial"/>
          <w:i/>
          <w:iCs/>
          <w:color w:val="000000"/>
          <w:sz w:val="20"/>
          <w:szCs w:val="20"/>
        </w:rPr>
        <w:t xml:space="preserve"> </w:t>
      </w:r>
      <w:r w:rsidRPr="00377B17">
        <w:rPr>
          <w:rFonts w:ascii="Arial" w:hAnsi="Arial"/>
          <w:i/>
          <w:iCs/>
          <w:color w:val="000000"/>
          <w:sz w:val="20"/>
          <w:szCs w:val="20"/>
        </w:rPr>
        <w:t>Dio ha fiaccato il mio cuore,</w:t>
      </w:r>
      <w:r w:rsidR="00286D76" w:rsidRPr="00377B17">
        <w:rPr>
          <w:rFonts w:ascii="Arial" w:hAnsi="Arial"/>
          <w:i/>
          <w:iCs/>
          <w:color w:val="000000"/>
          <w:sz w:val="20"/>
          <w:szCs w:val="20"/>
        </w:rPr>
        <w:t xml:space="preserve"> </w:t>
      </w:r>
      <w:r w:rsidRPr="00377B17">
        <w:rPr>
          <w:rFonts w:ascii="Arial" w:hAnsi="Arial"/>
          <w:i/>
          <w:iCs/>
          <w:color w:val="000000"/>
          <w:sz w:val="20"/>
          <w:szCs w:val="20"/>
        </w:rPr>
        <w:t>l’Onnipotente mi ha frastornato;</w:t>
      </w:r>
      <w:r w:rsidR="00286D76" w:rsidRPr="00377B17">
        <w:rPr>
          <w:rFonts w:ascii="Arial" w:hAnsi="Arial"/>
          <w:i/>
          <w:iCs/>
          <w:color w:val="000000"/>
          <w:sz w:val="20"/>
          <w:szCs w:val="20"/>
        </w:rPr>
        <w:t xml:space="preserve"> </w:t>
      </w:r>
      <w:r w:rsidRPr="00377B17">
        <w:rPr>
          <w:rFonts w:ascii="Arial" w:hAnsi="Arial"/>
          <w:i/>
          <w:iCs/>
          <w:color w:val="000000"/>
          <w:sz w:val="20"/>
          <w:szCs w:val="20"/>
        </w:rPr>
        <w:t>ma non è a causa della tenebra che io perisco,</w:t>
      </w:r>
      <w:r w:rsidR="00286D76" w:rsidRPr="00377B17">
        <w:rPr>
          <w:rFonts w:ascii="Arial" w:hAnsi="Arial"/>
          <w:i/>
          <w:iCs/>
          <w:color w:val="000000"/>
          <w:sz w:val="20"/>
          <w:szCs w:val="20"/>
        </w:rPr>
        <w:t xml:space="preserve"> </w:t>
      </w:r>
      <w:r w:rsidRPr="00377B17">
        <w:rPr>
          <w:rFonts w:ascii="Arial" w:hAnsi="Arial"/>
          <w:i/>
          <w:iCs/>
          <w:color w:val="000000"/>
          <w:sz w:val="20"/>
          <w:szCs w:val="20"/>
        </w:rPr>
        <w:t xml:space="preserve">né a causa dell’oscurità che ricopre il mio volto (Gb 23,1-17). </w:t>
      </w:r>
    </w:p>
    <w:p w14:paraId="32D816E9" w14:textId="77777777" w:rsidR="000E5401" w:rsidRPr="00377B17" w:rsidRDefault="000E5401" w:rsidP="00377B17">
      <w:pPr>
        <w:spacing w:after="120"/>
        <w:jc w:val="both"/>
        <w:rPr>
          <w:rFonts w:ascii="Arial" w:hAnsi="Arial"/>
          <w:i/>
          <w:iCs/>
          <w:color w:val="000000"/>
          <w:sz w:val="20"/>
          <w:szCs w:val="20"/>
        </w:rPr>
      </w:pPr>
      <w:r w:rsidRPr="00377B17">
        <w:rPr>
          <w:rFonts w:ascii="Arial" w:hAnsi="Arial"/>
          <w:i/>
          <w:iCs/>
          <w:color w:val="000000"/>
          <w:sz w:val="20"/>
          <w:szCs w:val="20"/>
        </w:rPr>
        <w:t>Perché all’Onnipotente non restano nascosti i tempi,</w:t>
      </w:r>
      <w:r w:rsidR="00286D76" w:rsidRPr="00377B17">
        <w:rPr>
          <w:rFonts w:ascii="Arial" w:hAnsi="Arial"/>
          <w:i/>
          <w:iCs/>
          <w:color w:val="000000"/>
          <w:sz w:val="20"/>
          <w:szCs w:val="20"/>
        </w:rPr>
        <w:t xml:space="preserve"> </w:t>
      </w:r>
      <w:r w:rsidRPr="00377B17">
        <w:rPr>
          <w:rFonts w:ascii="Arial" w:hAnsi="Arial"/>
          <w:i/>
          <w:iCs/>
          <w:color w:val="000000"/>
          <w:sz w:val="20"/>
          <w:szCs w:val="20"/>
        </w:rPr>
        <w:t>mentre i suoi fedeli non vedono i suoi giorni?</w:t>
      </w:r>
      <w:r w:rsidR="00286D76" w:rsidRPr="00377B17">
        <w:rPr>
          <w:rFonts w:ascii="Arial" w:hAnsi="Arial"/>
          <w:i/>
          <w:iCs/>
          <w:color w:val="000000"/>
          <w:sz w:val="20"/>
          <w:szCs w:val="20"/>
        </w:rPr>
        <w:t xml:space="preserve"> </w:t>
      </w:r>
      <w:r w:rsidRPr="00377B17">
        <w:rPr>
          <w:rFonts w:ascii="Arial" w:hAnsi="Arial"/>
          <w:i/>
          <w:iCs/>
          <w:color w:val="000000"/>
          <w:sz w:val="20"/>
          <w:szCs w:val="20"/>
        </w:rPr>
        <w:t>I malvagi spostano i confini,</w:t>
      </w:r>
      <w:r w:rsidR="00286D76" w:rsidRPr="00377B17">
        <w:rPr>
          <w:rFonts w:ascii="Arial" w:hAnsi="Arial"/>
          <w:i/>
          <w:iCs/>
          <w:color w:val="000000"/>
          <w:sz w:val="20"/>
          <w:szCs w:val="20"/>
        </w:rPr>
        <w:t xml:space="preserve"> </w:t>
      </w:r>
      <w:r w:rsidRPr="00377B17">
        <w:rPr>
          <w:rFonts w:ascii="Arial" w:hAnsi="Arial"/>
          <w:i/>
          <w:iCs/>
          <w:color w:val="000000"/>
          <w:sz w:val="20"/>
          <w:szCs w:val="20"/>
        </w:rPr>
        <w:t>rubano le greggi e le conducono al pascolo;</w:t>
      </w:r>
      <w:r w:rsidR="00286D76" w:rsidRPr="00377B17">
        <w:rPr>
          <w:rFonts w:ascii="Arial" w:hAnsi="Arial"/>
          <w:i/>
          <w:iCs/>
          <w:color w:val="000000"/>
          <w:sz w:val="20"/>
          <w:szCs w:val="20"/>
        </w:rPr>
        <w:t xml:space="preserve"> </w:t>
      </w:r>
      <w:r w:rsidRPr="00377B17">
        <w:rPr>
          <w:rFonts w:ascii="Arial" w:hAnsi="Arial"/>
          <w:i/>
          <w:iCs/>
          <w:color w:val="000000"/>
          <w:sz w:val="20"/>
          <w:szCs w:val="20"/>
        </w:rPr>
        <w:t>portano via l’asino degli orfani,</w:t>
      </w:r>
      <w:r w:rsidR="00286D76" w:rsidRPr="00377B17">
        <w:rPr>
          <w:rFonts w:ascii="Arial" w:hAnsi="Arial"/>
          <w:i/>
          <w:iCs/>
          <w:color w:val="000000"/>
          <w:sz w:val="20"/>
          <w:szCs w:val="20"/>
        </w:rPr>
        <w:t xml:space="preserve"> </w:t>
      </w:r>
      <w:r w:rsidRPr="00377B17">
        <w:rPr>
          <w:rFonts w:ascii="Arial" w:hAnsi="Arial"/>
          <w:i/>
          <w:iCs/>
          <w:color w:val="000000"/>
          <w:sz w:val="20"/>
          <w:szCs w:val="20"/>
        </w:rPr>
        <w:t>prendono in pegno il bue della vedova.</w:t>
      </w:r>
      <w:r w:rsidR="00286D76" w:rsidRPr="00377B17">
        <w:rPr>
          <w:rFonts w:ascii="Arial" w:hAnsi="Arial"/>
          <w:i/>
          <w:iCs/>
          <w:color w:val="000000"/>
          <w:sz w:val="20"/>
          <w:szCs w:val="20"/>
        </w:rPr>
        <w:t xml:space="preserve"> </w:t>
      </w:r>
      <w:r w:rsidRPr="00377B17">
        <w:rPr>
          <w:rFonts w:ascii="Arial" w:hAnsi="Arial"/>
          <w:i/>
          <w:iCs/>
          <w:color w:val="000000"/>
          <w:sz w:val="20"/>
          <w:szCs w:val="20"/>
        </w:rPr>
        <w:t>Spingono i poveri fuori strada,</w:t>
      </w:r>
      <w:r w:rsidR="00286D76" w:rsidRPr="00377B17">
        <w:rPr>
          <w:rFonts w:ascii="Arial" w:hAnsi="Arial"/>
          <w:i/>
          <w:iCs/>
          <w:color w:val="000000"/>
          <w:sz w:val="20"/>
          <w:szCs w:val="20"/>
        </w:rPr>
        <w:t xml:space="preserve"> </w:t>
      </w:r>
      <w:r w:rsidRPr="00377B17">
        <w:rPr>
          <w:rFonts w:ascii="Arial" w:hAnsi="Arial"/>
          <w:i/>
          <w:iCs/>
          <w:color w:val="000000"/>
          <w:sz w:val="20"/>
          <w:szCs w:val="20"/>
        </w:rPr>
        <w:t>tutti i miseri del paese devono nascondersi.</w:t>
      </w:r>
      <w:r w:rsidR="00286D76" w:rsidRPr="00377B17">
        <w:rPr>
          <w:rFonts w:ascii="Arial" w:hAnsi="Arial"/>
          <w:i/>
          <w:iCs/>
          <w:color w:val="000000"/>
          <w:sz w:val="20"/>
          <w:szCs w:val="20"/>
        </w:rPr>
        <w:t xml:space="preserve"> </w:t>
      </w:r>
      <w:r w:rsidRPr="00377B17">
        <w:rPr>
          <w:rFonts w:ascii="Arial" w:hAnsi="Arial"/>
          <w:i/>
          <w:iCs/>
          <w:color w:val="000000"/>
          <w:sz w:val="20"/>
          <w:szCs w:val="20"/>
        </w:rPr>
        <w:t>Ecco, come asini selvatici nel deserto</w:t>
      </w:r>
      <w:r w:rsidR="00286D76" w:rsidRPr="00377B17">
        <w:rPr>
          <w:rFonts w:ascii="Arial" w:hAnsi="Arial"/>
          <w:i/>
          <w:iCs/>
          <w:color w:val="000000"/>
          <w:sz w:val="20"/>
          <w:szCs w:val="20"/>
        </w:rPr>
        <w:t xml:space="preserve"> </w:t>
      </w:r>
      <w:r w:rsidRPr="00377B17">
        <w:rPr>
          <w:rFonts w:ascii="Arial" w:hAnsi="Arial"/>
          <w:i/>
          <w:iCs/>
          <w:color w:val="000000"/>
          <w:sz w:val="20"/>
          <w:szCs w:val="20"/>
        </w:rPr>
        <w:t>escono per il loro lavoro;</w:t>
      </w:r>
      <w:r w:rsidR="00286D76" w:rsidRPr="00377B17">
        <w:rPr>
          <w:rFonts w:ascii="Arial" w:hAnsi="Arial"/>
          <w:i/>
          <w:iCs/>
          <w:color w:val="000000"/>
          <w:sz w:val="20"/>
          <w:szCs w:val="20"/>
        </w:rPr>
        <w:t xml:space="preserve"> </w:t>
      </w:r>
      <w:r w:rsidRPr="00377B17">
        <w:rPr>
          <w:rFonts w:ascii="Arial" w:hAnsi="Arial"/>
          <w:i/>
          <w:iCs/>
          <w:color w:val="000000"/>
          <w:sz w:val="20"/>
          <w:szCs w:val="20"/>
        </w:rPr>
        <w:t>di buon mattino vanno in cerca di cibo,</w:t>
      </w:r>
      <w:r w:rsidR="00286D76" w:rsidRPr="00377B17">
        <w:rPr>
          <w:rFonts w:ascii="Arial" w:hAnsi="Arial"/>
          <w:i/>
          <w:iCs/>
          <w:color w:val="000000"/>
          <w:sz w:val="20"/>
          <w:szCs w:val="20"/>
        </w:rPr>
        <w:t xml:space="preserve"> </w:t>
      </w:r>
      <w:r w:rsidRPr="00377B17">
        <w:rPr>
          <w:rFonts w:ascii="Arial" w:hAnsi="Arial"/>
          <w:i/>
          <w:iCs/>
          <w:color w:val="000000"/>
          <w:sz w:val="20"/>
          <w:szCs w:val="20"/>
        </w:rPr>
        <w:t>la steppa offre pane per i loro figli.</w:t>
      </w:r>
      <w:r w:rsidR="00286D76" w:rsidRPr="00377B17">
        <w:rPr>
          <w:rFonts w:ascii="Arial" w:hAnsi="Arial"/>
          <w:i/>
          <w:iCs/>
          <w:color w:val="000000"/>
          <w:sz w:val="20"/>
          <w:szCs w:val="20"/>
        </w:rPr>
        <w:t xml:space="preserve"> </w:t>
      </w:r>
      <w:r w:rsidRPr="00377B17">
        <w:rPr>
          <w:rFonts w:ascii="Arial" w:hAnsi="Arial"/>
          <w:i/>
          <w:iCs/>
          <w:color w:val="000000"/>
          <w:sz w:val="20"/>
          <w:szCs w:val="20"/>
        </w:rPr>
        <w:t>Mietono nel campo non loro,</w:t>
      </w:r>
      <w:r w:rsidR="00286D76" w:rsidRPr="00377B17">
        <w:rPr>
          <w:rFonts w:ascii="Arial" w:hAnsi="Arial"/>
          <w:i/>
          <w:iCs/>
          <w:color w:val="000000"/>
          <w:sz w:val="20"/>
          <w:szCs w:val="20"/>
        </w:rPr>
        <w:t xml:space="preserve"> </w:t>
      </w:r>
      <w:r w:rsidRPr="00377B17">
        <w:rPr>
          <w:rFonts w:ascii="Arial" w:hAnsi="Arial"/>
          <w:i/>
          <w:iCs/>
          <w:color w:val="000000"/>
          <w:sz w:val="20"/>
          <w:szCs w:val="20"/>
        </w:rPr>
        <w:t>racimolano la vigna del malvagio.</w:t>
      </w:r>
      <w:r w:rsidR="00286D76" w:rsidRPr="00377B17">
        <w:rPr>
          <w:rFonts w:ascii="Arial" w:hAnsi="Arial"/>
          <w:i/>
          <w:iCs/>
          <w:color w:val="000000"/>
          <w:sz w:val="20"/>
          <w:szCs w:val="20"/>
        </w:rPr>
        <w:t xml:space="preserve"> </w:t>
      </w:r>
      <w:r w:rsidRPr="00377B17">
        <w:rPr>
          <w:rFonts w:ascii="Arial" w:hAnsi="Arial"/>
          <w:i/>
          <w:iCs/>
          <w:color w:val="000000"/>
          <w:sz w:val="20"/>
          <w:szCs w:val="20"/>
        </w:rPr>
        <w:t>Nudi passano la notte, senza vestiti,</w:t>
      </w:r>
      <w:r w:rsidR="00286D76" w:rsidRPr="00377B17">
        <w:rPr>
          <w:rFonts w:ascii="Arial" w:hAnsi="Arial"/>
          <w:i/>
          <w:iCs/>
          <w:color w:val="000000"/>
          <w:sz w:val="20"/>
          <w:szCs w:val="20"/>
        </w:rPr>
        <w:t xml:space="preserve"> </w:t>
      </w:r>
      <w:r w:rsidRPr="00377B17">
        <w:rPr>
          <w:rFonts w:ascii="Arial" w:hAnsi="Arial"/>
          <w:i/>
          <w:iCs/>
          <w:color w:val="000000"/>
          <w:sz w:val="20"/>
          <w:szCs w:val="20"/>
        </w:rPr>
        <w:t>non hanno da coprirsi contro il freddo.</w:t>
      </w:r>
      <w:r w:rsidR="00286D76" w:rsidRPr="00377B17">
        <w:rPr>
          <w:rFonts w:ascii="Arial" w:hAnsi="Arial"/>
          <w:i/>
          <w:iCs/>
          <w:color w:val="000000"/>
          <w:sz w:val="20"/>
          <w:szCs w:val="20"/>
        </w:rPr>
        <w:t xml:space="preserve"> </w:t>
      </w:r>
      <w:r w:rsidRPr="00377B17">
        <w:rPr>
          <w:rFonts w:ascii="Arial" w:hAnsi="Arial"/>
          <w:i/>
          <w:iCs/>
          <w:color w:val="000000"/>
          <w:sz w:val="20"/>
          <w:szCs w:val="20"/>
        </w:rPr>
        <w:t>Dagli acquazzoni dei monti sono bagnati,</w:t>
      </w:r>
      <w:r w:rsidR="00286D76" w:rsidRPr="00377B17">
        <w:rPr>
          <w:rFonts w:ascii="Arial" w:hAnsi="Arial"/>
          <w:i/>
          <w:iCs/>
          <w:color w:val="000000"/>
          <w:sz w:val="20"/>
          <w:szCs w:val="20"/>
        </w:rPr>
        <w:t xml:space="preserve"> </w:t>
      </w:r>
      <w:r w:rsidRPr="00377B17">
        <w:rPr>
          <w:rFonts w:ascii="Arial" w:hAnsi="Arial"/>
          <w:i/>
          <w:iCs/>
          <w:color w:val="000000"/>
          <w:sz w:val="20"/>
          <w:szCs w:val="20"/>
        </w:rPr>
        <w:t>per mancanza di rifugi si aggrappano alle rocce.</w:t>
      </w:r>
      <w:r w:rsidR="00286D76" w:rsidRPr="00377B17">
        <w:rPr>
          <w:rFonts w:ascii="Arial" w:hAnsi="Arial"/>
          <w:i/>
          <w:iCs/>
          <w:color w:val="000000"/>
          <w:sz w:val="20"/>
          <w:szCs w:val="20"/>
        </w:rPr>
        <w:t xml:space="preserve"> </w:t>
      </w:r>
      <w:r w:rsidRPr="00377B17">
        <w:rPr>
          <w:rFonts w:ascii="Arial" w:hAnsi="Arial"/>
          <w:i/>
          <w:iCs/>
          <w:color w:val="000000"/>
          <w:sz w:val="20"/>
          <w:szCs w:val="20"/>
        </w:rPr>
        <w:t>Strappano l’orfano dal seno della madre</w:t>
      </w:r>
      <w:r w:rsidR="00286D76" w:rsidRPr="00377B17">
        <w:rPr>
          <w:rFonts w:ascii="Arial" w:hAnsi="Arial"/>
          <w:i/>
          <w:iCs/>
          <w:color w:val="000000"/>
          <w:sz w:val="20"/>
          <w:szCs w:val="20"/>
        </w:rPr>
        <w:t xml:space="preserve"> </w:t>
      </w:r>
      <w:r w:rsidRPr="00377B17">
        <w:rPr>
          <w:rFonts w:ascii="Arial" w:hAnsi="Arial"/>
          <w:i/>
          <w:iCs/>
          <w:color w:val="000000"/>
          <w:sz w:val="20"/>
          <w:szCs w:val="20"/>
        </w:rPr>
        <w:t>e prendono in pegno il mantello del povero.</w:t>
      </w:r>
      <w:r w:rsidR="00286D76" w:rsidRPr="00377B17">
        <w:rPr>
          <w:rFonts w:ascii="Arial" w:hAnsi="Arial"/>
          <w:i/>
          <w:iCs/>
          <w:color w:val="000000"/>
          <w:sz w:val="20"/>
          <w:szCs w:val="20"/>
        </w:rPr>
        <w:t xml:space="preserve"> </w:t>
      </w:r>
      <w:r w:rsidRPr="00377B17">
        <w:rPr>
          <w:rFonts w:ascii="Arial" w:hAnsi="Arial"/>
          <w:i/>
          <w:iCs/>
          <w:color w:val="000000"/>
          <w:sz w:val="20"/>
          <w:szCs w:val="20"/>
        </w:rPr>
        <w:t>Nudi se ne vanno, senza vestiti,</w:t>
      </w:r>
      <w:r w:rsidR="00286D76" w:rsidRPr="00377B17">
        <w:rPr>
          <w:rFonts w:ascii="Arial" w:hAnsi="Arial"/>
          <w:i/>
          <w:iCs/>
          <w:color w:val="000000"/>
          <w:sz w:val="20"/>
          <w:szCs w:val="20"/>
        </w:rPr>
        <w:t xml:space="preserve"> </w:t>
      </w:r>
      <w:r w:rsidRPr="00377B17">
        <w:rPr>
          <w:rFonts w:ascii="Arial" w:hAnsi="Arial"/>
          <w:i/>
          <w:iCs/>
          <w:color w:val="000000"/>
          <w:sz w:val="20"/>
          <w:szCs w:val="20"/>
        </w:rPr>
        <w:t>e sopportando la fame portano i covoni.</w:t>
      </w:r>
      <w:r w:rsidR="00286D76" w:rsidRPr="00377B17">
        <w:rPr>
          <w:rFonts w:ascii="Arial" w:hAnsi="Arial"/>
          <w:i/>
          <w:iCs/>
          <w:color w:val="000000"/>
          <w:sz w:val="20"/>
          <w:szCs w:val="20"/>
        </w:rPr>
        <w:t xml:space="preserve"> </w:t>
      </w:r>
      <w:r w:rsidRPr="00377B17">
        <w:rPr>
          <w:rFonts w:ascii="Arial" w:hAnsi="Arial"/>
          <w:i/>
          <w:iCs/>
          <w:color w:val="000000"/>
          <w:sz w:val="20"/>
          <w:szCs w:val="20"/>
        </w:rPr>
        <w:t>Sulle terrazze delle vigne frangono le olive,</w:t>
      </w:r>
      <w:r w:rsidR="00286D76" w:rsidRPr="00377B17">
        <w:rPr>
          <w:rFonts w:ascii="Arial" w:hAnsi="Arial"/>
          <w:i/>
          <w:iCs/>
          <w:color w:val="000000"/>
          <w:sz w:val="20"/>
          <w:szCs w:val="20"/>
        </w:rPr>
        <w:t xml:space="preserve"> </w:t>
      </w:r>
      <w:r w:rsidRPr="00377B17">
        <w:rPr>
          <w:rFonts w:ascii="Arial" w:hAnsi="Arial"/>
          <w:i/>
          <w:iCs/>
          <w:color w:val="000000"/>
          <w:sz w:val="20"/>
          <w:szCs w:val="20"/>
        </w:rPr>
        <w:t>pigiano l’uva e soffrono la sete.</w:t>
      </w:r>
      <w:r w:rsidR="00286D76" w:rsidRPr="00377B17">
        <w:rPr>
          <w:rFonts w:ascii="Arial" w:hAnsi="Arial"/>
          <w:i/>
          <w:iCs/>
          <w:color w:val="000000"/>
          <w:sz w:val="20"/>
          <w:szCs w:val="20"/>
        </w:rPr>
        <w:t xml:space="preserve"> </w:t>
      </w:r>
      <w:r w:rsidRPr="00377B17">
        <w:rPr>
          <w:rFonts w:ascii="Arial" w:hAnsi="Arial"/>
          <w:i/>
          <w:iCs/>
          <w:color w:val="000000"/>
          <w:sz w:val="20"/>
          <w:szCs w:val="20"/>
        </w:rPr>
        <w:t>Dalla città si alza il gemito dei moribondi</w:t>
      </w:r>
      <w:r w:rsidR="00286D76" w:rsidRPr="00377B17">
        <w:rPr>
          <w:rFonts w:ascii="Arial" w:hAnsi="Arial"/>
          <w:i/>
          <w:iCs/>
          <w:color w:val="000000"/>
          <w:sz w:val="20"/>
          <w:szCs w:val="20"/>
        </w:rPr>
        <w:t xml:space="preserve"> </w:t>
      </w:r>
      <w:r w:rsidRPr="00377B17">
        <w:rPr>
          <w:rFonts w:ascii="Arial" w:hAnsi="Arial"/>
          <w:i/>
          <w:iCs/>
          <w:color w:val="000000"/>
          <w:sz w:val="20"/>
          <w:szCs w:val="20"/>
        </w:rPr>
        <w:t>e l’anima dei feriti grida aiuto,</w:t>
      </w:r>
      <w:r w:rsidR="00286D76" w:rsidRPr="00377B17">
        <w:rPr>
          <w:rFonts w:ascii="Arial" w:hAnsi="Arial"/>
          <w:i/>
          <w:iCs/>
          <w:color w:val="000000"/>
          <w:sz w:val="20"/>
          <w:szCs w:val="20"/>
        </w:rPr>
        <w:t xml:space="preserve"> </w:t>
      </w:r>
      <w:r w:rsidRPr="00377B17">
        <w:rPr>
          <w:rFonts w:ascii="Arial" w:hAnsi="Arial"/>
          <w:i/>
          <w:iCs/>
          <w:color w:val="000000"/>
          <w:sz w:val="20"/>
          <w:szCs w:val="20"/>
        </w:rPr>
        <w:t>ma Dio non bada a queste suppliche.</w:t>
      </w:r>
    </w:p>
    <w:p w14:paraId="26F3C269" w14:textId="77777777" w:rsidR="000E5401" w:rsidRPr="00377B17" w:rsidRDefault="000E5401" w:rsidP="00377B17">
      <w:pPr>
        <w:spacing w:after="120"/>
        <w:jc w:val="both"/>
        <w:rPr>
          <w:rFonts w:ascii="Arial" w:hAnsi="Arial"/>
          <w:i/>
          <w:iCs/>
          <w:color w:val="000000"/>
          <w:sz w:val="20"/>
          <w:szCs w:val="20"/>
        </w:rPr>
      </w:pPr>
      <w:r w:rsidRPr="00377B17">
        <w:rPr>
          <w:rFonts w:ascii="Arial" w:hAnsi="Arial"/>
          <w:i/>
          <w:iCs/>
          <w:color w:val="000000"/>
          <w:sz w:val="20"/>
          <w:szCs w:val="20"/>
        </w:rPr>
        <w:t>Vi sono di quelli che avversano la luce,</w:t>
      </w:r>
      <w:r w:rsidR="00286D76" w:rsidRPr="00377B17">
        <w:rPr>
          <w:rFonts w:ascii="Arial" w:hAnsi="Arial"/>
          <w:i/>
          <w:iCs/>
          <w:color w:val="000000"/>
          <w:sz w:val="20"/>
          <w:szCs w:val="20"/>
        </w:rPr>
        <w:t xml:space="preserve"> </w:t>
      </w:r>
      <w:r w:rsidRPr="00377B17">
        <w:rPr>
          <w:rFonts w:ascii="Arial" w:hAnsi="Arial"/>
          <w:i/>
          <w:iCs/>
          <w:color w:val="000000"/>
          <w:sz w:val="20"/>
          <w:szCs w:val="20"/>
        </w:rPr>
        <w:t>non conoscono le sue vie</w:t>
      </w:r>
      <w:r w:rsidR="00286D76" w:rsidRPr="00377B17">
        <w:rPr>
          <w:rFonts w:ascii="Arial" w:hAnsi="Arial"/>
          <w:i/>
          <w:iCs/>
          <w:color w:val="000000"/>
          <w:sz w:val="20"/>
          <w:szCs w:val="20"/>
        </w:rPr>
        <w:t xml:space="preserve"> </w:t>
      </w:r>
      <w:r w:rsidRPr="00377B17">
        <w:rPr>
          <w:rFonts w:ascii="Arial" w:hAnsi="Arial"/>
          <w:i/>
          <w:iCs/>
          <w:color w:val="000000"/>
          <w:sz w:val="20"/>
          <w:szCs w:val="20"/>
        </w:rPr>
        <w:t>né dimorano nei suoi sentieri.</w:t>
      </w:r>
      <w:r w:rsidR="00286D76" w:rsidRPr="00377B17">
        <w:rPr>
          <w:rFonts w:ascii="Arial" w:hAnsi="Arial"/>
          <w:i/>
          <w:iCs/>
          <w:color w:val="000000"/>
          <w:sz w:val="20"/>
          <w:szCs w:val="20"/>
        </w:rPr>
        <w:t xml:space="preserve"> </w:t>
      </w:r>
      <w:r w:rsidRPr="00377B17">
        <w:rPr>
          <w:rFonts w:ascii="Arial" w:hAnsi="Arial"/>
          <w:i/>
          <w:iCs/>
          <w:color w:val="000000"/>
          <w:sz w:val="20"/>
          <w:szCs w:val="20"/>
        </w:rPr>
        <w:t>Quando non c’è luce si alza l’omicida</w:t>
      </w:r>
      <w:r w:rsidR="00286D76" w:rsidRPr="00377B17">
        <w:rPr>
          <w:rFonts w:ascii="Arial" w:hAnsi="Arial"/>
          <w:i/>
          <w:iCs/>
          <w:color w:val="000000"/>
          <w:sz w:val="20"/>
          <w:szCs w:val="20"/>
        </w:rPr>
        <w:t xml:space="preserve"> </w:t>
      </w:r>
      <w:r w:rsidRPr="00377B17">
        <w:rPr>
          <w:rFonts w:ascii="Arial" w:hAnsi="Arial"/>
          <w:i/>
          <w:iCs/>
          <w:color w:val="000000"/>
          <w:sz w:val="20"/>
          <w:szCs w:val="20"/>
        </w:rPr>
        <w:t>per uccidere il misero e il povero;</w:t>
      </w:r>
      <w:r w:rsidR="00286D76" w:rsidRPr="00377B17">
        <w:rPr>
          <w:rFonts w:ascii="Arial" w:hAnsi="Arial"/>
          <w:i/>
          <w:iCs/>
          <w:color w:val="000000"/>
          <w:sz w:val="20"/>
          <w:szCs w:val="20"/>
        </w:rPr>
        <w:t xml:space="preserve"> </w:t>
      </w:r>
      <w:r w:rsidRPr="00377B17">
        <w:rPr>
          <w:rFonts w:ascii="Arial" w:hAnsi="Arial"/>
          <w:i/>
          <w:iCs/>
          <w:color w:val="000000"/>
          <w:sz w:val="20"/>
          <w:szCs w:val="20"/>
        </w:rPr>
        <w:t>nella notte va in giro come un ladro.</w:t>
      </w:r>
      <w:r w:rsidR="00286D76" w:rsidRPr="00377B17">
        <w:rPr>
          <w:rFonts w:ascii="Arial" w:hAnsi="Arial"/>
          <w:i/>
          <w:iCs/>
          <w:color w:val="000000"/>
          <w:sz w:val="20"/>
          <w:szCs w:val="20"/>
        </w:rPr>
        <w:t xml:space="preserve"> </w:t>
      </w:r>
      <w:r w:rsidRPr="00377B17">
        <w:rPr>
          <w:rFonts w:ascii="Arial" w:hAnsi="Arial"/>
          <w:i/>
          <w:iCs/>
          <w:color w:val="000000"/>
          <w:sz w:val="20"/>
          <w:szCs w:val="20"/>
        </w:rPr>
        <w:t>L’occhio dell’adultero attende il buio</w:t>
      </w:r>
      <w:r w:rsidR="00286D76" w:rsidRPr="00377B17">
        <w:rPr>
          <w:rFonts w:ascii="Arial" w:hAnsi="Arial"/>
          <w:i/>
          <w:iCs/>
          <w:color w:val="000000"/>
          <w:sz w:val="20"/>
          <w:szCs w:val="20"/>
        </w:rPr>
        <w:t xml:space="preserve"> </w:t>
      </w:r>
      <w:r w:rsidRPr="00377B17">
        <w:rPr>
          <w:rFonts w:ascii="Arial" w:hAnsi="Arial"/>
          <w:i/>
          <w:iCs/>
          <w:color w:val="000000"/>
          <w:sz w:val="20"/>
          <w:szCs w:val="20"/>
        </w:rPr>
        <w:t>e pensa: “Nessun occhio mi osserva!”,</w:t>
      </w:r>
      <w:r w:rsidR="00286D76" w:rsidRPr="00377B17">
        <w:rPr>
          <w:rFonts w:ascii="Arial" w:hAnsi="Arial"/>
          <w:i/>
          <w:iCs/>
          <w:color w:val="000000"/>
          <w:sz w:val="20"/>
          <w:szCs w:val="20"/>
        </w:rPr>
        <w:t xml:space="preserve"> </w:t>
      </w:r>
      <w:r w:rsidRPr="00377B17">
        <w:rPr>
          <w:rFonts w:ascii="Arial" w:hAnsi="Arial"/>
          <w:i/>
          <w:iCs/>
          <w:color w:val="000000"/>
          <w:sz w:val="20"/>
          <w:szCs w:val="20"/>
        </w:rPr>
        <w:t>e si pone un velo sul volto.</w:t>
      </w:r>
      <w:r w:rsidR="00286D76" w:rsidRPr="00377B17">
        <w:rPr>
          <w:rFonts w:ascii="Arial" w:hAnsi="Arial"/>
          <w:i/>
          <w:iCs/>
          <w:color w:val="000000"/>
          <w:sz w:val="20"/>
          <w:szCs w:val="20"/>
        </w:rPr>
        <w:t xml:space="preserve"> </w:t>
      </w:r>
      <w:r w:rsidRPr="00377B17">
        <w:rPr>
          <w:rFonts w:ascii="Arial" w:hAnsi="Arial"/>
          <w:i/>
          <w:iCs/>
          <w:color w:val="000000"/>
          <w:sz w:val="20"/>
          <w:szCs w:val="20"/>
        </w:rPr>
        <w:t>Nelle tenebre forzano le case,</w:t>
      </w:r>
      <w:r w:rsidR="00286D76" w:rsidRPr="00377B17">
        <w:rPr>
          <w:rFonts w:ascii="Arial" w:hAnsi="Arial"/>
          <w:i/>
          <w:iCs/>
          <w:color w:val="000000"/>
          <w:sz w:val="20"/>
          <w:szCs w:val="20"/>
        </w:rPr>
        <w:t xml:space="preserve"> </w:t>
      </w:r>
      <w:r w:rsidRPr="00377B17">
        <w:rPr>
          <w:rFonts w:ascii="Arial" w:hAnsi="Arial"/>
          <w:i/>
          <w:iCs/>
          <w:color w:val="000000"/>
          <w:sz w:val="20"/>
          <w:szCs w:val="20"/>
        </w:rPr>
        <w:t>mentre di giorno se ne stanno nascosti:</w:t>
      </w:r>
      <w:r w:rsidR="00286D76" w:rsidRPr="00377B17">
        <w:rPr>
          <w:rFonts w:ascii="Arial" w:hAnsi="Arial"/>
          <w:i/>
          <w:iCs/>
          <w:color w:val="000000"/>
          <w:sz w:val="20"/>
          <w:szCs w:val="20"/>
        </w:rPr>
        <w:t xml:space="preserve"> </w:t>
      </w:r>
      <w:r w:rsidRPr="00377B17">
        <w:rPr>
          <w:rFonts w:ascii="Arial" w:hAnsi="Arial"/>
          <w:i/>
          <w:iCs/>
          <w:color w:val="000000"/>
          <w:sz w:val="20"/>
          <w:szCs w:val="20"/>
        </w:rPr>
        <w:t>non vogliono saperne della luce;</w:t>
      </w:r>
      <w:r w:rsidR="00286D76" w:rsidRPr="00377B17">
        <w:rPr>
          <w:rFonts w:ascii="Arial" w:hAnsi="Arial"/>
          <w:i/>
          <w:iCs/>
          <w:color w:val="000000"/>
          <w:sz w:val="20"/>
          <w:szCs w:val="20"/>
        </w:rPr>
        <w:t xml:space="preserve"> </w:t>
      </w:r>
      <w:r w:rsidRPr="00377B17">
        <w:rPr>
          <w:rFonts w:ascii="Arial" w:hAnsi="Arial"/>
          <w:i/>
          <w:iCs/>
          <w:color w:val="000000"/>
          <w:sz w:val="20"/>
          <w:szCs w:val="20"/>
        </w:rPr>
        <w:t>infatti per loro l’alba è come spettro di morte,</w:t>
      </w:r>
      <w:r w:rsidR="00286D76" w:rsidRPr="00377B17">
        <w:rPr>
          <w:rFonts w:ascii="Arial" w:hAnsi="Arial"/>
          <w:i/>
          <w:iCs/>
          <w:color w:val="000000"/>
          <w:sz w:val="20"/>
          <w:szCs w:val="20"/>
        </w:rPr>
        <w:t xml:space="preserve"> </w:t>
      </w:r>
      <w:r w:rsidRPr="00377B17">
        <w:rPr>
          <w:rFonts w:ascii="Arial" w:hAnsi="Arial"/>
          <w:i/>
          <w:iCs/>
          <w:color w:val="000000"/>
          <w:sz w:val="20"/>
          <w:szCs w:val="20"/>
        </w:rPr>
        <w:t>poiché sono abituati ai terrori del buio fondo.</w:t>
      </w:r>
      <w:r w:rsidR="00286D76" w:rsidRPr="00377B17">
        <w:rPr>
          <w:rFonts w:ascii="Arial" w:hAnsi="Arial"/>
          <w:i/>
          <w:iCs/>
          <w:color w:val="000000"/>
          <w:sz w:val="20"/>
          <w:szCs w:val="20"/>
        </w:rPr>
        <w:t xml:space="preserve"> </w:t>
      </w:r>
      <w:r w:rsidRPr="00377B17">
        <w:rPr>
          <w:rFonts w:ascii="Arial" w:hAnsi="Arial"/>
          <w:i/>
          <w:iCs/>
          <w:color w:val="000000"/>
          <w:sz w:val="20"/>
          <w:szCs w:val="20"/>
        </w:rPr>
        <w:t>Fuggono veloci sul filo dell'acqua;</w:t>
      </w:r>
      <w:r w:rsidR="00286D76" w:rsidRPr="00377B17">
        <w:rPr>
          <w:rFonts w:ascii="Arial" w:hAnsi="Arial"/>
          <w:i/>
          <w:iCs/>
          <w:color w:val="000000"/>
          <w:sz w:val="20"/>
          <w:szCs w:val="20"/>
        </w:rPr>
        <w:t xml:space="preserve"> </w:t>
      </w:r>
      <w:r w:rsidRPr="00377B17">
        <w:rPr>
          <w:rFonts w:ascii="Arial" w:hAnsi="Arial"/>
          <w:i/>
          <w:iCs/>
          <w:color w:val="000000"/>
          <w:sz w:val="20"/>
          <w:szCs w:val="20"/>
        </w:rPr>
        <w:t>maledetta è la loro porzione di campo sulla terra,</w:t>
      </w:r>
      <w:r w:rsidR="00286D76" w:rsidRPr="00377B17">
        <w:rPr>
          <w:rFonts w:ascii="Arial" w:hAnsi="Arial"/>
          <w:i/>
          <w:iCs/>
          <w:color w:val="000000"/>
          <w:sz w:val="20"/>
          <w:szCs w:val="20"/>
        </w:rPr>
        <w:t xml:space="preserve"> </w:t>
      </w:r>
      <w:r w:rsidRPr="00377B17">
        <w:rPr>
          <w:rFonts w:ascii="Arial" w:hAnsi="Arial"/>
          <w:i/>
          <w:iCs/>
          <w:color w:val="000000"/>
          <w:sz w:val="20"/>
          <w:szCs w:val="20"/>
        </w:rPr>
        <w:t>non si incamminano più per la strada delle vigne.</w:t>
      </w:r>
    </w:p>
    <w:p w14:paraId="707600D8" w14:textId="77777777" w:rsidR="000E5401" w:rsidRPr="00377B17" w:rsidRDefault="000E5401" w:rsidP="00377B17">
      <w:pPr>
        <w:spacing w:after="120"/>
        <w:jc w:val="both"/>
        <w:rPr>
          <w:rFonts w:ascii="Arial" w:hAnsi="Arial"/>
          <w:i/>
          <w:iCs/>
          <w:color w:val="000000"/>
          <w:sz w:val="20"/>
          <w:szCs w:val="20"/>
        </w:rPr>
      </w:pPr>
      <w:r w:rsidRPr="00377B17">
        <w:rPr>
          <w:rFonts w:ascii="Arial" w:hAnsi="Arial"/>
          <w:i/>
          <w:iCs/>
          <w:color w:val="000000"/>
          <w:sz w:val="20"/>
          <w:szCs w:val="20"/>
        </w:rPr>
        <w:t>Come siccità e calore assorbono le acque nevose,</w:t>
      </w:r>
      <w:r w:rsidR="00286D76" w:rsidRPr="00377B17">
        <w:rPr>
          <w:rFonts w:ascii="Arial" w:hAnsi="Arial"/>
          <w:i/>
          <w:iCs/>
          <w:color w:val="000000"/>
          <w:sz w:val="20"/>
          <w:szCs w:val="20"/>
        </w:rPr>
        <w:t xml:space="preserve"> </w:t>
      </w:r>
      <w:r w:rsidRPr="00377B17">
        <w:rPr>
          <w:rFonts w:ascii="Arial" w:hAnsi="Arial"/>
          <w:i/>
          <w:iCs/>
          <w:color w:val="000000"/>
          <w:sz w:val="20"/>
          <w:szCs w:val="20"/>
        </w:rPr>
        <w:t>così il regno dei morti il peccatore.</w:t>
      </w:r>
      <w:r w:rsidR="00286D76" w:rsidRPr="00377B17">
        <w:rPr>
          <w:rFonts w:ascii="Arial" w:hAnsi="Arial"/>
          <w:i/>
          <w:iCs/>
          <w:color w:val="000000"/>
          <w:sz w:val="20"/>
          <w:szCs w:val="20"/>
        </w:rPr>
        <w:t xml:space="preserve"> </w:t>
      </w:r>
      <w:r w:rsidRPr="00377B17">
        <w:rPr>
          <w:rFonts w:ascii="Arial" w:hAnsi="Arial"/>
          <w:i/>
          <w:iCs/>
          <w:color w:val="000000"/>
          <w:sz w:val="20"/>
          <w:szCs w:val="20"/>
        </w:rPr>
        <w:t>Lo dimenticherà il seno materno,</w:t>
      </w:r>
      <w:r w:rsidR="00286D76" w:rsidRPr="00377B17">
        <w:rPr>
          <w:rFonts w:ascii="Arial" w:hAnsi="Arial"/>
          <w:i/>
          <w:iCs/>
          <w:color w:val="000000"/>
          <w:sz w:val="20"/>
          <w:szCs w:val="20"/>
        </w:rPr>
        <w:t xml:space="preserve"> </w:t>
      </w:r>
      <w:r w:rsidRPr="00377B17">
        <w:rPr>
          <w:rFonts w:ascii="Arial" w:hAnsi="Arial"/>
          <w:i/>
          <w:iCs/>
          <w:color w:val="000000"/>
          <w:sz w:val="20"/>
          <w:szCs w:val="20"/>
        </w:rPr>
        <w:t>i vermi lo gusteranno,</w:t>
      </w:r>
      <w:r w:rsidR="00286D76" w:rsidRPr="00377B17">
        <w:rPr>
          <w:rFonts w:ascii="Arial" w:hAnsi="Arial"/>
          <w:i/>
          <w:iCs/>
          <w:color w:val="000000"/>
          <w:sz w:val="20"/>
          <w:szCs w:val="20"/>
        </w:rPr>
        <w:t xml:space="preserve"> </w:t>
      </w:r>
      <w:r w:rsidRPr="00377B17">
        <w:rPr>
          <w:rFonts w:ascii="Arial" w:hAnsi="Arial"/>
          <w:i/>
          <w:iCs/>
          <w:color w:val="000000"/>
          <w:sz w:val="20"/>
          <w:szCs w:val="20"/>
        </w:rPr>
        <w:t>non sarà più ricordato</w:t>
      </w:r>
      <w:r w:rsidR="00286D76" w:rsidRPr="00377B17">
        <w:rPr>
          <w:rFonts w:ascii="Arial" w:hAnsi="Arial"/>
          <w:i/>
          <w:iCs/>
          <w:color w:val="000000"/>
          <w:sz w:val="20"/>
          <w:szCs w:val="20"/>
        </w:rPr>
        <w:t xml:space="preserve"> e</w:t>
      </w:r>
      <w:r w:rsidRPr="00377B17">
        <w:rPr>
          <w:rFonts w:ascii="Arial" w:hAnsi="Arial"/>
          <w:i/>
          <w:iCs/>
          <w:color w:val="000000"/>
          <w:sz w:val="20"/>
          <w:szCs w:val="20"/>
        </w:rPr>
        <w:t xml:space="preserve"> l’iniquità sarà spezzata come un albero.</w:t>
      </w:r>
      <w:r w:rsidR="00286D76" w:rsidRPr="00377B17">
        <w:rPr>
          <w:rFonts w:ascii="Arial" w:hAnsi="Arial"/>
          <w:i/>
          <w:iCs/>
          <w:color w:val="000000"/>
          <w:sz w:val="20"/>
          <w:szCs w:val="20"/>
        </w:rPr>
        <w:t xml:space="preserve"> </w:t>
      </w:r>
      <w:r w:rsidRPr="00377B17">
        <w:rPr>
          <w:rFonts w:ascii="Arial" w:hAnsi="Arial"/>
          <w:i/>
          <w:iCs/>
          <w:color w:val="000000"/>
          <w:sz w:val="20"/>
          <w:szCs w:val="20"/>
        </w:rPr>
        <w:t>Maltratta la sterile che non genera,</w:t>
      </w:r>
      <w:r w:rsidR="00286D76" w:rsidRPr="00377B17">
        <w:rPr>
          <w:rFonts w:ascii="Arial" w:hAnsi="Arial"/>
          <w:i/>
          <w:iCs/>
          <w:color w:val="000000"/>
          <w:sz w:val="20"/>
          <w:szCs w:val="20"/>
        </w:rPr>
        <w:t xml:space="preserve"> </w:t>
      </w:r>
      <w:r w:rsidRPr="00377B17">
        <w:rPr>
          <w:rFonts w:ascii="Arial" w:hAnsi="Arial"/>
          <w:i/>
          <w:iCs/>
          <w:color w:val="000000"/>
          <w:sz w:val="20"/>
          <w:szCs w:val="20"/>
        </w:rPr>
        <w:t>alla vedova non fa alcun bene.</w:t>
      </w:r>
      <w:r w:rsidR="00286D76" w:rsidRPr="00377B17">
        <w:rPr>
          <w:rFonts w:ascii="Arial" w:hAnsi="Arial"/>
          <w:i/>
          <w:iCs/>
          <w:color w:val="000000"/>
          <w:sz w:val="20"/>
          <w:szCs w:val="20"/>
        </w:rPr>
        <w:t xml:space="preserve"> </w:t>
      </w:r>
      <w:r w:rsidRPr="00377B17">
        <w:rPr>
          <w:rFonts w:ascii="Arial" w:hAnsi="Arial"/>
          <w:i/>
          <w:iCs/>
          <w:color w:val="000000"/>
          <w:sz w:val="20"/>
          <w:szCs w:val="20"/>
        </w:rPr>
        <w:t>Con la sua forza egli trascina i potenti,</w:t>
      </w:r>
      <w:r w:rsidR="00286D76" w:rsidRPr="00377B17">
        <w:rPr>
          <w:rFonts w:ascii="Arial" w:hAnsi="Arial"/>
          <w:i/>
          <w:iCs/>
          <w:color w:val="000000"/>
          <w:sz w:val="20"/>
          <w:szCs w:val="20"/>
        </w:rPr>
        <w:t xml:space="preserve"> </w:t>
      </w:r>
      <w:r w:rsidRPr="00377B17">
        <w:rPr>
          <w:rFonts w:ascii="Arial" w:hAnsi="Arial"/>
          <w:i/>
          <w:iCs/>
          <w:color w:val="000000"/>
          <w:sz w:val="20"/>
          <w:szCs w:val="20"/>
        </w:rPr>
        <w:t>risorge quando già disperava della vita.</w:t>
      </w:r>
      <w:r w:rsidR="00286D76" w:rsidRPr="00377B17">
        <w:rPr>
          <w:rFonts w:ascii="Arial" w:hAnsi="Arial"/>
          <w:i/>
          <w:iCs/>
          <w:color w:val="000000"/>
          <w:sz w:val="20"/>
          <w:szCs w:val="20"/>
        </w:rPr>
        <w:t xml:space="preserve"> </w:t>
      </w:r>
      <w:r w:rsidRPr="00377B17">
        <w:rPr>
          <w:rFonts w:ascii="Arial" w:hAnsi="Arial"/>
          <w:i/>
          <w:iCs/>
          <w:color w:val="000000"/>
          <w:sz w:val="20"/>
          <w:szCs w:val="20"/>
        </w:rPr>
        <w:t xml:space="preserve">Dio gli concede </w:t>
      </w:r>
      <w:r w:rsidRPr="00377B17">
        <w:rPr>
          <w:rFonts w:ascii="Arial" w:hAnsi="Arial"/>
          <w:i/>
          <w:iCs/>
          <w:color w:val="000000"/>
          <w:sz w:val="20"/>
          <w:szCs w:val="20"/>
        </w:rPr>
        <w:lastRenderedPageBreak/>
        <w:t>sicurezza ed egli vi si appoggia,</w:t>
      </w:r>
      <w:r w:rsidR="00286D76" w:rsidRPr="00377B17">
        <w:rPr>
          <w:rFonts w:ascii="Arial" w:hAnsi="Arial"/>
          <w:i/>
          <w:iCs/>
          <w:color w:val="000000"/>
          <w:sz w:val="20"/>
          <w:szCs w:val="20"/>
        </w:rPr>
        <w:t xml:space="preserve"> </w:t>
      </w:r>
      <w:r w:rsidRPr="00377B17">
        <w:rPr>
          <w:rFonts w:ascii="Arial" w:hAnsi="Arial"/>
          <w:i/>
          <w:iCs/>
          <w:color w:val="000000"/>
          <w:sz w:val="20"/>
          <w:szCs w:val="20"/>
        </w:rPr>
        <w:t>ma i suoi occhi sono sopra la sua condotta.</w:t>
      </w:r>
      <w:r w:rsidR="00286D76" w:rsidRPr="00377B17">
        <w:rPr>
          <w:rFonts w:ascii="Arial" w:hAnsi="Arial"/>
          <w:i/>
          <w:iCs/>
          <w:color w:val="000000"/>
          <w:sz w:val="20"/>
          <w:szCs w:val="20"/>
        </w:rPr>
        <w:t xml:space="preserve"> </w:t>
      </w:r>
      <w:r w:rsidRPr="00377B17">
        <w:rPr>
          <w:rFonts w:ascii="Arial" w:hAnsi="Arial"/>
          <w:i/>
          <w:iCs/>
          <w:color w:val="000000"/>
          <w:sz w:val="20"/>
          <w:szCs w:val="20"/>
        </w:rPr>
        <w:t>Salgono in alto per un poco, poi non sono più,</w:t>
      </w:r>
      <w:r w:rsidR="00286D76" w:rsidRPr="00377B17">
        <w:rPr>
          <w:rFonts w:ascii="Arial" w:hAnsi="Arial"/>
          <w:i/>
          <w:iCs/>
          <w:color w:val="000000"/>
          <w:sz w:val="20"/>
          <w:szCs w:val="20"/>
        </w:rPr>
        <w:t xml:space="preserve"> </w:t>
      </w:r>
      <w:r w:rsidRPr="00377B17">
        <w:rPr>
          <w:rFonts w:ascii="Arial" w:hAnsi="Arial"/>
          <w:i/>
          <w:iCs/>
          <w:color w:val="000000"/>
          <w:sz w:val="20"/>
          <w:szCs w:val="20"/>
        </w:rPr>
        <w:t>sono abbattuti, come tutti sono troncati via,</w:t>
      </w:r>
      <w:r w:rsidR="00286D76" w:rsidRPr="00377B17">
        <w:rPr>
          <w:rFonts w:ascii="Arial" w:hAnsi="Arial"/>
          <w:i/>
          <w:iCs/>
          <w:color w:val="000000"/>
          <w:sz w:val="20"/>
          <w:szCs w:val="20"/>
        </w:rPr>
        <w:t xml:space="preserve"> </w:t>
      </w:r>
      <w:r w:rsidRPr="00377B17">
        <w:rPr>
          <w:rFonts w:ascii="Arial" w:hAnsi="Arial"/>
          <w:i/>
          <w:iCs/>
          <w:color w:val="000000"/>
          <w:sz w:val="20"/>
          <w:szCs w:val="20"/>
        </w:rPr>
        <w:t>falciati come la testa di una spiga.</w:t>
      </w:r>
      <w:r w:rsidR="00286D76" w:rsidRPr="00377B17">
        <w:rPr>
          <w:rFonts w:ascii="Arial" w:hAnsi="Arial"/>
          <w:i/>
          <w:iCs/>
          <w:color w:val="000000"/>
          <w:sz w:val="20"/>
          <w:szCs w:val="20"/>
        </w:rPr>
        <w:t xml:space="preserve"> </w:t>
      </w:r>
      <w:r w:rsidRPr="00377B17">
        <w:rPr>
          <w:rFonts w:ascii="Arial" w:hAnsi="Arial"/>
          <w:i/>
          <w:iCs/>
          <w:color w:val="000000"/>
          <w:sz w:val="20"/>
          <w:szCs w:val="20"/>
        </w:rPr>
        <w:t>Non è forse così? Chi può smentirmi</w:t>
      </w:r>
      <w:r w:rsidR="00286D76" w:rsidRPr="00377B17">
        <w:rPr>
          <w:rFonts w:ascii="Arial" w:hAnsi="Arial"/>
          <w:i/>
          <w:iCs/>
          <w:color w:val="000000"/>
          <w:sz w:val="20"/>
          <w:szCs w:val="20"/>
        </w:rPr>
        <w:t xml:space="preserve"> </w:t>
      </w:r>
      <w:r w:rsidRPr="00377B17">
        <w:rPr>
          <w:rFonts w:ascii="Arial" w:hAnsi="Arial"/>
          <w:i/>
          <w:iCs/>
          <w:color w:val="000000"/>
          <w:sz w:val="20"/>
          <w:szCs w:val="20"/>
        </w:rPr>
        <w:t xml:space="preserve">e ridurre a nulla le mie parole?» (Gb 24,1-25). </w:t>
      </w:r>
    </w:p>
    <w:p w14:paraId="7A0B6257" w14:textId="77777777" w:rsidR="000E5401" w:rsidRPr="00377B17" w:rsidRDefault="000E5401" w:rsidP="00377B17">
      <w:pPr>
        <w:spacing w:after="120"/>
        <w:jc w:val="both"/>
        <w:rPr>
          <w:rFonts w:ascii="Arial" w:hAnsi="Arial"/>
          <w:i/>
          <w:iCs/>
          <w:color w:val="000000"/>
          <w:sz w:val="20"/>
          <w:szCs w:val="20"/>
        </w:rPr>
      </w:pPr>
      <w:r w:rsidRPr="00377B17">
        <w:rPr>
          <w:rFonts w:ascii="Arial" w:hAnsi="Arial"/>
          <w:i/>
          <w:iCs/>
          <w:color w:val="000000"/>
          <w:sz w:val="20"/>
          <w:szCs w:val="20"/>
        </w:rPr>
        <w:t>Giobbe prese a dire:</w:t>
      </w:r>
      <w:r w:rsidR="00286D76" w:rsidRPr="00377B17">
        <w:rPr>
          <w:rFonts w:ascii="Arial" w:hAnsi="Arial"/>
          <w:i/>
          <w:iCs/>
          <w:color w:val="000000"/>
          <w:sz w:val="20"/>
          <w:szCs w:val="20"/>
        </w:rPr>
        <w:t xml:space="preserve"> </w:t>
      </w:r>
      <w:r w:rsidRPr="00377B17">
        <w:rPr>
          <w:rFonts w:ascii="Arial" w:hAnsi="Arial"/>
          <w:i/>
          <w:iCs/>
          <w:color w:val="000000"/>
          <w:sz w:val="20"/>
          <w:szCs w:val="20"/>
        </w:rPr>
        <w:t>«Che aiuto hai dato al debole</w:t>
      </w:r>
      <w:r w:rsidR="00286D76" w:rsidRPr="00377B17">
        <w:rPr>
          <w:rFonts w:ascii="Arial" w:hAnsi="Arial"/>
          <w:i/>
          <w:iCs/>
          <w:color w:val="000000"/>
          <w:sz w:val="20"/>
          <w:szCs w:val="20"/>
        </w:rPr>
        <w:t xml:space="preserve"> </w:t>
      </w:r>
      <w:r w:rsidRPr="00377B17">
        <w:rPr>
          <w:rFonts w:ascii="Arial" w:hAnsi="Arial"/>
          <w:i/>
          <w:iCs/>
          <w:color w:val="000000"/>
          <w:sz w:val="20"/>
          <w:szCs w:val="20"/>
        </w:rPr>
        <w:t>e che soccorso hai prestato al braccio senza forza!</w:t>
      </w:r>
      <w:r w:rsidR="00286D76" w:rsidRPr="00377B17">
        <w:rPr>
          <w:rFonts w:ascii="Arial" w:hAnsi="Arial"/>
          <w:i/>
          <w:iCs/>
          <w:color w:val="000000"/>
          <w:sz w:val="20"/>
          <w:szCs w:val="20"/>
        </w:rPr>
        <w:t xml:space="preserve"> </w:t>
      </w:r>
      <w:r w:rsidRPr="00377B17">
        <w:rPr>
          <w:rFonts w:ascii="Arial" w:hAnsi="Arial"/>
          <w:i/>
          <w:iCs/>
          <w:color w:val="000000"/>
          <w:sz w:val="20"/>
          <w:szCs w:val="20"/>
        </w:rPr>
        <w:t>Quanti consigli hai dato all’ignorante,</w:t>
      </w:r>
      <w:r w:rsidR="00286D76" w:rsidRPr="00377B17">
        <w:rPr>
          <w:rFonts w:ascii="Arial" w:hAnsi="Arial"/>
          <w:i/>
          <w:iCs/>
          <w:color w:val="000000"/>
          <w:sz w:val="20"/>
          <w:szCs w:val="20"/>
        </w:rPr>
        <w:t xml:space="preserve"> </w:t>
      </w:r>
      <w:r w:rsidRPr="00377B17">
        <w:rPr>
          <w:rFonts w:ascii="Arial" w:hAnsi="Arial"/>
          <w:i/>
          <w:iCs/>
          <w:color w:val="000000"/>
          <w:sz w:val="20"/>
          <w:szCs w:val="20"/>
        </w:rPr>
        <w:t>e con quanta abbondanza hai manifestato la saggezza!</w:t>
      </w:r>
      <w:r w:rsidR="00286D76" w:rsidRPr="00377B17">
        <w:rPr>
          <w:rFonts w:ascii="Arial" w:hAnsi="Arial"/>
          <w:i/>
          <w:iCs/>
          <w:color w:val="000000"/>
          <w:sz w:val="20"/>
          <w:szCs w:val="20"/>
        </w:rPr>
        <w:t xml:space="preserve"> </w:t>
      </w:r>
      <w:r w:rsidRPr="00377B17">
        <w:rPr>
          <w:rFonts w:ascii="Arial" w:hAnsi="Arial"/>
          <w:i/>
          <w:iCs/>
          <w:color w:val="000000"/>
          <w:sz w:val="20"/>
          <w:szCs w:val="20"/>
        </w:rPr>
        <w:t>A chi hai rivolto le tue parole</w:t>
      </w:r>
      <w:r w:rsidR="00286D76" w:rsidRPr="00377B17">
        <w:rPr>
          <w:rFonts w:ascii="Arial" w:hAnsi="Arial"/>
          <w:i/>
          <w:iCs/>
          <w:color w:val="000000"/>
          <w:sz w:val="20"/>
          <w:szCs w:val="20"/>
        </w:rPr>
        <w:t xml:space="preserve"> </w:t>
      </w:r>
      <w:r w:rsidRPr="00377B17">
        <w:rPr>
          <w:rFonts w:ascii="Arial" w:hAnsi="Arial"/>
          <w:i/>
          <w:iCs/>
          <w:color w:val="000000"/>
          <w:sz w:val="20"/>
          <w:szCs w:val="20"/>
        </w:rPr>
        <w:t>e l’ispirazione da chi ti è venuta?</w:t>
      </w:r>
      <w:r w:rsidR="00286D76" w:rsidRPr="00377B17">
        <w:rPr>
          <w:rFonts w:ascii="Arial" w:hAnsi="Arial"/>
          <w:i/>
          <w:iCs/>
          <w:color w:val="000000"/>
          <w:sz w:val="20"/>
          <w:szCs w:val="20"/>
        </w:rPr>
        <w:t xml:space="preserve"> </w:t>
      </w:r>
      <w:r w:rsidRPr="00377B17">
        <w:rPr>
          <w:rFonts w:ascii="Arial" w:hAnsi="Arial"/>
          <w:i/>
          <w:iCs/>
          <w:color w:val="000000"/>
          <w:sz w:val="20"/>
          <w:szCs w:val="20"/>
        </w:rPr>
        <w:t>Le ombre dei morti tremano</w:t>
      </w:r>
      <w:r w:rsidR="00286D76" w:rsidRPr="00377B17">
        <w:rPr>
          <w:rFonts w:ascii="Arial" w:hAnsi="Arial"/>
          <w:i/>
          <w:iCs/>
          <w:color w:val="000000"/>
          <w:sz w:val="20"/>
          <w:szCs w:val="20"/>
        </w:rPr>
        <w:t xml:space="preserve"> </w:t>
      </w:r>
      <w:r w:rsidRPr="00377B17">
        <w:rPr>
          <w:rFonts w:ascii="Arial" w:hAnsi="Arial"/>
          <w:i/>
          <w:iCs/>
          <w:color w:val="000000"/>
          <w:sz w:val="20"/>
          <w:szCs w:val="20"/>
        </w:rPr>
        <w:t>sotto le acque e i loro abitanti.</w:t>
      </w:r>
      <w:r w:rsidR="00286D76" w:rsidRPr="00377B17">
        <w:rPr>
          <w:rFonts w:ascii="Arial" w:hAnsi="Arial"/>
          <w:i/>
          <w:iCs/>
          <w:color w:val="000000"/>
          <w:sz w:val="20"/>
          <w:szCs w:val="20"/>
        </w:rPr>
        <w:t xml:space="preserve"> </w:t>
      </w:r>
      <w:r w:rsidRPr="00377B17">
        <w:rPr>
          <w:rFonts w:ascii="Arial" w:hAnsi="Arial"/>
          <w:i/>
          <w:iCs/>
          <w:color w:val="000000"/>
          <w:sz w:val="20"/>
          <w:szCs w:val="20"/>
        </w:rPr>
        <w:t xml:space="preserve">Davanti a lui nudo è il regno dei morti </w:t>
      </w:r>
      <w:r w:rsidR="00286D76" w:rsidRPr="00377B17">
        <w:rPr>
          <w:rFonts w:ascii="Arial" w:hAnsi="Arial"/>
          <w:i/>
          <w:iCs/>
          <w:color w:val="000000"/>
          <w:sz w:val="20"/>
          <w:szCs w:val="20"/>
        </w:rPr>
        <w:t xml:space="preserve"> </w:t>
      </w:r>
      <w:r w:rsidRPr="00377B17">
        <w:rPr>
          <w:rFonts w:ascii="Arial" w:hAnsi="Arial"/>
          <w:i/>
          <w:iCs/>
          <w:color w:val="000000"/>
          <w:sz w:val="20"/>
          <w:szCs w:val="20"/>
        </w:rPr>
        <w:t>e senza velo è l’abisso.</w:t>
      </w:r>
      <w:r w:rsidR="00286D76" w:rsidRPr="00377B17">
        <w:rPr>
          <w:rFonts w:ascii="Arial" w:hAnsi="Arial"/>
          <w:i/>
          <w:iCs/>
          <w:color w:val="000000"/>
          <w:sz w:val="20"/>
          <w:szCs w:val="20"/>
        </w:rPr>
        <w:t xml:space="preserve"> </w:t>
      </w:r>
      <w:r w:rsidRPr="00377B17">
        <w:rPr>
          <w:rFonts w:ascii="Arial" w:hAnsi="Arial"/>
          <w:i/>
          <w:iCs/>
          <w:color w:val="000000"/>
          <w:sz w:val="20"/>
          <w:szCs w:val="20"/>
        </w:rPr>
        <w:t>Egli distende il cielo sopra il vuoto,</w:t>
      </w:r>
      <w:r w:rsidR="00286D76" w:rsidRPr="00377B17">
        <w:rPr>
          <w:rFonts w:ascii="Arial" w:hAnsi="Arial"/>
          <w:i/>
          <w:iCs/>
          <w:color w:val="000000"/>
          <w:sz w:val="20"/>
          <w:szCs w:val="20"/>
        </w:rPr>
        <w:t xml:space="preserve"> </w:t>
      </w:r>
      <w:r w:rsidRPr="00377B17">
        <w:rPr>
          <w:rFonts w:ascii="Arial" w:hAnsi="Arial"/>
          <w:i/>
          <w:iCs/>
          <w:color w:val="000000"/>
          <w:sz w:val="20"/>
          <w:szCs w:val="20"/>
        </w:rPr>
        <w:t>sospende la terra sopra il nulla.</w:t>
      </w:r>
      <w:r w:rsidR="00286D76" w:rsidRPr="00377B17">
        <w:rPr>
          <w:rFonts w:ascii="Arial" w:hAnsi="Arial"/>
          <w:i/>
          <w:iCs/>
          <w:color w:val="000000"/>
          <w:sz w:val="20"/>
          <w:szCs w:val="20"/>
        </w:rPr>
        <w:t xml:space="preserve"> </w:t>
      </w:r>
      <w:r w:rsidRPr="00377B17">
        <w:rPr>
          <w:rFonts w:ascii="Arial" w:hAnsi="Arial"/>
          <w:i/>
          <w:iCs/>
          <w:color w:val="000000"/>
          <w:sz w:val="20"/>
          <w:szCs w:val="20"/>
        </w:rPr>
        <w:t>Rinchiude le acque dentro le nubi</w:t>
      </w:r>
      <w:r w:rsidR="00286D76" w:rsidRPr="00377B17">
        <w:rPr>
          <w:rFonts w:ascii="Arial" w:hAnsi="Arial"/>
          <w:i/>
          <w:iCs/>
          <w:color w:val="000000"/>
          <w:sz w:val="20"/>
          <w:szCs w:val="20"/>
        </w:rPr>
        <w:t xml:space="preserve"> </w:t>
      </w:r>
      <w:r w:rsidRPr="00377B17">
        <w:rPr>
          <w:rFonts w:ascii="Arial" w:hAnsi="Arial"/>
          <w:i/>
          <w:iCs/>
          <w:color w:val="000000"/>
          <w:sz w:val="20"/>
          <w:szCs w:val="20"/>
        </w:rPr>
        <w:t>e la nuvola non si squarcia sotto il loro peso.</w:t>
      </w:r>
      <w:r w:rsidR="00286D76" w:rsidRPr="00377B17">
        <w:rPr>
          <w:rFonts w:ascii="Arial" w:hAnsi="Arial"/>
          <w:i/>
          <w:iCs/>
          <w:color w:val="000000"/>
          <w:sz w:val="20"/>
          <w:szCs w:val="20"/>
        </w:rPr>
        <w:t xml:space="preserve"> </w:t>
      </w:r>
      <w:r w:rsidRPr="00377B17">
        <w:rPr>
          <w:rFonts w:ascii="Arial" w:hAnsi="Arial"/>
          <w:i/>
          <w:iCs/>
          <w:color w:val="000000"/>
          <w:sz w:val="20"/>
          <w:szCs w:val="20"/>
        </w:rPr>
        <w:t>Copre la vista del suo trono</w:t>
      </w:r>
      <w:r w:rsidR="00286D76" w:rsidRPr="00377B17">
        <w:rPr>
          <w:rFonts w:ascii="Arial" w:hAnsi="Arial"/>
          <w:i/>
          <w:iCs/>
          <w:color w:val="000000"/>
          <w:sz w:val="20"/>
          <w:szCs w:val="20"/>
        </w:rPr>
        <w:t xml:space="preserve"> </w:t>
      </w:r>
      <w:r w:rsidRPr="00377B17">
        <w:rPr>
          <w:rFonts w:ascii="Arial" w:hAnsi="Arial"/>
          <w:i/>
          <w:iCs/>
          <w:color w:val="000000"/>
          <w:sz w:val="20"/>
          <w:szCs w:val="20"/>
        </w:rPr>
        <w:t>stendendovi sopra la sua nuvola.</w:t>
      </w:r>
      <w:r w:rsidR="00286D76" w:rsidRPr="00377B17">
        <w:rPr>
          <w:rFonts w:ascii="Arial" w:hAnsi="Arial"/>
          <w:i/>
          <w:iCs/>
          <w:color w:val="000000"/>
          <w:sz w:val="20"/>
          <w:szCs w:val="20"/>
        </w:rPr>
        <w:t xml:space="preserve"> </w:t>
      </w:r>
      <w:r w:rsidRPr="00377B17">
        <w:rPr>
          <w:rFonts w:ascii="Arial" w:hAnsi="Arial"/>
          <w:i/>
          <w:iCs/>
          <w:color w:val="000000"/>
          <w:sz w:val="20"/>
          <w:szCs w:val="20"/>
        </w:rPr>
        <w:t>Ha tracciato un cerchio sulle acque,</w:t>
      </w:r>
      <w:r w:rsidR="00286D76" w:rsidRPr="00377B17">
        <w:rPr>
          <w:rFonts w:ascii="Arial" w:hAnsi="Arial"/>
          <w:i/>
          <w:iCs/>
          <w:color w:val="000000"/>
          <w:sz w:val="20"/>
          <w:szCs w:val="20"/>
        </w:rPr>
        <w:t xml:space="preserve"> </w:t>
      </w:r>
      <w:r w:rsidRPr="00377B17">
        <w:rPr>
          <w:rFonts w:ascii="Arial" w:hAnsi="Arial"/>
          <w:i/>
          <w:iCs/>
          <w:color w:val="000000"/>
          <w:sz w:val="20"/>
          <w:szCs w:val="20"/>
        </w:rPr>
        <w:t>sino al confine tra la luce e le tenebre.</w:t>
      </w:r>
      <w:r w:rsidR="00286D76" w:rsidRPr="00377B17">
        <w:rPr>
          <w:rFonts w:ascii="Arial" w:hAnsi="Arial"/>
          <w:i/>
          <w:iCs/>
          <w:color w:val="000000"/>
          <w:sz w:val="20"/>
          <w:szCs w:val="20"/>
        </w:rPr>
        <w:t xml:space="preserve"> </w:t>
      </w:r>
    </w:p>
    <w:p w14:paraId="21C897D2" w14:textId="77777777" w:rsidR="000E5401" w:rsidRPr="00377B17" w:rsidRDefault="000E5401" w:rsidP="00377B17">
      <w:pPr>
        <w:spacing w:after="120"/>
        <w:jc w:val="both"/>
        <w:rPr>
          <w:rFonts w:ascii="Arial" w:hAnsi="Arial"/>
          <w:i/>
          <w:iCs/>
          <w:color w:val="000000"/>
          <w:sz w:val="20"/>
          <w:szCs w:val="20"/>
        </w:rPr>
      </w:pPr>
      <w:r w:rsidRPr="00377B17">
        <w:rPr>
          <w:rFonts w:ascii="Arial" w:hAnsi="Arial"/>
          <w:i/>
          <w:iCs/>
          <w:color w:val="000000"/>
          <w:sz w:val="20"/>
          <w:szCs w:val="20"/>
        </w:rPr>
        <w:t>Le colonne del cielo si scuotono,</w:t>
      </w:r>
      <w:r w:rsidR="00286D76" w:rsidRPr="00377B17">
        <w:rPr>
          <w:rFonts w:ascii="Arial" w:hAnsi="Arial"/>
          <w:i/>
          <w:iCs/>
          <w:color w:val="000000"/>
          <w:sz w:val="20"/>
          <w:szCs w:val="20"/>
        </w:rPr>
        <w:t xml:space="preserve"> </w:t>
      </w:r>
      <w:r w:rsidRPr="00377B17">
        <w:rPr>
          <w:rFonts w:ascii="Arial" w:hAnsi="Arial"/>
          <w:i/>
          <w:iCs/>
          <w:color w:val="000000"/>
          <w:sz w:val="20"/>
          <w:szCs w:val="20"/>
        </w:rPr>
        <w:t>alla sua minaccia sono prese da terrore.</w:t>
      </w:r>
      <w:r w:rsidR="00286D76" w:rsidRPr="00377B17">
        <w:rPr>
          <w:rFonts w:ascii="Arial" w:hAnsi="Arial"/>
          <w:i/>
          <w:iCs/>
          <w:color w:val="000000"/>
          <w:sz w:val="20"/>
          <w:szCs w:val="20"/>
        </w:rPr>
        <w:t xml:space="preserve"> </w:t>
      </w:r>
      <w:r w:rsidRPr="00377B17">
        <w:rPr>
          <w:rFonts w:ascii="Arial" w:hAnsi="Arial"/>
          <w:i/>
          <w:iCs/>
          <w:color w:val="000000"/>
          <w:sz w:val="20"/>
          <w:szCs w:val="20"/>
        </w:rPr>
        <w:t>Con forza agita il mare</w:t>
      </w:r>
      <w:r w:rsidR="00286D76" w:rsidRPr="00377B17">
        <w:rPr>
          <w:rFonts w:ascii="Arial" w:hAnsi="Arial"/>
          <w:i/>
          <w:iCs/>
          <w:color w:val="000000"/>
          <w:sz w:val="20"/>
          <w:szCs w:val="20"/>
        </w:rPr>
        <w:t xml:space="preserve"> </w:t>
      </w:r>
      <w:r w:rsidRPr="00377B17">
        <w:rPr>
          <w:rFonts w:ascii="Arial" w:hAnsi="Arial"/>
          <w:i/>
          <w:iCs/>
          <w:color w:val="000000"/>
          <w:sz w:val="20"/>
          <w:szCs w:val="20"/>
        </w:rPr>
        <w:t>e con astuzia abbatte Raab.</w:t>
      </w:r>
      <w:r w:rsidR="00286D76" w:rsidRPr="00377B17">
        <w:rPr>
          <w:rFonts w:ascii="Arial" w:hAnsi="Arial"/>
          <w:i/>
          <w:iCs/>
          <w:color w:val="000000"/>
          <w:sz w:val="20"/>
          <w:szCs w:val="20"/>
        </w:rPr>
        <w:t xml:space="preserve"> </w:t>
      </w:r>
      <w:r w:rsidRPr="00377B17">
        <w:rPr>
          <w:rFonts w:ascii="Arial" w:hAnsi="Arial"/>
          <w:i/>
          <w:iCs/>
          <w:color w:val="000000"/>
          <w:sz w:val="20"/>
          <w:szCs w:val="20"/>
        </w:rPr>
        <w:t>Al suo soffio si rasserenano i cieli,</w:t>
      </w:r>
      <w:r w:rsidR="00286D76" w:rsidRPr="00377B17">
        <w:rPr>
          <w:rFonts w:ascii="Arial" w:hAnsi="Arial"/>
          <w:i/>
          <w:iCs/>
          <w:color w:val="000000"/>
          <w:sz w:val="20"/>
          <w:szCs w:val="20"/>
        </w:rPr>
        <w:t xml:space="preserve"> </w:t>
      </w:r>
      <w:r w:rsidRPr="00377B17">
        <w:rPr>
          <w:rFonts w:ascii="Arial" w:hAnsi="Arial"/>
          <w:i/>
          <w:iCs/>
          <w:color w:val="000000"/>
          <w:sz w:val="20"/>
          <w:szCs w:val="20"/>
        </w:rPr>
        <w:t>la sua mano trafigge il serpente tortuoso.</w:t>
      </w:r>
      <w:r w:rsidR="00286D76" w:rsidRPr="00377B17">
        <w:rPr>
          <w:rFonts w:ascii="Arial" w:hAnsi="Arial"/>
          <w:i/>
          <w:iCs/>
          <w:color w:val="000000"/>
          <w:sz w:val="20"/>
          <w:szCs w:val="20"/>
        </w:rPr>
        <w:t xml:space="preserve"> </w:t>
      </w:r>
      <w:r w:rsidRPr="00377B17">
        <w:rPr>
          <w:rFonts w:ascii="Arial" w:hAnsi="Arial"/>
          <w:i/>
          <w:iCs/>
          <w:color w:val="000000"/>
          <w:sz w:val="20"/>
          <w:szCs w:val="20"/>
        </w:rPr>
        <w:t>Ecco, questi sono solo i contorni delle sue opere;</w:t>
      </w:r>
      <w:r w:rsidR="00286D76" w:rsidRPr="00377B17">
        <w:rPr>
          <w:rFonts w:ascii="Arial" w:hAnsi="Arial"/>
          <w:i/>
          <w:iCs/>
          <w:color w:val="000000"/>
          <w:sz w:val="20"/>
          <w:szCs w:val="20"/>
        </w:rPr>
        <w:t xml:space="preserve"> </w:t>
      </w:r>
      <w:r w:rsidRPr="00377B17">
        <w:rPr>
          <w:rFonts w:ascii="Arial" w:hAnsi="Arial"/>
          <w:i/>
          <w:iCs/>
          <w:color w:val="000000"/>
          <w:sz w:val="20"/>
          <w:szCs w:val="20"/>
        </w:rPr>
        <w:t>quanto lieve è il sussurro che ne percepiamo!</w:t>
      </w:r>
      <w:r w:rsidR="00286D76" w:rsidRPr="00377B17">
        <w:rPr>
          <w:rFonts w:ascii="Arial" w:hAnsi="Arial"/>
          <w:i/>
          <w:iCs/>
          <w:color w:val="000000"/>
          <w:sz w:val="20"/>
          <w:szCs w:val="20"/>
        </w:rPr>
        <w:t xml:space="preserve"> M</w:t>
      </w:r>
      <w:r w:rsidRPr="00377B17">
        <w:rPr>
          <w:rFonts w:ascii="Arial" w:hAnsi="Arial"/>
          <w:i/>
          <w:iCs/>
          <w:color w:val="000000"/>
          <w:sz w:val="20"/>
          <w:szCs w:val="20"/>
        </w:rPr>
        <w:t xml:space="preserve">a il tuono della sua potenza chi può comprenderlo?» (Gb 26,1-14). </w:t>
      </w:r>
    </w:p>
    <w:p w14:paraId="277522A4" w14:textId="77777777" w:rsidR="000E5401" w:rsidRPr="00377B17" w:rsidRDefault="000E5401" w:rsidP="00377B17">
      <w:pPr>
        <w:spacing w:after="120"/>
        <w:jc w:val="both"/>
        <w:rPr>
          <w:rFonts w:ascii="Arial" w:hAnsi="Arial"/>
          <w:i/>
          <w:iCs/>
          <w:color w:val="000000"/>
          <w:sz w:val="20"/>
          <w:szCs w:val="20"/>
        </w:rPr>
      </w:pPr>
      <w:r w:rsidRPr="00377B17">
        <w:rPr>
          <w:rFonts w:ascii="Arial" w:hAnsi="Arial"/>
          <w:i/>
          <w:iCs/>
          <w:color w:val="000000"/>
          <w:sz w:val="20"/>
          <w:szCs w:val="20"/>
        </w:rPr>
        <w:t>Giobbe continuò il suo discorso dicendo:</w:t>
      </w:r>
      <w:r w:rsidR="00120271" w:rsidRPr="00377B17">
        <w:rPr>
          <w:rFonts w:ascii="Arial" w:hAnsi="Arial"/>
          <w:i/>
          <w:iCs/>
          <w:color w:val="000000"/>
          <w:sz w:val="20"/>
          <w:szCs w:val="20"/>
        </w:rPr>
        <w:t xml:space="preserve"> </w:t>
      </w:r>
      <w:r w:rsidRPr="00377B17">
        <w:rPr>
          <w:rFonts w:ascii="Arial" w:hAnsi="Arial"/>
          <w:i/>
          <w:iCs/>
          <w:color w:val="000000"/>
          <w:sz w:val="20"/>
          <w:szCs w:val="20"/>
        </w:rPr>
        <w:t>«Per la vita di Dio, che mi ha privato del mio diritto,</w:t>
      </w:r>
      <w:r w:rsidR="00120271" w:rsidRPr="00377B17">
        <w:rPr>
          <w:rFonts w:ascii="Arial" w:hAnsi="Arial"/>
          <w:i/>
          <w:iCs/>
          <w:color w:val="000000"/>
          <w:sz w:val="20"/>
          <w:szCs w:val="20"/>
        </w:rPr>
        <w:t xml:space="preserve"> </w:t>
      </w:r>
      <w:r w:rsidRPr="00377B17">
        <w:rPr>
          <w:rFonts w:ascii="Arial" w:hAnsi="Arial"/>
          <w:i/>
          <w:iCs/>
          <w:color w:val="000000"/>
          <w:sz w:val="20"/>
          <w:szCs w:val="20"/>
        </w:rPr>
        <w:t>per l’Onnipotente che mi ha amareggiato l’animo,</w:t>
      </w:r>
      <w:r w:rsidR="00120271" w:rsidRPr="00377B17">
        <w:rPr>
          <w:rFonts w:ascii="Arial" w:hAnsi="Arial"/>
          <w:i/>
          <w:iCs/>
          <w:color w:val="000000"/>
          <w:sz w:val="20"/>
          <w:szCs w:val="20"/>
        </w:rPr>
        <w:t xml:space="preserve"> </w:t>
      </w:r>
      <w:r w:rsidRPr="00377B17">
        <w:rPr>
          <w:rFonts w:ascii="Arial" w:hAnsi="Arial"/>
          <w:i/>
          <w:iCs/>
          <w:color w:val="000000"/>
          <w:sz w:val="20"/>
          <w:szCs w:val="20"/>
        </w:rPr>
        <w:t>finché ci sarà in me un soffio di vita,</w:t>
      </w:r>
      <w:r w:rsidR="00120271" w:rsidRPr="00377B17">
        <w:rPr>
          <w:rFonts w:ascii="Arial" w:hAnsi="Arial"/>
          <w:i/>
          <w:iCs/>
          <w:color w:val="000000"/>
          <w:sz w:val="20"/>
          <w:szCs w:val="20"/>
        </w:rPr>
        <w:t xml:space="preserve"> </w:t>
      </w:r>
      <w:r w:rsidRPr="00377B17">
        <w:rPr>
          <w:rFonts w:ascii="Arial" w:hAnsi="Arial"/>
          <w:i/>
          <w:iCs/>
          <w:color w:val="000000"/>
          <w:sz w:val="20"/>
          <w:szCs w:val="20"/>
        </w:rPr>
        <w:t>e l’alito di Dio nelle mie narici,</w:t>
      </w:r>
      <w:r w:rsidR="00120271" w:rsidRPr="00377B17">
        <w:rPr>
          <w:rFonts w:ascii="Arial" w:hAnsi="Arial"/>
          <w:i/>
          <w:iCs/>
          <w:color w:val="000000"/>
          <w:sz w:val="20"/>
          <w:szCs w:val="20"/>
        </w:rPr>
        <w:t xml:space="preserve"> </w:t>
      </w:r>
      <w:r w:rsidRPr="00377B17">
        <w:rPr>
          <w:rFonts w:ascii="Arial" w:hAnsi="Arial"/>
          <w:i/>
          <w:iCs/>
          <w:color w:val="000000"/>
          <w:sz w:val="20"/>
          <w:szCs w:val="20"/>
        </w:rPr>
        <w:t>mai le mie labbra diranno falsità</w:t>
      </w:r>
      <w:r w:rsidR="00120271" w:rsidRPr="00377B17">
        <w:rPr>
          <w:rFonts w:ascii="Arial" w:hAnsi="Arial"/>
          <w:i/>
          <w:iCs/>
          <w:color w:val="000000"/>
          <w:sz w:val="20"/>
          <w:szCs w:val="20"/>
        </w:rPr>
        <w:t xml:space="preserve"> </w:t>
      </w:r>
      <w:r w:rsidRPr="00377B17">
        <w:rPr>
          <w:rFonts w:ascii="Arial" w:hAnsi="Arial"/>
          <w:i/>
          <w:iCs/>
          <w:color w:val="000000"/>
          <w:sz w:val="20"/>
          <w:szCs w:val="20"/>
        </w:rPr>
        <w:t>e mai la mia lingua mormorerà menzogna!</w:t>
      </w:r>
      <w:r w:rsidR="00120271" w:rsidRPr="00377B17">
        <w:rPr>
          <w:rFonts w:ascii="Arial" w:hAnsi="Arial"/>
          <w:i/>
          <w:iCs/>
          <w:color w:val="000000"/>
          <w:sz w:val="20"/>
          <w:szCs w:val="20"/>
        </w:rPr>
        <w:t xml:space="preserve"> </w:t>
      </w:r>
      <w:r w:rsidRPr="00377B17">
        <w:rPr>
          <w:rFonts w:ascii="Arial" w:hAnsi="Arial"/>
          <w:i/>
          <w:iCs/>
          <w:color w:val="000000"/>
          <w:sz w:val="20"/>
          <w:szCs w:val="20"/>
        </w:rPr>
        <w:t>Lontano da me darvi ragione;</w:t>
      </w:r>
      <w:r w:rsidR="00120271" w:rsidRPr="00377B17">
        <w:rPr>
          <w:rFonts w:ascii="Arial" w:hAnsi="Arial"/>
          <w:i/>
          <w:iCs/>
          <w:color w:val="000000"/>
          <w:sz w:val="20"/>
          <w:szCs w:val="20"/>
        </w:rPr>
        <w:t xml:space="preserve"> </w:t>
      </w:r>
      <w:r w:rsidRPr="00377B17">
        <w:rPr>
          <w:rFonts w:ascii="Arial" w:hAnsi="Arial"/>
          <w:i/>
          <w:iCs/>
          <w:color w:val="000000"/>
          <w:sz w:val="20"/>
          <w:szCs w:val="20"/>
        </w:rPr>
        <w:t>fino alla morte non rinuncerò alla mia integrità.</w:t>
      </w:r>
      <w:r w:rsidR="00120271" w:rsidRPr="00377B17">
        <w:rPr>
          <w:rFonts w:ascii="Arial" w:hAnsi="Arial"/>
          <w:i/>
          <w:iCs/>
          <w:color w:val="000000"/>
          <w:sz w:val="20"/>
          <w:szCs w:val="20"/>
        </w:rPr>
        <w:t xml:space="preserve"> </w:t>
      </w:r>
      <w:r w:rsidRPr="00377B17">
        <w:rPr>
          <w:rFonts w:ascii="Arial" w:hAnsi="Arial"/>
          <w:i/>
          <w:iCs/>
          <w:color w:val="000000"/>
          <w:sz w:val="20"/>
          <w:szCs w:val="20"/>
        </w:rPr>
        <w:t>Mi terrò saldo nella mia giustizia senza cedere,</w:t>
      </w:r>
      <w:r w:rsidR="00120271" w:rsidRPr="00377B17">
        <w:rPr>
          <w:rFonts w:ascii="Arial" w:hAnsi="Arial"/>
          <w:i/>
          <w:iCs/>
          <w:color w:val="000000"/>
          <w:sz w:val="20"/>
          <w:szCs w:val="20"/>
        </w:rPr>
        <w:t xml:space="preserve"> </w:t>
      </w:r>
      <w:r w:rsidRPr="00377B17">
        <w:rPr>
          <w:rFonts w:ascii="Arial" w:hAnsi="Arial"/>
          <w:i/>
          <w:iCs/>
          <w:color w:val="000000"/>
          <w:sz w:val="20"/>
          <w:szCs w:val="20"/>
        </w:rPr>
        <w:t>la mia coscienza non mi rimprovera nessuno dei miei giorni.</w:t>
      </w:r>
      <w:r w:rsidR="00120271" w:rsidRPr="00377B17">
        <w:rPr>
          <w:rFonts w:ascii="Arial" w:hAnsi="Arial"/>
          <w:i/>
          <w:iCs/>
          <w:color w:val="000000"/>
          <w:sz w:val="20"/>
          <w:szCs w:val="20"/>
        </w:rPr>
        <w:t xml:space="preserve"> </w:t>
      </w:r>
      <w:r w:rsidRPr="00377B17">
        <w:rPr>
          <w:rFonts w:ascii="Arial" w:hAnsi="Arial"/>
          <w:i/>
          <w:iCs/>
          <w:color w:val="000000"/>
          <w:sz w:val="20"/>
          <w:szCs w:val="20"/>
        </w:rPr>
        <w:t>Sia trattato come reo il mio nemico</w:t>
      </w:r>
      <w:r w:rsidR="00120271" w:rsidRPr="00377B17">
        <w:rPr>
          <w:rFonts w:ascii="Arial" w:hAnsi="Arial"/>
          <w:i/>
          <w:iCs/>
          <w:color w:val="000000"/>
          <w:sz w:val="20"/>
          <w:szCs w:val="20"/>
        </w:rPr>
        <w:t xml:space="preserve"> </w:t>
      </w:r>
      <w:r w:rsidRPr="00377B17">
        <w:rPr>
          <w:rFonts w:ascii="Arial" w:hAnsi="Arial"/>
          <w:i/>
          <w:iCs/>
          <w:color w:val="000000"/>
          <w:sz w:val="20"/>
          <w:szCs w:val="20"/>
        </w:rPr>
        <w:t>e il mio avversario come un ingiusto.</w:t>
      </w:r>
    </w:p>
    <w:p w14:paraId="53BEAEC4" w14:textId="77777777" w:rsidR="000E5401" w:rsidRPr="00377B17" w:rsidRDefault="000E5401" w:rsidP="00377B17">
      <w:pPr>
        <w:spacing w:after="120"/>
        <w:jc w:val="both"/>
        <w:rPr>
          <w:rFonts w:ascii="Arial" w:hAnsi="Arial"/>
          <w:i/>
          <w:iCs/>
          <w:color w:val="000000"/>
          <w:sz w:val="20"/>
          <w:szCs w:val="20"/>
        </w:rPr>
      </w:pPr>
      <w:r w:rsidRPr="00377B17">
        <w:rPr>
          <w:rFonts w:ascii="Arial" w:hAnsi="Arial"/>
          <w:i/>
          <w:iCs/>
          <w:color w:val="000000"/>
          <w:sz w:val="20"/>
          <w:szCs w:val="20"/>
        </w:rPr>
        <w:t>Che cosa infatti può sperare l’empio, quando finirà,</w:t>
      </w:r>
      <w:r w:rsidR="00120271" w:rsidRPr="00377B17">
        <w:rPr>
          <w:rFonts w:ascii="Arial" w:hAnsi="Arial"/>
          <w:i/>
          <w:iCs/>
          <w:color w:val="000000"/>
          <w:sz w:val="20"/>
          <w:szCs w:val="20"/>
        </w:rPr>
        <w:t xml:space="preserve"> </w:t>
      </w:r>
      <w:r w:rsidRPr="00377B17">
        <w:rPr>
          <w:rFonts w:ascii="Arial" w:hAnsi="Arial"/>
          <w:i/>
          <w:iCs/>
          <w:color w:val="000000"/>
          <w:sz w:val="20"/>
          <w:szCs w:val="20"/>
        </w:rPr>
        <w:t>quando Dio gli toglierà la vita?</w:t>
      </w:r>
      <w:r w:rsidR="00120271" w:rsidRPr="00377B17">
        <w:rPr>
          <w:rFonts w:ascii="Arial" w:hAnsi="Arial"/>
          <w:i/>
          <w:iCs/>
          <w:color w:val="000000"/>
          <w:sz w:val="20"/>
          <w:szCs w:val="20"/>
        </w:rPr>
        <w:t xml:space="preserve"> </w:t>
      </w:r>
      <w:r w:rsidRPr="00377B17">
        <w:rPr>
          <w:rFonts w:ascii="Arial" w:hAnsi="Arial"/>
          <w:i/>
          <w:iCs/>
          <w:color w:val="000000"/>
          <w:sz w:val="20"/>
          <w:szCs w:val="20"/>
        </w:rPr>
        <w:t>Ascolterà forse Dio il suo grido,</w:t>
      </w:r>
      <w:r w:rsidR="00120271" w:rsidRPr="00377B17">
        <w:rPr>
          <w:rFonts w:ascii="Arial" w:hAnsi="Arial"/>
          <w:i/>
          <w:iCs/>
          <w:color w:val="000000"/>
          <w:sz w:val="20"/>
          <w:szCs w:val="20"/>
        </w:rPr>
        <w:t xml:space="preserve"> </w:t>
      </w:r>
      <w:r w:rsidRPr="00377B17">
        <w:rPr>
          <w:rFonts w:ascii="Arial" w:hAnsi="Arial"/>
          <w:i/>
          <w:iCs/>
          <w:color w:val="000000"/>
          <w:sz w:val="20"/>
          <w:szCs w:val="20"/>
        </w:rPr>
        <w:t>quando la sventura piomberà su di lui?</w:t>
      </w:r>
      <w:r w:rsidR="00120271" w:rsidRPr="00377B17">
        <w:rPr>
          <w:rFonts w:ascii="Arial" w:hAnsi="Arial"/>
          <w:i/>
          <w:iCs/>
          <w:color w:val="000000"/>
          <w:sz w:val="20"/>
          <w:szCs w:val="20"/>
        </w:rPr>
        <w:t xml:space="preserve"> </w:t>
      </w:r>
      <w:r w:rsidRPr="00377B17">
        <w:rPr>
          <w:rFonts w:ascii="Arial" w:hAnsi="Arial"/>
          <w:i/>
          <w:iCs/>
          <w:color w:val="000000"/>
          <w:sz w:val="20"/>
          <w:szCs w:val="20"/>
        </w:rPr>
        <w:t>Troverà forse il suo conforto nell’Onnipotente?</w:t>
      </w:r>
      <w:r w:rsidR="00120271" w:rsidRPr="00377B17">
        <w:rPr>
          <w:rFonts w:ascii="Arial" w:hAnsi="Arial"/>
          <w:i/>
          <w:iCs/>
          <w:color w:val="000000"/>
          <w:sz w:val="20"/>
          <w:szCs w:val="20"/>
        </w:rPr>
        <w:t xml:space="preserve"> </w:t>
      </w:r>
      <w:r w:rsidRPr="00377B17">
        <w:rPr>
          <w:rFonts w:ascii="Arial" w:hAnsi="Arial"/>
          <w:i/>
          <w:iCs/>
          <w:color w:val="000000"/>
          <w:sz w:val="20"/>
          <w:szCs w:val="20"/>
        </w:rPr>
        <w:t>Potrà invocare Dio in ogni momento?</w:t>
      </w:r>
      <w:r w:rsidR="00120271" w:rsidRPr="00377B17">
        <w:rPr>
          <w:rFonts w:ascii="Arial" w:hAnsi="Arial"/>
          <w:i/>
          <w:iCs/>
          <w:color w:val="000000"/>
          <w:sz w:val="20"/>
          <w:szCs w:val="20"/>
        </w:rPr>
        <w:t xml:space="preserve"> </w:t>
      </w:r>
      <w:r w:rsidRPr="00377B17">
        <w:rPr>
          <w:rFonts w:ascii="Arial" w:hAnsi="Arial"/>
          <w:i/>
          <w:iCs/>
          <w:color w:val="000000"/>
          <w:sz w:val="20"/>
          <w:szCs w:val="20"/>
        </w:rPr>
        <w:t>Io vi istruirò sul potere di Dio,</w:t>
      </w:r>
      <w:r w:rsidR="00120271" w:rsidRPr="00377B17">
        <w:rPr>
          <w:rFonts w:ascii="Arial" w:hAnsi="Arial"/>
          <w:i/>
          <w:iCs/>
          <w:color w:val="000000"/>
          <w:sz w:val="20"/>
          <w:szCs w:val="20"/>
        </w:rPr>
        <w:t xml:space="preserve"> </w:t>
      </w:r>
      <w:r w:rsidRPr="00377B17">
        <w:rPr>
          <w:rFonts w:ascii="Arial" w:hAnsi="Arial"/>
          <w:i/>
          <w:iCs/>
          <w:color w:val="000000"/>
          <w:sz w:val="20"/>
          <w:szCs w:val="20"/>
        </w:rPr>
        <w:t>non vi nasconderò i pensieri dell’Onnipotente.</w:t>
      </w:r>
      <w:r w:rsidR="00120271" w:rsidRPr="00377B17">
        <w:rPr>
          <w:rFonts w:ascii="Arial" w:hAnsi="Arial"/>
          <w:i/>
          <w:iCs/>
          <w:color w:val="000000"/>
          <w:sz w:val="20"/>
          <w:szCs w:val="20"/>
        </w:rPr>
        <w:t xml:space="preserve"> </w:t>
      </w:r>
      <w:r w:rsidRPr="00377B17">
        <w:rPr>
          <w:rFonts w:ascii="Arial" w:hAnsi="Arial"/>
          <w:i/>
          <w:iCs/>
          <w:color w:val="000000"/>
          <w:sz w:val="20"/>
          <w:szCs w:val="20"/>
        </w:rPr>
        <w:t>Ecco, voi tutti lo vedete bene:</w:t>
      </w:r>
      <w:r w:rsidR="00120271" w:rsidRPr="00377B17">
        <w:rPr>
          <w:rFonts w:ascii="Arial" w:hAnsi="Arial"/>
          <w:i/>
          <w:iCs/>
          <w:color w:val="000000"/>
          <w:sz w:val="20"/>
          <w:szCs w:val="20"/>
        </w:rPr>
        <w:t xml:space="preserve"> </w:t>
      </w:r>
      <w:r w:rsidRPr="00377B17">
        <w:rPr>
          <w:rFonts w:ascii="Arial" w:hAnsi="Arial"/>
          <w:i/>
          <w:iCs/>
          <w:color w:val="000000"/>
          <w:sz w:val="20"/>
          <w:szCs w:val="20"/>
        </w:rPr>
        <w:t>perché dunque vi perdete in cose vane?</w:t>
      </w:r>
      <w:r w:rsidR="00120271" w:rsidRPr="00377B17">
        <w:rPr>
          <w:rFonts w:ascii="Arial" w:hAnsi="Arial"/>
          <w:i/>
          <w:iCs/>
          <w:color w:val="000000"/>
          <w:sz w:val="20"/>
          <w:szCs w:val="20"/>
        </w:rPr>
        <w:t xml:space="preserve"> </w:t>
      </w:r>
      <w:r w:rsidRPr="00377B17">
        <w:rPr>
          <w:rFonts w:ascii="Arial" w:hAnsi="Arial"/>
          <w:i/>
          <w:iCs/>
          <w:color w:val="000000"/>
          <w:sz w:val="20"/>
          <w:szCs w:val="20"/>
        </w:rPr>
        <w:t>Questa è la sorte che Dio riserva all’uomo malvagio,</w:t>
      </w:r>
      <w:r w:rsidR="00120271" w:rsidRPr="00377B17">
        <w:rPr>
          <w:rFonts w:ascii="Arial" w:hAnsi="Arial"/>
          <w:i/>
          <w:iCs/>
          <w:color w:val="000000"/>
          <w:sz w:val="20"/>
          <w:szCs w:val="20"/>
        </w:rPr>
        <w:t xml:space="preserve"> </w:t>
      </w:r>
      <w:r w:rsidRPr="00377B17">
        <w:rPr>
          <w:rFonts w:ascii="Arial" w:hAnsi="Arial"/>
          <w:i/>
          <w:iCs/>
          <w:color w:val="000000"/>
          <w:sz w:val="20"/>
          <w:szCs w:val="20"/>
        </w:rPr>
        <w:t>l’eredità che i violenti ricevono dall’Onnipotente.</w:t>
      </w:r>
      <w:r w:rsidR="00120271" w:rsidRPr="00377B17">
        <w:rPr>
          <w:rFonts w:ascii="Arial" w:hAnsi="Arial"/>
          <w:i/>
          <w:iCs/>
          <w:color w:val="000000"/>
          <w:sz w:val="20"/>
          <w:szCs w:val="20"/>
        </w:rPr>
        <w:t xml:space="preserve"> </w:t>
      </w:r>
      <w:r w:rsidRPr="00377B17">
        <w:rPr>
          <w:rFonts w:ascii="Arial" w:hAnsi="Arial"/>
          <w:i/>
          <w:iCs/>
          <w:color w:val="000000"/>
          <w:sz w:val="20"/>
          <w:szCs w:val="20"/>
        </w:rPr>
        <w:t>Se ha molti figli, saranno destinati alla spada</w:t>
      </w:r>
      <w:r w:rsidR="00120271" w:rsidRPr="00377B17">
        <w:rPr>
          <w:rFonts w:ascii="Arial" w:hAnsi="Arial"/>
          <w:i/>
          <w:iCs/>
          <w:color w:val="000000"/>
          <w:sz w:val="20"/>
          <w:szCs w:val="20"/>
        </w:rPr>
        <w:t xml:space="preserve"> </w:t>
      </w:r>
      <w:r w:rsidRPr="00377B17">
        <w:rPr>
          <w:rFonts w:ascii="Arial" w:hAnsi="Arial"/>
          <w:i/>
          <w:iCs/>
          <w:color w:val="000000"/>
          <w:sz w:val="20"/>
          <w:szCs w:val="20"/>
        </w:rPr>
        <w:t>e i suoi discendenti non avranno pane da sfamarsi;</w:t>
      </w:r>
      <w:r w:rsidR="00120271" w:rsidRPr="00377B17">
        <w:rPr>
          <w:rFonts w:ascii="Arial" w:hAnsi="Arial"/>
          <w:i/>
          <w:iCs/>
          <w:color w:val="000000"/>
          <w:sz w:val="20"/>
          <w:szCs w:val="20"/>
        </w:rPr>
        <w:t xml:space="preserve"> </w:t>
      </w:r>
      <w:r w:rsidRPr="00377B17">
        <w:rPr>
          <w:rFonts w:ascii="Arial" w:hAnsi="Arial"/>
          <w:i/>
          <w:iCs/>
          <w:color w:val="000000"/>
          <w:sz w:val="20"/>
          <w:szCs w:val="20"/>
        </w:rPr>
        <w:t>i suoi superstiti saranno sepolti dalla peste</w:t>
      </w:r>
      <w:r w:rsidR="00120271" w:rsidRPr="00377B17">
        <w:rPr>
          <w:rFonts w:ascii="Arial" w:hAnsi="Arial"/>
          <w:i/>
          <w:iCs/>
          <w:color w:val="000000"/>
          <w:sz w:val="20"/>
          <w:szCs w:val="20"/>
        </w:rPr>
        <w:t xml:space="preserve"> </w:t>
      </w:r>
      <w:r w:rsidRPr="00377B17">
        <w:rPr>
          <w:rFonts w:ascii="Arial" w:hAnsi="Arial"/>
          <w:i/>
          <w:iCs/>
          <w:color w:val="000000"/>
          <w:sz w:val="20"/>
          <w:szCs w:val="20"/>
        </w:rPr>
        <w:t>e le loro vedove non potranno fare lamento.</w:t>
      </w:r>
    </w:p>
    <w:p w14:paraId="55437017" w14:textId="77777777" w:rsidR="000E5401" w:rsidRPr="00377B17" w:rsidRDefault="000E5401" w:rsidP="00377B17">
      <w:pPr>
        <w:spacing w:after="120"/>
        <w:jc w:val="both"/>
        <w:rPr>
          <w:rFonts w:ascii="Arial" w:hAnsi="Arial"/>
          <w:i/>
          <w:iCs/>
          <w:color w:val="000000"/>
          <w:sz w:val="20"/>
          <w:szCs w:val="20"/>
        </w:rPr>
      </w:pPr>
      <w:r w:rsidRPr="00377B17">
        <w:rPr>
          <w:rFonts w:ascii="Arial" w:hAnsi="Arial"/>
          <w:i/>
          <w:iCs/>
          <w:color w:val="000000"/>
          <w:sz w:val="20"/>
          <w:szCs w:val="20"/>
        </w:rPr>
        <w:t>Se ammassa argento come la polvere</w:t>
      </w:r>
      <w:r w:rsidR="00120271" w:rsidRPr="00377B17">
        <w:rPr>
          <w:rFonts w:ascii="Arial" w:hAnsi="Arial"/>
          <w:i/>
          <w:iCs/>
          <w:color w:val="000000"/>
          <w:sz w:val="20"/>
          <w:szCs w:val="20"/>
        </w:rPr>
        <w:t xml:space="preserve"> </w:t>
      </w:r>
      <w:r w:rsidRPr="00377B17">
        <w:rPr>
          <w:rFonts w:ascii="Arial" w:hAnsi="Arial"/>
          <w:i/>
          <w:iCs/>
          <w:color w:val="000000"/>
          <w:sz w:val="20"/>
          <w:szCs w:val="20"/>
        </w:rPr>
        <w:t>e ammucchia vestiti come fango,</w:t>
      </w:r>
      <w:r w:rsidR="00120271" w:rsidRPr="00377B17">
        <w:rPr>
          <w:rFonts w:ascii="Arial" w:hAnsi="Arial"/>
          <w:i/>
          <w:iCs/>
          <w:color w:val="000000"/>
          <w:sz w:val="20"/>
          <w:szCs w:val="20"/>
        </w:rPr>
        <w:t xml:space="preserve"> </w:t>
      </w:r>
      <w:r w:rsidRPr="00377B17">
        <w:rPr>
          <w:rFonts w:ascii="Arial" w:hAnsi="Arial"/>
          <w:i/>
          <w:iCs/>
          <w:color w:val="000000"/>
          <w:sz w:val="20"/>
          <w:szCs w:val="20"/>
        </w:rPr>
        <w:t>egli li prepara, ma il giusto li indosserà,</w:t>
      </w:r>
      <w:r w:rsidR="00120271" w:rsidRPr="00377B17">
        <w:rPr>
          <w:rFonts w:ascii="Arial" w:hAnsi="Arial"/>
          <w:i/>
          <w:iCs/>
          <w:color w:val="000000"/>
          <w:sz w:val="20"/>
          <w:szCs w:val="20"/>
        </w:rPr>
        <w:t xml:space="preserve"> </w:t>
      </w:r>
      <w:r w:rsidRPr="00377B17">
        <w:rPr>
          <w:rFonts w:ascii="Arial" w:hAnsi="Arial"/>
          <w:i/>
          <w:iCs/>
          <w:color w:val="000000"/>
          <w:sz w:val="20"/>
          <w:szCs w:val="20"/>
        </w:rPr>
        <w:t>e l’argento lo erediterà l’innocente.</w:t>
      </w:r>
      <w:r w:rsidR="00120271" w:rsidRPr="00377B17">
        <w:rPr>
          <w:rFonts w:ascii="Arial" w:hAnsi="Arial"/>
          <w:i/>
          <w:iCs/>
          <w:color w:val="000000"/>
          <w:sz w:val="20"/>
          <w:szCs w:val="20"/>
        </w:rPr>
        <w:t xml:space="preserve"> </w:t>
      </w:r>
      <w:r w:rsidRPr="00377B17">
        <w:rPr>
          <w:rFonts w:ascii="Arial" w:hAnsi="Arial"/>
          <w:i/>
          <w:iCs/>
          <w:color w:val="000000"/>
          <w:sz w:val="20"/>
          <w:szCs w:val="20"/>
        </w:rPr>
        <w:t>Ha costruito la casa come una tela di ragno</w:t>
      </w:r>
      <w:r w:rsidR="00120271" w:rsidRPr="00377B17">
        <w:rPr>
          <w:rFonts w:ascii="Arial" w:hAnsi="Arial"/>
          <w:i/>
          <w:iCs/>
          <w:color w:val="000000"/>
          <w:sz w:val="20"/>
          <w:szCs w:val="20"/>
        </w:rPr>
        <w:t xml:space="preserve"> </w:t>
      </w:r>
      <w:r w:rsidRPr="00377B17">
        <w:rPr>
          <w:rFonts w:ascii="Arial" w:hAnsi="Arial"/>
          <w:i/>
          <w:iCs/>
          <w:color w:val="000000"/>
          <w:sz w:val="20"/>
          <w:szCs w:val="20"/>
        </w:rPr>
        <w:t>e come una capanna fatta da un guardiano.</w:t>
      </w:r>
      <w:r w:rsidR="00120271" w:rsidRPr="00377B17">
        <w:rPr>
          <w:rFonts w:ascii="Arial" w:hAnsi="Arial"/>
          <w:i/>
          <w:iCs/>
          <w:color w:val="000000"/>
          <w:sz w:val="20"/>
          <w:szCs w:val="20"/>
        </w:rPr>
        <w:t xml:space="preserve"> </w:t>
      </w:r>
      <w:r w:rsidRPr="00377B17">
        <w:rPr>
          <w:rFonts w:ascii="Arial" w:hAnsi="Arial"/>
          <w:i/>
          <w:iCs/>
          <w:color w:val="000000"/>
          <w:sz w:val="20"/>
          <w:szCs w:val="20"/>
        </w:rPr>
        <w:t>Si corica ricco, ma per l’ultima volta,</w:t>
      </w:r>
      <w:r w:rsidR="00120271" w:rsidRPr="00377B17">
        <w:rPr>
          <w:rFonts w:ascii="Arial" w:hAnsi="Arial"/>
          <w:i/>
          <w:iCs/>
          <w:color w:val="000000"/>
          <w:sz w:val="20"/>
          <w:szCs w:val="20"/>
        </w:rPr>
        <w:t xml:space="preserve"> </w:t>
      </w:r>
      <w:r w:rsidRPr="00377B17">
        <w:rPr>
          <w:rFonts w:ascii="Arial" w:hAnsi="Arial"/>
          <w:i/>
          <w:iCs/>
          <w:color w:val="000000"/>
          <w:sz w:val="20"/>
          <w:szCs w:val="20"/>
        </w:rPr>
        <w:t>quando apre gli occhi, non avrà più nulla.</w:t>
      </w:r>
      <w:r w:rsidR="00120271" w:rsidRPr="00377B17">
        <w:rPr>
          <w:rFonts w:ascii="Arial" w:hAnsi="Arial"/>
          <w:i/>
          <w:iCs/>
          <w:color w:val="000000"/>
          <w:sz w:val="20"/>
          <w:szCs w:val="20"/>
        </w:rPr>
        <w:t xml:space="preserve"> </w:t>
      </w:r>
      <w:r w:rsidRPr="00377B17">
        <w:rPr>
          <w:rFonts w:ascii="Arial" w:hAnsi="Arial"/>
          <w:i/>
          <w:iCs/>
          <w:color w:val="000000"/>
          <w:sz w:val="20"/>
          <w:szCs w:val="20"/>
        </w:rPr>
        <w:t>Come acque il terrore lo assale,</w:t>
      </w:r>
      <w:r w:rsidR="00120271" w:rsidRPr="00377B17">
        <w:rPr>
          <w:rFonts w:ascii="Arial" w:hAnsi="Arial"/>
          <w:i/>
          <w:iCs/>
          <w:color w:val="000000"/>
          <w:sz w:val="20"/>
          <w:szCs w:val="20"/>
        </w:rPr>
        <w:t xml:space="preserve"> </w:t>
      </w:r>
      <w:r w:rsidRPr="00377B17">
        <w:rPr>
          <w:rFonts w:ascii="Arial" w:hAnsi="Arial"/>
          <w:i/>
          <w:iCs/>
          <w:color w:val="000000"/>
          <w:sz w:val="20"/>
          <w:szCs w:val="20"/>
        </w:rPr>
        <w:t>di notte se lo rapisce l’uragano;</w:t>
      </w:r>
      <w:r w:rsidR="00120271" w:rsidRPr="00377B17">
        <w:rPr>
          <w:rFonts w:ascii="Arial" w:hAnsi="Arial"/>
          <w:i/>
          <w:iCs/>
          <w:color w:val="000000"/>
          <w:sz w:val="20"/>
          <w:szCs w:val="20"/>
        </w:rPr>
        <w:t xml:space="preserve"> </w:t>
      </w:r>
      <w:r w:rsidRPr="00377B17">
        <w:rPr>
          <w:rFonts w:ascii="Arial" w:hAnsi="Arial"/>
          <w:i/>
          <w:iCs/>
          <w:color w:val="000000"/>
          <w:sz w:val="20"/>
          <w:szCs w:val="20"/>
        </w:rPr>
        <w:t>il vento d’oriente lo solleva e se ne va,</w:t>
      </w:r>
      <w:r w:rsidR="00120271" w:rsidRPr="00377B17">
        <w:rPr>
          <w:rFonts w:ascii="Arial" w:hAnsi="Arial"/>
          <w:i/>
          <w:iCs/>
          <w:color w:val="000000"/>
          <w:sz w:val="20"/>
          <w:szCs w:val="20"/>
        </w:rPr>
        <w:t xml:space="preserve"> </w:t>
      </w:r>
      <w:r w:rsidRPr="00377B17">
        <w:rPr>
          <w:rFonts w:ascii="Arial" w:hAnsi="Arial"/>
          <w:i/>
          <w:iCs/>
          <w:color w:val="000000"/>
          <w:sz w:val="20"/>
          <w:szCs w:val="20"/>
        </w:rPr>
        <w:t>lo sradica dalla sua dimora,</w:t>
      </w:r>
      <w:r w:rsidR="00120271" w:rsidRPr="00377B17">
        <w:rPr>
          <w:rFonts w:ascii="Arial" w:hAnsi="Arial"/>
          <w:i/>
          <w:iCs/>
          <w:color w:val="000000"/>
          <w:sz w:val="20"/>
          <w:szCs w:val="20"/>
        </w:rPr>
        <w:t xml:space="preserve"> </w:t>
      </w:r>
      <w:r w:rsidRPr="00377B17">
        <w:rPr>
          <w:rFonts w:ascii="Arial" w:hAnsi="Arial"/>
          <w:i/>
          <w:iCs/>
          <w:color w:val="000000"/>
          <w:sz w:val="20"/>
          <w:szCs w:val="20"/>
        </w:rPr>
        <w:t>lo bersaglia senza pietà</w:t>
      </w:r>
      <w:r w:rsidR="00120271" w:rsidRPr="00377B17">
        <w:rPr>
          <w:rFonts w:ascii="Arial" w:hAnsi="Arial"/>
          <w:i/>
          <w:iCs/>
          <w:color w:val="000000"/>
          <w:sz w:val="20"/>
          <w:szCs w:val="20"/>
        </w:rPr>
        <w:t xml:space="preserve"> </w:t>
      </w:r>
      <w:r w:rsidRPr="00377B17">
        <w:rPr>
          <w:rFonts w:ascii="Arial" w:hAnsi="Arial"/>
          <w:i/>
          <w:iCs/>
          <w:color w:val="000000"/>
          <w:sz w:val="20"/>
          <w:szCs w:val="20"/>
        </w:rPr>
        <w:t>ed egli tenterà di sfuggire alla sua presa.</w:t>
      </w:r>
      <w:r w:rsidR="00120271" w:rsidRPr="00377B17">
        <w:rPr>
          <w:rFonts w:ascii="Arial" w:hAnsi="Arial"/>
          <w:i/>
          <w:iCs/>
          <w:color w:val="000000"/>
          <w:sz w:val="20"/>
          <w:szCs w:val="20"/>
        </w:rPr>
        <w:t xml:space="preserve"> </w:t>
      </w:r>
      <w:r w:rsidRPr="00377B17">
        <w:rPr>
          <w:rFonts w:ascii="Arial" w:hAnsi="Arial"/>
          <w:i/>
          <w:iCs/>
          <w:color w:val="000000"/>
          <w:sz w:val="20"/>
          <w:szCs w:val="20"/>
        </w:rPr>
        <w:t>Si battono le mani contro di lui</w:t>
      </w:r>
      <w:r w:rsidR="00120271" w:rsidRPr="00377B17">
        <w:rPr>
          <w:rFonts w:ascii="Arial" w:hAnsi="Arial"/>
          <w:i/>
          <w:iCs/>
          <w:color w:val="000000"/>
          <w:sz w:val="20"/>
          <w:szCs w:val="20"/>
        </w:rPr>
        <w:t xml:space="preserve"> </w:t>
      </w:r>
      <w:r w:rsidRPr="00377B17">
        <w:rPr>
          <w:rFonts w:ascii="Arial" w:hAnsi="Arial"/>
          <w:i/>
          <w:iCs/>
          <w:color w:val="000000"/>
          <w:sz w:val="20"/>
          <w:szCs w:val="20"/>
        </w:rPr>
        <w:t xml:space="preserve">e si fischia di scherno su di lui ovunque si trovi (Gb 27,1-23). </w:t>
      </w:r>
    </w:p>
    <w:p w14:paraId="173008DC" w14:textId="77777777" w:rsidR="00120271" w:rsidRPr="00377B17" w:rsidRDefault="000E5401" w:rsidP="00377B17">
      <w:pPr>
        <w:spacing w:after="120"/>
        <w:jc w:val="both"/>
        <w:rPr>
          <w:rFonts w:ascii="Arial" w:hAnsi="Arial"/>
          <w:i/>
          <w:iCs/>
          <w:color w:val="000000"/>
          <w:sz w:val="20"/>
          <w:szCs w:val="20"/>
        </w:rPr>
      </w:pPr>
      <w:r w:rsidRPr="00377B17">
        <w:rPr>
          <w:rFonts w:ascii="Arial" w:hAnsi="Arial"/>
          <w:i/>
          <w:iCs/>
          <w:color w:val="000000"/>
          <w:sz w:val="20"/>
          <w:szCs w:val="20"/>
        </w:rPr>
        <w:t>Certo, l’argento ha le sue miniere</w:t>
      </w:r>
      <w:r w:rsidR="00120271" w:rsidRPr="00377B17">
        <w:rPr>
          <w:rFonts w:ascii="Arial" w:hAnsi="Arial"/>
          <w:i/>
          <w:iCs/>
          <w:color w:val="000000"/>
          <w:sz w:val="20"/>
          <w:szCs w:val="20"/>
        </w:rPr>
        <w:t xml:space="preserve"> </w:t>
      </w:r>
      <w:r w:rsidRPr="00377B17">
        <w:rPr>
          <w:rFonts w:ascii="Arial" w:hAnsi="Arial"/>
          <w:i/>
          <w:iCs/>
          <w:color w:val="000000"/>
          <w:sz w:val="20"/>
          <w:szCs w:val="20"/>
        </w:rPr>
        <w:t>e l’oro un luogo dove si raffina.</w:t>
      </w:r>
      <w:r w:rsidR="00120271" w:rsidRPr="00377B17">
        <w:rPr>
          <w:rFonts w:ascii="Arial" w:hAnsi="Arial"/>
          <w:i/>
          <w:iCs/>
          <w:color w:val="000000"/>
          <w:sz w:val="20"/>
          <w:szCs w:val="20"/>
        </w:rPr>
        <w:t xml:space="preserve"> </w:t>
      </w:r>
      <w:r w:rsidRPr="00377B17">
        <w:rPr>
          <w:rFonts w:ascii="Arial" w:hAnsi="Arial"/>
          <w:i/>
          <w:iCs/>
          <w:color w:val="000000"/>
          <w:sz w:val="20"/>
          <w:szCs w:val="20"/>
        </w:rPr>
        <w:t>Il ferro lo si estrae dal suolo,</w:t>
      </w:r>
      <w:r w:rsidR="00120271" w:rsidRPr="00377B17">
        <w:rPr>
          <w:rFonts w:ascii="Arial" w:hAnsi="Arial"/>
          <w:i/>
          <w:iCs/>
          <w:color w:val="000000"/>
          <w:sz w:val="20"/>
          <w:szCs w:val="20"/>
        </w:rPr>
        <w:t xml:space="preserve"> </w:t>
      </w:r>
      <w:r w:rsidRPr="00377B17">
        <w:rPr>
          <w:rFonts w:ascii="Arial" w:hAnsi="Arial"/>
          <w:i/>
          <w:iCs/>
          <w:color w:val="000000"/>
          <w:sz w:val="20"/>
          <w:szCs w:val="20"/>
        </w:rPr>
        <w:t>il rame si libera fondendo le rocce.</w:t>
      </w:r>
      <w:r w:rsidR="00120271" w:rsidRPr="00377B17">
        <w:rPr>
          <w:rFonts w:ascii="Arial" w:hAnsi="Arial"/>
          <w:i/>
          <w:iCs/>
          <w:color w:val="000000"/>
          <w:sz w:val="20"/>
          <w:szCs w:val="20"/>
        </w:rPr>
        <w:t xml:space="preserve"> </w:t>
      </w:r>
      <w:r w:rsidRPr="00377B17">
        <w:rPr>
          <w:rFonts w:ascii="Arial" w:hAnsi="Arial"/>
          <w:i/>
          <w:iCs/>
          <w:color w:val="000000"/>
          <w:sz w:val="20"/>
          <w:szCs w:val="20"/>
        </w:rPr>
        <w:t>L’uomo pone un termine alle tenebre</w:t>
      </w:r>
      <w:r w:rsidR="00120271" w:rsidRPr="00377B17">
        <w:rPr>
          <w:rFonts w:ascii="Arial" w:hAnsi="Arial"/>
          <w:i/>
          <w:iCs/>
          <w:color w:val="000000"/>
          <w:sz w:val="20"/>
          <w:szCs w:val="20"/>
        </w:rPr>
        <w:t xml:space="preserve"> </w:t>
      </w:r>
      <w:r w:rsidRPr="00377B17">
        <w:rPr>
          <w:rFonts w:ascii="Arial" w:hAnsi="Arial"/>
          <w:i/>
          <w:iCs/>
          <w:color w:val="000000"/>
          <w:sz w:val="20"/>
          <w:szCs w:val="20"/>
        </w:rPr>
        <w:t>e fruga fino all’estremo limite,</w:t>
      </w:r>
      <w:r w:rsidR="00120271" w:rsidRPr="00377B17">
        <w:rPr>
          <w:rFonts w:ascii="Arial" w:hAnsi="Arial"/>
          <w:i/>
          <w:iCs/>
          <w:color w:val="000000"/>
          <w:sz w:val="20"/>
          <w:szCs w:val="20"/>
        </w:rPr>
        <w:t xml:space="preserve"> </w:t>
      </w:r>
      <w:r w:rsidRPr="00377B17">
        <w:rPr>
          <w:rFonts w:ascii="Arial" w:hAnsi="Arial"/>
          <w:i/>
          <w:iCs/>
          <w:color w:val="000000"/>
          <w:sz w:val="20"/>
          <w:szCs w:val="20"/>
        </w:rPr>
        <w:t>fino alle rocce nel buio più fondo.</w:t>
      </w:r>
      <w:r w:rsidR="00120271" w:rsidRPr="00377B17">
        <w:rPr>
          <w:rFonts w:ascii="Arial" w:hAnsi="Arial"/>
          <w:i/>
          <w:iCs/>
          <w:color w:val="000000"/>
          <w:sz w:val="20"/>
          <w:szCs w:val="20"/>
        </w:rPr>
        <w:t xml:space="preserve"> </w:t>
      </w:r>
      <w:r w:rsidRPr="00377B17">
        <w:rPr>
          <w:rFonts w:ascii="Arial" w:hAnsi="Arial"/>
          <w:i/>
          <w:iCs/>
          <w:color w:val="000000"/>
          <w:sz w:val="20"/>
          <w:szCs w:val="20"/>
        </w:rPr>
        <w:t>In luoghi remoti scavano gallerie</w:t>
      </w:r>
      <w:r w:rsidR="00120271" w:rsidRPr="00377B17">
        <w:rPr>
          <w:rFonts w:ascii="Arial" w:hAnsi="Arial"/>
          <w:i/>
          <w:iCs/>
          <w:color w:val="000000"/>
          <w:sz w:val="20"/>
          <w:szCs w:val="20"/>
        </w:rPr>
        <w:t xml:space="preserve"> </w:t>
      </w:r>
      <w:r w:rsidRPr="00377B17">
        <w:rPr>
          <w:rFonts w:ascii="Arial" w:hAnsi="Arial"/>
          <w:i/>
          <w:iCs/>
          <w:color w:val="000000"/>
          <w:sz w:val="20"/>
          <w:szCs w:val="20"/>
        </w:rPr>
        <w:t>dimenticate dai passanti;</w:t>
      </w:r>
      <w:r w:rsidR="00120271" w:rsidRPr="00377B17">
        <w:rPr>
          <w:rFonts w:ascii="Arial" w:hAnsi="Arial"/>
          <w:i/>
          <w:iCs/>
          <w:color w:val="000000"/>
          <w:sz w:val="20"/>
          <w:szCs w:val="20"/>
        </w:rPr>
        <w:t xml:space="preserve"> </w:t>
      </w:r>
      <w:r w:rsidRPr="00377B17">
        <w:rPr>
          <w:rFonts w:ascii="Arial" w:hAnsi="Arial"/>
          <w:i/>
          <w:iCs/>
          <w:color w:val="000000"/>
          <w:sz w:val="20"/>
          <w:szCs w:val="20"/>
        </w:rPr>
        <w:t>penzolano sospesi lontano dagli uomini.</w:t>
      </w:r>
      <w:r w:rsidR="00120271" w:rsidRPr="00377B17">
        <w:rPr>
          <w:rFonts w:ascii="Arial" w:hAnsi="Arial"/>
          <w:i/>
          <w:iCs/>
          <w:color w:val="000000"/>
          <w:sz w:val="20"/>
          <w:szCs w:val="20"/>
        </w:rPr>
        <w:t xml:space="preserve"> </w:t>
      </w:r>
      <w:r w:rsidRPr="00377B17">
        <w:rPr>
          <w:rFonts w:ascii="Arial" w:hAnsi="Arial"/>
          <w:i/>
          <w:iCs/>
          <w:color w:val="000000"/>
          <w:sz w:val="20"/>
          <w:szCs w:val="20"/>
        </w:rPr>
        <w:t>La terra, da cui si trae pane,</w:t>
      </w:r>
      <w:r w:rsidR="00120271" w:rsidRPr="00377B17">
        <w:rPr>
          <w:rFonts w:ascii="Arial" w:hAnsi="Arial"/>
          <w:i/>
          <w:iCs/>
          <w:color w:val="000000"/>
          <w:sz w:val="20"/>
          <w:szCs w:val="20"/>
        </w:rPr>
        <w:t xml:space="preserve"> </w:t>
      </w:r>
      <w:r w:rsidRPr="00377B17">
        <w:rPr>
          <w:rFonts w:ascii="Arial" w:hAnsi="Arial"/>
          <w:i/>
          <w:iCs/>
          <w:color w:val="000000"/>
          <w:sz w:val="20"/>
          <w:szCs w:val="20"/>
        </w:rPr>
        <w:t>di sotto è sconvolta come dal fuoco.</w:t>
      </w:r>
      <w:r w:rsidR="00120271" w:rsidRPr="00377B17">
        <w:rPr>
          <w:rFonts w:ascii="Arial" w:hAnsi="Arial"/>
          <w:i/>
          <w:iCs/>
          <w:color w:val="000000"/>
          <w:sz w:val="20"/>
          <w:szCs w:val="20"/>
        </w:rPr>
        <w:t xml:space="preserve"> </w:t>
      </w:r>
      <w:r w:rsidRPr="00377B17">
        <w:rPr>
          <w:rFonts w:ascii="Arial" w:hAnsi="Arial"/>
          <w:i/>
          <w:iCs/>
          <w:color w:val="000000"/>
          <w:sz w:val="20"/>
          <w:szCs w:val="20"/>
        </w:rPr>
        <w:t>Sede di zaffìri sono le sue pietre</w:t>
      </w:r>
      <w:r w:rsidR="00120271" w:rsidRPr="00377B17">
        <w:rPr>
          <w:rFonts w:ascii="Arial" w:hAnsi="Arial"/>
          <w:i/>
          <w:iCs/>
          <w:color w:val="000000"/>
          <w:sz w:val="20"/>
          <w:szCs w:val="20"/>
        </w:rPr>
        <w:t xml:space="preserve"> </w:t>
      </w:r>
      <w:r w:rsidRPr="00377B17">
        <w:rPr>
          <w:rFonts w:ascii="Arial" w:hAnsi="Arial"/>
          <w:i/>
          <w:iCs/>
          <w:color w:val="000000"/>
          <w:sz w:val="20"/>
          <w:szCs w:val="20"/>
        </w:rPr>
        <w:t>e vi si trova polvere d’oro.</w:t>
      </w:r>
      <w:r w:rsidR="00120271" w:rsidRPr="00377B17">
        <w:rPr>
          <w:rFonts w:ascii="Arial" w:hAnsi="Arial"/>
          <w:i/>
          <w:iCs/>
          <w:color w:val="000000"/>
          <w:sz w:val="20"/>
          <w:szCs w:val="20"/>
        </w:rPr>
        <w:t xml:space="preserve"> </w:t>
      </w:r>
      <w:r w:rsidRPr="00377B17">
        <w:rPr>
          <w:rFonts w:ascii="Arial" w:hAnsi="Arial"/>
          <w:i/>
          <w:iCs/>
          <w:color w:val="000000"/>
          <w:sz w:val="20"/>
          <w:szCs w:val="20"/>
        </w:rPr>
        <w:t>L’uccello rapace ne ignora il sentiero,</w:t>
      </w:r>
      <w:r w:rsidR="00120271" w:rsidRPr="00377B17">
        <w:rPr>
          <w:rFonts w:ascii="Arial" w:hAnsi="Arial"/>
          <w:i/>
          <w:iCs/>
          <w:color w:val="000000"/>
          <w:sz w:val="20"/>
          <w:szCs w:val="20"/>
        </w:rPr>
        <w:t xml:space="preserve"> </w:t>
      </w:r>
      <w:r w:rsidRPr="00377B17">
        <w:rPr>
          <w:rFonts w:ascii="Arial" w:hAnsi="Arial"/>
          <w:i/>
          <w:iCs/>
          <w:color w:val="000000"/>
          <w:sz w:val="20"/>
          <w:szCs w:val="20"/>
        </w:rPr>
        <w:t>non lo scorge neppure l’occhio del falco,</w:t>
      </w:r>
      <w:r w:rsidR="00120271" w:rsidRPr="00377B17">
        <w:rPr>
          <w:rFonts w:ascii="Arial" w:hAnsi="Arial"/>
          <w:i/>
          <w:iCs/>
          <w:color w:val="000000"/>
          <w:sz w:val="20"/>
          <w:szCs w:val="20"/>
        </w:rPr>
        <w:t xml:space="preserve"> </w:t>
      </w:r>
      <w:r w:rsidRPr="00377B17">
        <w:rPr>
          <w:rFonts w:ascii="Arial" w:hAnsi="Arial"/>
          <w:i/>
          <w:iCs/>
          <w:color w:val="000000"/>
          <w:sz w:val="20"/>
          <w:szCs w:val="20"/>
        </w:rPr>
        <w:t>non lo calpestano le bestie feroci,</w:t>
      </w:r>
      <w:r w:rsidR="00120271" w:rsidRPr="00377B17">
        <w:rPr>
          <w:rFonts w:ascii="Arial" w:hAnsi="Arial"/>
          <w:i/>
          <w:iCs/>
          <w:color w:val="000000"/>
          <w:sz w:val="20"/>
          <w:szCs w:val="20"/>
        </w:rPr>
        <w:t xml:space="preserve"> </w:t>
      </w:r>
      <w:r w:rsidRPr="00377B17">
        <w:rPr>
          <w:rFonts w:ascii="Arial" w:hAnsi="Arial"/>
          <w:i/>
          <w:iCs/>
          <w:color w:val="000000"/>
          <w:sz w:val="20"/>
          <w:szCs w:val="20"/>
        </w:rPr>
        <w:t>non passa su di esso il leone.</w:t>
      </w:r>
      <w:r w:rsidR="00120271" w:rsidRPr="00377B17">
        <w:rPr>
          <w:rFonts w:ascii="Arial" w:hAnsi="Arial"/>
          <w:i/>
          <w:iCs/>
          <w:color w:val="000000"/>
          <w:sz w:val="20"/>
          <w:szCs w:val="20"/>
        </w:rPr>
        <w:t xml:space="preserve"> </w:t>
      </w:r>
      <w:r w:rsidRPr="00377B17">
        <w:rPr>
          <w:rFonts w:ascii="Arial" w:hAnsi="Arial"/>
          <w:i/>
          <w:iCs/>
          <w:color w:val="000000"/>
          <w:sz w:val="20"/>
          <w:szCs w:val="20"/>
        </w:rPr>
        <w:t>Contro la selce l’uomo stende la mano,</w:t>
      </w:r>
      <w:r w:rsidR="00120271" w:rsidRPr="00377B17">
        <w:rPr>
          <w:rFonts w:ascii="Arial" w:hAnsi="Arial"/>
          <w:i/>
          <w:iCs/>
          <w:color w:val="000000"/>
          <w:sz w:val="20"/>
          <w:szCs w:val="20"/>
        </w:rPr>
        <w:t xml:space="preserve"> </w:t>
      </w:r>
      <w:r w:rsidRPr="00377B17">
        <w:rPr>
          <w:rFonts w:ascii="Arial" w:hAnsi="Arial"/>
          <w:i/>
          <w:iCs/>
          <w:color w:val="000000"/>
          <w:sz w:val="20"/>
          <w:szCs w:val="20"/>
        </w:rPr>
        <w:t>sconvolge i monti fin dalle radici.</w:t>
      </w:r>
      <w:r w:rsidR="00120271" w:rsidRPr="00377B17">
        <w:rPr>
          <w:rFonts w:ascii="Arial" w:hAnsi="Arial"/>
          <w:i/>
          <w:iCs/>
          <w:color w:val="000000"/>
          <w:sz w:val="20"/>
          <w:szCs w:val="20"/>
        </w:rPr>
        <w:t xml:space="preserve"> </w:t>
      </w:r>
      <w:r w:rsidRPr="00377B17">
        <w:rPr>
          <w:rFonts w:ascii="Arial" w:hAnsi="Arial"/>
          <w:i/>
          <w:iCs/>
          <w:color w:val="000000"/>
          <w:sz w:val="20"/>
          <w:szCs w:val="20"/>
        </w:rPr>
        <w:t>Nelle rocce scava canali</w:t>
      </w:r>
      <w:r w:rsidR="00120271" w:rsidRPr="00377B17">
        <w:rPr>
          <w:rFonts w:ascii="Arial" w:hAnsi="Arial"/>
          <w:i/>
          <w:iCs/>
          <w:color w:val="000000"/>
          <w:sz w:val="20"/>
          <w:szCs w:val="20"/>
        </w:rPr>
        <w:t xml:space="preserve"> </w:t>
      </w:r>
      <w:r w:rsidRPr="00377B17">
        <w:rPr>
          <w:rFonts w:ascii="Arial" w:hAnsi="Arial"/>
          <w:i/>
          <w:iCs/>
          <w:color w:val="000000"/>
          <w:sz w:val="20"/>
          <w:szCs w:val="20"/>
        </w:rPr>
        <w:t>e su quanto è prezioso posa l’occhio.</w:t>
      </w:r>
      <w:r w:rsidR="00120271" w:rsidRPr="00377B17">
        <w:rPr>
          <w:rFonts w:ascii="Arial" w:hAnsi="Arial"/>
          <w:i/>
          <w:iCs/>
          <w:color w:val="000000"/>
          <w:sz w:val="20"/>
          <w:szCs w:val="20"/>
        </w:rPr>
        <w:t xml:space="preserve"> </w:t>
      </w:r>
      <w:r w:rsidRPr="00377B17">
        <w:rPr>
          <w:rFonts w:ascii="Arial" w:hAnsi="Arial"/>
          <w:i/>
          <w:iCs/>
          <w:color w:val="000000"/>
          <w:sz w:val="20"/>
          <w:szCs w:val="20"/>
        </w:rPr>
        <w:t>Scandaglia il fondo dei fiumi</w:t>
      </w:r>
      <w:r w:rsidR="00120271" w:rsidRPr="00377B17">
        <w:rPr>
          <w:rFonts w:ascii="Arial" w:hAnsi="Arial"/>
          <w:i/>
          <w:iCs/>
          <w:color w:val="000000"/>
          <w:sz w:val="20"/>
          <w:szCs w:val="20"/>
        </w:rPr>
        <w:t xml:space="preserve"> </w:t>
      </w:r>
      <w:r w:rsidRPr="00377B17">
        <w:rPr>
          <w:rFonts w:ascii="Arial" w:hAnsi="Arial"/>
          <w:i/>
          <w:iCs/>
          <w:color w:val="000000"/>
          <w:sz w:val="20"/>
          <w:szCs w:val="20"/>
        </w:rPr>
        <w:t>e quel che vi è nascosto porta alla luce.</w:t>
      </w:r>
      <w:r w:rsidR="00120271" w:rsidRPr="00377B17">
        <w:rPr>
          <w:rFonts w:ascii="Arial" w:hAnsi="Arial"/>
          <w:i/>
          <w:iCs/>
          <w:color w:val="000000"/>
          <w:sz w:val="20"/>
          <w:szCs w:val="20"/>
        </w:rPr>
        <w:t xml:space="preserve"> </w:t>
      </w:r>
    </w:p>
    <w:p w14:paraId="28D0A5FB" w14:textId="77777777" w:rsidR="000E5401" w:rsidRPr="00377B17" w:rsidRDefault="000E5401" w:rsidP="00377B17">
      <w:pPr>
        <w:spacing w:after="120"/>
        <w:jc w:val="both"/>
        <w:rPr>
          <w:rFonts w:ascii="Arial" w:hAnsi="Arial"/>
          <w:i/>
          <w:iCs/>
          <w:color w:val="000000"/>
          <w:sz w:val="20"/>
          <w:szCs w:val="20"/>
        </w:rPr>
      </w:pPr>
      <w:r w:rsidRPr="00377B17">
        <w:rPr>
          <w:rFonts w:ascii="Arial" w:hAnsi="Arial"/>
          <w:i/>
          <w:iCs/>
          <w:color w:val="000000"/>
          <w:sz w:val="20"/>
          <w:szCs w:val="20"/>
        </w:rPr>
        <w:t>Ma la sapienza da dove si estrae?</w:t>
      </w:r>
      <w:r w:rsidR="00120271" w:rsidRPr="00377B17">
        <w:rPr>
          <w:rFonts w:ascii="Arial" w:hAnsi="Arial"/>
          <w:i/>
          <w:iCs/>
          <w:color w:val="000000"/>
          <w:sz w:val="20"/>
          <w:szCs w:val="20"/>
        </w:rPr>
        <w:t xml:space="preserve"> </w:t>
      </w:r>
      <w:r w:rsidRPr="00377B17">
        <w:rPr>
          <w:rFonts w:ascii="Arial" w:hAnsi="Arial"/>
          <w:i/>
          <w:iCs/>
          <w:color w:val="000000"/>
          <w:sz w:val="20"/>
          <w:szCs w:val="20"/>
        </w:rPr>
        <w:t>E il luogo dell’intelligenza dov’è?</w:t>
      </w:r>
      <w:r w:rsidR="00120271" w:rsidRPr="00377B17">
        <w:rPr>
          <w:rFonts w:ascii="Arial" w:hAnsi="Arial"/>
          <w:i/>
          <w:iCs/>
          <w:color w:val="000000"/>
          <w:sz w:val="20"/>
          <w:szCs w:val="20"/>
        </w:rPr>
        <w:t xml:space="preserve"> </w:t>
      </w:r>
      <w:r w:rsidRPr="00377B17">
        <w:rPr>
          <w:rFonts w:ascii="Arial" w:hAnsi="Arial"/>
          <w:i/>
          <w:iCs/>
          <w:color w:val="000000"/>
          <w:sz w:val="20"/>
          <w:szCs w:val="20"/>
        </w:rPr>
        <w:t>L’uomo non ne conosce la via,</w:t>
      </w:r>
      <w:r w:rsidR="00120271" w:rsidRPr="00377B17">
        <w:rPr>
          <w:rFonts w:ascii="Arial" w:hAnsi="Arial"/>
          <w:i/>
          <w:iCs/>
          <w:color w:val="000000"/>
          <w:sz w:val="20"/>
          <w:szCs w:val="20"/>
        </w:rPr>
        <w:t xml:space="preserve"> </w:t>
      </w:r>
      <w:r w:rsidRPr="00377B17">
        <w:rPr>
          <w:rFonts w:ascii="Arial" w:hAnsi="Arial"/>
          <w:i/>
          <w:iCs/>
          <w:color w:val="000000"/>
          <w:sz w:val="20"/>
          <w:szCs w:val="20"/>
        </w:rPr>
        <w:t>essa non si trova sulla terra dei viventi.</w:t>
      </w:r>
      <w:r w:rsidR="00120271" w:rsidRPr="00377B17">
        <w:rPr>
          <w:rFonts w:ascii="Arial" w:hAnsi="Arial"/>
          <w:i/>
          <w:iCs/>
          <w:color w:val="000000"/>
          <w:sz w:val="20"/>
          <w:szCs w:val="20"/>
        </w:rPr>
        <w:t xml:space="preserve"> </w:t>
      </w:r>
      <w:r w:rsidRPr="00377B17">
        <w:rPr>
          <w:rFonts w:ascii="Arial" w:hAnsi="Arial"/>
          <w:i/>
          <w:iCs/>
          <w:color w:val="000000"/>
          <w:sz w:val="20"/>
          <w:szCs w:val="20"/>
        </w:rPr>
        <w:t>L’oceano dice: “Non è in me!”</w:t>
      </w:r>
      <w:r w:rsidR="00120271" w:rsidRPr="00377B17">
        <w:rPr>
          <w:rFonts w:ascii="Arial" w:hAnsi="Arial"/>
          <w:i/>
          <w:iCs/>
          <w:color w:val="000000"/>
          <w:sz w:val="20"/>
          <w:szCs w:val="20"/>
        </w:rPr>
        <w:t xml:space="preserve"> </w:t>
      </w:r>
      <w:r w:rsidRPr="00377B17">
        <w:rPr>
          <w:rFonts w:ascii="Arial" w:hAnsi="Arial"/>
          <w:i/>
          <w:iCs/>
          <w:color w:val="000000"/>
          <w:sz w:val="20"/>
          <w:szCs w:val="20"/>
        </w:rPr>
        <w:t>e il mare dice: “Neppure presso di me!”.</w:t>
      </w:r>
      <w:r w:rsidR="00120271" w:rsidRPr="00377B17">
        <w:rPr>
          <w:rFonts w:ascii="Arial" w:hAnsi="Arial"/>
          <w:i/>
          <w:iCs/>
          <w:color w:val="000000"/>
          <w:sz w:val="20"/>
          <w:szCs w:val="20"/>
        </w:rPr>
        <w:t xml:space="preserve"> </w:t>
      </w:r>
      <w:r w:rsidRPr="00377B17">
        <w:rPr>
          <w:rFonts w:ascii="Arial" w:hAnsi="Arial"/>
          <w:i/>
          <w:iCs/>
          <w:color w:val="000000"/>
          <w:sz w:val="20"/>
          <w:szCs w:val="20"/>
        </w:rPr>
        <w:t>Non si scambia con l’oro migliore</w:t>
      </w:r>
      <w:r w:rsidR="00120271" w:rsidRPr="00377B17">
        <w:rPr>
          <w:rFonts w:ascii="Arial" w:hAnsi="Arial"/>
          <w:i/>
          <w:iCs/>
          <w:color w:val="000000"/>
          <w:sz w:val="20"/>
          <w:szCs w:val="20"/>
        </w:rPr>
        <w:t xml:space="preserve"> </w:t>
      </w:r>
      <w:r w:rsidRPr="00377B17">
        <w:rPr>
          <w:rFonts w:ascii="Arial" w:hAnsi="Arial"/>
          <w:i/>
          <w:iCs/>
          <w:color w:val="000000"/>
          <w:sz w:val="20"/>
          <w:szCs w:val="20"/>
        </w:rPr>
        <w:t>né per comprarla si pesa l’argento.</w:t>
      </w:r>
      <w:r w:rsidR="00120271" w:rsidRPr="00377B17">
        <w:rPr>
          <w:rFonts w:ascii="Arial" w:hAnsi="Arial"/>
          <w:i/>
          <w:iCs/>
          <w:color w:val="000000"/>
          <w:sz w:val="20"/>
          <w:szCs w:val="20"/>
        </w:rPr>
        <w:t xml:space="preserve"> </w:t>
      </w:r>
      <w:r w:rsidRPr="00377B17">
        <w:rPr>
          <w:rFonts w:ascii="Arial" w:hAnsi="Arial"/>
          <w:i/>
          <w:iCs/>
          <w:color w:val="000000"/>
          <w:sz w:val="20"/>
          <w:szCs w:val="20"/>
        </w:rPr>
        <w:t>Non si acquista con l’oro di Ofir</w:t>
      </w:r>
      <w:r w:rsidR="00120271" w:rsidRPr="00377B17">
        <w:rPr>
          <w:rFonts w:ascii="Arial" w:hAnsi="Arial"/>
          <w:i/>
          <w:iCs/>
          <w:color w:val="000000"/>
          <w:sz w:val="20"/>
          <w:szCs w:val="20"/>
        </w:rPr>
        <w:t xml:space="preserve"> </w:t>
      </w:r>
      <w:r w:rsidRPr="00377B17">
        <w:rPr>
          <w:rFonts w:ascii="Arial" w:hAnsi="Arial"/>
          <w:i/>
          <w:iCs/>
          <w:color w:val="000000"/>
          <w:sz w:val="20"/>
          <w:szCs w:val="20"/>
        </w:rPr>
        <w:t>né con l’ònice prezioso o con lo zaffìro.</w:t>
      </w:r>
      <w:r w:rsidR="00120271" w:rsidRPr="00377B17">
        <w:rPr>
          <w:rFonts w:ascii="Arial" w:hAnsi="Arial"/>
          <w:i/>
          <w:iCs/>
          <w:color w:val="000000"/>
          <w:sz w:val="20"/>
          <w:szCs w:val="20"/>
        </w:rPr>
        <w:t xml:space="preserve"> </w:t>
      </w:r>
      <w:r w:rsidRPr="00377B17">
        <w:rPr>
          <w:rFonts w:ascii="Arial" w:hAnsi="Arial"/>
          <w:i/>
          <w:iCs/>
          <w:color w:val="000000"/>
          <w:sz w:val="20"/>
          <w:szCs w:val="20"/>
        </w:rPr>
        <w:t>Non la eguagliano l’oro e il cristallo</w:t>
      </w:r>
      <w:r w:rsidR="00120271" w:rsidRPr="00377B17">
        <w:rPr>
          <w:rFonts w:ascii="Arial" w:hAnsi="Arial"/>
          <w:i/>
          <w:iCs/>
          <w:color w:val="000000"/>
          <w:sz w:val="20"/>
          <w:szCs w:val="20"/>
        </w:rPr>
        <w:t xml:space="preserve"> </w:t>
      </w:r>
      <w:r w:rsidRPr="00377B17">
        <w:rPr>
          <w:rFonts w:ascii="Arial" w:hAnsi="Arial"/>
          <w:i/>
          <w:iCs/>
          <w:color w:val="000000"/>
          <w:sz w:val="20"/>
          <w:szCs w:val="20"/>
        </w:rPr>
        <w:t>né si permuta con vasi di oro fino.</w:t>
      </w:r>
      <w:r w:rsidR="00120271" w:rsidRPr="00377B17">
        <w:rPr>
          <w:rFonts w:ascii="Arial" w:hAnsi="Arial"/>
          <w:i/>
          <w:iCs/>
          <w:color w:val="000000"/>
          <w:sz w:val="20"/>
          <w:szCs w:val="20"/>
        </w:rPr>
        <w:t xml:space="preserve"> </w:t>
      </w:r>
      <w:r w:rsidRPr="00377B17">
        <w:rPr>
          <w:rFonts w:ascii="Arial" w:hAnsi="Arial"/>
          <w:i/>
          <w:iCs/>
          <w:color w:val="000000"/>
          <w:sz w:val="20"/>
          <w:szCs w:val="20"/>
        </w:rPr>
        <w:t>Coralli e perle non meritano menzione:</w:t>
      </w:r>
      <w:r w:rsidR="00120271" w:rsidRPr="00377B17">
        <w:rPr>
          <w:rFonts w:ascii="Arial" w:hAnsi="Arial"/>
          <w:i/>
          <w:iCs/>
          <w:color w:val="000000"/>
          <w:sz w:val="20"/>
          <w:szCs w:val="20"/>
        </w:rPr>
        <w:t xml:space="preserve"> </w:t>
      </w:r>
      <w:r w:rsidRPr="00377B17">
        <w:rPr>
          <w:rFonts w:ascii="Arial" w:hAnsi="Arial"/>
          <w:i/>
          <w:iCs/>
          <w:color w:val="000000"/>
          <w:sz w:val="20"/>
          <w:szCs w:val="20"/>
        </w:rPr>
        <w:t>l’acquisto della sapienza non si fa con le gemme.</w:t>
      </w:r>
      <w:r w:rsidR="00120271" w:rsidRPr="00377B17">
        <w:rPr>
          <w:rFonts w:ascii="Arial" w:hAnsi="Arial"/>
          <w:i/>
          <w:iCs/>
          <w:color w:val="000000"/>
          <w:sz w:val="20"/>
          <w:szCs w:val="20"/>
        </w:rPr>
        <w:t xml:space="preserve"> </w:t>
      </w:r>
      <w:r w:rsidRPr="00377B17">
        <w:rPr>
          <w:rFonts w:ascii="Arial" w:hAnsi="Arial"/>
          <w:i/>
          <w:iCs/>
          <w:color w:val="000000"/>
          <w:sz w:val="20"/>
          <w:szCs w:val="20"/>
        </w:rPr>
        <w:t>Non la eguaglia il topazio d’Etiopia,</w:t>
      </w:r>
      <w:r w:rsidR="00120271" w:rsidRPr="00377B17">
        <w:rPr>
          <w:rFonts w:ascii="Arial" w:hAnsi="Arial"/>
          <w:i/>
          <w:iCs/>
          <w:color w:val="000000"/>
          <w:sz w:val="20"/>
          <w:szCs w:val="20"/>
        </w:rPr>
        <w:t xml:space="preserve"> </w:t>
      </w:r>
      <w:r w:rsidRPr="00377B17">
        <w:rPr>
          <w:rFonts w:ascii="Arial" w:hAnsi="Arial"/>
          <w:i/>
          <w:iCs/>
          <w:color w:val="000000"/>
          <w:sz w:val="20"/>
          <w:szCs w:val="20"/>
        </w:rPr>
        <w:t>con l’oro puro non si può acquistare.</w:t>
      </w:r>
      <w:r w:rsidR="00120271" w:rsidRPr="00377B17">
        <w:rPr>
          <w:rFonts w:ascii="Arial" w:hAnsi="Arial"/>
          <w:i/>
          <w:iCs/>
          <w:color w:val="000000"/>
          <w:sz w:val="20"/>
          <w:szCs w:val="20"/>
        </w:rPr>
        <w:t xml:space="preserve"> </w:t>
      </w:r>
    </w:p>
    <w:p w14:paraId="677C61A7" w14:textId="77777777" w:rsidR="000E5401" w:rsidRPr="00377B17" w:rsidRDefault="000E5401" w:rsidP="00377B17">
      <w:pPr>
        <w:spacing w:after="120"/>
        <w:jc w:val="both"/>
        <w:rPr>
          <w:rFonts w:ascii="Arial" w:hAnsi="Arial"/>
          <w:i/>
          <w:iCs/>
          <w:color w:val="000000"/>
          <w:sz w:val="20"/>
          <w:szCs w:val="20"/>
        </w:rPr>
      </w:pPr>
      <w:r w:rsidRPr="00377B17">
        <w:rPr>
          <w:rFonts w:ascii="Arial" w:hAnsi="Arial"/>
          <w:i/>
          <w:iCs/>
          <w:color w:val="000000"/>
          <w:sz w:val="20"/>
          <w:szCs w:val="20"/>
        </w:rPr>
        <w:t>Ma da dove viene la sapienza?</w:t>
      </w:r>
      <w:r w:rsidR="00120271" w:rsidRPr="00377B17">
        <w:rPr>
          <w:rFonts w:ascii="Arial" w:hAnsi="Arial"/>
          <w:i/>
          <w:iCs/>
          <w:color w:val="000000"/>
          <w:sz w:val="20"/>
          <w:szCs w:val="20"/>
        </w:rPr>
        <w:t xml:space="preserve"> </w:t>
      </w:r>
      <w:r w:rsidRPr="00377B17">
        <w:rPr>
          <w:rFonts w:ascii="Arial" w:hAnsi="Arial"/>
          <w:i/>
          <w:iCs/>
          <w:color w:val="000000"/>
          <w:sz w:val="20"/>
          <w:szCs w:val="20"/>
        </w:rPr>
        <w:t>E il luogo dell’intelligenza dov’è?</w:t>
      </w:r>
      <w:r w:rsidR="00120271" w:rsidRPr="00377B17">
        <w:rPr>
          <w:rFonts w:ascii="Arial" w:hAnsi="Arial"/>
          <w:i/>
          <w:iCs/>
          <w:color w:val="000000"/>
          <w:sz w:val="20"/>
          <w:szCs w:val="20"/>
        </w:rPr>
        <w:t xml:space="preserve"> </w:t>
      </w:r>
      <w:r w:rsidRPr="00377B17">
        <w:rPr>
          <w:rFonts w:ascii="Arial" w:hAnsi="Arial"/>
          <w:i/>
          <w:iCs/>
          <w:color w:val="000000"/>
          <w:sz w:val="20"/>
          <w:szCs w:val="20"/>
        </w:rPr>
        <w:t>È nascosta agli occhi di ogni vivente,</w:t>
      </w:r>
      <w:r w:rsidR="00120271" w:rsidRPr="00377B17">
        <w:rPr>
          <w:rFonts w:ascii="Arial" w:hAnsi="Arial"/>
          <w:i/>
          <w:iCs/>
          <w:color w:val="000000"/>
          <w:sz w:val="20"/>
          <w:szCs w:val="20"/>
        </w:rPr>
        <w:t xml:space="preserve"> </w:t>
      </w:r>
      <w:r w:rsidRPr="00377B17">
        <w:rPr>
          <w:rFonts w:ascii="Arial" w:hAnsi="Arial"/>
          <w:i/>
          <w:iCs/>
          <w:color w:val="000000"/>
          <w:sz w:val="20"/>
          <w:szCs w:val="20"/>
        </w:rPr>
        <w:t>è ignota agli uccelli del cielo.</w:t>
      </w:r>
      <w:r w:rsidR="00120271" w:rsidRPr="00377B17">
        <w:rPr>
          <w:rFonts w:ascii="Arial" w:hAnsi="Arial"/>
          <w:i/>
          <w:iCs/>
          <w:color w:val="000000"/>
          <w:sz w:val="20"/>
          <w:szCs w:val="20"/>
        </w:rPr>
        <w:t xml:space="preserve"> </w:t>
      </w:r>
      <w:r w:rsidRPr="00377B17">
        <w:rPr>
          <w:rFonts w:ascii="Arial" w:hAnsi="Arial"/>
          <w:i/>
          <w:iCs/>
          <w:color w:val="000000"/>
          <w:sz w:val="20"/>
          <w:szCs w:val="20"/>
        </w:rPr>
        <w:t>L’abisso e la morte dicono:</w:t>
      </w:r>
      <w:r w:rsidR="00120271" w:rsidRPr="00377B17">
        <w:rPr>
          <w:rFonts w:ascii="Arial" w:hAnsi="Arial"/>
          <w:i/>
          <w:iCs/>
          <w:color w:val="000000"/>
          <w:sz w:val="20"/>
          <w:szCs w:val="20"/>
        </w:rPr>
        <w:t xml:space="preserve"> </w:t>
      </w:r>
      <w:r w:rsidRPr="00377B17">
        <w:rPr>
          <w:rFonts w:ascii="Arial" w:hAnsi="Arial"/>
          <w:i/>
          <w:iCs/>
          <w:color w:val="000000"/>
          <w:sz w:val="20"/>
          <w:szCs w:val="20"/>
        </w:rPr>
        <w:t>“Con i nostri orecchi ne udimmo la fama”.</w:t>
      </w:r>
      <w:r w:rsidR="00120271" w:rsidRPr="00377B17">
        <w:rPr>
          <w:rFonts w:ascii="Arial" w:hAnsi="Arial"/>
          <w:i/>
          <w:iCs/>
          <w:color w:val="000000"/>
          <w:sz w:val="20"/>
          <w:szCs w:val="20"/>
        </w:rPr>
        <w:t xml:space="preserve"> </w:t>
      </w:r>
      <w:r w:rsidRPr="00377B17">
        <w:rPr>
          <w:rFonts w:ascii="Arial" w:hAnsi="Arial"/>
          <w:i/>
          <w:iCs/>
          <w:color w:val="000000"/>
          <w:sz w:val="20"/>
          <w:szCs w:val="20"/>
        </w:rPr>
        <w:t>Dio solo ne discerne la via,</w:t>
      </w:r>
      <w:r w:rsidR="00120271" w:rsidRPr="00377B17">
        <w:rPr>
          <w:rFonts w:ascii="Arial" w:hAnsi="Arial"/>
          <w:i/>
          <w:iCs/>
          <w:color w:val="000000"/>
          <w:sz w:val="20"/>
          <w:szCs w:val="20"/>
        </w:rPr>
        <w:t xml:space="preserve"> </w:t>
      </w:r>
      <w:r w:rsidRPr="00377B17">
        <w:rPr>
          <w:rFonts w:ascii="Arial" w:hAnsi="Arial"/>
          <w:i/>
          <w:iCs/>
          <w:color w:val="000000"/>
          <w:sz w:val="20"/>
          <w:szCs w:val="20"/>
        </w:rPr>
        <w:t>lui solo sa dove si trovi,</w:t>
      </w:r>
      <w:r w:rsidR="00120271" w:rsidRPr="00377B17">
        <w:rPr>
          <w:rFonts w:ascii="Arial" w:hAnsi="Arial"/>
          <w:i/>
          <w:iCs/>
          <w:color w:val="000000"/>
          <w:sz w:val="20"/>
          <w:szCs w:val="20"/>
        </w:rPr>
        <w:t xml:space="preserve"> </w:t>
      </w:r>
      <w:r w:rsidRPr="00377B17">
        <w:rPr>
          <w:rFonts w:ascii="Arial" w:hAnsi="Arial"/>
          <w:i/>
          <w:iCs/>
          <w:color w:val="000000"/>
          <w:sz w:val="20"/>
          <w:szCs w:val="20"/>
        </w:rPr>
        <w:t>perché lui solo volge lo sguardo</w:t>
      </w:r>
      <w:r w:rsidR="00120271" w:rsidRPr="00377B17">
        <w:rPr>
          <w:rFonts w:ascii="Arial" w:hAnsi="Arial"/>
          <w:i/>
          <w:iCs/>
          <w:color w:val="000000"/>
          <w:sz w:val="20"/>
          <w:szCs w:val="20"/>
        </w:rPr>
        <w:t xml:space="preserve"> </w:t>
      </w:r>
      <w:r w:rsidRPr="00377B17">
        <w:rPr>
          <w:rFonts w:ascii="Arial" w:hAnsi="Arial"/>
          <w:i/>
          <w:iCs/>
          <w:color w:val="000000"/>
          <w:sz w:val="20"/>
          <w:szCs w:val="20"/>
        </w:rPr>
        <w:t>fino alle estremità della terra,</w:t>
      </w:r>
      <w:r w:rsidR="00120271" w:rsidRPr="00377B17">
        <w:rPr>
          <w:rFonts w:ascii="Arial" w:hAnsi="Arial"/>
          <w:i/>
          <w:iCs/>
          <w:color w:val="000000"/>
          <w:sz w:val="20"/>
          <w:szCs w:val="20"/>
        </w:rPr>
        <w:t xml:space="preserve"> </w:t>
      </w:r>
      <w:r w:rsidRPr="00377B17">
        <w:rPr>
          <w:rFonts w:ascii="Arial" w:hAnsi="Arial"/>
          <w:i/>
          <w:iCs/>
          <w:color w:val="000000"/>
          <w:sz w:val="20"/>
          <w:szCs w:val="20"/>
        </w:rPr>
        <w:t>vede tutto ciò che è sotto la volta del cielo.</w:t>
      </w:r>
      <w:r w:rsidR="00120271" w:rsidRPr="00377B17">
        <w:rPr>
          <w:rFonts w:ascii="Arial" w:hAnsi="Arial"/>
          <w:i/>
          <w:iCs/>
          <w:color w:val="000000"/>
          <w:sz w:val="20"/>
          <w:szCs w:val="20"/>
        </w:rPr>
        <w:t xml:space="preserve"> </w:t>
      </w:r>
      <w:r w:rsidRPr="00377B17">
        <w:rPr>
          <w:rFonts w:ascii="Arial" w:hAnsi="Arial"/>
          <w:i/>
          <w:iCs/>
          <w:color w:val="000000"/>
          <w:sz w:val="20"/>
          <w:szCs w:val="20"/>
        </w:rPr>
        <w:t>Quando diede al vento un peso</w:t>
      </w:r>
      <w:r w:rsidR="00120271" w:rsidRPr="00377B17">
        <w:rPr>
          <w:rFonts w:ascii="Arial" w:hAnsi="Arial"/>
          <w:i/>
          <w:iCs/>
          <w:color w:val="000000"/>
          <w:sz w:val="20"/>
          <w:szCs w:val="20"/>
        </w:rPr>
        <w:t xml:space="preserve"> </w:t>
      </w:r>
      <w:r w:rsidRPr="00377B17">
        <w:rPr>
          <w:rFonts w:ascii="Arial" w:hAnsi="Arial"/>
          <w:i/>
          <w:iCs/>
          <w:color w:val="000000"/>
          <w:sz w:val="20"/>
          <w:szCs w:val="20"/>
        </w:rPr>
        <w:t>e delimitò le acque con la misura,</w:t>
      </w:r>
      <w:r w:rsidR="00120271" w:rsidRPr="00377B17">
        <w:rPr>
          <w:rFonts w:ascii="Arial" w:hAnsi="Arial"/>
          <w:i/>
          <w:iCs/>
          <w:color w:val="000000"/>
          <w:sz w:val="20"/>
          <w:szCs w:val="20"/>
        </w:rPr>
        <w:t xml:space="preserve"> </w:t>
      </w:r>
      <w:r w:rsidRPr="00377B17">
        <w:rPr>
          <w:rFonts w:ascii="Arial" w:hAnsi="Arial"/>
          <w:i/>
          <w:iCs/>
          <w:color w:val="000000"/>
          <w:sz w:val="20"/>
          <w:szCs w:val="20"/>
        </w:rPr>
        <w:t>quando stabilì una legge alla pioggia</w:t>
      </w:r>
      <w:r w:rsidR="00120271" w:rsidRPr="00377B17">
        <w:rPr>
          <w:rFonts w:ascii="Arial" w:hAnsi="Arial"/>
          <w:i/>
          <w:iCs/>
          <w:color w:val="000000"/>
          <w:sz w:val="20"/>
          <w:szCs w:val="20"/>
        </w:rPr>
        <w:t xml:space="preserve"> </w:t>
      </w:r>
      <w:r w:rsidRPr="00377B17">
        <w:rPr>
          <w:rFonts w:ascii="Arial" w:hAnsi="Arial"/>
          <w:i/>
          <w:iCs/>
          <w:color w:val="000000"/>
          <w:sz w:val="20"/>
          <w:szCs w:val="20"/>
        </w:rPr>
        <w:t>e una via al lampo tonante,</w:t>
      </w:r>
      <w:r w:rsidR="00120271" w:rsidRPr="00377B17">
        <w:rPr>
          <w:rFonts w:ascii="Arial" w:hAnsi="Arial"/>
          <w:i/>
          <w:iCs/>
          <w:color w:val="000000"/>
          <w:sz w:val="20"/>
          <w:szCs w:val="20"/>
        </w:rPr>
        <w:t xml:space="preserve"> </w:t>
      </w:r>
      <w:r w:rsidRPr="00377B17">
        <w:rPr>
          <w:rFonts w:ascii="Arial" w:hAnsi="Arial"/>
          <w:i/>
          <w:iCs/>
          <w:color w:val="000000"/>
          <w:sz w:val="20"/>
          <w:szCs w:val="20"/>
        </w:rPr>
        <w:t>allora la vide e la misurò,</w:t>
      </w:r>
      <w:r w:rsidR="00120271" w:rsidRPr="00377B17">
        <w:rPr>
          <w:rFonts w:ascii="Arial" w:hAnsi="Arial"/>
          <w:i/>
          <w:iCs/>
          <w:color w:val="000000"/>
          <w:sz w:val="20"/>
          <w:szCs w:val="20"/>
        </w:rPr>
        <w:t xml:space="preserve"> </w:t>
      </w:r>
      <w:r w:rsidRPr="00377B17">
        <w:rPr>
          <w:rFonts w:ascii="Arial" w:hAnsi="Arial"/>
          <w:i/>
          <w:iCs/>
          <w:color w:val="000000"/>
          <w:sz w:val="20"/>
          <w:szCs w:val="20"/>
        </w:rPr>
        <w:t>la fondò e la scrutò appieno,</w:t>
      </w:r>
      <w:r w:rsidR="00120271" w:rsidRPr="00377B17">
        <w:rPr>
          <w:rFonts w:ascii="Arial" w:hAnsi="Arial"/>
          <w:i/>
          <w:iCs/>
          <w:color w:val="000000"/>
          <w:sz w:val="20"/>
          <w:szCs w:val="20"/>
        </w:rPr>
        <w:t xml:space="preserve"> </w:t>
      </w:r>
      <w:r w:rsidRPr="00377B17">
        <w:rPr>
          <w:rFonts w:ascii="Arial" w:hAnsi="Arial"/>
          <w:i/>
          <w:iCs/>
          <w:color w:val="000000"/>
          <w:sz w:val="20"/>
          <w:szCs w:val="20"/>
        </w:rPr>
        <w:t>e disse all’uomo:</w:t>
      </w:r>
      <w:r w:rsidR="00120271" w:rsidRPr="00377B17">
        <w:rPr>
          <w:rFonts w:ascii="Arial" w:hAnsi="Arial"/>
          <w:i/>
          <w:iCs/>
          <w:color w:val="000000"/>
          <w:sz w:val="20"/>
          <w:szCs w:val="20"/>
        </w:rPr>
        <w:t xml:space="preserve"> </w:t>
      </w:r>
      <w:r w:rsidRPr="00377B17">
        <w:rPr>
          <w:rFonts w:ascii="Arial" w:hAnsi="Arial"/>
          <w:i/>
          <w:iCs/>
          <w:color w:val="000000"/>
          <w:sz w:val="20"/>
          <w:szCs w:val="20"/>
        </w:rPr>
        <w:lastRenderedPageBreak/>
        <w:t>“Ecco, il timore del Signore, questo è sapienza,</w:t>
      </w:r>
      <w:r w:rsidR="00120271" w:rsidRPr="00377B17">
        <w:rPr>
          <w:rFonts w:ascii="Arial" w:hAnsi="Arial"/>
          <w:i/>
          <w:iCs/>
          <w:color w:val="000000"/>
          <w:sz w:val="20"/>
          <w:szCs w:val="20"/>
        </w:rPr>
        <w:t xml:space="preserve"> </w:t>
      </w:r>
      <w:r w:rsidRPr="00377B17">
        <w:rPr>
          <w:rFonts w:ascii="Arial" w:hAnsi="Arial"/>
          <w:i/>
          <w:iCs/>
          <w:color w:val="000000"/>
          <w:sz w:val="20"/>
          <w:szCs w:val="20"/>
        </w:rPr>
        <w:t xml:space="preserve">evitare il male, questo è intelligenza”» (Gb 28,1-28). </w:t>
      </w:r>
    </w:p>
    <w:p w14:paraId="29BB2AD9" w14:textId="77777777" w:rsidR="000E5401" w:rsidRPr="00377B17" w:rsidRDefault="000E5401" w:rsidP="00377B17">
      <w:pPr>
        <w:spacing w:after="120"/>
        <w:jc w:val="both"/>
        <w:rPr>
          <w:rFonts w:ascii="Arial" w:hAnsi="Arial"/>
          <w:i/>
          <w:iCs/>
          <w:color w:val="000000"/>
          <w:sz w:val="20"/>
          <w:szCs w:val="20"/>
        </w:rPr>
      </w:pPr>
      <w:r w:rsidRPr="00377B17">
        <w:rPr>
          <w:rFonts w:ascii="Arial" w:hAnsi="Arial"/>
          <w:i/>
          <w:iCs/>
          <w:color w:val="000000"/>
          <w:sz w:val="20"/>
          <w:szCs w:val="20"/>
        </w:rPr>
        <w:t>Giobbe continuò il suo discorso dicendo:</w:t>
      </w:r>
      <w:r w:rsidR="00120271" w:rsidRPr="00377B17">
        <w:rPr>
          <w:rFonts w:ascii="Arial" w:hAnsi="Arial"/>
          <w:i/>
          <w:iCs/>
          <w:color w:val="000000"/>
          <w:sz w:val="20"/>
          <w:szCs w:val="20"/>
        </w:rPr>
        <w:t xml:space="preserve"> </w:t>
      </w:r>
      <w:r w:rsidRPr="00377B17">
        <w:rPr>
          <w:rFonts w:ascii="Arial" w:hAnsi="Arial"/>
          <w:i/>
          <w:iCs/>
          <w:color w:val="000000"/>
          <w:sz w:val="20"/>
          <w:szCs w:val="20"/>
        </w:rPr>
        <w:t>«Potessi tornare com’ero ai mesi andati,</w:t>
      </w:r>
      <w:r w:rsidR="00120271" w:rsidRPr="00377B17">
        <w:rPr>
          <w:rFonts w:ascii="Arial" w:hAnsi="Arial"/>
          <w:i/>
          <w:iCs/>
          <w:color w:val="000000"/>
          <w:sz w:val="20"/>
          <w:szCs w:val="20"/>
        </w:rPr>
        <w:t xml:space="preserve"> </w:t>
      </w:r>
      <w:r w:rsidRPr="00377B17">
        <w:rPr>
          <w:rFonts w:ascii="Arial" w:hAnsi="Arial"/>
          <w:i/>
          <w:iCs/>
          <w:color w:val="000000"/>
          <w:sz w:val="20"/>
          <w:szCs w:val="20"/>
        </w:rPr>
        <w:t>ai giorni in cui Dio vegliava su di me,</w:t>
      </w:r>
      <w:r w:rsidR="00120271" w:rsidRPr="00377B17">
        <w:rPr>
          <w:rFonts w:ascii="Arial" w:hAnsi="Arial"/>
          <w:i/>
          <w:iCs/>
          <w:color w:val="000000"/>
          <w:sz w:val="20"/>
          <w:szCs w:val="20"/>
        </w:rPr>
        <w:t xml:space="preserve"> </w:t>
      </w:r>
      <w:r w:rsidRPr="00377B17">
        <w:rPr>
          <w:rFonts w:ascii="Arial" w:hAnsi="Arial"/>
          <w:i/>
          <w:iCs/>
          <w:color w:val="000000"/>
          <w:sz w:val="20"/>
          <w:szCs w:val="20"/>
        </w:rPr>
        <w:t>quando brillava la sua lucerna sopra il mio capo</w:t>
      </w:r>
      <w:r w:rsidR="00120271" w:rsidRPr="00377B17">
        <w:rPr>
          <w:rFonts w:ascii="Arial" w:hAnsi="Arial"/>
          <w:i/>
          <w:iCs/>
          <w:color w:val="000000"/>
          <w:sz w:val="20"/>
          <w:szCs w:val="20"/>
        </w:rPr>
        <w:t xml:space="preserve"> </w:t>
      </w:r>
      <w:r w:rsidRPr="00377B17">
        <w:rPr>
          <w:rFonts w:ascii="Arial" w:hAnsi="Arial"/>
          <w:i/>
          <w:iCs/>
          <w:color w:val="000000"/>
          <w:sz w:val="20"/>
          <w:szCs w:val="20"/>
        </w:rPr>
        <w:t>e alla sua luce camminavo in mezzo alle tenebre;</w:t>
      </w:r>
      <w:r w:rsidR="00120271" w:rsidRPr="00377B17">
        <w:rPr>
          <w:rFonts w:ascii="Arial" w:hAnsi="Arial"/>
          <w:i/>
          <w:iCs/>
          <w:color w:val="000000"/>
          <w:sz w:val="20"/>
          <w:szCs w:val="20"/>
        </w:rPr>
        <w:t xml:space="preserve"> </w:t>
      </w:r>
      <w:r w:rsidRPr="00377B17">
        <w:rPr>
          <w:rFonts w:ascii="Arial" w:hAnsi="Arial"/>
          <w:i/>
          <w:iCs/>
          <w:color w:val="000000"/>
          <w:sz w:val="20"/>
          <w:szCs w:val="20"/>
        </w:rPr>
        <w:t>com’ero nei giorni del mio rigoglio,</w:t>
      </w:r>
      <w:r w:rsidR="00120271" w:rsidRPr="00377B17">
        <w:rPr>
          <w:rFonts w:ascii="Arial" w:hAnsi="Arial"/>
          <w:i/>
          <w:iCs/>
          <w:color w:val="000000"/>
          <w:sz w:val="20"/>
          <w:szCs w:val="20"/>
        </w:rPr>
        <w:t xml:space="preserve"> </w:t>
      </w:r>
      <w:r w:rsidRPr="00377B17">
        <w:rPr>
          <w:rFonts w:ascii="Arial" w:hAnsi="Arial"/>
          <w:i/>
          <w:iCs/>
          <w:color w:val="000000"/>
          <w:sz w:val="20"/>
          <w:szCs w:val="20"/>
        </w:rPr>
        <w:t>quando Dio proteggeva la mia tenda,</w:t>
      </w:r>
      <w:r w:rsidR="00120271" w:rsidRPr="00377B17">
        <w:rPr>
          <w:rFonts w:ascii="Arial" w:hAnsi="Arial"/>
          <w:i/>
          <w:iCs/>
          <w:color w:val="000000"/>
          <w:sz w:val="20"/>
          <w:szCs w:val="20"/>
        </w:rPr>
        <w:t xml:space="preserve"> </w:t>
      </w:r>
      <w:r w:rsidRPr="00377B17">
        <w:rPr>
          <w:rFonts w:ascii="Arial" w:hAnsi="Arial"/>
          <w:i/>
          <w:iCs/>
          <w:color w:val="000000"/>
          <w:sz w:val="20"/>
          <w:szCs w:val="20"/>
        </w:rPr>
        <w:t>quando l’Onnipotente stava ancora con me</w:t>
      </w:r>
      <w:r w:rsidR="00120271" w:rsidRPr="00377B17">
        <w:rPr>
          <w:rFonts w:ascii="Arial" w:hAnsi="Arial"/>
          <w:i/>
          <w:iCs/>
          <w:color w:val="000000"/>
          <w:sz w:val="20"/>
          <w:szCs w:val="20"/>
        </w:rPr>
        <w:t xml:space="preserve"> </w:t>
      </w:r>
      <w:r w:rsidRPr="00377B17">
        <w:rPr>
          <w:rFonts w:ascii="Arial" w:hAnsi="Arial"/>
          <w:i/>
          <w:iCs/>
          <w:color w:val="000000"/>
          <w:sz w:val="20"/>
          <w:szCs w:val="20"/>
        </w:rPr>
        <w:t>e i miei giovani mi circondavano,</w:t>
      </w:r>
      <w:r w:rsidR="00120271" w:rsidRPr="00377B17">
        <w:rPr>
          <w:rFonts w:ascii="Arial" w:hAnsi="Arial"/>
          <w:i/>
          <w:iCs/>
          <w:color w:val="000000"/>
          <w:sz w:val="20"/>
          <w:szCs w:val="20"/>
        </w:rPr>
        <w:t xml:space="preserve"> </w:t>
      </w:r>
      <w:r w:rsidRPr="00377B17">
        <w:rPr>
          <w:rFonts w:ascii="Arial" w:hAnsi="Arial"/>
          <w:i/>
          <w:iCs/>
          <w:color w:val="000000"/>
          <w:sz w:val="20"/>
          <w:szCs w:val="20"/>
        </w:rPr>
        <w:t>quando mi lavavo i piedi nella panna</w:t>
      </w:r>
      <w:r w:rsidR="00120271" w:rsidRPr="00377B17">
        <w:rPr>
          <w:rFonts w:ascii="Arial" w:hAnsi="Arial"/>
          <w:i/>
          <w:iCs/>
          <w:color w:val="000000"/>
          <w:sz w:val="20"/>
          <w:szCs w:val="20"/>
        </w:rPr>
        <w:t xml:space="preserve"> </w:t>
      </w:r>
      <w:r w:rsidRPr="00377B17">
        <w:rPr>
          <w:rFonts w:ascii="Arial" w:hAnsi="Arial"/>
          <w:i/>
          <w:iCs/>
          <w:color w:val="000000"/>
          <w:sz w:val="20"/>
          <w:szCs w:val="20"/>
        </w:rPr>
        <w:t>e la roccia mi versava ruscelli d’olio!</w:t>
      </w:r>
      <w:r w:rsidR="00120271" w:rsidRPr="00377B17">
        <w:rPr>
          <w:rFonts w:ascii="Arial" w:hAnsi="Arial"/>
          <w:i/>
          <w:iCs/>
          <w:color w:val="000000"/>
          <w:sz w:val="20"/>
          <w:szCs w:val="20"/>
        </w:rPr>
        <w:t xml:space="preserve"> </w:t>
      </w:r>
      <w:r w:rsidRPr="00377B17">
        <w:rPr>
          <w:rFonts w:ascii="Arial" w:hAnsi="Arial"/>
          <w:i/>
          <w:iCs/>
          <w:color w:val="000000"/>
          <w:sz w:val="20"/>
          <w:szCs w:val="20"/>
        </w:rPr>
        <w:t>Quando uscivo verso la porta della città</w:t>
      </w:r>
      <w:r w:rsidR="00120271" w:rsidRPr="00377B17">
        <w:rPr>
          <w:rFonts w:ascii="Arial" w:hAnsi="Arial"/>
          <w:i/>
          <w:iCs/>
          <w:color w:val="000000"/>
          <w:sz w:val="20"/>
          <w:szCs w:val="20"/>
        </w:rPr>
        <w:t xml:space="preserve"> </w:t>
      </w:r>
      <w:r w:rsidRPr="00377B17">
        <w:rPr>
          <w:rFonts w:ascii="Arial" w:hAnsi="Arial"/>
          <w:i/>
          <w:iCs/>
          <w:color w:val="000000"/>
          <w:sz w:val="20"/>
          <w:szCs w:val="20"/>
        </w:rPr>
        <w:t>e sulla piazza ponevo il mio seggio,</w:t>
      </w:r>
      <w:r w:rsidR="00120271" w:rsidRPr="00377B17">
        <w:rPr>
          <w:rFonts w:ascii="Arial" w:hAnsi="Arial"/>
          <w:i/>
          <w:iCs/>
          <w:color w:val="000000"/>
          <w:sz w:val="20"/>
          <w:szCs w:val="20"/>
        </w:rPr>
        <w:t xml:space="preserve"> </w:t>
      </w:r>
      <w:r w:rsidRPr="00377B17">
        <w:rPr>
          <w:rFonts w:ascii="Arial" w:hAnsi="Arial"/>
          <w:i/>
          <w:iCs/>
          <w:color w:val="000000"/>
          <w:sz w:val="20"/>
          <w:szCs w:val="20"/>
        </w:rPr>
        <w:t>vedendomi, i giovani si ritiravano</w:t>
      </w:r>
      <w:r w:rsidR="00120271" w:rsidRPr="00377B17">
        <w:rPr>
          <w:rFonts w:ascii="Arial" w:hAnsi="Arial"/>
          <w:i/>
          <w:iCs/>
          <w:color w:val="000000"/>
          <w:sz w:val="20"/>
          <w:szCs w:val="20"/>
        </w:rPr>
        <w:t xml:space="preserve"> </w:t>
      </w:r>
      <w:r w:rsidRPr="00377B17">
        <w:rPr>
          <w:rFonts w:ascii="Arial" w:hAnsi="Arial"/>
          <w:i/>
          <w:iCs/>
          <w:color w:val="000000"/>
          <w:sz w:val="20"/>
          <w:szCs w:val="20"/>
        </w:rPr>
        <w:t>e i vecchi si alzavano in piedi,</w:t>
      </w:r>
      <w:r w:rsidR="00120271" w:rsidRPr="00377B17">
        <w:rPr>
          <w:rFonts w:ascii="Arial" w:hAnsi="Arial"/>
          <w:i/>
          <w:iCs/>
          <w:color w:val="000000"/>
          <w:sz w:val="20"/>
          <w:szCs w:val="20"/>
        </w:rPr>
        <w:t xml:space="preserve"> </w:t>
      </w:r>
      <w:r w:rsidRPr="00377B17">
        <w:rPr>
          <w:rFonts w:ascii="Arial" w:hAnsi="Arial"/>
          <w:i/>
          <w:iCs/>
          <w:color w:val="000000"/>
          <w:sz w:val="20"/>
          <w:szCs w:val="20"/>
        </w:rPr>
        <w:t>i notabili sospendevano i loro discorsi</w:t>
      </w:r>
      <w:r w:rsidR="00120271" w:rsidRPr="00377B17">
        <w:rPr>
          <w:rFonts w:ascii="Arial" w:hAnsi="Arial"/>
          <w:i/>
          <w:iCs/>
          <w:color w:val="000000"/>
          <w:sz w:val="20"/>
          <w:szCs w:val="20"/>
        </w:rPr>
        <w:t xml:space="preserve"> </w:t>
      </w:r>
      <w:r w:rsidRPr="00377B17">
        <w:rPr>
          <w:rFonts w:ascii="Arial" w:hAnsi="Arial"/>
          <w:i/>
          <w:iCs/>
          <w:color w:val="000000"/>
          <w:sz w:val="20"/>
          <w:szCs w:val="20"/>
        </w:rPr>
        <w:t>e si mettevano la mano alla bocca,</w:t>
      </w:r>
      <w:r w:rsidR="00120271" w:rsidRPr="00377B17">
        <w:rPr>
          <w:rFonts w:ascii="Arial" w:hAnsi="Arial"/>
          <w:i/>
          <w:iCs/>
          <w:color w:val="000000"/>
          <w:sz w:val="20"/>
          <w:szCs w:val="20"/>
        </w:rPr>
        <w:t xml:space="preserve"> </w:t>
      </w:r>
      <w:r w:rsidRPr="00377B17">
        <w:rPr>
          <w:rFonts w:ascii="Arial" w:hAnsi="Arial"/>
          <w:i/>
          <w:iCs/>
          <w:color w:val="000000"/>
          <w:sz w:val="20"/>
          <w:szCs w:val="20"/>
        </w:rPr>
        <w:t>la voce dei capi si smorzava</w:t>
      </w:r>
      <w:r w:rsidR="00120271" w:rsidRPr="00377B17">
        <w:rPr>
          <w:rFonts w:ascii="Arial" w:hAnsi="Arial"/>
          <w:i/>
          <w:iCs/>
          <w:color w:val="000000"/>
          <w:sz w:val="20"/>
          <w:szCs w:val="20"/>
        </w:rPr>
        <w:t xml:space="preserve"> </w:t>
      </w:r>
      <w:r w:rsidRPr="00377B17">
        <w:rPr>
          <w:rFonts w:ascii="Arial" w:hAnsi="Arial"/>
          <w:i/>
          <w:iCs/>
          <w:color w:val="000000"/>
          <w:sz w:val="20"/>
          <w:szCs w:val="20"/>
        </w:rPr>
        <w:t>e la loro lingua restava fissa al palato;</w:t>
      </w:r>
      <w:r w:rsidR="00120271" w:rsidRPr="00377B17">
        <w:rPr>
          <w:rFonts w:ascii="Arial" w:hAnsi="Arial"/>
          <w:i/>
          <w:iCs/>
          <w:color w:val="000000"/>
          <w:sz w:val="20"/>
          <w:szCs w:val="20"/>
        </w:rPr>
        <w:t xml:space="preserve"> </w:t>
      </w:r>
      <w:r w:rsidRPr="00377B17">
        <w:rPr>
          <w:rFonts w:ascii="Arial" w:hAnsi="Arial"/>
          <w:i/>
          <w:iCs/>
          <w:color w:val="000000"/>
          <w:sz w:val="20"/>
          <w:szCs w:val="20"/>
        </w:rPr>
        <w:t>infatti con gli orecchi ascoltavano e mi dicevano felice,</w:t>
      </w:r>
      <w:r w:rsidR="00120271" w:rsidRPr="00377B17">
        <w:rPr>
          <w:rFonts w:ascii="Arial" w:hAnsi="Arial"/>
          <w:i/>
          <w:iCs/>
          <w:color w:val="000000"/>
          <w:sz w:val="20"/>
          <w:szCs w:val="20"/>
        </w:rPr>
        <w:t xml:space="preserve"> </w:t>
      </w:r>
      <w:r w:rsidRPr="00377B17">
        <w:rPr>
          <w:rFonts w:ascii="Arial" w:hAnsi="Arial"/>
          <w:i/>
          <w:iCs/>
          <w:color w:val="000000"/>
          <w:sz w:val="20"/>
          <w:szCs w:val="20"/>
        </w:rPr>
        <w:t>con gli occhi vedevano e mi rendevano testimonianza,</w:t>
      </w:r>
      <w:r w:rsidR="00120271" w:rsidRPr="00377B17">
        <w:rPr>
          <w:rFonts w:ascii="Arial" w:hAnsi="Arial"/>
          <w:i/>
          <w:iCs/>
          <w:color w:val="000000"/>
          <w:sz w:val="20"/>
          <w:szCs w:val="20"/>
        </w:rPr>
        <w:t xml:space="preserve"> </w:t>
      </w:r>
      <w:r w:rsidRPr="00377B17">
        <w:rPr>
          <w:rFonts w:ascii="Arial" w:hAnsi="Arial"/>
          <w:i/>
          <w:iCs/>
          <w:color w:val="000000"/>
          <w:sz w:val="20"/>
          <w:szCs w:val="20"/>
        </w:rPr>
        <w:t>perché soccorrevo il povero che chiedeva aiuto</w:t>
      </w:r>
      <w:r w:rsidR="00120271" w:rsidRPr="00377B17">
        <w:rPr>
          <w:rFonts w:ascii="Arial" w:hAnsi="Arial"/>
          <w:i/>
          <w:iCs/>
          <w:color w:val="000000"/>
          <w:sz w:val="20"/>
          <w:szCs w:val="20"/>
        </w:rPr>
        <w:t xml:space="preserve"> </w:t>
      </w:r>
      <w:r w:rsidRPr="00377B17">
        <w:rPr>
          <w:rFonts w:ascii="Arial" w:hAnsi="Arial"/>
          <w:i/>
          <w:iCs/>
          <w:color w:val="000000"/>
          <w:sz w:val="20"/>
          <w:szCs w:val="20"/>
        </w:rPr>
        <w:t>e l’orfano che ne era privo.</w:t>
      </w:r>
    </w:p>
    <w:p w14:paraId="0C677EE2" w14:textId="77777777" w:rsidR="000E5401" w:rsidRPr="00377B17" w:rsidRDefault="000E5401" w:rsidP="00377B17">
      <w:pPr>
        <w:spacing w:after="120"/>
        <w:jc w:val="both"/>
        <w:rPr>
          <w:rFonts w:ascii="Arial" w:hAnsi="Arial"/>
          <w:i/>
          <w:iCs/>
          <w:color w:val="000000"/>
          <w:sz w:val="20"/>
          <w:szCs w:val="20"/>
        </w:rPr>
      </w:pPr>
      <w:r w:rsidRPr="00377B17">
        <w:rPr>
          <w:rFonts w:ascii="Arial" w:hAnsi="Arial"/>
          <w:i/>
          <w:iCs/>
          <w:color w:val="000000"/>
          <w:sz w:val="20"/>
          <w:szCs w:val="20"/>
        </w:rPr>
        <w:t>La benedizione del disperato scendeva su di me</w:t>
      </w:r>
      <w:r w:rsidR="00120271" w:rsidRPr="00377B17">
        <w:rPr>
          <w:rFonts w:ascii="Arial" w:hAnsi="Arial"/>
          <w:i/>
          <w:iCs/>
          <w:color w:val="000000"/>
          <w:sz w:val="20"/>
          <w:szCs w:val="20"/>
        </w:rPr>
        <w:t xml:space="preserve"> </w:t>
      </w:r>
      <w:r w:rsidRPr="00377B17">
        <w:rPr>
          <w:rFonts w:ascii="Arial" w:hAnsi="Arial"/>
          <w:i/>
          <w:iCs/>
          <w:color w:val="000000"/>
          <w:sz w:val="20"/>
          <w:szCs w:val="20"/>
        </w:rPr>
        <w:t>e al cuore della vedova infondevo la gioia.</w:t>
      </w:r>
      <w:r w:rsidR="00120271" w:rsidRPr="00377B17">
        <w:rPr>
          <w:rFonts w:ascii="Arial" w:hAnsi="Arial"/>
          <w:i/>
          <w:iCs/>
          <w:color w:val="000000"/>
          <w:sz w:val="20"/>
          <w:szCs w:val="20"/>
        </w:rPr>
        <w:t xml:space="preserve"> </w:t>
      </w:r>
      <w:r w:rsidRPr="00377B17">
        <w:rPr>
          <w:rFonts w:ascii="Arial" w:hAnsi="Arial"/>
          <w:i/>
          <w:iCs/>
          <w:color w:val="000000"/>
          <w:sz w:val="20"/>
          <w:szCs w:val="20"/>
        </w:rPr>
        <w:t>Ero rivestito di giustizia come di un abito,</w:t>
      </w:r>
      <w:r w:rsidR="00120271" w:rsidRPr="00377B17">
        <w:rPr>
          <w:rFonts w:ascii="Arial" w:hAnsi="Arial"/>
          <w:i/>
          <w:iCs/>
          <w:color w:val="000000"/>
          <w:sz w:val="20"/>
          <w:szCs w:val="20"/>
        </w:rPr>
        <w:t xml:space="preserve"> </w:t>
      </w:r>
      <w:r w:rsidRPr="00377B17">
        <w:rPr>
          <w:rFonts w:ascii="Arial" w:hAnsi="Arial"/>
          <w:i/>
          <w:iCs/>
          <w:color w:val="000000"/>
          <w:sz w:val="20"/>
          <w:szCs w:val="20"/>
        </w:rPr>
        <w:t>come mantello e turbante era la mia equità.</w:t>
      </w:r>
      <w:r w:rsidR="00120271" w:rsidRPr="00377B17">
        <w:rPr>
          <w:rFonts w:ascii="Arial" w:hAnsi="Arial"/>
          <w:i/>
          <w:iCs/>
          <w:color w:val="000000"/>
          <w:sz w:val="20"/>
          <w:szCs w:val="20"/>
        </w:rPr>
        <w:t xml:space="preserve"> </w:t>
      </w:r>
      <w:r w:rsidRPr="00377B17">
        <w:rPr>
          <w:rFonts w:ascii="Arial" w:hAnsi="Arial"/>
          <w:i/>
          <w:iCs/>
          <w:color w:val="000000"/>
          <w:sz w:val="20"/>
          <w:szCs w:val="20"/>
        </w:rPr>
        <w:t>Io ero gli occhi per il cieco,</w:t>
      </w:r>
      <w:r w:rsidR="00120271" w:rsidRPr="00377B17">
        <w:rPr>
          <w:rFonts w:ascii="Arial" w:hAnsi="Arial"/>
          <w:i/>
          <w:iCs/>
          <w:color w:val="000000"/>
          <w:sz w:val="20"/>
          <w:szCs w:val="20"/>
        </w:rPr>
        <w:t xml:space="preserve"> </w:t>
      </w:r>
      <w:r w:rsidRPr="00377B17">
        <w:rPr>
          <w:rFonts w:ascii="Arial" w:hAnsi="Arial"/>
          <w:i/>
          <w:iCs/>
          <w:color w:val="000000"/>
          <w:sz w:val="20"/>
          <w:szCs w:val="20"/>
        </w:rPr>
        <w:t>ero i piedi per lo zoppo.</w:t>
      </w:r>
      <w:r w:rsidR="00120271" w:rsidRPr="00377B17">
        <w:rPr>
          <w:rFonts w:ascii="Arial" w:hAnsi="Arial"/>
          <w:i/>
          <w:iCs/>
          <w:color w:val="000000"/>
          <w:sz w:val="20"/>
          <w:szCs w:val="20"/>
        </w:rPr>
        <w:t xml:space="preserve"> </w:t>
      </w:r>
      <w:r w:rsidRPr="00377B17">
        <w:rPr>
          <w:rFonts w:ascii="Arial" w:hAnsi="Arial"/>
          <w:i/>
          <w:iCs/>
          <w:color w:val="000000"/>
          <w:sz w:val="20"/>
          <w:szCs w:val="20"/>
        </w:rPr>
        <w:t>Padre io ero per i poveri</w:t>
      </w:r>
      <w:r w:rsidR="00120271" w:rsidRPr="00377B17">
        <w:rPr>
          <w:rFonts w:ascii="Arial" w:hAnsi="Arial"/>
          <w:i/>
          <w:iCs/>
          <w:color w:val="000000"/>
          <w:sz w:val="20"/>
          <w:szCs w:val="20"/>
        </w:rPr>
        <w:t xml:space="preserve"> </w:t>
      </w:r>
      <w:r w:rsidRPr="00377B17">
        <w:rPr>
          <w:rFonts w:ascii="Arial" w:hAnsi="Arial"/>
          <w:i/>
          <w:iCs/>
          <w:color w:val="000000"/>
          <w:sz w:val="20"/>
          <w:szCs w:val="20"/>
        </w:rPr>
        <w:t>ed esaminavo la causa dello sconosciuto,</w:t>
      </w:r>
      <w:r w:rsidR="00120271" w:rsidRPr="00377B17">
        <w:rPr>
          <w:rFonts w:ascii="Arial" w:hAnsi="Arial"/>
          <w:i/>
          <w:iCs/>
          <w:color w:val="000000"/>
          <w:sz w:val="20"/>
          <w:szCs w:val="20"/>
        </w:rPr>
        <w:t xml:space="preserve"> </w:t>
      </w:r>
      <w:r w:rsidRPr="00377B17">
        <w:rPr>
          <w:rFonts w:ascii="Arial" w:hAnsi="Arial"/>
          <w:i/>
          <w:iCs/>
          <w:color w:val="000000"/>
          <w:sz w:val="20"/>
          <w:szCs w:val="20"/>
        </w:rPr>
        <w:t>spezzavo le mascelle al perverso</w:t>
      </w:r>
      <w:r w:rsidR="00120271" w:rsidRPr="00377B17">
        <w:rPr>
          <w:rFonts w:ascii="Arial" w:hAnsi="Arial"/>
          <w:i/>
          <w:iCs/>
          <w:color w:val="000000"/>
          <w:sz w:val="20"/>
          <w:szCs w:val="20"/>
        </w:rPr>
        <w:t xml:space="preserve"> </w:t>
      </w:r>
      <w:r w:rsidRPr="00377B17">
        <w:rPr>
          <w:rFonts w:ascii="Arial" w:hAnsi="Arial"/>
          <w:i/>
          <w:iCs/>
          <w:color w:val="000000"/>
          <w:sz w:val="20"/>
          <w:szCs w:val="20"/>
        </w:rPr>
        <w:t>e dai suoi denti strappavo la preda.</w:t>
      </w:r>
      <w:r w:rsidR="00120271" w:rsidRPr="00377B17">
        <w:rPr>
          <w:rFonts w:ascii="Arial" w:hAnsi="Arial"/>
          <w:i/>
          <w:iCs/>
          <w:color w:val="000000"/>
          <w:sz w:val="20"/>
          <w:szCs w:val="20"/>
        </w:rPr>
        <w:t xml:space="preserve"> </w:t>
      </w:r>
      <w:r w:rsidRPr="00377B17">
        <w:rPr>
          <w:rFonts w:ascii="Arial" w:hAnsi="Arial"/>
          <w:i/>
          <w:iCs/>
          <w:color w:val="000000"/>
          <w:sz w:val="20"/>
          <w:szCs w:val="20"/>
        </w:rPr>
        <w:t>Pensavo: “Spirerò nel mio nido</w:t>
      </w:r>
      <w:r w:rsidR="00120271" w:rsidRPr="00377B17">
        <w:rPr>
          <w:rFonts w:ascii="Arial" w:hAnsi="Arial"/>
          <w:i/>
          <w:iCs/>
          <w:color w:val="000000"/>
          <w:sz w:val="20"/>
          <w:szCs w:val="20"/>
        </w:rPr>
        <w:t xml:space="preserve"> </w:t>
      </w:r>
      <w:r w:rsidRPr="00377B17">
        <w:rPr>
          <w:rFonts w:ascii="Arial" w:hAnsi="Arial"/>
          <w:i/>
          <w:iCs/>
          <w:color w:val="000000"/>
          <w:sz w:val="20"/>
          <w:szCs w:val="20"/>
        </w:rPr>
        <w:t>e moltiplicherò i miei giorni come la fenice.</w:t>
      </w:r>
      <w:r w:rsidR="00120271" w:rsidRPr="00377B17">
        <w:rPr>
          <w:rFonts w:ascii="Arial" w:hAnsi="Arial"/>
          <w:i/>
          <w:iCs/>
          <w:color w:val="000000"/>
          <w:sz w:val="20"/>
          <w:szCs w:val="20"/>
        </w:rPr>
        <w:t xml:space="preserve"> </w:t>
      </w:r>
      <w:r w:rsidRPr="00377B17">
        <w:rPr>
          <w:rFonts w:ascii="Arial" w:hAnsi="Arial"/>
          <w:i/>
          <w:iCs/>
          <w:color w:val="000000"/>
          <w:sz w:val="20"/>
          <w:szCs w:val="20"/>
        </w:rPr>
        <w:t>Le mie radici si estenderanno fino all’acqua</w:t>
      </w:r>
      <w:r w:rsidR="00120271" w:rsidRPr="00377B17">
        <w:rPr>
          <w:rFonts w:ascii="Arial" w:hAnsi="Arial"/>
          <w:i/>
          <w:iCs/>
          <w:color w:val="000000"/>
          <w:sz w:val="20"/>
          <w:szCs w:val="20"/>
        </w:rPr>
        <w:t xml:space="preserve"> </w:t>
      </w:r>
      <w:r w:rsidRPr="00377B17">
        <w:rPr>
          <w:rFonts w:ascii="Arial" w:hAnsi="Arial"/>
          <w:i/>
          <w:iCs/>
          <w:color w:val="000000"/>
          <w:sz w:val="20"/>
          <w:szCs w:val="20"/>
        </w:rPr>
        <w:t>e la rugiada di notte si poserà sul mio ramo.</w:t>
      </w:r>
      <w:r w:rsidR="00120271" w:rsidRPr="00377B17">
        <w:rPr>
          <w:rFonts w:ascii="Arial" w:hAnsi="Arial"/>
          <w:i/>
          <w:iCs/>
          <w:color w:val="000000"/>
          <w:sz w:val="20"/>
          <w:szCs w:val="20"/>
        </w:rPr>
        <w:t xml:space="preserve"> </w:t>
      </w:r>
      <w:r w:rsidRPr="00377B17">
        <w:rPr>
          <w:rFonts w:ascii="Arial" w:hAnsi="Arial"/>
          <w:i/>
          <w:iCs/>
          <w:color w:val="000000"/>
          <w:sz w:val="20"/>
          <w:szCs w:val="20"/>
        </w:rPr>
        <w:t>La mia gloria si rinnoverà in me</w:t>
      </w:r>
      <w:r w:rsidR="00120271" w:rsidRPr="00377B17">
        <w:rPr>
          <w:rFonts w:ascii="Arial" w:hAnsi="Arial"/>
          <w:i/>
          <w:iCs/>
          <w:color w:val="000000"/>
          <w:sz w:val="20"/>
          <w:szCs w:val="20"/>
        </w:rPr>
        <w:t xml:space="preserve"> </w:t>
      </w:r>
      <w:r w:rsidRPr="00377B17">
        <w:rPr>
          <w:rFonts w:ascii="Arial" w:hAnsi="Arial"/>
          <w:i/>
          <w:iCs/>
          <w:color w:val="000000"/>
          <w:sz w:val="20"/>
          <w:szCs w:val="20"/>
        </w:rPr>
        <w:t>e il mio arco si rinforzerà nella mia mano”.</w:t>
      </w:r>
      <w:r w:rsidR="00120271" w:rsidRPr="00377B17">
        <w:rPr>
          <w:rFonts w:ascii="Arial" w:hAnsi="Arial"/>
          <w:i/>
          <w:iCs/>
          <w:color w:val="000000"/>
          <w:sz w:val="20"/>
          <w:szCs w:val="20"/>
        </w:rPr>
        <w:t xml:space="preserve"> </w:t>
      </w:r>
      <w:r w:rsidRPr="00377B17">
        <w:rPr>
          <w:rFonts w:ascii="Arial" w:hAnsi="Arial"/>
          <w:i/>
          <w:iCs/>
          <w:color w:val="000000"/>
          <w:sz w:val="20"/>
          <w:szCs w:val="20"/>
        </w:rPr>
        <w:t>Mi ascoltavano in attesa fiduciosa</w:t>
      </w:r>
      <w:r w:rsidR="00120271" w:rsidRPr="00377B17">
        <w:rPr>
          <w:rFonts w:ascii="Arial" w:hAnsi="Arial"/>
          <w:i/>
          <w:iCs/>
          <w:color w:val="000000"/>
          <w:sz w:val="20"/>
          <w:szCs w:val="20"/>
        </w:rPr>
        <w:t xml:space="preserve"> </w:t>
      </w:r>
      <w:r w:rsidRPr="00377B17">
        <w:rPr>
          <w:rFonts w:ascii="Arial" w:hAnsi="Arial"/>
          <w:i/>
          <w:iCs/>
          <w:color w:val="000000"/>
          <w:sz w:val="20"/>
          <w:szCs w:val="20"/>
        </w:rPr>
        <w:t>e tacevano per udire il mio consiglio.</w:t>
      </w:r>
      <w:r w:rsidR="00120271" w:rsidRPr="00377B17">
        <w:rPr>
          <w:rFonts w:ascii="Arial" w:hAnsi="Arial"/>
          <w:i/>
          <w:iCs/>
          <w:color w:val="000000"/>
          <w:sz w:val="20"/>
          <w:szCs w:val="20"/>
        </w:rPr>
        <w:t xml:space="preserve"> </w:t>
      </w:r>
      <w:r w:rsidRPr="00377B17">
        <w:rPr>
          <w:rFonts w:ascii="Arial" w:hAnsi="Arial"/>
          <w:i/>
          <w:iCs/>
          <w:color w:val="000000"/>
          <w:sz w:val="20"/>
          <w:szCs w:val="20"/>
        </w:rPr>
        <w:t>Dopo le mie parole non replicavano,</w:t>
      </w:r>
      <w:r w:rsidR="00120271" w:rsidRPr="00377B17">
        <w:rPr>
          <w:rFonts w:ascii="Arial" w:hAnsi="Arial"/>
          <w:i/>
          <w:iCs/>
          <w:color w:val="000000"/>
          <w:sz w:val="20"/>
          <w:szCs w:val="20"/>
        </w:rPr>
        <w:t xml:space="preserve"> </w:t>
      </w:r>
      <w:r w:rsidRPr="00377B17">
        <w:rPr>
          <w:rFonts w:ascii="Arial" w:hAnsi="Arial"/>
          <w:i/>
          <w:iCs/>
          <w:color w:val="000000"/>
          <w:sz w:val="20"/>
          <w:szCs w:val="20"/>
        </w:rPr>
        <w:t>e su di loro stillava il mio dire.</w:t>
      </w:r>
      <w:r w:rsidR="00120271" w:rsidRPr="00377B17">
        <w:rPr>
          <w:rFonts w:ascii="Arial" w:hAnsi="Arial"/>
          <w:i/>
          <w:iCs/>
          <w:color w:val="000000"/>
          <w:sz w:val="20"/>
          <w:szCs w:val="20"/>
        </w:rPr>
        <w:t xml:space="preserve"> </w:t>
      </w:r>
      <w:r w:rsidRPr="00377B17">
        <w:rPr>
          <w:rFonts w:ascii="Arial" w:hAnsi="Arial"/>
          <w:i/>
          <w:iCs/>
          <w:color w:val="000000"/>
          <w:sz w:val="20"/>
          <w:szCs w:val="20"/>
        </w:rPr>
        <w:t>Le attendevano come si attende la pioggia</w:t>
      </w:r>
      <w:r w:rsidR="00120271" w:rsidRPr="00377B17">
        <w:rPr>
          <w:rFonts w:ascii="Arial" w:hAnsi="Arial"/>
          <w:i/>
          <w:iCs/>
          <w:color w:val="000000"/>
          <w:sz w:val="20"/>
          <w:szCs w:val="20"/>
        </w:rPr>
        <w:t xml:space="preserve"> </w:t>
      </w:r>
      <w:r w:rsidRPr="00377B17">
        <w:rPr>
          <w:rFonts w:ascii="Arial" w:hAnsi="Arial"/>
          <w:i/>
          <w:iCs/>
          <w:color w:val="000000"/>
          <w:sz w:val="20"/>
          <w:szCs w:val="20"/>
        </w:rPr>
        <w:t>e aprivano la bocca come ad acqua primaverile.</w:t>
      </w:r>
      <w:r w:rsidR="00120271" w:rsidRPr="00377B17">
        <w:rPr>
          <w:rFonts w:ascii="Arial" w:hAnsi="Arial"/>
          <w:i/>
          <w:iCs/>
          <w:color w:val="000000"/>
          <w:sz w:val="20"/>
          <w:szCs w:val="20"/>
        </w:rPr>
        <w:t xml:space="preserve"> </w:t>
      </w:r>
      <w:r w:rsidRPr="00377B17">
        <w:rPr>
          <w:rFonts w:ascii="Arial" w:hAnsi="Arial"/>
          <w:i/>
          <w:iCs/>
          <w:color w:val="000000"/>
          <w:sz w:val="20"/>
          <w:szCs w:val="20"/>
        </w:rPr>
        <w:t>Se a loro sorridevo, non osavano crederlo,</w:t>
      </w:r>
      <w:r w:rsidR="00120271" w:rsidRPr="00377B17">
        <w:rPr>
          <w:rFonts w:ascii="Arial" w:hAnsi="Arial"/>
          <w:i/>
          <w:iCs/>
          <w:color w:val="000000"/>
          <w:sz w:val="20"/>
          <w:szCs w:val="20"/>
        </w:rPr>
        <w:t xml:space="preserve"> </w:t>
      </w:r>
      <w:r w:rsidRPr="00377B17">
        <w:rPr>
          <w:rFonts w:ascii="Arial" w:hAnsi="Arial"/>
          <w:i/>
          <w:iCs/>
          <w:color w:val="000000"/>
          <w:sz w:val="20"/>
          <w:szCs w:val="20"/>
        </w:rPr>
        <w:t>non si lasciavano sfuggire la benevolenza del mio volto.</w:t>
      </w:r>
      <w:r w:rsidR="00120271" w:rsidRPr="00377B17">
        <w:rPr>
          <w:rFonts w:ascii="Arial" w:hAnsi="Arial"/>
          <w:i/>
          <w:iCs/>
          <w:color w:val="000000"/>
          <w:sz w:val="20"/>
          <w:szCs w:val="20"/>
        </w:rPr>
        <w:t xml:space="preserve"> </w:t>
      </w:r>
      <w:r w:rsidRPr="00377B17">
        <w:rPr>
          <w:rFonts w:ascii="Arial" w:hAnsi="Arial"/>
          <w:i/>
          <w:iCs/>
          <w:color w:val="000000"/>
          <w:sz w:val="20"/>
          <w:szCs w:val="20"/>
        </w:rPr>
        <w:t>Indicavo loro la via da seguire e sedevo come capo,</w:t>
      </w:r>
      <w:r w:rsidR="00120271" w:rsidRPr="00377B17">
        <w:rPr>
          <w:rFonts w:ascii="Arial" w:hAnsi="Arial"/>
          <w:i/>
          <w:iCs/>
          <w:color w:val="000000"/>
          <w:sz w:val="20"/>
          <w:szCs w:val="20"/>
        </w:rPr>
        <w:t xml:space="preserve"> </w:t>
      </w:r>
      <w:r w:rsidRPr="00377B17">
        <w:rPr>
          <w:rFonts w:ascii="Arial" w:hAnsi="Arial"/>
          <w:i/>
          <w:iCs/>
          <w:color w:val="000000"/>
          <w:sz w:val="20"/>
          <w:szCs w:val="20"/>
        </w:rPr>
        <w:t>e vi rimanevo come un re fra le sue schiere</w:t>
      </w:r>
      <w:r w:rsidR="00120271" w:rsidRPr="00377B17">
        <w:rPr>
          <w:rFonts w:ascii="Arial" w:hAnsi="Arial"/>
          <w:i/>
          <w:iCs/>
          <w:color w:val="000000"/>
          <w:sz w:val="20"/>
          <w:szCs w:val="20"/>
        </w:rPr>
        <w:t xml:space="preserve"> </w:t>
      </w:r>
      <w:r w:rsidRPr="00377B17">
        <w:rPr>
          <w:rFonts w:ascii="Arial" w:hAnsi="Arial"/>
          <w:i/>
          <w:iCs/>
          <w:color w:val="000000"/>
          <w:sz w:val="20"/>
          <w:szCs w:val="20"/>
        </w:rPr>
        <w:t xml:space="preserve">o come un consolatore di afflitti (Gb 29,1-25). </w:t>
      </w:r>
    </w:p>
    <w:p w14:paraId="797B527B" w14:textId="77777777" w:rsidR="000E5401" w:rsidRPr="00377B17" w:rsidRDefault="000E5401" w:rsidP="00377B17">
      <w:pPr>
        <w:spacing w:after="120"/>
        <w:jc w:val="both"/>
        <w:rPr>
          <w:rFonts w:ascii="Arial" w:hAnsi="Arial"/>
          <w:i/>
          <w:iCs/>
          <w:color w:val="000000"/>
          <w:sz w:val="20"/>
          <w:szCs w:val="20"/>
        </w:rPr>
      </w:pPr>
      <w:r w:rsidRPr="00377B17">
        <w:rPr>
          <w:rFonts w:ascii="Arial" w:hAnsi="Arial"/>
          <w:i/>
          <w:iCs/>
          <w:color w:val="000000"/>
          <w:sz w:val="20"/>
          <w:szCs w:val="20"/>
        </w:rPr>
        <w:t>Ora, invece, si burlano di me</w:t>
      </w:r>
      <w:r w:rsidR="00120271" w:rsidRPr="00377B17">
        <w:rPr>
          <w:rFonts w:ascii="Arial" w:hAnsi="Arial"/>
          <w:i/>
          <w:iCs/>
          <w:color w:val="000000"/>
          <w:sz w:val="20"/>
          <w:szCs w:val="20"/>
        </w:rPr>
        <w:t xml:space="preserve"> </w:t>
      </w:r>
      <w:r w:rsidRPr="00377B17">
        <w:rPr>
          <w:rFonts w:ascii="Arial" w:hAnsi="Arial"/>
          <w:i/>
          <w:iCs/>
          <w:color w:val="000000"/>
          <w:sz w:val="20"/>
          <w:szCs w:val="20"/>
        </w:rPr>
        <w:t>i più giovani di me in età,</w:t>
      </w:r>
      <w:r w:rsidR="00120271" w:rsidRPr="00377B17">
        <w:rPr>
          <w:rFonts w:ascii="Arial" w:hAnsi="Arial"/>
          <w:i/>
          <w:iCs/>
          <w:color w:val="000000"/>
          <w:sz w:val="20"/>
          <w:szCs w:val="20"/>
        </w:rPr>
        <w:t xml:space="preserve"> </w:t>
      </w:r>
      <w:r w:rsidRPr="00377B17">
        <w:rPr>
          <w:rFonts w:ascii="Arial" w:hAnsi="Arial"/>
          <w:i/>
          <w:iCs/>
          <w:color w:val="000000"/>
          <w:sz w:val="20"/>
          <w:szCs w:val="20"/>
        </w:rPr>
        <w:t>i cui padri non avrei degnato</w:t>
      </w:r>
      <w:r w:rsidR="00120271" w:rsidRPr="00377B17">
        <w:rPr>
          <w:rFonts w:ascii="Arial" w:hAnsi="Arial"/>
          <w:i/>
          <w:iCs/>
          <w:color w:val="000000"/>
          <w:sz w:val="20"/>
          <w:szCs w:val="20"/>
        </w:rPr>
        <w:t xml:space="preserve"> </w:t>
      </w:r>
      <w:r w:rsidRPr="00377B17">
        <w:rPr>
          <w:rFonts w:ascii="Arial" w:hAnsi="Arial"/>
          <w:i/>
          <w:iCs/>
          <w:color w:val="000000"/>
          <w:sz w:val="20"/>
          <w:szCs w:val="20"/>
        </w:rPr>
        <w:t>di mettere tra i cani del mio gregge.</w:t>
      </w:r>
      <w:r w:rsidR="00120271" w:rsidRPr="00377B17">
        <w:rPr>
          <w:rFonts w:ascii="Arial" w:hAnsi="Arial"/>
          <w:i/>
          <w:iCs/>
          <w:color w:val="000000"/>
          <w:sz w:val="20"/>
          <w:szCs w:val="20"/>
        </w:rPr>
        <w:t xml:space="preserve"> </w:t>
      </w:r>
      <w:r w:rsidRPr="00377B17">
        <w:rPr>
          <w:rFonts w:ascii="Arial" w:hAnsi="Arial"/>
          <w:i/>
          <w:iCs/>
          <w:color w:val="000000"/>
          <w:sz w:val="20"/>
          <w:szCs w:val="20"/>
        </w:rPr>
        <w:t>Anche la forza delle loro mani a che mi giova?</w:t>
      </w:r>
      <w:r w:rsidR="00120271" w:rsidRPr="00377B17">
        <w:rPr>
          <w:rFonts w:ascii="Arial" w:hAnsi="Arial"/>
          <w:i/>
          <w:iCs/>
          <w:color w:val="000000"/>
          <w:sz w:val="20"/>
          <w:szCs w:val="20"/>
        </w:rPr>
        <w:t xml:space="preserve"> </w:t>
      </w:r>
      <w:r w:rsidRPr="00377B17">
        <w:rPr>
          <w:rFonts w:ascii="Arial" w:hAnsi="Arial"/>
          <w:i/>
          <w:iCs/>
          <w:color w:val="000000"/>
          <w:sz w:val="20"/>
          <w:szCs w:val="20"/>
        </w:rPr>
        <w:t>Hanno perduto ogni vigore;</w:t>
      </w:r>
      <w:r w:rsidR="00120271" w:rsidRPr="00377B17">
        <w:rPr>
          <w:rFonts w:ascii="Arial" w:hAnsi="Arial"/>
          <w:i/>
          <w:iCs/>
          <w:color w:val="000000"/>
          <w:sz w:val="20"/>
          <w:szCs w:val="20"/>
        </w:rPr>
        <w:t xml:space="preserve"> </w:t>
      </w:r>
      <w:r w:rsidRPr="00377B17">
        <w:rPr>
          <w:rFonts w:ascii="Arial" w:hAnsi="Arial"/>
          <w:i/>
          <w:iCs/>
          <w:color w:val="000000"/>
          <w:sz w:val="20"/>
          <w:szCs w:val="20"/>
        </w:rPr>
        <w:t>disfatti dall’indigenza e dalla fame,</w:t>
      </w:r>
      <w:r w:rsidR="00120271" w:rsidRPr="00377B17">
        <w:rPr>
          <w:rFonts w:ascii="Arial" w:hAnsi="Arial"/>
          <w:i/>
          <w:iCs/>
          <w:color w:val="000000"/>
          <w:sz w:val="20"/>
          <w:szCs w:val="20"/>
        </w:rPr>
        <w:t xml:space="preserve"> </w:t>
      </w:r>
      <w:r w:rsidRPr="00377B17">
        <w:rPr>
          <w:rFonts w:ascii="Arial" w:hAnsi="Arial"/>
          <w:i/>
          <w:iCs/>
          <w:color w:val="000000"/>
          <w:sz w:val="20"/>
          <w:szCs w:val="20"/>
        </w:rPr>
        <w:t>brucano per l’arido deserto,</w:t>
      </w:r>
      <w:r w:rsidR="00120271" w:rsidRPr="00377B17">
        <w:rPr>
          <w:rFonts w:ascii="Arial" w:hAnsi="Arial"/>
          <w:i/>
          <w:iCs/>
          <w:color w:val="000000"/>
          <w:sz w:val="20"/>
          <w:szCs w:val="20"/>
        </w:rPr>
        <w:t xml:space="preserve"> </w:t>
      </w:r>
      <w:r w:rsidRPr="00377B17">
        <w:rPr>
          <w:rFonts w:ascii="Arial" w:hAnsi="Arial"/>
          <w:i/>
          <w:iCs/>
          <w:color w:val="000000"/>
          <w:sz w:val="20"/>
          <w:szCs w:val="20"/>
        </w:rPr>
        <w:t>da lungo tempo regione desolata,</w:t>
      </w:r>
      <w:r w:rsidR="00120271" w:rsidRPr="00377B17">
        <w:rPr>
          <w:rFonts w:ascii="Arial" w:hAnsi="Arial"/>
          <w:i/>
          <w:iCs/>
          <w:color w:val="000000"/>
          <w:sz w:val="20"/>
          <w:szCs w:val="20"/>
        </w:rPr>
        <w:t xml:space="preserve"> </w:t>
      </w:r>
      <w:r w:rsidRPr="00377B17">
        <w:rPr>
          <w:rFonts w:ascii="Arial" w:hAnsi="Arial"/>
          <w:i/>
          <w:iCs/>
          <w:color w:val="000000"/>
          <w:sz w:val="20"/>
          <w:szCs w:val="20"/>
        </w:rPr>
        <w:t>raccogliendo erbe amare accanto ai cespugli</w:t>
      </w:r>
      <w:r w:rsidR="00120271" w:rsidRPr="00377B17">
        <w:rPr>
          <w:rFonts w:ascii="Arial" w:hAnsi="Arial"/>
          <w:i/>
          <w:iCs/>
          <w:color w:val="000000"/>
          <w:sz w:val="20"/>
          <w:szCs w:val="20"/>
        </w:rPr>
        <w:t xml:space="preserve"> </w:t>
      </w:r>
      <w:r w:rsidRPr="00377B17">
        <w:rPr>
          <w:rFonts w:ascii="Arial" w:hAnsi="Arial"/>
          <w:i/>
          <w:iCs/>
          <w:color w:val="000000"/>
          <w:sz w:val="20"/>
          <w:szCs w:val="20"/>
        </w:rPr>
        <w:t>e radici di ginestra per loro cibo.</w:t>
      </w:r>
      <w:r w:rsidR="00120271" w:rsidRPr="00377B17">
        <w:rPr>
          <w:rFonts w:ascii="Arial" w:hAnsi="Arial"/>
          <w:i/>
          <w:iCs/>
          <w:color w:val="000000"/>
          <w:sz w:val="20"/>
          <w:szCs w:val="20"/>
        </w:rPr>
        <w:t xml:space="preserve"> </w:t>
      </w:r>
      <w:r w:rsidRPr="00377B17">
        <w:rPr>
          <w:rFonts w:ascii="Arial" w:hAnsi="Arial"/>
          <w:i/>
          <w:iCs/>
          <w:color w:val="000000"/>
          <w:sz w:val="20"/>
          <w:szCs w:val="20"/>
        </w:rPr>
        <w:t>Espulsi dalla società,</w:t>
      </w:r>
      <w:r w:rsidR="00120271" w:rsidRPr="00377B17">
        <w:rPr>
          <w:rFonts w:ascii="Arial" w:hAnsi="Arial"/>
          <w:i/>
          <w:iCs/>
          <w:color w:val="000000"/>
          <w:sz w:val="20"/>
          <w:szCs w:val="20"/>
        </w:rPr>
        <w:t xml:space="preserve"> </w:t>
      </w:r>
      <w:r w:rsidRPr="00377B17">
        <w:rPr>
          <w:rFonts w:ascii="Arial" w:hAnsi="Arial"/>
          <w:i/>
          <w:iCs/>
          <w:color w:val="000000"/>
          <w:sz w:val="20"/>
          <w:szCs w:val="20"/>
        </w:rPr>
        <w:t>si grida dietro a loro come al ladro;</w:t>
      </w:r>
      <w:r w:rsidR="00120271" w:rsidRPr="00377B17">
        <w:rPr>
          <w:rFonts w:ascii="Arial" w:hAnsi="Arial"/>
          <w:i/>
          <w:iCs/>
          <w:color w:val="000000"/>
          <w:sz w:val="20"/>
          <w:szCs w:val="20"/>
        </w:rPr>
        <w:t xml:space="preserve"> </w:t>
      </w:r>
      <w:r w:rsidRPr="00377B17">
        <w:rPr>
          <w:rFonts w:ascii="Arial" w:hAnsi="Arial"/>
          <w:i/>
          <w:iCs/>
          <w:color w:val="000000"/>
          <w:sz w:val="20"/>
          <w:szCs w:val="20"/>
        </w:rPr>
        <w:t>dimorano perciò in orrendi dirupi,</w:t>
      </w:r>
      <w:r w:rsidR="00120271" w:rsidRPr="00377B17">
        <w:rPr>
          <w:rFonts w:ascii="Arial" w:hAnsi="Arial"/>
          <w:i/>
          <w:iCs/>
          <w:color w:val="000000"/>
          <w:sz w:val="20"/>
          <w:szCs w:val="20"/>
        </w:rPr>
        <w:t xml:space="preserve"> </w:t>
      </w:r>
      <w:r w:rsidRPr="00377B17">
        <w:rPr>
          <w:rFonts w:ascii="Arial" w:hAnsi="Arial"/>
          <w:i/>
          <w:iCs/>
          <w:color w:val="000000"/>
          <w:sz w:val="20"/>
          <w:szCs w:val="20"/>
        </w:rPr>
        <w:t>nelle grotte della terra e nelle rupi.</w:t>
      </w:r>
      <w:r w:rsidR="00120271" w:rsidRPr="00377B17">
        <w:rPr>
          <w:rFonts w:ascii="Arial" w:hAnsi="Arial"/>
          <w:i/>
          <w:iCs/>
          <w:color w:val="000000"/>
          <w:sz w:val="20"/>
          <w:szCs w:val="20"/>
        </w:rPr>
        <w:t xml:space="preserve"> </w:t>
      </w:r>
      <w:r w:rsidRPr="00377B17">
        <w:rPr>
          <w:rFonts w:ascii="Arial" w:hAnsi="Arial"/>
          <w:i/>
          <w:iCs/>
          <w:color w:val="000000"/>
          <w:sz w:val="20"/>
          <w:szCs w:val="20"/>
        </w:rPr>
        <w:t>In mezzo alle macchie urlano</w:t>
      </w:r>
      <w:r w:rsidR="00120271" w:rsidRPr="00377B17">
        <w:rPr>
          <w:rFonts w:ascii="Arial" w:hAnsi="Arial"/>
          <w:i/>
          <w:iCs/>
          <w:color w:val="000000"/>
          <w:sz w:val="20"/>
          <w:szCs w:val="20"/>
        </w:rPr>
        <w:t xml:space="preserve"> </w:t>
      </w:r>
      <w:r w:rsidRPr="00377B17">
        <w:rPr>
          <w:rFonts w:ascii="Arial" w:hAnsi="Arial"/>
          <w:i/>
          <w:iCs/>
          <w:color w:val="000000"/>
          <w:sz w:val="20"/>
          <w:szCs w:val="20"/>
        </w:rPr>
        <w:t>accalcandosi sotto i roveti,</w:t>
      </w:r>
      <w:r w:rsidR="00120271" w:rsidRPr="00377B17">
        <w:rPr>
          <w:rFonts w:ascii="Arial" w:hAnsi="Arial"/>
          <w:i/>
          <w:iCs/>
          <w:color w:val="000000"/>
          <w:sz w:val="20"/>
          <w:szCs w:val="20"/>
        </w:rPr>
        <w:t xml:space="preserve"> </w:t>
      </w:r>
      <w:r w:rsidRPr="00377B17">
        <w:rPr>
          <w:rFonts w:ascii="Arial" w:hAnsi="Arial"/>
          <w:i/>
          <w:iCs/>
          <w:color w:val="000000"/>
          <w:sz w:val="20"/>
          <w:szCs w:val="20"/>
        </w:rPr>
        <w:t>razza ignobile, razza senza nome,</w:t>
      </w:r>
      <w:r w:rsidR="00120271" w:rsidRPr="00377B17">
        <w:rPr>
          <w:rFonts w:ascii="Arial" w:hAnsi="Arial"/>
          <w:i/>
          <w:iCs/>
          <w:color w:val="000000"/>
          <w:sz w:val="20"/>
          <w:szCs w:val="20"/>
        </w:rPr>
        <w:t xml:space="preserve"> </w:t>
      </w:r>
      <w:r w:rsidRPr="00377B17">
        <w:rPr>
          <w:rFonts w:ascii="Arial" w:hAnsi="Arial"/>
          <w:i/>
          <w:iCs/>
          <w:color w:val="000000"/>
          <w:sz w:val="20"/>
          <w:szCs w:val="20"/>
        </w:rPr>
        <w:t>cacciati via dalla terra.</w:t>
      </w:r>
    </w:p>
    <w:p w14:paraId="0B18233C" w14:textId="77777777" w:rsidR="000E5401" w:rsidRPr="00377B17" w:rsidRDefault="000E5401" w:rsidP="00377B17">
      <w:pPr>
        <w:spacing w:after="120"/>
        <w:jc w:val="both"/>
        <w:rPr>
          <w:rFonts w:ascii="Arial" w:hAnsi="Arial"/>
          <w:i/>
          <w:iCs/>
          <w:color w:val="000000"/>
          <w:sz w:val="20"/>
          <w:szCs w:val="20"/>
        </w:rPr>
      </w:pPr>
      <w:r w:rsidRPr="00377B17">
        <w:rPr>
          <w:rFonts w:ascii="Arial" w:hAnsi="Arial"/>
          <w:i/>
          <w:iCs/>
          <w:color w:val="000000"/>
          <w:sz w:val="20"/>
          <w:szCs w:val="20"/>
        </w:rPr>
        <w:t>Ora, invece, io sono la loro canzone,</w:t>
      </w:r>
      <w:r w:rsidR="00120271" w:rsidRPr="00377B17">
        <w:rPr>
          <w:rFonts w:ascii="Arial" w:hAnsi="Arial"/>
          <w:i/>
          <w:iCs/>
          <w:color w:val="000000"/>
          <w:sz w:val="20"/>
          <w:szCs w:val="20"/>
        </w:rPr>
        <w:t xml:space="preserve"> </w:t>
      </w:r>
      <w:r w:rsidRPr="00377B17">
        <w:rPr>
          <w:rFonts w:ascii="Arial" w:hAnsi="Arial"/>
          <w:i/>
          <w:iCs/>
          <w:color w:val="000000"/>
          <w:sz w:val="20"/>
          <w:szCs w:val="20"/>
        </w:rPr>
        <w:t>sono diventato la loro favola!</w:t>
      </w:r>
      <w:r w:rsidR="00120271" w:rsidRPr="00377B17">
        <w:rPr>
          <w:rFonts w:ascii="Arial" w:hAnsi="Arial"/>
          <w:i/>
          <w:iCs/>
          <w:color w:val="000000"/>
          <w:sz w:val="20"/>
          <w:szCs w:val="20"/>
        </w:rPr>
        <w:t xml:space="preserve"> </w:t>
      </w:r>
      <w:r w:rsidRPr="00377B17">
        <w:rPr>
          <w:rFonts w:ascii="Arial" w:hAnsi="Arial"/>
          <w:i/>
          <w:iCs/>
          <w:color w:val="000000"/>
          <w:sz w:val="20"/>
          <w:szCs w:val="20"/>
        </w:rPr>
        <w:t>Hanno orrore di me e mi schivano</w:t>
      </w:r>
      <w:r w:rsidR="00120271" w:rsidRPr="00377B17">
        <w:rPr>
          <w:rFonts w:ascii="Arial" w:hAnsi="Arial"/>
          <w:i/>
          <w:iCs/>
          <w:color w:val="000000"/>
          <w:sz w:val="20"/>
          <w:szCs w:val="20"/>
        </w:rPr>
        <w:t xml:space="preserve"> </w:t>
      </w:r>
      <w:r w:rsidRPr="00377B17">
        <w:rPr>
          <w:rFonts w:ascii="Arial" w:hAnsi="Arial"/>
          <w:i/>
          <w:iCs/>
          <w:color w:val="000000"/>
          <w:sz w:val="20"/>
          <w:szCs w:val="20"/>
        </w:rPr>
        <w:t>né si trattengono dallo sputarmi in faccia!</w:t>
      </w:r>
      <w:r w:rsidR="00120271" w:rsidRPr="00377B17">
        <w:rPr>
          <w:rFonts w:ascii="Arial" w:hAnsi="Arial"/>
          <w:i/>
          <w:iCs/>
          <w:color w:val="000000"/>
          <w:sz w:val="20"/>
          <w:szCs w:val="20"/>
        </w:rPr>
        <w:t xml:space="preserve"> </w:t>
      </w:r>
      <w:r w:rsidRPr="00377B17">
        <w:rPr>
          <w:rFonts w:ascii="Arial" w:hAnsi="Arial"/>
          <w:i/>
          <w:iCs/>
          <w:color w:val="000000"/>
          <w:sz w:val="20"/>
          <w:szCs w:val="20"/>
        </w:rPr>
        <w:t>Egli infatti ha allentato il mio arco e mi ha abbattuto,</w:t>
      </w:r>
      <w:r w:rsidR="00120271" w:rsidRPr="00377B17">
        <w:rPr>
          <w:rFonts w:ascii="Arial" w:hAnsi="Arial"/>
          <w:i/>
          <w:iCs/>
          <w:color w:val="000000"/>
          <w:sz w:val="20"/>
          <w:szCs w:val="20"/>
        </w:rPr>
        <w:t xml:space="preserve"> </w:t>
      </w:r>
      <w:r w:rsidRPr="00377B17">
        <w:rPr>
          <w:rFonts w:ascii="Arial" w:hAnsi="Arial"/>
          <w:i/>
          <w:iCs/>
          <w:color w:val="000000"/>
          <w:sz w:val="20"/>
          <w:szCs w:val="20"/>
        </w:rPr>
        <w:t>ed essi di fronte a me hanno rotto ogni freno.</w:t>
      </w:r>
      <w:r w:rsidR="00120271" w:rsidRPr="00377B17">
        <w:rPr>
          <w:rFonts w:ascii="Arial" w:hAnsi="Arial"/>
          <w:i/>
          <w:iCs/>
          <w:color w:val="000000"/>
          <w:sz w:val="20"/>
          <w:szCs w:val="20"/>
        </w:rPr>
        <w:t xml:space="preserve"> </w:t>
      </w:r>
      <w:r w:rsidRPr="00377B17">
        <w:rPr>
          <w:rFonts w:ascii="Arial" w:hAnsi="Arial"/>
          <w:i/>
          <w:iCs/>
          <w:color w:val="000000"/>
          <w:sz w:val="20"/>
          <w:szCs w:val="20"/>
        </w:rPr>
        <w:t>A destra insorge la plebaglia,</w:t>
      </w:r>
      <w:r w:rsidR="00120271" w:rsidRPr="00377B17">
        <w:rPr>
          <w:rFonts w:ascii="Arial" w:hAnsi="Arial"/>
          <w:i/>
          <w:iCs/>
          <w:color w:val="000000"/>
          <w:sz w:val="20"/>
          <w:szCs w:val="20"/>
        </w:rPr>
        <w:t xml:space="preserve"> </w:t>
      </w:r>
      <w:r w:rsidRPr="00377B17">
        <w:rPr>
          <w:rFonts w:ascii="Arial" w:hAnsi="Arial"/>
          <w:i/>
          <w:iCs/>
          <w:color w:val="000000"/>
          <w:sz w:val="20"/>
          <w:szCs w:val="20"/>
        </w:rPr>
        <w:t>per far inciampare i miei piedi</w:t>
      </w:r>
      <w:r w:rsidR="00120271" w:rsidRPr="00377B17">
        <w:rPr>
          <w:rFonts w:ascii="Arial" w:hAnsi="Arial"/>
          <w:i/>
          <w:iCs/>
          <w:color w:val="000000"/>
          <w:sz w:val="20"/>
          <w:szCs w:val="20"/>
        </w:rPr>
        <w:t xml:space="preserve"> </w:t>
      </w:r>
      <w:r w:rsidRPr="00377B17">
        <w:rPr>
          <w:rFonts w:ascii="Arial" w:hAnsi="Arial"/>
          <w:i/>
          <w:iCs/>
          <w:color w:val="000000"/>
          <w:sz w:val="20"/>
          <w:szCs w:val="20"/>
        </w:rPr>
        <w:t>e tracciare contro di me la strada dello sterminio.</w:t>
      </w:r>
      <w:r w:rsidR="00120271" w:rsidRPr="00377B17">
        <w:rPr>
          <w:rFonts w:ascii="Arial" w:hAnsi="Arial"/>
          <w:i/>
          <w:iCs/>
          <w:color w:val="000000"/>
          <w:sz w:val="20"/>
          <w:szCs w:val="20"/>
        </w:rPr>
        <w:t xml:space="preserve"> </w:t>
      </w:r>
      <w:r w:rsidRPr="00377B17">
        <w:rPr>
          <w:rFonts w:ascii="Arial" w:hAnsi="Arial"/>
          <w:i/>
          <w:iCs/>
          <w:color w:val="000000"/>
          <w:sz w:val="20"/>
          <w:szCs w:val="20"/>
        </w:rPr>
        <w:t>Hanno sconvolto il mio sentiero,</w:t>
      </w:r>
      <w:r w:rsidR="00120271" w:rsidRPr="00377B17">
        <w:rPr>
          <w:rFonts w:ascii="Arial" w:hAnsi="Arial"/>
          <w:i/>
          <w:iCs/>
          <w:color w:val="000000"/>
          <w:sz w:val="20"/>
          <w:szCs w:val="20"/>
        </w:rPr>
        <w:t xml:space="preserve"> </w:t>
      </w:r>
      <w:r w:rsidRPr="00377B17">
        <w:rPr>
          <w:rFonts w:ascii="Arial" w:hAnsi="Arial"/>
          <w:i/>
          <w:iCs/>
          <w:color w:val="000000"/>
          <w:sz w:val="20"/>
          <w:szCs w:val="20"/>
        </w:rPr>
        <w:t>cospirando per la mia rovina,</w:t>
      </w:r>
      <w:r w:rsidR="00120271" w:rsidRPr="00377B17">
        <w:rPr>
          <w:rFonts w:ascii="Arial" w:hAnsi="Arial"/>
          <w:i/>
          <w:iCs/>
          <w:color w:val="000000"/>
          <w:sz w:val="20"/>
          <w:szCs w:val="20"/>
        </w:rPr>
        <w:t xml:space="preserve"> </w:t>
      </w:r>
      <w:r w:rsidRPr="00377B17">
        <w:rPr>
          <w:rFonts w:ascii="Arial" w:hAnsi="Arial"/>
          <w:i/>
          <w:iCs/>
          <w:color w:val="000000"/>
          <w:sz w:val="20"/>
          <w:szCs w:val="20"/>
        </w:rPr>
        <w:t>e nessuno si oppone a loro.</w:t>
      </w:r>
      <w:r w:rsidR="00120271" w:rsidRPr="00377B17">
        <w:rPr>
          <w:rFonts w:ascii="Arial" w:hAnsi="Arial"/>
          <w:i/>
          <w:iCs/>
          <w:color w:val="000000"/>
          <w:sz w:val="20"/>
          <w:szCs w:val="20"/>
        </w:rPr>
        <w:t xml:space="preserve"> </w:t>
      </w:r>
      <w:r w:rsidRPr="00377B17">
        <w:rPr>
          <w:rFonts w:ascii="Arial" w:hAnsi="Arial"/>
          <w:i/>
          <w:iCs/>
          <w:color w:val="000000"/>
          <w:sz w:val="20"/>
          <w:szCs w:val="20"/>
        </w:rPr>
        <w:t>Irrompono come da una larga breccia,</w:t>
      </w:r>
      <w:r w:rsidR="00120271" w:rsidRPr="00377B17">
        <w:rPr>
          <w:rFonts w:ascii="Arial" w:hAnsi="Arial"/>
          <w:i/>
          <w:iCs/>
          <w:color w:val="000000"/>
          <w:sz w:val="20"/>
          <w:szCs w:val="20"/>
        </w:rPr>
        <w:t xml:space="preserve"> </w:t>
      </w:r>
      <w:r w:rsidRPr="00377B17">
        <w:rPr>
          <w:rFonts w:ascii="Arial" w:hAnsi="Arial"/>
          <w:i/>
          <w:iCs/>
          <w:color w:val="000000"/>
          <w:sz w:val="20"/>
          <w:szCs w:val="20"/>
        </w:rPr>
        <w:t>sbucano in mezzo alle macerie.</w:t>
      </w:r>
      <w:r w:rsidR="00120271" w:rsidRPr="00377B17">
        <w:rPr>
          <w:rFonts w:ascii="Arial" w:hAnsi="Arial"/>
          <w:i/>
          <w:iCs/>
          <w:color w:val="000000"/>
          <w:sz w:val="20"/>
          <w:szCs w:val="20"/>
        </w:rPr>
        <w:t xml:space="preserve"> </w:t>
      </w:r>
      <w:r w:rsidRPr="00377B17">
        <w:rPr>
          <w:rFonts w:ascii="Arial" w:hAnsi="Arial"/>
          <w:i/>
          <w:iCs/>
          <w:color w:val="000000"/>
          <w:sz w:val="20"/>
          <w:szCs w:val="20"/>
        </w:rPr>
        <w:t>I terrori si sono volti contro di me;</w:t>
      </w:r>
      <w:r w:rsidR="00120271" w:rsidRPr="00377B17">
        <w:rPr>
          <w:rFonts w:ascii="Arial" w:hAnsi="Arial"/>
          <w:i/>
          <w:iCs/>
          <w:color w:val="000000"/>
          <w:sz w:val="20"/>
          <w:szCs w:val="20"/>
        </w:rPr>
        <w:t xml:space="preserve"> </w:t>
      </w:r>
      <w:r w:rsidRPr="00377B17">
        <w:rPr>
          <w:rFonts w:ascii="Arial" w:hAnsi="Arial"/>
          <w:i/>
          <w:iCs/>
          <w:color w:val="000000"/>
          <w:sz w:val="20"/>
          <w:szCs w:val="20"/>
        </w:rPr>
        <w:t>si è dileguata, come vento, la mia dignità</w:t>
      </w:r>
      <w:r w:rsidR="00120271" w:rsidRPr="00377B17">
        <w:rPr>
          <w:rFonts w:ascii="Arial" w:hAnsi="Arial"/>
          <w:i/>
          <w:iCs/>
          <w:color w:val="000000"/>
          <w:sz w:val="20"/>
          <w:szCs w:val="20"/>
        </w:rPr>
        <w:t xml:space="preserve"> </w:t>
      </w:r>
      <w:r w:rsidRPr="00377B17">
        <w:rPr>
          <w:rFonts w:ascii="Arial" w:hAnsi="Arial"/>
          <w:i/>
          <w:iCs/>
          <w:color w:val="000000"/>
          <w:sz w:val="20"/>
          <w:szCs w:val="20"/>
        </w:rPr>
        <w:t>e come nube è svanita la mia felicità.</w:t>
      </w:r>
      <w:r w:rsidR="00120271" w:rsidRPr="00377B17">
        <w:rPr>
          <w:rFonts w:ascii="Arial" w:hAnsi="Arial"/>
          <w:i/>
          <w:iCs/>
          <w:color w:val="000000"/>
          <w:sz w:val="20"/>
          <w:szCs w:val="20"/>
        </w:rPr>
        <w:t xml:space="preserve"> </w:t>
      </w:r>
      <w:r w:rsidRPr="00377B17">
        <w:rPr>
          <w:rFonts w:ascii="Arial" w:hAnsi="Arial"/>
          <w:i/>
          <w:iCs/>
          <w:color w:val="000000"/>
          <w:sz w:val="20"/>
          <w:szCs w:val="20"/>
        </w:rPr>
        <w:t>Ed ora mi consumo,</w:t>
      </w:r>
      <w:r w:rsidR="00120271" w:rsidRPr="00377B17">
        <w:rPr>
          <w:rFonts w:ascii="Arial" w:hAnsi="Arial"/>
          <w:i/>
          <w:iCs/>
          <w:color w:val="000000"/>
          <w:sz w:val="20"/>
          <w:szCs w:val="20"/>
        </w:rPr>
        <w:t xml:space="preserve"> </w:t>
      </w:r>
      <w:r w:rsidRPr="00377B17">
        <w:rPr>
          <w:rFonts w:ascii="Arial" w:hAnsi="Arial"/>
          <w:i/>
          <w:iCs/>
          <w:color w:val="000000"/>
          <w:sz w:val="20"/>
          <w:szCs w:val="20"/>
        </w:rPr>
        <w:t>mi hanno colto giorni funesti.</w:t>
      </w:r>
    </w:p>
    <w:p w14:paraId="380C73AA" w14:textId="77777777" w:rsidR="000E5401" w:rsidRPr="00377B17" w:rsidRDefault="000E5401" w:rsidP="00377B17">
      <w:pPr>
        <w:spacing w:after="120"/>
        <w:jc w:val="both"/>
        <w:rPr>
          <w:rFonts w:ascii="Arial" w:hAnsi="Arial"/>
          <w:i/>
          <w:iCs/>
          <w:color w:val="000000"/>
          <w:sz w:val="20"/>
          <w:szCs w:val="20"/>
        </w:rPr>
      </w:pPr>
      <w:r w:rsidRPr="00377B17">
        <w:rPr>
          <w:rFonts w:ascii="Arial" w:hAnsi="Arial"/>
          <w:i/>
          <w:iCs/>
          <w:color w:val="000000"/>
          <w:sz w:val="20"/>
          <w:szCs w:val="20"/>
        </w:rPr>
        <w:t>Di notte mi sento trafiggere le ossa</w:t>
      </w:r>
      <w:r w:rsidR="00120271" w:rsidRPr="00377B17">
        <w:rPr>
          <w:rFonts w:ascii="Arial" w:hAnsi="Arial"/>
          <w:i/>
          <w:iCs/>
          <w:color w:val="000000"/>
          <w:sz w:val="20"/>
          <w:szCs w:val="20"/>
        </w:rPr>
        <w:t xml:space="preserve"> </w:t>
      </w:r>
      <w:r w:rsidRPr="00377B17">
        <w:rPr>
          <w:rFonts w:ascii="Arial" w:hAnsi="Arial"/>
          <w:i/>
          <w:iCs/>
          <w:color w:val="000000"/>
          <w:sz w:val="20"/>
          <w:szCs w:val="20"/>
        </w:rPr>
        <w:t>e i dolori che mi rodono non mi danno riposo.</w:t>
      </w:r>
      <w:r w:rsidR="00120271" w:rsidRPr="00377B17">
        <w:rPr>
          <w:rFonts w:ascii="Arial" w:hAnsi="Arial"/>
          <w:i/>
          <w:iCs/>
          <w:color w:val="000000"/>
          <w:sz w:val="20"/>
          <w:szCs w:val="20"/>
        </w:rPr>
        <w:t xml:space="preserve"> </w:t>
      </w:r>
      <w:r w:rsidRPr="00377B17">
        <w:rPr>
          <w:rFonts w:ascii="Arial" w:hAnsi="Arial"/>
          <w:i/>
          <w:iCs/>
          <w:color w:val="000000"/>
          <w:sz w:val="20"/>
          <w:szCs w:val="20"/>
        </w:rPr>
        <w:t>A gran forza egli mi afferra per la veste,</w:t>
      </w:r>
      <w:r w:rsidR="00120271" w:rsidRPr="00377B17">
        <w:rPr>
          <w:rFonts w:ascii="Arial" w:hAnsi="Arial"/>
          <w:i/>
          <w:iCs/>
          <w:color w:val="000000"/>
          <w:sz w:val="20"/>
          <w:szCs w:val="20"/>
        </w:rPr>
        <w:t xml:space="preserve"> </w:t>
      </w:r>
      <w:r w:rsidRPr="00377B17">
        <w:rPr>
          <w:rFonts w:ascii="Arial" w:hAnsi="Arial"/>
          <w:i/>
          <w:iCs/>
          <w:color w:val="000000"/>
          <w:sz w:val="20"/>
          <w:szCs w:val="20"/>
        </w:rPr>
        <w:t>mi stringe come il collo della mia tunica.</w:t>
      </w:r>
      <w:r w:rsidR="00120271" w:rsidRPr="00377B17">
        <w:rPr>
          <w:rFonts w:ascii="Arial" w:hAnsi="Arial"/>
          <w:i/>
          <w:iCs/>
          <w:color w:val="000000"/>
          <w:sz w:val="20"/>
          <w:szCs w:val="20"/>
        </w:rPr>
        <w:t xml:space="preserve"> </w:t>
      </w:r>
      <w:r w:rsidRPr="00377B17">
        <w:rPr>
          <w:rFonts w:ascii="Arial" w:hAnsi="Arial"/>
          <w:i/>
          <w:iCs/>
          <w:color w:val="000000"/>
          <w:sz w:val="20"/>
          <w:szCs w:val="20"/>
        </w:rPr>
        <w:t>Mi ha gettato nel fango:</w:t>
      </w:r>
      <w:r w:rsidR="00120271" w:rsidRPr="00377B17">
        <w:rPr>
          <w:rFonts w:ascii="Arial" w:hAnsi="Arial"/>
          <w:i/>
          <w:iCs/>
          <w:color w:val="000000"/>
          <w:sz w:val="20"/>
          <w:szCs w:val="20"/>
        </w:rPr>
        <w:t xml:space="preserve"> </w:t>
      </w:r>
      <w:r w:rsidRPr="00377B17">
        <w:rPr>
          <w:rFonts w:ascii="Arial" w:hAnsi="Arial"/>
          <w:i/>
          <w:iCs/>
          <w:color w:val="000000"/>
          <w:sz w:val="20"/>
          <w:szCs w:val="20"/>
        </w:rPr>
        <w:t>sono diventato come polvere e cenere.</w:t>
      </w:r>
      <w:r w:rsidR="00120271" w:rsidRPr="00377B17">
        <w:rPr>
          <w:rFonts w:ascii="Arial" w:hAnsi="Arial"/>
          <w:i/>
          <w:iCs/>
          <w:color w:val="000000"/>
          <w:sz w:val="20"/>
          <w:szCs w:val="20"/>
        </w:rPr>
        <w:t xml:space="preserve"> </w:t>
      </w:r>
      <w:r w:rsidRPr="00377B17">
        <w:rPr>
          <w:rFonts w:ascii="Arial" w:hAnsi="Arial"/>
          <w:i/>
          <w:iCs/>
          <w:color w:val="000000"/>
          <w:sz w:val="20"/>
          <w:szCs w:val="20"/>
        </w:rPr>
        <w:t>Io grido a te, ma tu non mi rispondi,</w:t>
      </w:r>
      <w:r w:rsidR="00120271" w:rsidRPr="00377B17">
        <w:rPr>
          <w:rFonts w:ascii="Arial" w:hAnsi="Arial"/>
          <w:i/>
          <w:iCs/>
          <w:color w:val="000000"/>
          <w:sz w:val="20"/>
          <w:szCs w:val="20"/>
        </w:rPr>
        <w:t xml:space="preserve"> </w:t>
      </w:r>
      <w:r w:rsidRPr="00377B17">
        <w:rPr>
          <w:rFonts w:ascii="Arial" w:hAnsi="Arial"/>
          <w:i/>
          <w:iCs/>
          <w:color w:val="000000"/>
          <w:sz w:val="20"/>
          <w:szCs w:val="20"/>
        </w:rPr>
        <w:t>insisto, ma tu non mi dai retta.</w:t>
      </w:r>
      <w:r w:rsidR="00120271" w:rsidRPr="00377B17">
        <w:rPr>
          <w:rFonts w:ascii="Arial" w:hAnsi="Arial"/>
          <w:i/>
          <w:iCs/>
          <w:color w:val="000000"/>
          <w:sz w:val="20"/>
          <w:szCs w:val="20"/>
        </w:rPr>
        <w:t xml:space="preserve"> </w:t>
      </w:r>
      <w:r w:rsidRPr="00377B17">
        <w:rPr>
          <w:rFonts w:ascii="Arial" w:hAnsi="Arial"/>
          <w:i/>
          <w:iCs/>
          <w:color w:val="000000"/>
          <w:sz w:val="20"/>
          <w:szCs w:val="20"/>
        </w:rPr>
        <w:t>Sei diventato crudele con me</w:t>
      </w:r>
      <w:r w:rsidR="00120271" w:rsidRPr="00377B17">
        <w:rPr>
          <w:rFonts w:ascii="Arial" w:hAnsi="Arial"/>
          <w:i/>
          <w:iCs/>
          <w:color w:val="000000"/>
          <w:sz w:val="20"/>
          <w:szCs w:val="20"/>
        </w:rPr>
        <w:t xml:space="preserve"> </w:t>
      </w:r>
      <w:r w:rsidRPr="00377B17">
        <w:rPr>
          <w:rFonts w:ascii="Arial" w:hAnsi="Arial"/>
          <w:i/>
          <w:iCs/>
          <w:color w:val="000000"/>
          <w:sz w:val="20"/>
          <w:szCs w:val="20"/>
        </w:rPr>
        <w:t>e con la forza delle tue mani mi perseguiti;</w:t>
      </w:r>
      <w:r w:rsidR="00120271" w:rsidRPr="00377B17">
        <w:rPr>
          <w:rFonts w:ascii="Arial" w:hAnsi="Arial"/>
          <w:i/>
          <w:iCs/>
          <w:color w:val="000000"/>
          <w:sz w:val="20"/>
          <w:szCs w:val="20"/>
        </w:rPr>
        <w:t xml:space="preserve"> </w:t>
      </w:r>
      <w:r w:rsidRPr="00377B17">
        <w:rPr>
          <w:rFonts w:ascii="Arial" w:hAnsi="Arial"/>
          <w:i/>
          <w:iCs/>
          <w:color w:val="000000"/>
          <w:sz w:val="20"/>
          <w:szCs w:val="20"/>
        </w:rPr>
        <w:t>mi sollevi e mi poni a cavallo del vento</w:t>
      </w:r>
      <w:r w:rsidR="00120271" w:rsidRPr="00377B17">
        <w:rPr>
          <w:rFonts w:ascii="Arial" w:hAnsi="Arial"/>
          <w:i/>
          <w:iCs/>
          <w:color w:val="000000"/>
          <w:sz w:val="20"/>
          <w:szCs w:val="20"/>
        </w:rPr>
        <w:t xml:space="preserve"> </w:t>
      </w:r>
      <w:r w:rsidRPr="00377B17">
        <w:rPr>
          <w:rFonts w:ascii="Arial" w:hAnsi="Arial"/>
          <w:i/>
          <w:iCs/>
          <w:color w:val="000000"/>
          <w:sz w:val="20"/>
          <w:szCs w:val="20"/>
        </w:rPr>
        <w:t>e mi fai sballottare dalla bufera.</w:t>
      </w:r>
      <w:r w:rsidR="00120271" w:rsidRPr="00377B17">
        <w:rPr>
          <w:rFonts w:ascii="Arial" w:hAnsi="Arial"/>
          <w:i/>
          <w:iCs/>
          <w:color w:val="000000"/>
          <w:sz w:val="20"/>
          <w:szCs w:val="20"/>
        </w:rPr>
        <w:t xml:space="preserve"> </w:t>
      </w:r>
      <w:r w:rsidRPr="00377B17">
        <w:rPr>
          <w:rFonts w:ascii="Arial" w:hAnsi="Arial"/>
          <w:i/>
          <w:iCs/>
          <w:color w:val="000000"/>
          <w:sz w:val="20"/>
          <w:szCs w:val="20"/>
        </w:rPr>
        <w:t>So bene che mi conduci alla morte,</w:t>
      </w:r>
      <w:r w:rsidR="00120271" w:rsidRPr="00377B17">
        <w:rPr>
          <w:rFonts w:ascii="Arial" w:hAnsi="Arial"/>
          <w:i/>
          <w:iCs/>
          <w:color w:val="000000"/>
          <w:sz w:val="20"/>
          <w:szCs w:val="20"/>
        </w:rPr>
        <w:t xml:space="preserve"> </w:t>
      </w:r>
      <w:r w:rsidRPr="00377B17">
        <w:rPr>
          <w:rFonts w:ascii="Arial" w:hAnsi="Arial"/>
          <w:i/>
          <w:iCs/>
          <w:color w:val="000000"/>
          <w:sz w:val="20"/>
          <w:szCs w:val="20"/>
        </w:rPr>
        <w:t>alla casa dove convengono tutti i viventi.</w:t>
      </w:r>
      <w:r w:rsidR="00120271" w:rsidRPr="00377B17">
        <w:rPr>
          <w:rFonts w:ascii="Arial" w:hAnsi="Arial"/>
          <w:i/>
          <w:iCs/>
          <w:color w:val="000000"/>
          <w:sz w:val="20"/>
          <w:szCs w:val="20"/>
        </w:rPr>
        <w:t xml:space="preserve"> </w:t>
      </w:r>
      <w:r w:rsidRPr="00377B17">
        <w:rPr>
          <w:rFonts w:ascii="Arial" w:hAnsi="Arial"/>
          <w:i/>
          <w:iCs/>
          <w:color w:val="000000"/>
          <w:sz w:val="20"/>
          <w:szCs w:val="20"/>
        </w:rPr>
        <w:t>Nella disgrazia non si tendono forse le braccia</w:t>
      </w:r>
      <w:r w:rsidR="00120271" w:rsidRPr="00377B17">
        <w:rPr>
          <w:rFonts w:ascii="Arial" w:hAnsi="Arial"/>
          <w:i/>
          <w:iCs/>
          <w:color w:val="000000"/>
          <w:sz w:val="20"/>
          <w:szCs w:val="20"/>
        </w:rPr>
        <w:t xml:space="preserve"> </w:t>
      </w:r>
      <w:r w:rsidRPr="00377B17">
        <w:rPr>
          <w:rFonts w:ascii="Arial" w:hAnsi="Arial"/>
          <w:i/>
          <w:iCs/>
          <w:color w:val="000000"/>
          <w:sz w:val="20"/>
          <w:szCs w:val="20"/>
        </w:rPr>
        <w:t>e non si invoca aiuto nella sventura?</w:t>
      </w:r>
      <w:r w:rsidR="00120271" w:rsidRPr="00377B17">
        <w:rPr>
          <w:rFonts w:ascii="Arial" w:hAnsi="Arial"/>
          <w:i/>
          <w:iCs/>
          <w:color w:val="000000"/>
          <w:sz w:val="20"/>
          <w:szCs w:val="20"/>
        </w:rPr>
        <w:t xml:space="preserve"> </w:t>
      </w:r>
      <w:r w:rsidRPr="00377B17">
        <w:rPr>
          <w:rFonts w:ascii="Arial" w:hAnsi="Arial"/>
          <w:i/>
          <w:iCs/>
          <w:color w:val="000000"/>
          <w:sz w:val="20"/>
          <w:szCs w:val="20"/>
        </w:rPr>
        <w:t>Non ho forse pianto con chi aveva una vita dura</w:t>
      </w:r>
      <w:r w:rsidR="00377B17" w:rsidRPr="00377B17">
        <w:rPr>
          <w:rFonts w:ascii="Arial" w:hAnsi="Arial"/>
          <w:i/>
          <w:iCs/>
          <w:color w:val="000000"/>
          <w:sz w:val="20"/>
          <w:szCs w:val="20"/>
        </w:rPr>
        <w:t xml:space="preserve"> </w:t>
      </w:r>
      <w:r w:rsidRPr="00377B17">
        <w:rPr>
          <w:rFonts w:ascii="Arial" w:hAnsi="Arial"/>
          <w:i/>
          <w:iCs/>
          <w:color w:val="000000"/>
          <w:sz w:val="20"/>
          <w:szCs w:val="20"/>
        </w:rPr>
        <w:t>e non mi sono afflitto per chi era povero?</w:t>
      </w:r>
      <w:r w:rsidR="00377B17" w:rsidRPr="00377B17">
        <w:rPr>
          <w:rFonts w:ascii="Arial" w:hAnsi="Arial"/>
          <w:i/>
          <w:iCs/>
          <w:color w:val="000000"/>
          <w:sz w:val="20"/>
          <w:szCs w:val="20"/>
        </w:rPr>
        <w:t xml:space="preserve"> </w:t>
      </w:r>
      <w:r w:rsidRPr="00377B17">
        <w:rPr>
          <w:rFonts w:ascii="Arial" w:hAnsi="Arial"/>
          <w:i/>
          <w:iCs/>
          <w:color w:val="000000"/>
          <w:sz w:val="20"/>
          <w:szCs w:val="20"/>
        </w:rPr>
        <w:t>Speravo il bene ed è venuto il male,</w:t>
      </w:r>
      <w:r w:rsidR="00377B17" w:rsidRPr="00377B17">
        <w:rPr>
          <w:rFonts w:ascii="Arial" w:hAnsi="Arial"/>
          <w:i/>
          <w:iCs/>
          <w:color w:val="000000"/>
          <w:sz w:val="20"/>
          <w:szCs w:val="20"/>
        </w:rPr>
        <w:t xml:space="preserve"> </w:t>
      </w:r>
      <w:r w:rsidRPr="00377B17">
        <w:rPr>
          <w:rFonts w:ascii="Arial" w:hAnsi="Arial"/>
          <w:i/>
          <w:iCs/>
          <w:color w:val="000000"/>
          <w:sz w:val="20"/>
          <w:szCs w:val="20"/>
        </w:rPr>
        <w:t>aspettavo la luce ed è venuto il buio.</w:t>
      </w:r>
    </w:p>
    <w:p w14:paraId="50BE0371" w14:textId="77777777" w:rsidR="000E5401" w:rsidRPr="00377B17" w:rsidRDefault="000E5401" w:rsidP="00377B17">
      <w:pPr>
        <w:spacing w:after="120"/>
        <w:jc w:val="both"/>
        <w:rPr>
          <w:rFonts w:ascii="Arial" w:hAnsi="Arial"/>
          <w:i/>
          <w:iCs/>
          <w:color w:val="000000"/>
          <w:sz w:val="20"/>
          <w:szCs w:val="20"/>
        </w:rPr>
      </w:pPr>
      <w:r w:rsidRPr="00377B17">
        <w:rPr>
          <w:rFonts w:ascii="Arial" w:hAnsi="Arial"/>
          <w:i/>
          <w:iCs/>
          <w:color w:val="000000"/>
          <w:sz w:val="20"/>
          <w:szCs w:val="20"/>
        </w:rPr>
        <w:t>Le mie viscere ribollono senza posa</w:t>
      </w:r>
      <w:r w:rsidR="00377B17" w:rsidRPr="00377B17">
        <w:rPr>
          <w:rFonts w:ascii="Arial" w:hAnsi="Arial"/>
          <w:i/>
          <w:iCs/>
          <w:color w:val="000000"/>
          <w:sz w:val="20"/>
          <w:szCs w:val="20"/>
        </w:rPr>
        <w:t xml:space="preserve"> </w:t>
      </w:r>
      <w:r w:rsidRPr="00377B17">
        <w:rPr>
          <w:rFonts w:ascii="Arial" w:hAnsi="Arial"/>
          <w:i/>
          <w:iCs/>
          <w:color w:val="000000"/>
          <w:sz w:val="20"/>
          <w:szCs w:val="20"/>
        </w:rPr>
        <w:t>e giorni d’affanno mi hanno raggiunto.</w:t>
      </w:r>
      <w:r w:rsidR="00377B17" w:rsidRPr="00377B17">
        <w:rPr>
          <w:rFonts w:ascii="Arial" w:hAnsi="Arial"/>
          <w:i/>
          <w:iCs/>
          <w:color w:val="000000"/>
          <w:sz w:val="20"/>
          <w:szCs w:val="20"/>
        </w:rPr>
        <w:t xml:space="preserve"> </w:t>
      </w:r>
      <w:r w:rsidRPr="00377B17">
        <w:rPr>
          <w:rFonts w:ascii="Arial" w:hAnsi="Arial"/>
          <w:i/>
          <w:iCs/>
          <w:color w:val="000000"/>
          <w:sz w:val="20"/>
          <w:szCs w:val="20"/>
        </w:rPr>
        <w:t>Avanzo con il volto scuro, senza conforto,</w:t>
      </w:r>
      <w:r w:rsidR="00377B17" w:rsidRPr="00377B17">
        <w:rPr>
          <w:rFonts w:ascii="Arial" w:hAnsi="Arial"/>
          <w:i/>
          <w:iCs/>
          <w:color w:val="000000"/>
          <w:sz w:val="20"/>
          <w:szCs w:val="20"/>
        </w:rPr>
        <w:t xml:space="preserve"> </w:t>
      </w:r>
      <w:r w:rsidRPr="00377B17">
        <w:rPr>
          <w:rFonts w:ascii="Arial" w:hAnsi="Arial"/>
          <w:i/>
          <w:iCs/>
          <w:color w:val="000000"/>
          <w:sz w:val="20"/>
          <w:szCs w:val="20"/>
        </w:rPr>
        <w:t>nell’assemblea mi alzo per invocare aiuto.</w:t>
      </w:r>
      <w:r w:rsidR="00377B17" w:rsidRPr="00377B17">
        <w:rPr>
          <w:rFonts w:ascii="Arial" w:hAnsi="Arial"/>
          <w:i/>
          <w:iCs/>
          <w:color w:val="000000"/>
          <w:sz w:val="20"/>
          <w:szCs w:val="20"/>
        </w:rPr>
        <w:t xml:space="preserve"> </w:t>
      </w:r>
      <w:r w:rsidRPr="00377B17">
        <w:rPr>
          <w:rFonts w:ascii="Arial" w:hAnsi="Arial"/>
          <w:i/>
          <w:iCs/>
          <w:color w:val="000000"/>
          <w:sz w:val="20"/>
          <w:szCs w:val="20"/>
        </w:rPr>
        <w:t>Sono divenuto fratello degli sciacalli</w:t>
      </w:r>
      <w:r w:rsidR="00377B17" w:rsidRPr="00377B17">
        <w:rPr>
          <w:rFonts w:ascii="Arial" w:hAnsi="Arial"/>
          <w:i/>
          <w:iCs/>
          <w:color w:val="000000"/>
          <w:sz w:val="20"/>
          <w:szCs w:val="20"/>
        </w:rPr>
        <w:t xml:space="preserve"> </w:t>
      </w:r>
      <w:r w:rsidRPr="00377B17">
        <w:rPr>
          <w:rFonts w:ascii="Arial" w:hAnsi="Arial"/>
          <w:i/>
          <w:iCs/>
          <w:color w:val="000000"/>
          <w:sz w:val="20"/>
          <w:szCs w:val="20"/>
        </w:rPr>
        <w:t>e compagno degli struzzi.</w:t>
      </w:r>
      <w:r w:rsidR="00377B17" w:rsidRPr="00377B17">
        <w:rPr>
          <w:rFonts w:ascii="Arial" w:hAnsi="Arial"/>
          <w:i/>
          <w:iCs/>
          <w:color w:val="000000"/>
          <w:sz w:val="20"/>
          <w:szCs w:val="20"/>
        </w:rPr>
        <w:t xml:space="preserve"> </w:t>
      </w:r>
      <w:r w:rsidRPr="00377B17">
        <w:rPr>
          <w:rFonts w:ascii="Arial" w:hAnsi="Arial"/>
          <w:i/>
          <w:iCs/>
          <w:color w:val="000000"/>
          <w:sz w:val="20"/>
          <w:szCs w:val="20"/>
        </w:rPr>
        <w:t>La mia pelle annerita si stacca,</w:t>
      </w:r>
      <w:r w:rsidR="00377B17" w:rsidRPr="00377B17">
        <w:rPr>
          <w:rFonts w:ascii="Arial" w:hAnsi="Arial"/>
          <w:i/>
          <w:iCs/>
          <w:color w:val="000000"/>
          <w:sz w:val="20"/>
          <w:szCs w:val="20"/>
        </w:rPr>
        <w:t xml:space="preserve"> </w:t>
      </w:r>
      <w:r w:rsidRPr="00377B17">
        <w:rPr>
          <w:rFonts w:ascii="Arial" w:hAnsi="Arial"/>
          <w:i/>
          <w:iCs/>
          <w:color w:val="000000"/>
          <w:sz w:val="20"/>
          <w:szCs w:val="20"/>
        </w:rPr>
        <w:t>le mie ossa bruciano per la febbre.</w:t>
      </w:r>
      <w:r w:rsidR="00377B17" w:rsidRPr="00377B17">
        <w:rPr>
          <w:rFonts w:ascii="Arial" w:hAnsi="Arial"/>
          <w:i/>
          <w:iCs/>
          <w:color w:val="000000"/>
          <w:sz w:val="20"/>
          <w:szCs w:val="20"/>
        </w:rPr>
        <w:t xml:space="preserve"> </w:t>
      </w:r>
      <w:r w:rsidRPr="00377B17">
        <w:rPr>
          <w:rFonts w:ascii="Arial" w:hAnsi="Arial"/>
          <w:i/>
          <w:iCs/>
          <w:color w:val="000000"/>
          <w:sz w:val="20"/>
          <w:szCs w:val="20"/>
        </w:rPr>
        <w:t>La mia cetra accompagna lamenti</w:t>
      </w:r>
      <w:r w:rsidR="00377B17" w:rsidRPr="00377B17">
        <w:rPr>
          <w:rFonts w:ascii="Arial" w:hAnsi="Arial"/>
          <w:i/>
          <w:iCs/>
          <w:color w:val="000000"/>
          <w:sz w:val="20"/>
          <w:szCs w:val="20"/>
        </w:rPr>
        <w:t xml:space="preserve"> </w:t>
      </w:r>
      <w:r w:rsidRPr="00377B17">
        <w:rPr>
          <w:rFonts w:ascii="Arial" w:hAnsi="Arial"/>
          <w:i/>
          <w:iCs/>
          <w:color w:val="000000"/>
          <w:sz w:val="20"/>
          <w:szCs w:val="20"/>
        </w:rPr>
        <w:t xml:space="preserve">e il mio flauto la voce di chi piange (Gb 30,1-31). </w:t>
      </w:r>
    </w:p>
    <w:p w14:paraId="2496F938" w14:textId="77777777" w:rsidR="00377B17" w:rsidRPr="00377B17" w:rsidRDefault="000E5401" w:rsidP="00377B17">
      <w:pPr>
        <w:spacing w:after="120"/>
        <w:jc w:val="both"/>
        <w:rPr>
          <w:rFonts w:ascii="Arial" w:hAnsi="Arial"/>
          <w:i/>
          <w:iCs/>
          <w:color w:val="000000"/>
          <w:sz w:val="20"/>
          <w:szCs w:val="20"/>
        </w:rPr>
      </w:pPr>
      <w:r w:rsidRPr="00377B17">
        <w:rPr>
          <w:rFonts w:ascii="Arial" w:hAnsi="Arial"/>
          <w:i/>
          <w:iCs/>
          <w:color w:val="000000"/>
          <w:sz w:val="20"/>
          <w:szCs w:val="20"/>
        </w:rPr>
        <w:t xml:space="preserve">Ho stretto un patto con i miei occhi, </w:t>
      </w:r>
      <w:r w:rsidR="00377B17" w:rsidRPr="00377B17">
        <w:rPr>
          <w:rFonts w:ascii="Arial" w:hAnsi="Arial"/>
          <w:i/>
          <w:iCs/>
          <w:color w:val="000000"/>
          <w:sz w:val="20"/>
          <w:szCs w:val="20"/>
        </w:rPr>
        <w:t xml:space="preserve"> </w:t>
      </w:r>
      <w:r w:rsidRPr="00377B17">
        <w:rPr>
          <w:rFonts w:ascii="Arial" w:hAnsi="Arial"/>
          <w:i/>
          <w:iCs/>
          <w:color w:val="000000"/>
          <w:sz w:val="20"/>
          <w:szCs w:val="20"/>
        </w:rPr>
        <w:t>di non fissare lo sguardo su una vergine.</w:t>
      </w:r>
      <w:r w:rsidR="00377B17" w:rsidRPr="00377B17">
        <w:rPr>
          <w:rFonts w:ascii="Arial" w:hAnsi="Arial"/>
          <w:i/>
          <w:iCs/>
          <w:color w:val="000000"/>
          <w:sz w:val="20"/>
          <w:szCs w:val="20"/>
        </w:rPr>
        <w:t xml:space="preserve"> </w:t>
      </w:r>
      <w:r w:rsidRPr="00377B17">
        <w:rPr>
          <w:rFonts w:ascii="Arial" w:hAnsi="Arial"/>
          <w:i/>
          <w:iCs/>
          <w:color w:val="000000"/>
          <w:sz w:val="20"/>
          <w:szCs w:val="20"/>
        </w:rPr>
        <w:t>E invece, quale sorte mi assegna Dio di lassù</w:t>
      </w:r>
      <w:r w:rsidR="00377B17" w:rsidRPr="00377B17">
        <w:rPr>
          <w:rFonts w:ascii="Arial" w:hAnsi="Arial"/>
          <w:i/>
          <w:iCs/>
          <w:color w:val="000000"/>
          <w:sz w:val="20"/>
          <w:szCs w:val="20"/>
        </w:rPr>
        <w:t xml:space="preserve"> </w:t>
      </w:r>
      <w:r w:rsidRPr="00377B17">
        <w:rPr>
          <w:rFonts w:ascii="Arial" w:hAnsi="Arial"/>
          <w:i/>
          <w:iCs/>
          <w:color w:val="000000"/>
          <w:sz w:val="20"/>
          <w:szCs w:val="20"/>
        </w:rPr>
        <w:t>e quale eredità mi riserva l’Onnipotente dall’alto?</w:t>
      </w:r>
      <w:r w:rsidR="00377B17" w:rsidRPr="00377B17">
        <w:rPr>
          <w:rFonts w:ascii="Arial" w:hAnsi="Arial"/>
          <w:i/>
          <w:iCs/>
          <w:color w:val="000000"/>
          <w:sz w:val="20"/>
          <w:szCs w:val="20"/>
        </w:rPr>
        <w:t xml:space="preserve"> </w:t>
      </w:r>
      <w:r w:rsidRPr="00377B17">
        <w:rPr>
          <w:rFonts w:ascii="Arial" w:hAnsi="Arial"/>
          <w:i/>
          <w:iCs/>
          <w:color w:val="000000"/>
          <w:sz w:val="20"/>
          <w:szCs w:val="20"/>
        </w:rPr>
        <w:t>Non è forse la rovina riservata all’iniquo</w:t>
      </w:r>
      <w:r w:rsidR="00377B17" w:rsidRPr="00377B17">
        <w:rPr>
          <w:rFonts w:ascii="Arial" w:hAnsi="Arial"/>
          <w:i/>
          <w:iCs/>
          <w:color w:val="000000"/>
          <w:sz w:val="20"/>
          <w:szCs w:val="20"/>
        </w:rPr>
        <w:t xml:space="preserve"> </w:t>
      </w:r>
      <w:r w:rsidRPr="00377B17">
        <w:rPr>
          <w:rFonts w:ascii="Arial" w:hAnsi="Arial"/>
          <w:i/>
          <w:iCs/>
          <w:color w:val="000000"/>
          <w:sz w:val="20"/>
          <w:szCs w:val="20"/>
        </w:rPr>
        <w:t>e la sventura per chi compie il male?</w:t>
      </w:r>
      <w:r w:rsidR="00377B17" w:rsidRPr="00377B17">
        <w:rPr>
          <w:rFonts w:ascii="Arial" w:hAnsi="Arial"/>
          <w:i/>
          <w:iCs/>
          <w:color w:val="000000"/>
          <w:sz w:val="20"/>
          <w:szCs w:val="20"/>
        </w:rPr>
        <w:t xml:space="preserve"> </w:t>
      </w:r>
      <w:r w:rsidRPr="00377B17">
        <w:rPr>
          <w:rFonts w:ascii="Arial" w:hAnsi="Arial"/>
          <w:i/>
          <w:iCs/>
          <w:color w:val="000000"/>
          <w:sz w:val="20"/>
          <w:szCs w:val="20"/>
        </w:rPr>
        <w:t>Non vede egli la mia condotta</w:t>
      </w:r>
      <w:r w:rsidR="00377B17" w:rsidRPr="00377B17">
        <w:rPr>
          <w:rFonts w:ascii="Arial" w:hAnsi="Arial"/>
          <w:i/>
          <w:iCs/>
          <w:color w:val="000000"/>
          <w:sz w:val="20"/>
          <w:szCs w:val="20"/>
        </w:rPr>
        <w:t xml:space="preserve"> </w:t>
      </w:r>
      <w:r w:rsidRPr="00377B17">
        <w:rPr>
          <w:rFonts w:ascii="Arial" w:hAnsi="Arial"/>
          <w:i/>
          <w:iCs/>
          <w:color w:val="000000"/>
          <w:sz w:val="20"/>
          <w:szCs w:val="20"/>
        </w:rPr>
        <w:t>e non conta tutti i miei passi?</w:t>
      </w:r>
      <w:r w:rsidR="00377B17" w:rsidRPr="00377B17">
        <w:rPr>
          <w:rFonts w:ascii="Arial" w:hAnsi="Arial"/>
          <w:i/>
          <w:iCs/>
          <w:color w:val="000000"/>
          <w:sz w:val="20"/>
          <w:szCs w:val="20"/>
        </w:rPr>
        <w:t xml:space="preserve"> </w:t>
      </w:r>
    </w:p>
    <w:p w14:paraId="4EE393CA" w14:textId="77777777" w:rsidR="00377B17" w:rsidRPr="00377B17" w:rsidRDefault="000E5401" w:rsidP="00377B17">
      <w:pPr>
        <w:spacing w:after="120"/>
        <w:jc w:val="both"/>
        <w:rPr>
          <w:rFonts w:ascii="Arial" w:hAnsi="Arial"/>
          <w:i/>
          <w:iCs/>
          <w:color w:val="000000"/>
          <w:sz w:val="20"/>
          <w:szCs w:val="20"/>
        </w:rPr>
      </w:pPr>
      <w:r w:rsidRPr="00377B17">
        <w:rPr>
          <w:rFonts w:ascii="Arial" w:hAnsi="Arial"/>
          <w:i/>
          <w:iCs/>
          <w:color w:val="000000"/>
          <w:sz w:val="20"/>
          <w:szCs w:val="20"/>
        </w:rPr>
        <w:t>Se ho agito con falsità</w:t>
      </w:r>
      <w:r w:rsidR="00377B17" w:rsidRPr="00377B17">
        <w:rPr>
          <w:rFonts w:ascii="Arial" w:hAnsi="Arial"/>
          <w:i/>
          <w:iCs/>
          <w:color w:val="000000"/>
          <w:sz w:val="20"/>
          <w:szCs w:val="20"/>
        </w:rPr>
        <w:t xml:space="preserve"> </w:t>
      </w:r>
      <w:r w:rsidRPr="00377B17">
        <w:rPr>
          <w:rFonts w:ascii="Arial" w:hAnsi="Arial"/>
          <w:i/>
          <w:iCs/>
          <w:color w:val="000000"/>
          <w:sz w:val="20"/>
          <w:szCs w:val="20"/>
        </w:rPr>
        <w:t>e il mio piede si è affrettato verso la frode,</w:t>
      </w:r>
      <w:r w:rsidR="00377B17" w:rsidRPr="00377B17">
        <w:rPr>
          <w:rFonts w:ascii="Arial" w:hAnsi="Arial"/>
          <w:i/>
          <w:iCs/>
          <w:color w:val="000000"/>
          <w:sz w:val="20"/>
          <w:szCs w:val="20"/>
        </w:rPr>
        <w:t xml:space="preserve"> </w:t>
      </w:r>
      <w:r w:rsidRPr="00377B17">
        <w:rPr>
          <w:rFonts w:ascii="Arial" w:hAnsi="Arial"/>
          <w:i/>
          <w:iCs/>
          <w:color w:val="000000"/>
          <w:sz w:val="20"/>
          <w:szCs w:val="20"/>
        </w:rPr>
        <w:t>mi pesi pure sulla bilancia della giustizia</w:t>
      </w:r>
      <w:r w:rsidR="00377B17" w:rsidRPr="00377B17">
        <w:rPr>
          <w:rFonts w:ascii="Arial" w:hAnsi="Arial"/>
          <w:i/>
          <w:iCs/>
          <w:color w:val="000000"/>
          <w:sz w:val="20"/>
          <w:szCs w:val="20"/>
        </w:rPr>
        <w:t xml:space="preserve"> </w:t>
      </w:r>
      <w:r w:rsidRPr="00377B17">
        <w:rPr>
          <w:rFonts w:ascii="Arial" w:hAnsi="Arial"/>
          <w:i/>
          <w:iCs/>
          <w:color w:val="000000"/>
          <w:sz w:val="20"/>
          <w:szCs w:val="20"/>
        </w:rPr>
        <w:t>e Dio riconosca la mia integrità.</w:t>
      </w:r>
      <w:r w:rsidR="00377B17" w:rsidRPr="00377B17">
        <w:rPr>
          <w:rFonts w:ascii="Arial" w:hAnsi="Arial"/>
          <w:i/>
          <w:iCs/>
          <w:color w:val="000000"/>
          <w:sz w:val="20"/>
          <w:szCs w:val="20"/>
        </w:rPr>
        <w:t xml:space="preserve"> </w:t>
      </w:r>
      <w:r w:rsidRPr="00377B17">
        <w:rPr>
          <w:rFonts w:ascii="Arial" w:hAnsi="Arial"/>
          <w:i/>
          <w:iCs/>
          <w:color w:val="000000"/>
          <w:sz w:val="20"/>
          <w:szCs w:val="20"/>
        </w:rPr>
        <w:t>Se il mio passo è andato fuori strada</w:t>
      </w:r>
      <w:r w:rsidR="00377B17" w:rsidRPr="00377B17">
        <w:rPr>
          <w:rFonts w:ascii="Arial" w:hAnsi="Arial"/>
          <w:i/>
          <w:iCs/>
          <w:color w:val="000000"/>
          <w:sz w:val="20"/>
          <w:szCs w:val="20"/>
        </w:rPr>
        <w:t xml:space="preserve"> </w:t>
      </w:r>
      <w:r w:rsidRPr="00377B17">
        <w:rPr>
          <w:rFonts w:ascii="Arial" w:hAnsi="Arial"/>
          <w:i/>
          <w:iCs/>
          <w:color w:val="000000"/>
          <w:sz w:val="20"/>
          <w:szCs w:val="20"/>
        </w:rPr>
        <w:t>e il mio cuore ha seguìto i miei occhi,</w:t>
      </w:r>
      <w:r w:rsidR="00377B17" w:rsidRPr="00377B17">
        <w:rPr>
          <w:rFonts w:ascii="Arial" w:hAnsi="Arial"/>
          <w:i/>
          <w:iCs/>
          <w:color w:val="000000"/>
          <w:sz w:val="20"/>
          <w:szCs w:val="20"/>
        </w:rPr>
        <w:t xml:space="preserve"> </w:t>
      </w:r>
      <w:r w:rsidRPr="00377B17">
        <w:rPr>
          <w:rFonts w:ascii="Arial" w:hAnsi="Arial"/>
          <w:i/>
          <w:iCs/>
          <w:color w:val="000000"/>
          <w:sz w:val="20"/>
          <w:szCs w:val="20"/>
        </w:rPr>
        <w:t>se la mia mano si è macchiata,</w:t>
      </w:r>
      <w:r w:rsidR="00377B17" w:rsidRPr="00377B17">
        <w:rPr>
          <w:rFonts w:ascii="Arial" w:hAnsi="Arial"/>
          <w:i/>
          <w:iCs/>
          <w:color w:val="000000"/>
          <w:sz w:val="20"/>
          <w:szCs w:val="20"/>
        </w:rPr>
        <w:t xml:space="preserve"> </w:t>
      </w:r>
      <w:r w:rsidRPr="00377B17">
        <w:rPr>
          <w:rFonts w:ascii="Arial" w:hAnsi="Arial"/>
          <w:i/>
          <w:iCs/>
          <w:color w:val="000000"/>
          <w:sz w:val="20"/>
          <w:szCs w:val="20"/>
        </w:rPr>
        <w:t xml:space="preserve">io semini e un altro ne mangi il </w:t>
      </w:r>
      <w:r w:rsidRPr="00377B17">
        <w:rPr>
          <w:rFonts w:ascii="Arial" w:hAnsi="Arial"/>
          <w:i/>
          <w:iCs/>
          <w:color w:val="000000"/>
          <w:sz w:val="20"/>
          <w:szCs w:val="20"/>
        </w:rPr>
        <w:lastRenderedPageBreak/>
        <w:t>frutto</w:t>
      </w:r>
      <w:r w:rsidR="00377B17" w:rsidRPr="00377B17">
        <w:rPr>
          <w:rFonts w:ascii="Arial" w:hAnsi="Arial"/>
          <w:i/>
          <w:iCs/>
          <w:color w:val="000000"/>
          <w:sz w:val="20"/>
          <w:szCs w:val="20"/>
        </w:rPr>
        <w:t xml:space="preserve"> </w:t>
      </w:r>
      <w:r w:rsidRPr="00377B17">
        <w:rPr>
          <w:rFonts w:ascii="Arial" w:hAnsi="Arial"/>
          <w:i/>
          <w:iCs/>
          <w:color w:val="000000"/>
          <w:sz w:val="20"/>
          <w:szCs w:val="20"/>
        </w:rPr>
        <w:t>e siano sradicati i miei germogli.</w:t>
      </w:r>
      <w:r w:rsidR="00377B17" w:rsidRPr="00377B17">
        <w:rPr>
          <w:rFonts w:ascii="Arial" w:hAnsi="Arial"/>
          <w:i/>
          <w:iCs/>
          <w:color w:val="000000"/>
          <w:sz w:val="20"/>
          <w:szCs w:val="20"/>
        </w:rPr>
        <w:t xml:space="preserve"> </w:t>
      </w:r>
      <w:r w:rsidRPr="00377B17">
        <w:rPr>
          <w:rFonts w:ascii="Arial" w:hAnsi="Arial"/>
          <w:i/>
          <w:iCs/>
          <w:color w:val="000000"/>
          <w:sz w:val="20"/>
          <w:szCs w:val="20"/>
        </w:rPr>
        <w:t>Se il mio cuore si lasciò sedurre da una donna</w:t>
      </w:r>
      <w:r w:rsidR="00377B17" w:rsidRPr="00377B17">
        <w:rPr>
          <w:rFonts w:ascii="Arial" w:hAnsi="Arial"/>
          <w:i/>
          <w:iCs/>
          <w:color w:val="000000"/>
          <w:sz w:val="20"/>
          <w:szCs w:val="20"/>
        </w:rPr>
        <w:t xml:space="preserve"> </w:t>
      </w:r>
      <w:r w:rsidRPr="00377B17">
        <w:rPr>
          <w:rFonts w:ascii="Arial" w:hAnsi="Arial"/>
          <w:i/>
          <w:iCs/>
          <w:color w:val="000000"/>
          <w:sz w:val="20"/>
          <w:szCs w:val="20"/>
        </w:rPr>
        <w:t>e sono stato in agguato alla porta del mio prossimo,</w:t>
      </w:r>
      <w:r w:rsidR="00377B17" w:rsidRPr="00377B17">
        <w:rPr>
          <w:rFonts w:ascii="Arial" w:hAnsi="Arial"/>
          <w:i/>
          <w:iCs/>
          <w:color w:val="000000"/>
          <w:sz w:val="20"/>
          <w:szCs w:val="20"/>
        </w:rPr>
        <w:t xml:space="preserve"> </w:t>
      </w:r>
      <w:r w:rsidRPr="00377B17">
        <w:rPr>
          <w:rFonts w:ascii="Arial" w:hAnsi="Arial"/>
          <w:i/>
          <w:iCs/>
          <w:color w:val="000000"/>
          <w:sz w:val="20"/>
          <w:szCs w:val="20"/>
        </w:rPr>
        <w:t>mia moglie macini per un estraneo</w:t>
      </w:r>
      <w:r w:rsidR="00377B17" w:rsidRPr="00377B17">
        <w:rPr>
          <w:rFonts w:ascii="Arial" w:hAnsi="Arial"/>
          <w:i/>
          <w:iCs/>
          <w:color w:val="000000"/>
          <w:sz w:val="20"/>
          <w:szCs w:val="20"/>
        </w:rPr>
        <w:t xml:space="preserve"> </w:t>
      </w:r>
      <w:r w:rsidRPr="00377B17">
        <w:rPr>
          <w:rFonts w:ascii="Arial" w:hAnsi="Arial"/>
          <w:i/>
          <w:iCs/>
          <w:color w:val="000000"/>
          <w:sz w:val="20"/>
          <w:szCs w:val="20"/>
        </w:rPr>
        <w:t>e altri si corichino con lei;</w:t>
      </w:r>
      <w:r w:rsidR="00377B17" w:rsidRPr="00377B17">
        <w:rPr>
          <w:rFonts w:ascii="Arial" w:hAnsi="Arial"/>
          <w:i/>
          <w:iCs/>
          <w:color w:val="000000"/>
          <w:sz w:val="20"/>
          <w:szCs w:val="20"/>
        </w:rPr>
        <w:t xml:space="preserve"> </w:t>
      </w:r>
      <w:r w:rsidRPr="00377B17">
        <w:rPr>
          <w:rFonts w:ascii="Arial" w:hAnsi="Arial"/>
          <w:i/>
          <w:iCs/>
          <w:color w:val="000000"/>
          <w:sz w:val="20"/>
          <w:szCs w:val="20"/>
        </w:rPr>
        <w:t>difatti quella è un’infamia,</w:t>
      </w:r>
      <w:r w:rsidR="00377B17" w:rsidRPr="00377B17">
        <w:rPr>
          <w:rFonts w:ascii="Arial" w:hAnsi="Arial"/>
          <w:i/>
          <w:iCs/>
          <w:color w:val="000000"/>
          <w:sz w:val="20"/>
          <w:szCs w:val="20"/>
        </w:rPr>
        <w:t xml:space="preserve"> </w:t>
      </w:r>
      <w:r w:rsidRPr="00377B17">
        <w:rPr>
          <w:rFonts w:ascii="Arial" w:hAnsi="Arial"/>
          <w:i/>
          <w:iCs/>
          <w:color w:val="000000"/>
          <w:sz w:val="20"/>
          <w:szCs w:val="20"/>
        </w:rPr>
        <w:t>un delitto da denunciare,</w:t>
      </w:r>
      <w:r w:rsidR="00377B17" w:rsidRPr="00377B17">
        <w:rPr>
          <w:rFonts w:ascii="Arial" w:hAnsi="Arial"/>
          <w:i/>
          <w:iCs/>
          <w:color w:val="000000"/>
          <w:sz w:val="20"/>
          <w:szCs w:val="20"/>
        </w:rPr>
        <w:t xml:space="preserve"> </w:t>
      </w:r>
      <w:r w:rsidRPr="00377B17">
        <w:rPr>
          <w:rFonts w:ascii="Arial" w:hAnsi="Arial"/>
          <w:i/>
          <w:iCs/>
          <w:color w:val="000000"/>
          <w:sz w:val="20"/>
          <w:szCs w:val="20"/>
        </w:rPr>
        <w:t>quello è un fuoco che divora fino alla distruzione</w:t>
      </w:r>
      <w:r w:rsidR="00377B17" w:rsidRPr="00377B17">
        <w:rPr>
          <w:rFonts w:ascii="Arial" w:hAnsi="Arial"/>
          <w:i/>
          <w:iCs/>
          <w:color w:val="000000"/>
          <w:sz w:val="20"/>
          <w:szCs w:val="20"/>
        </w:rPr>
        <w:t xml:space="preserve"> </w:t>
      </w:r>
      <w:r w:rsidRPr="00377B17">
        <w:rPr>
          <w:rFonts w:ascii="Arial" w:hAnsi="Arial"/>
          <w:i/>
          <w:iCs/>
          <w:color w:val="000000"/>
          <w:sz w:val="20"/>
          <w:szCs w:val="20"/>
        </w:rPr>
        <w:t>e avrebbe consumato tutto il mio raccolto.</w:t>
      </w:r>
      <w:r w:rsidR="00377B17" w:rsidRPr="00377B17">
        <w:rPr>
          <w:rFonts w:ascii="Arial" w:hAnsi="Arial"/>
          <w:i/>
          <w:iCs/>
          <w:color w:val="000000"/>
          <w:sz w:val="20"/>
          <w:szCs w:val="20"/>
        </w:rPr>
        <w:t xml:space="preserve"> </w:t>
      </w:r>
    </w:p>
    <w:p w14:paraId="0BA979F0" w14:textId="77777777" w:rsidR="000E5401" w:rsidRPr="00377B17" w:rsidRDefault="000E5401" w:rsidP="00377B17">
      <w:pPr>
        <w:spacing w:after="120"/>
        <w:jc w:val="both"/>
        <w:rPr>
          <w:rFonts w:ascii="Arial" w:hAnsi="Arial"/>
          <w:i/>
          <w:iCs/>
          <w:color w:val="000000"/>
          <w:sz w:val="20"/>
          <w:szCs w:val="20"/>
        </w:rPr>
      </w:pPr>
      <w:r w:rsidRPr="00377B17">
        <w:rPr>
          <w:rFonts w:ascii="Arial" w:hAnsi="Arial"/>
          <w:i/>
          <w:iCs/>
          <w:color w:val="000000"/>
          <w:sz w:val="20"/>
          <w:szCs w:val="20"/>
        </w:rPr>
        <w:t>Se ho negato i diritti del mio schiavo</w:t>
      </w:r>
      <w:r w:rsidR="00377B17" w:rsidRPr="00377B17">
        <w:rPr>
          <w:rFonts w:ascii="Arial" w:hAnsi="Arial"/>
          <w:i/>
          <w:iCs/>
          <w:color w:val="000000"/>
          <w:sz w:val="20"/>
          <w:szCs w:val="20"/>
        </w:rPr>
        <w:t xml:space="preserve"> </w:t>
      </w:r>
      <w:r w:rsidRPr="00377B17">
        <w:rPr>
          <w:rFonts w:ascii="Arial" w:hAnsi="Arial"/>
          <w:i/>
          <w:iCs/>
          <w:color w:val="000000"/>
          <w:sz w:val="20"/>
          <w:szCs w:val="20"/>
        </w:rPr>
        <w:t>e della schiava in lite con me,</w:t>
      </w:r>
      <w:r w:rsidR="00377B17" w:rsidRPr="00377B17">
        <w:rPr>
          <w:rFonts w:ascii="Arial" w:hAnsi="Arial"/>
          <w:i/>
          <w:iCs/>
          <w:color w:val="000000"/>
          <w:sz w:val="20"/>
          <w:szCs w:val="20"/>
        </w:rPr>
        <w:t xml:space="preserve"> </w:t>
      </w:r>
      <w:r w:rsidRPr="00377B17">
        <w:rPr>
          <w:rFonts w:ascii="Arial" w:hAnsi="Arial"/>
          <w:i/>
          <w:iCs/>
          <w:color w:val="000000"/>
          <w:sz w:val="20"/>
          <w:szCs w:val="20"/>
        </w:rPr>
        <w:t>che cosa farei, quando Dio si alzasse per giudicare,</w:t>
      </w:r>
      <w:r w:rsidR="00377B17" w:rsidRPr="00377B17">
        <w:rPr>
          <w:rFonts w:ascii="Arial" w:hAnsi="Arial"/>
          <w:i/>
          <w:iCs/>
          <w:color w:val="000000"/>
          <w:sz w:val="20"/>
          <w:szCs w:val="20"/>
        </w:rPr>
        <w:t xml:space="preserve"> </w:t>
      </w:r>
      <w:r w:rsidRPr="00377B17">
        <w:rPr>
          <w:rFonts w:ascii="Arial" w:hAnsi="Arial"/>
          <w:i/>
          <w:iCs/>
          <w:color w:val="000000"/>
          <w:sz w:val="20"/>
          <w:szCs w:val="20"/>
        </w:rPr>
        <w:t>e che cosa risponderei, quando aprisse l’inquisitoria?</w:t>
      </w:r>
      <w:r w:rsidR="00377B17" w:rsidRPr="00377B17">
        <w:rPr>
          <w:rFonts w:ascii="Arial" w:hAnsi="Arial"/>
          <w:i/>
          <w:iCs/>
          <w:color w:val="000000"/>
          <w:sz w:val="20"/>
          <w:szCs w:val="20"/>
        </w:rPr>
        <w:t xml:space="preserve"> </w:t>
      </w:r>
      <w:r w:rsidRPr="00377B17">
        <w:rPr>
          <w:rFonts w:ascii="Arial" w:hAnsi="Arial"/>
          <w:i/>
          <w:iCs/>
          <w:color w:val="000000"/>
          <w:sz w:val="20"/>
          <w:szCs w:val="20"/>
        </w:rPr>
        <w:t>Chi ha fatto me nel ventre materno,</w:t>
      </w:r>
      <w:r w:rsidR="00377B17" w:rsidRPr="00377B17">
        <w:rPr>
          <w:rFonts w:ascii="Arial" w:hAnsi="Arial"/>
          <w:i/>
          <w:iCs/>
          <w:color w:val="000000"/>
          <w:sz w:val="20"/>
          <w:szCs w:val="20"/>
        </w:rPr>
        <w:t xml:space="preserve"> </w:t>
      </w:r>
      <w:r w:rsidRPr="00377B17">
        <w:rPr>
          <w:rFonts w:ascii="Arial" w:hAnsi="Arial"/>
          <w:i/>
          <w:iCs/>
          <w:color w:val="000000"/>
          <w:sz w:val="20"/>
          <w:szCs w:val="20"/>
        </w:rPr>
        <w:t>non ha fatto anche lui?</w:t>
      </w:r>
      <w:r w:rsidR="00377B17" w:rsidRPr="00377B17">
        <w:rPr>
          <w:rFonts w:ascii="Arial" w:hAnsi="Arial"/>
          <w:i/>
          <w:iCs/>
          <w:color w:val="000000"/>
          <w:sz w:val="20"/>
          <w:szCs w:val="20"/>
        </w:rPr>
        <w:t xml:space="preserve"> </w:t>
      </w:r>
      <w:r w:rsidRPr="00377B17">
        <w:rPr>
          <w:rFonts w:ascii="Arial" w:hAnsi="Arial"/>
          <w:i/>
          <w:iCs/>
          <w:color w:val="000000"/>
          <w:sz w:val="20"/>
          <w:szCs w:val="20"/>
        </w:rPr>
        <w:t>Non fu lo stesso a formarci nel grembo?</w:t>
      </w:r>
      <w:r w:rsidR="00377B17" w:rsidRPr="00377B17">
        <w:rPr>
          <w:rFonts w:ascii="Arial" w:hAnsi="Arial"/>
          <w:i/>
          <w:iCs/>
          <w:color w:val="000000"/>
          <w:sz w:val="20"/>
          <w:szCs w:val="20"/>
        </w:rPr>
        <w:t xml:space="preserve"> </w:t>
      </w:r>
      <w:r w:rsidRPr="00377B17">
        <w:rPr>
          <w:rFonts w:ascii="Arial" w:hAnsi="Arial"/>
          <w:i/>
          <w:iCs/>
          <w:color w:val="000000"/>
          <w:sz w:val="20"/>
          <w:szCs w:val="20"/>
        </w:rPr>
        <w:t>Se ho rifiutato ai poveri quanto desideravano,</w:t>
      </w:r>
      <w:r w:rsidR="00377B17" w:rsidRPr="00377B17">
        <w:rPr>
          <w:rFonts w:ascii="Arial" w:hAnsi="Arial"/>
          <w:i/>
          <w:iCs/>
          <w:color w:val="000000"/>
          <w:sz w:val="20"/>
          <w:szCs w:val="20"/>
        </w:rPr>
        <w:t xml:space="preserve"> </w:t>
      </w:r>
      <w:r w:rsidRPr="00377B17">
        <w:rPr>
          <w:rFonts w:ascii="Arial" w:hAnsi="Arial"/>
          <w:i/>
          <w:iCs/>
          <w:color w:val="000000"/>
          <w:sz w:val="20"/>
          <w:szCs w:val="20"/>
        </w:rPr>
        <w:t>se ho lasciato languire gli occhi della vedova,</w:t>
      </w:r>
      <w:r w:rsidR="00377B17" w:rsidRPr="00377B17">
        <w:rPr>
          <w:rFonts w:ascii="Arial" w:hAnsi="Arial"/>
          <w:i/>
          <w:iCs/>
          <w:color w:val="000000"/>
          <w:sz w:val="20"/>
          <w:szCs w:val="20"/>
        </w:rPr>
        <w:t xml:space="preserve"> </w:t>
      </w:r>
      <w:r w:rsidRPr="00377B17">
        <w:rPr>
          <w:rFonts w:ascii="Arial" w:hAnsi="Arial"/>
          <w:i/>
          <w:iCs/>
          <w:color w:val="000000"/>
          <w:sz w:val="20"/>
          <w:szCs w:val="20"/>
        </w:rPr>
        <w:t>se da solo ho mangiato il mio tozzo di pane,</w:t>
      </w:r>
      <w:r w:rsidR="00377B17" w:rsidRPr="00377B17">
        <w:rPr>
          <w:rFonts w:ascii="Arial" w:hAnsi="Arial"/>
          <w:i/>
          <w:iCs/>
          <w:color w:val="000000"/>
          <w:sz w:val="20"/>
          <w:szCs w:val="20"/>
        </w:rPr>
        <w:t xml:space="preserve"> </w:t>
      </w:r>
      <w:r w:rsidRPr="00377B17">
        <w:rPr>
          <w:rFonts w:ascii="Arial" w:hAnsi="Arial"/>
          <w:i/>
          <w:iCs/>
          <w:color w:val="000000"/>
          <w:sz w:val="20"/>
          <w:szCs w:val="20"/>
        </w:rPr>
        <w:t>senza che ne mangiasse anche l’orfano</w:t>
      </w:r>
      <w:r w:rsidR="00377B17" w:rsidRPr="00377B17">
        <w:rPr>
          <w:rFonts w:ascii="Arial" w:hAnsi="Arial"/>
          <w:i/>
          <w:iCs/>
          <w:color w:val="000000"/>
          <w:sz w:val="20"/>
          <w:szCs w:val="20"/>
        </w:rPr>
        <w:t xml:space="preserve"> </w:t>
      </w:r>
      <w:r w:rsidRPr="00377B17">
        <w:rPr>
          <w:rFonts w:ascii="Arial" w:hAnsi="Arial"/>
          <w:i/>
          <w:iCs/>
          <w:color w:val="000000"/>
          <w:sz w:val="20"/>
          <w:szCs w:val="20"/>
        </w:rPr>
        <w:t xml:space="preserve">– poiché fin dall'infanzia come un padre io l’ho allevato </w:t>
      </w:r>
      <w:r w:rsidR="00377B17" w:rsidRPr="00377B17">
        <w:rPr>
          <w:rFonts w:ascii="Arial" w:hAnsi="Arial"/>
          <w:i/>
          <w:iCs/>
          <w:color w:val="000000"/>
          <w:sz w:val="20"/>
          <w:szCs w:val="20"/>
        </w:rPr>
        <w:t xml:space="preserve"> </w:t>
      </w:r>
      <w:r w:rsidRPr="00377B17">
        <w:rPr>
          <w:rFonts w:ascii="Arial" w:hAnsi="Arial"/>
          <w:i/>
          <w:iCs/>
          <w:color w:val="000000"/>
          <w:sz w:val="20"/>
          <w:szCs w:val="20"/>
        </w:rPr>
        <w:t>e, appena generato, gli ho fatto da guida –,</w:t>
      </w:r>
      <w:r w:rsidR="00377B17" w:rsidRPr="00377B17">
        <w:rPr>
          <w:rFonts w:ascii="Arial" w:hAnsi="Arial"/>
          <w:i/>
          <w:iCs/>
          <w:color w:val="000000"/>
          <w:sz w:val="20"/>
          <w:szCs w:val="20"/>
        </w:rPr>
        <w:t xml:space="preserve"> </w:t>
      </w:r>
      <w:r w:rsidRPr="00377B17">
        <w:rPr>
          <w:rFonts w:ascii="Arial" w:hAnsi="Arial"/>
          <w:i/>
          <w:iCs/>
          <w:color w:val="000000"/>
          <w:sz w:val="20"/>
          <w:szCs w:val="20"/>
        </w:rPr>
        <w:t>se mai ho visto un misero senza vestito</w:t>
      </w:r>
      <w:r w:rsidR="00377B17" w:rsidRPr="00377B17">
        <w:rPr>
          <w:rFonts w:ascii="Arial" w:hAnsi="Arial"/>
          <w:i/>
          <w:iCs/>
          <w:color w:val="000000"/>
          <w:sz w:val="20"/>
          <w:szCs w:val="20"/>
        </w:rPr>
        <w:t xml:space="preserve"> </w:t>
      </w:r>
      <w:r w:rsidRPr="00377B17">
        <w:rPr>
          <w:rFonts w:ascii="Arial" w:hAnsi="Arial"/>
          <w:i/>
          <w:iCs/>
          <w:color w:val="000000"/>
          <w:sz w:val="20"/>
          <w:szCs w:val="20"/>
        </w:rPr>
        <w:t>o un indigente che non aveva di che coprirsi,</w:t>
      </w:r>
      <w:r w:rsidR="00377B17" w:rsidRPr="00377B17">
        <w:rPr>
          <w:rFonts w:ascii="Arial" w:hAnsi="Arial"/>
          <w:i/>
          <w:iCs/>
          <w:color w:val="000000"/>
          <w:sz w:val="20"/>
          <w:szCs w:val="20"/>
        </w:rPr>
        <w:t xml:space="preserve"> </w:t>
      </w:r>
      <w:r w:rsidRPr="00377B17">
        <w:rPr>
          <w:rFonts w:ascii="Arial" w:hAnsi="Arial"/>
          <w:i/>
          <w:iCs/>
          <w:color w:val="000000"/>
          <w:sz w:val="20"/>
          <w:szCs w:val="20"/>
        </w:rPr>
        <w:t>se non mi hanno benedetto i suoi fianchi,</w:t>
      </w:r>
      <w:r w:rsidR="00377B17" w:rsidRPr="00377B17">
        <w:rPr>
          <w:rFonts w:ascii="Arial" w:hAnsi="Arial"/>
          <w:i/>
          <w:iCs/>
          <w:color w:val="000000"/>
          <w:sz w:val="20"/>
          <w:szCs w:val="20"/>
        </w:rPr>
        <w:t xml:space="preserve"> </w:t>
      </w:r>
      <w:r w:rsidRPr="00377B17">
        <w:rPr>
          <w:rFonts w:ascii="Arial" w:hAnsi="Arial"/>
          <w:i/>
          <w:iCs/>
          <w:color w:val="000000"/>
          <w:sz w:val="20"/>
          <w:szCs w:val="20"/>
        </w:rPr>
        <w:t>riscaldàti con la lana dei miei agnelli,</w:t>
      </w:r>
      <w:r w:rsidR="00377B17" w:rsidRPr="00377B17">
        <w:rPr>
          <w:rFonts w:ascii="Arial" w:hAnsi="Arial"/>
          <w:i/>
          <w:iCs/>
          <w:color w:val="000000"/>
          <w:sz w:val="20"/>
          <w:szCs w:val="20"/>
        </w:rPr>
        <w:t xml:space="preserve"> </w:t>
      </w:r>
      <w:r w:rsidRPr="00377B17">
        <w:rPr>
          <w:rFonts w:ascii="Arial" w:hAnsi="Arial"/>
          <w:i/>
          <w:iCs/>
          <w:color w:val="000000"/>
          <w:sz w:val="20"/>
          <w:szCs w:val="20"/>
        </w:rPr>
        <w:t>se contro l’orfano ho alzato la mano,</w:t>
      </w:r>
      <w:r w:rsidR="00377B17" w:rsidRPr="00377B17">
        <w:rPr>
          <w:rFonts w:ascii="Arial" w:hAnsi="Arial"/>
          <w:i/>
          <w:iCs/>
          <w:color w:val="000000"/>
          <w:sz w:val="20"/>
          <w:szCs w:val="20"/>
        </w:rPr>
        <w:t xml:space="preserve"> </w:t>
      </w:r>
      <w:r w:rsidRPr="00377B17">
        <w:rPr>
          <w:rFonts w:ascii="Arial" w:hAnsi="Arial"/>
          <w:i/>
          <w:iCs/>
          <w:color w:val="000000"/>
          <w:sz w:val="20"/>
          <w:szCs w:val="20"/>
        </w:rPr>
        <w:t>perché avevo in tribunale chi mi favoriva,</w:t>
      </w:r>
      <w:r w:rsidR="00377B17" w:rsidRPr="00377B17">
        <w:rPr>
          <w:rFonts w:ascii="Arial" w:hAnsi="Arial"/>
          <w:i/>
          <w:iCs/>
          <w:color w:val="000000"/>
          <w:sz w:val="20"/>
          <w:szCs w:val="20"/>
        </w:rPr>
        <w:t xml:space="preserve"> </w:t>
      </w:r>
      <w:r w:rsidRPr="00377B17">
        <w:rPr>
          <w:rFonts w:ascii="Arial" w:hAnsi="Arial"/>
          <w:i/>
          <w:iCs/>
          <w:color w:val="000000"/>
          <w:sz w:val="20"/>
          <w:szCs w:val="20"/>
        </w:rPr>
        <w:t>mi si stacchi la scapola dalla spalla</w:t>
      </w:r>
      <w:r w:rsidR="00377B17" w:rsidRPr="00377B17">
        <w:rPr>
          <w:rFonts w:ascii="Arial" w:hAnsi="Arial"/>
          <w:i/>
          <w:iCs/>
          <w:color w:val="000000"/>
          <w:sz w:val="20"/>
          <w:szCs w:val="20"/>
        </w:rPr>
        <w:t xml:space="preserve"> </w:t>
      </w:r>
      <w:r w:rsidRPr="00377B17">
        <w:rPr>
          <w:rFonts w:ascii="Arial" w:hAnsi="Arial"/>
          <w:i/>
          <w:iCs/>
          <w:color w:val="000000"/>
          <w:sz w:val="20"/>
          <w:szCs w:val="20"/>
        </w:rPr>
        <w:t>e si rompa al gomito il mio braccio,</w:t>
      </w:r>
      <w:r w:rsidR="00377B17" w:rsidRPr="00377B17">
        <w:rPr>
          <w:rFonts w:ascii="Arial" w:hAnsi="Arial"/>
          <w:i/>
          <w:iCs/>
          <w:color w:val="000000"/>
          <w:sz w:val="20"/>
          <w:szCs w:val="20"/>
        </w:rPr>
        <w:t xml:space="preserve"> </w:t>
      </w:r>
      <w:r w:rsidRPr="00377B17">
        <w:rPr>
          <w:rFonts w:ascii="Arial" w:hAnsi="Arial"/>
          <w:i/>
          <w:iCs/>
          <w:color w:val="000000"/>
          <w:sz w:val="20"/>
          <w:szCs w:val="20"/>
        </w:rPr>
        <w:t>perché mi incute timore il castigo di Dio</w:t>
      </w:r>
      <w:r w:rsidR="00377B17" w:rsidRPr="00377B17">
        <w:rPr>
          <w:rFonts w:ascii="Arial" w:hAnsi="Arial"/>
          <w:i/>
          <w:iCs/>
          <w:color w:val="000000"/>
          <w:sz w:val="20"/>
          <w:szCs w:val="20"/>
        </w:rPr>
        <w:t xml:space="preserve"> </w:t>
      </w:r>
      <w:r w:rsidRPr="00377B17">
        <w:rPr>
          <w:rFonts w:ascii="Arial" w:hAnsi="Arial"/>
          <w:i/>
          <w:iCs/>
          <w:color w:val="000000"/>
          <w:sz w:val="20"/>
          <w:szCs w:val="20"/>
        </w:rPr>
        <w:t>e davanti alla sua maestà non posso resistere.</w:t>
      </w:r>
    </w:p>
    <w:p w14:paraId="7FB79F96" w14:textId="77777777" w:rsidR="000E5401" w:rsidRPr="00377B17" w:rsidRDefault="000E5401" w:rsidP="00377B17">
      <w:pPr>
        <w:spacing w:after="120"/>
        <w:jc w:val="both"/>
        <w:rPr>
          <w:rFonts w:ascii="Arial" w:hAnsi="Arial"/>
          <w:i/>
          <w:iCs/>
          <w:color w:val="000000"/>
          <w:sz w:val="20"/>
          <w:szCs w:val="20"/>
        </w:rPr>
      </w:pPr>
      <w:r w:rsidRPr="00377B17">
        <w:rPr>
          <w:rFonts w:ascii="Arial" w:hAnsi="Arial"/>
          <w:i/>
          <w:iCs/>
          <w:color w:val="000000"/>
          <w:sz w:val="20"/>
          <w:szCs w:val="20"/>
        </w:rPr>
        <w:t>Se ho riposto la mia speranza nell’oro</w:t>
      </w:r>
      <w:r w:rsidR="00377B17" w:rsidRPr="00377B17">
        <w:rPr>
          <w:rFonts w:ascii="Arial" w:hAnsi="Arial"/>
          <w:i/>
          <w:iCs/>
          <w:color w:val="000000"/>
          <w:sz w:val="20"/>
          <w:szCs w:val="20"/>
        </w:rPr>
        <w:t xml:space="preserve"> </w:t>
      </w:r>
      <w:r w:rsidRPr="00377B17">
        <w:rPr>
          <w:rFonts w:ascii="Arial" w:hAnsi="Arial"/>
          <w:i/>
          <w:iCs/>
          <w:color w:val="000000"/>
          <w:sz w:val="20"/>
          <w:szCs w:val="20"/>
        </w:rPr>
        <w:t>e all’oro fino ho detto: “Tu sei la mia fiducia”,</w:t>
      </w:r>
      <w:r w:rsidR="00377B17" w:rsidRPr="00377B17">
        <w:rPr>
          <w:rFonts w:ascii="Arial" w:hAnsi="Arial"/>
          <w:i/>
          <w:iCs/>
          <w:color w:val="000000"/>
          <w:sz w:val="20"/>
          <w:szCs w:val="20"/>
        </w:rPr>
        <w:t xml:space="preserve"> </w:t>
      </w:r>
      <w:r w:rsidRPr="00377B17">
        <w:rPr>
          <w:rFonts w:ascii="Arial" w:hAnsi="Arial"/>
          <w:i/>
          <w:iCs/>
          <w:color w:val="000000"/>
          <w:sz w:val="20"/>
          <w:szCs w:val="20"/>
        </w:rPr>
        <w:t>se ho goduto perché grandi erano i miei beni</w:t>
      </w:r>
      <w:r w:rsidR="00377B17" w:rsidRPr="00377B17">
        <w:rPr>
          <w:rFonts w:ascii="Arial" w:hAnsi="Arial"/>
          <w:i/>
          <w:iCs/>
          <w:color w:val="000000"/>
          <w:sz w:val="20"/>
          <w:szCs w:val="20"/>
        </w:rPr>
        <w:t xml:space="preserve"> </w:t>
      </w:r>
      <w:r w:rsidRPr="00377B17">
        <w:rPr>
          <w:rFonts w:ascii="Arial" w:hAnsi="Arial"/>
          <w:i/>
          <w:iCs/>
          <w:color w:val="000000"/>
          <w:sz w:val="20"/>
          <w:szCs w:val="20"/>
        </w:rPr>
        <w:t>e guadagnava molto la mia mano,</w:t>
      </w:r>
      <w:r w:rsidR="00377B17" w:rsidRPr="00377B17">
        <w:rPr>
          <w:rFonts w:ascii="Arial" w:hAnsi="Arial"/>
          <w:i/>
          <w:iCs/>
          <w:color w:val="000000"/>
          <w:sz w:val="20"/>
          <w:szCs w:val="20"/>
        </w:rPr>
        <w:t xml:space="preserve"> </w:t>
      </w:r>
      <w:r w:rsidRPr="00377B17">
        <w:rPr>
          <w:rFonts w:ascii="Arial" w:hAnsi="Arial"/>
          <w:i/>
          <w:iCs/>
          <w:color w:val="000000"/>
          <w:sz w:val="20"/>
          <w:szCs w:val="20"/>
        </w:rPr>
        <w:t>se, vedendo il sole risplendere</w:t>
      </w:r>
      <w:r w:rsidR="00377B17" w:rsidRPr="00377B17">
        <w:rPr>
          <w:rFonts w:ascii="Arial" w:hAnsi="Arial"/>
          <w:i/>
          <w:iCs/>
          <w:color w:val="000000"/>
          <w:sz w:val="20"/>
          <w:szCs w:val="20"/>
        </w:rPr>
        <w:t xml:space="preserve"> </w:t>
      </w:r>
      <w:r w:rsidRPr="00377B17">
        <w:rPr>
          <w:rFonts w:ascii="Arial" w:hAnsi="Arial"/>
          <w:i/>
          <w:iCs/>
          <w:color w:val="000000"/>
          <w:sz w:val="20"/>
          <w:szCs w:val="20"/>
        </w:rPr>
        <w:t>e la luna avanzare smagliante,</w:t>
      </w:r>
      <w:r w:rsidR="00377B17" w:rsidRPr="00377B17">
        <w:rPr>
          <w:rFonts w:ascii="Arial" w:hAnsi="Arial"/>
          <w:i/>
          <w:iCs/>
          <w:color w:val="000000"/>
          <w:sz w:val="20"/>
          <w:szCs w:val="20"/>
        </w:rPr>
        <w:t xml:space="preserve"> </w:t>
      </w:r>
      <w:r w:rsidRPr="00377B17">
        <w:rPr>
          <w:rFonts w:ascii="Arial" w:hAnsi="Arial"/>
          <w:i/>
          <w:iCs/>
          <w:color w:val="000000"/>
          <w:sz w:val="20"/>
          <w:szCs w:val="20"/>
        </w:rPr>
        <w:t>si è lasciato sedurre in segreto il mio cuore</w:t>
      </w:r>
      <w:r w:rsidR="00377B17" w:rsidRPr="00377B17">
        <w:rPr>
          <w:rFonts w:ascii="Arial" w:hAnsi="Arial"/>
          <w:i/>
          <w:iCs/>
          <w:color w:val="000000"/>
          <w:sz w:val="20"/>
          <w:szCs w:val="20"/>
        </w:rPr>
        <w:t xml:space="preserve"> </w:t>
      </w:r>
      <w:r w:rsidRPr="00377B17">
        <w:rPr>
          <w:rFonts w:ascii="Arial" w:hAnsi="Arial"/>
          <w:i/>
          <w:iCs/>
          <w:color w:val="000000"/>
          <w:sz w:val="20"/>
          <w:szCs w:val="20"/>
        </w:rPr>
        <w:t>e con la mano alla bocca ho mandato un bacio,</w:t>
      </w:r>
      <w:r w:rsidR="00377B17" w:rsidRPr="00377B17">
        <w:rPr>
          <w:rFonts w:ascii="Arial" w:hAnsi="Arial"/>
          <w:i/>
          <w:iCs/>
          <w:color w:val="000000"/>
          <w:sz w:val="20"/>
          <w:szCs w:val="20"/>
        </w:rPr>
        <w:t xml:space="preserve"> </w:t>
      </w:r>
      <w:r w:rsidRPr="00377B17">
        <w:rPr>
          <w:rFonts w:ascii="Arial" w:hAnsi="Arial"/>
          <w:i/>
          <w:iCs/>
          <w:color w:val="000000"/>
          <w:sz w:val="20"/>
          <w:szCs w:val="20"/>
        </w:rPr>
        <w:t>anche questo sarebbe stato un delitto da denunciare,</w:t>
      </w:r>
      <w:r w:rsidR="00377B17" w:rsidRPr="00377B17">
        <w:rPr>
          <w:rFonts w:ascii="Arial" w:hAnsi="Arial"/>
          <w:i/>
          <w:iCs/>
          <w:color w:val="000000"/>
          <w:sz w:val="20"/>
          <w:szCs w:val="20"/>
        </w:rPr>
        <w:t xml:space="preserve"> </w:t>
      </w:r>
      <w:r w:rsidRPr="00377B17">
        <w:rPr>
          <w:rFonts w:ascii="Arial" w:hAnsi="Arial"/>
          <w:i/>
          <w:iCs/>
          <w:color w:val="000000"/>
          <w:sz w:val="20"/>
          <w:szCs w:val="20"/>
        </w:rPr>
        <w:t>perché avrei rinnegato Dio, che sta in alto.</w:t>
      </w:r>
      <w:r w:rsidR="00377B17" w:rsidRPr="00377B17">
        <w:rPr>
          <w:rFonts w:ascii="Arial" w:hAnsi="Arial"/>
          <w:i/>
          <w:iCs/>
          <w:color w:val="000000"/>
          <w:sz w:val="20"/>
          <w:szCs w:val="20"/>
        </w:rPr>
        <w:t xml:space="preserve"> </w:t>
      </w:r>
      <w:r w:rsidRPr="00377B17">
        <w:rPr>
          <w:rFonts w:ascii="Arial" w:hAnsi="Arial"/>
          <w:i/>
          <w:iCs/>
          <w:color w:val="000000"/>
          <w:sz w:val="20"/>
          <w:szCs w:val="20"/>
        </w:rPr>
        <w:t>Ho gioito forse della disgrazia del mio nemico?</w:t>
      </w:r>
      <w:r w:rsidR="00377B17" w:rsidRPr="00377B17">
        <w:rPr>
          <w:rFonts w:ascii="Arial" w:hAnsi="Arial"/>
          <w:i/>
          <w:iCs/>
          <w:color w:val="000000"/>
          <w:sz w:val="20"/>
          <w:szCs w:val="20"/>
        </w:rPr>
        <w:t xml:space="preserve"> </w:t>
      </w:r>
      <w:r w:rsidRPr="00377B17">
        <w:rPr>
          <w:rFonts w:ascii="Arial" w:hAnsi="Arial"/>
          <w:i/>
          <w:iCs/>
          <w:color w:val="000000"/>
          <w:sz w:val="20"/>
          <w:szCs w:val="20"/>
        </w:rPr>
        <w:t>Ho esultato perché lo colpiva la sventura?</w:t>
      </w:r>
      <w:r w:rsidR="00377B17" w:rsidRPr="00377B17">
        <w:rPr>
          <w:rFonts w:ascii="Arial" w:hAnsi="Arial"/>
          <w:i/>
          <w:iCs/>
          <w:color w:val="000000"/>
          <w:sz w:val="20"/>
          <w:szCs w:val="20"/>
        </w:rPr>
        <w:t xml:space="preserve"> </w:t>
      </w:r>
      <w:r w:rsidRPr="00377B17">
        <w:rPr>
          <w:rFonts w:ascii="Arial" w:hAnsi="Arial"/>
          <w:i/>
          <w:iCs/>
          <w:color w:val="000000"/>
          <w:sz w:val="20"/>
          <w:szCs w:val="20"/>
        </w:rPr>
        <w:t>Ho permesso alla mia lingua di peccare,</w:t>
      </w:r>
      <w:r w:rsidR="00377B17" w:rsidRPr="00377B17">
        <w:rPr>
          <w:rFonts w:ascii="Arial" w:hAnsi="Arial"/>
          <w:i/>
          <w:iCs/>
          <w:color w:val="000000"/>
          <w:sz w:val="20"/>
          <w:szCs w:val="20"/>
        </w:rPr>
        <w:t xml:space="preserve"> </w:t>
      </w:r>
      <w:r w:rsidRPr="00377B17">
        <w:rPr>
          <w:rFonts w:ascii="Arial" w:hAnsi="Arial"/>
          <w:i/>
          <w:iCs/>
          <w:color w:val="000000"/>
          <w:sz w:val="20"/>
          <w:szCs w:val="20"/>
        </w:rPr>
        <w:t>augurandogli la morte con imprecazioni?</w:t>
      </w:r>
    </w:p>
    <w:p w14:paraId="42722E8F" w14:textId="77777777" w:rsidR="000E5401" w:rsidRPr="00377B17" w:rsidRDefault="000E5401" w:rsidP="00377B17">
      <w:pPr>
        <w:spacing w:after="120"/>
        <w:jc w:val="both"/>
        <w:rPr>
          <w:rFonts w:ascii="Arial" w:hAnsi="Arial"/>
          <w:i/>
          <w:iCs/>
          <w:color w:val="000000"/>
          <w:sz w:val="20"/>
          <w:szCs w:val="20"/>
        </w:rPr>
      </w:pPr>
      <w:r w:rsidRPr="00377B17">
        <w:rPr>
          <w:rFonts w:ascii="Arial" w:hAnsi="Arial"/>
          <w:i/>
          <w:iCs/>
          <w:color w:val="000000"/>
          <w:sz w:val="20"/>
          <w:szCs w:val="20"/>
        </w:rPr>
        <w:t>La gente della mia tenda esclamava:</w:t>
      </w:r>
      <w:r w:rsidR="00377B17" w:rsidRPr="00377B17">
        <w:rPr>
          <w:rFonts w:ascii="Arial" w:hAnsi="Arial"/>
          <w:i/>
          <w:iCs/>
          <w:color w:val="000000"/>
          <w:sz w:val="20"/>
          <w:szCs w:val="20"/>
        </w:rPr>
        <w:t xml:space="preserve"> </w:t>
      </w:r>
      <w:r w:rsidRPr="00377B17">
        <w:rPr>
          <w:rFonts w:ascii="Arial" w:hAnsi="Arial"/>
          <w:i/>
          <w:iCs/>
          <w:color w:val="000000"/>
          <w:sz w:val="20"/>
          <w:szCs w:val="20"/>
        </w:rPr>
        <w:t>“A chi non ha dato le sue carni per saziarsi?”.</w:t>
      </w:r>
      <w:r w:rsidR="00377B17" w:rsidRPr="00377B17">
        <w:rPr>
          <w:rFonts w:ascii="Arial" w:hAnsi="Arial"/>
          <w:i/>
          <w:iCs/>
          <w:color w:val="000000"/>
          <w:sz w:val="20"/>
          <w:szCs w:val="20"/>
        </w:rPr>
        <w:t xml:space="preserve"> </w:t>
      </w:r>
      <w:r w:rsidRPr="00377B17">
        <w:rPr>
          <w:rFonts w:ascii="Arial" w:hAnsi="Arial"/>
          <w:i/>
          <w:iCs/>
          <w:color w:val="000000"/>
          <w:sz w:val="20"/>
          <w:szCs w:val="20"/>
        </w:rPr>
        <w:t>All’aperto non passava la notte il forestiero</w:t>
      </w:r>
      <w:r w:rsidR="00377B17" w:rsidRPr="00377B17">
        <w:rPr>
          <w:rFonts w:ascii="Arial" w:hAnsi="Arial"/>
          <w:i/>
          <w:iCs/>
          <w:color w:val="000000"/>
          <w:sz w:val="20"/>
          <w:szCs w:val="20"/>
        </w:rPr>
        <w:t xml:space="preserve"> </w:t>
      </w:r>
      <w:r w:rsidRPr="00377B17">
        <w:rPr>
          <w:rFonts w:ascii="Arial" w:hAnsi="Arial"/>
          <w:i/>
          <w:iCs/>
          <w:color w:val="000000"/>
          <w:sz w:val="20"/>
          <w:szCs w:val="20"/>
        </w:rPr>
        <w:t>e al viandante aprivo le mie porte.</w:t>
      </w:r>
      <w:r w:rsidR="00377B17" w:rsidRPr="00377B17">
        <w:rPr>
          <w:rFonts w:ascii="Arial" w:hAnsi="Arial"/>
          <w:i/>
          <w:iCs/>
          <w:color w:val="000000"/>
          <w:sz w:val="20"/>
          <w:szCs w:val="20"/>
        </w:rPr>
        <w:t xml:space="preserve"> </w:t>
      </w:r>
      <w:r w:rsidRPr="00377B17">
        <w:rPr>
          <w:rFonts w:ascii="Arial" w:hAnsi="Arial"/>
          <w:i/>
          <w:iCs/>
          <w:color w:val="000000"/>
          <w:sz w:val="20"/>
          <w:szCs w:val="20"/>
        </w:rPr>
        <w:t>Non ho nascosto come uomo la mia colpa,</w:t>
      </w:r>
      <w:r w:rsidR="00377B17" w:rsidRPr="00377B17">
        <w:rPr>
          <w:rFonts w:ascii="Arial" w:hAnsi="Arial"/>
          <w:i/>
          <w:iCs/>
          <w:color w:val="000000"/>
          <w:sz w:val="20"/>
          <w:szCs w:val="20"/>
        </w:rPr>
        <w:t xml:space="preserve"> </w:t>
      </w:r>
      <w:r w:rsidRPr="00377B17">
        <w:rPr>
          <w:rFonts w:ascii="Arial" w:hAnsi="Arial"/>
          <w:i/>
          <w:iCs/>
          <w:color w:val="000000"/>
          <w:sz w:val="20"/>
          <w:szCs w:val="20"/>
        </w:rPr>
        <w:t>tenendo celato nel mio petto il mio delitto,</w:t>
      </w:r>
      <w:r w:rsidR="00377B17" w:rsidRPr="00377B17">
        <w:rPr>
          <w:rFonts w:ascii="Arial" w:hAnsi="Arial"/>
          <w:i/>
          <w:iCs/>
          <w:color w:val="000000"/>
          <w:sz w:val="20"/>
          <w:szCs w:val="20"/>
        </w:rPr>
        <w:t xml:space="preserve"> </w:t>
      </w:r>
      <w:r w:rsidRPr="00377B17">
        <w:rPr>
          <w:rFonts w:ascii="Arial" w:hAnsi="Arial"/>
          <w:i/>
          <w:iCs/>
          <w:color w:val="000000"/>
          <w:sz w:val="20"/>
          <w:szCs w:val="20"/>
        </w:rPr>
        <w:t>come se temessi molto la folla</w:t>
      </w:r>
      <w:r w:rsidR="00377B17" w:rsidRPr="00377B17">
        <w:rPr>
          <w:rFonts w:ascii="Arial" w:hAnsi="Arial"/>
          <w:i/>
          <w:iCs/>
          <w:color w:val="000000"/>
          <w:sz w:val="20"/>
          <w:szCs w:val="20"/>
        </w:rPr>
        <w:t xml:space="preserve"> </w:t>
      </w:r>
      <w:r w:rsidRPr="00377B17">
        <w:rPr>
          <w:rFonts w:ascii="Arial" w:hAnsi="Arial"/>
          <w:i/>
          <w:iCs/>
          <w:color w:val="000000"/>
          <w:sz w:val="20"/>
          <w:szCs w:val="20"/>
        </w:rPr>
        <w:t>e il disprezzo delle famiglie mi spaventasse,</w:t>
      </w:r>
      <w:r w:rsidR="00377B17" w:rsidRPr="00377B17">
        <w:rPr>
          <w:rFonts w:ascii="Arial" w:hAnsi="Arial"/>
          <w:i/>
          <w:iCs/>
          <w:color w:val="000000"/>
          <w:sz w:val="20"/>
          <w:szCs w:val="20"/>
        </w:rPr>
        <w:t xml:space="preserve"> </w:t>
      </w:r>
      <w:r w:rsidRPr="00377B17">
        <w:rPr>
          <w:rFonts w:ascii="Arial" w:hAnsi="Arial"/>
          <w:i/>
          <w:iCs/>
          <w:color w:val="000000"/>
          <w:sz w:val="20"/>
          <w:szCs w:val="20"/>
        </w:rPr>
        <w:t>tanto da starmene zitto, senza uscire di casa.</w:t>
      </w:r>
      <w:r w:rsidR="00377B17" w:rsidRPr="00377B17">
        <w:rPr>
          <w:rFonts w:ascii="Arial" w:hAnsi="Arial"/>
          <w:i/>
          <w:iCs/>
          <w:color w:val="000000"/>
          <w:sz w:val="20"/>
          <w:szCs w:val="20"/>
        </w:rPr>
        <w:t xml:space="preserve"> </w:t>
      </w:r>
      <w:r w:rsidRPr="00377B17">
        <w:rPr>
          <w:rFonts w:ascii="Arial" w:hAnsi="Arial"/>
          <w:i/>
          <w:iCs/>
          <w:color w:val="000000"/>
          <w:sz w:val="20"/>
          <w:szCs w:val="20"/>
        </w:rPr>
        <w:t>Se contro di me grida la mia terra</w:t>
      </w:r>
      <w:r w:rsidR="00377B17" w:rsidRPr="00377B17">
        <w:rPr>
          <w:rFonts w:ascii="Arial" w:hAnsi="Arial"/>
          <w:i/>
          <w:iCs/>
          <w:color w:val="000000"/>
          <w:sz w:val="20"/>
          <w:szCs w:val="20"/>
        </w:rPr>
        <w:t xml:space="preserve"> </w:t>
      </w:r>
      <w:r w:rsidRPr="00377B17">
        <w:rPr>
          <w:rFonts w:ascii="Arial" w:hAnsi="Arial"/>
          <w:i/>
          <w:iCs/>
          <w:color w:val="000000"/>
          <w:sz w:val="20"/>
          <w:szCs w:val="20"/>
        </w:rPr>
        <w:t>e i suoi solchi piangono a una sola voce,</w:t>
      </w:r>
      <w:r w:rsidR="00377B17" w:rsidRPr="00377B17">
        <w:rPr>
          <w:rFonts w:ascii="Arial" w:hAnsi="Arial"/>
          <w:i/>
          <w:iCs/>
          <w:color w:val="000000"/>
          <w:sz w:val="20"/>
          <w:szCs w:val="20"/>
        </w:rPr>
        <w:t xml:space="preserve"> </w:t>
      </w:r>
      <w:r w:rsidRPr="00377B17">
        <w:rPr>
          <w:rFonts w:ascii="Arial" w:hAnsi="Arial"/>
          <w:i/>
          <w:iCs/>
          <w:color w:val="000000"/>
          <w:sz w:val="20"/>
          <w:szCs w:val="20"/>
        </w:rPr>
        <w:t>se ho mangiato il suo frutto senza pagare</w:t>
      </w:r>
      <w:r w:rsidR="00377B17" w:rsidRPr="00377B17">
        <w:rPr>
          <w:rFonts w:ascii="Arial" w:hAnsi="Arial"/>
          <w:i/>
          <w:iCs/>
          <w:color w:val="000000"/>
          <w:sz w:val="20"/>
          <w:szCs w:val="20"/>
        </w:rPr>
        <w:t xml:space="preserve"> </w:t>
      </w:r>
      <w:r w:rsidRPr="00377B17">
        <w:rPr>
          <w:rFonts w:ascii="Arial" w:hAnsi="Arial"/>
          <w:i/>
          <w:iCs/>
          <w:color w:val="000000"/>
          <w:sz w:val="20"/>
          <w:szCs w:val="20"/>
        </w:rPr>
        <w:t>e ho fatto sospirare i suoi coltivatori,</w:t>
      </w:r>
      <w:r w:rsidR="00377B17" w:rsidRPr="00377B17">
        <w:rPr>
          <w:rFonts w:ascii="Arial" w:hAnsi="Arial"/>
          <w:i/>
          <w:iCs/>
          <w:color w:val="000000"/>
          <w:sz w:val="20"/>
          <w:szCs w:val="20"/>
        </w:rPr>
        <w:t xml:space="preserve"> </w:t>
      </w:r>
      <w:r w:rsidRPr="00377B17">
        <w:rPr>
          <w:rFonts w:ascii="Arial" w:hAnsi="Arial"/>
          <w:i/>
          <w:iCs/>
          <w:color w:val="000000"/>
          <w:sz w:val="20"/>
          <w:szCs w:val="20"/>
        </w:rPr>
        <w:t>in luogo di frumento mi crescano spini</w:t>
      </w:r>
      <w:r w:rsidR="00377B17" w:rsidRPr="00377B17">
        <w:rPr>
          <w:rFonts w:ascii="Arial" w:hAnsi="Arial"/>
          <w:i/>
          <w:iCs/>
          <w:color w:val="000000"/>
          <w:sz w:val="20"/>
          <w:szCs w:val="20"/>
        </w:rPr>
        <w:t xml:space="preserve"> </w:t>
      </w:r>
      <w:r w:rsidRPr="00377B17">
        <w:rPr>
          <w:rFonts w:ascii="Arial" w:hAnsi="Arial"/>
          <w:i/>
          <w:iCs/>
          <w:color w:val="000000"/>
          <w:sz w:val="20"/>
          <w:szCs w:val="20"/>
        </w:rPr>
        <w:t>ed erbaccia al posto dell’orzo.</w:t>
      </w:r>
      <w:r w:rsidR="00377B17" w:rsidRPr="00377B17">
        <w:rPr>
          <w:rFonts w:ascii="Arial" w:hAnsi="Arial"/>
          <w:i/>
          <w:iCs/>
          <w:color w:val="000000"/>
          <w:sz w:val="20"/>
          <w:szCs w:val="20"/>
        </w:rPr>
        <w:t xml:space="preserve"> </w:t>
      </w:r>
      <w:r w:rsidRPr="00377B17">
        <w:rPr>
          <w:rFonts w:ascii="Arial" w:hAnsi="Arial"/>
          <w:i/>
          <w:iCs/>
          <w:color w:val="000000"/>
          <w:sz w:val="20"/>
          <w:szCs w:val="20"/>
        </w:rPr>
        <w:t>Oh, avessi uno che mi ascoltasse!</w:t>
      </w:r>
      <w:r w:rsidR="00377B17" w:rsidRPr="00377B17">
        <w:rPr>
          <w:rFonts w:ascii="Arial" w:hAnsi="Arial"/>
          <w:i/>
          <w:iCs/>
          <w:color w:val="000000"/>
          <w:sz w:val="20"/>
          <w:szCs w:val="20"/>
        </w:rPr>
        <w:t xml:space="preserve"> </w:t>
      </w:r>
      <w:r w:rsidRPr="00377B17">
        <w:rPr>
          <w:rFonts w:ascii="Arial" w:hAnsi="Arial"/>
          <w:i/>
          <w:iCs/>
          <w:color w:val="000000"/>
          <w:sz w:val="20"/>
          <w:szCs w:val="20"/>
        </w:rPr>
        <w:t>Ecco qui la mia firma! L’Onnipotente mi risponda!</w:t>
      </w:r>
      <w:r w:rsidR="00377B17" w:rsidRPr="00377B17">
        <w:rPr>
          <w:rFonts w:ascii="Arial" w:hAnsi="Arial"/>
          <w:i/>
          <w:iCs/>
          <w:color w:val="000000"/>
          <w:sz w:val="20"/>
          <w:szCs w:val="20"/>
        </w:rPr>
        <w:t xml:space="preserve"> </w:t>
      </w:r>
      <w:r w:rsidRPr="00377B17">
        <w:rPr>
          <w:rFonts w:ascii="Arial" w:hAnsi="Arial"/>
          <w:i/>
          <w:iCs/>
          <w:color w:val="000000"/>
          <w:sz w:val="20"/>
          <w:szCs w:val="20"/>
        </w:rPr>
        <w:t>l documento scritto dal mio avversario</w:t>
      </w:r>
      <w:r w:rsidR="00377B17" w:rsidRPr="00377B17">
        <w:rPr>
          <w:rFonts w:ascii="Arial" w:hAnsi="Arial"/>
          <w:i/>
          <w:iCs/>
          <w:color w:val="000000"/>
          <w:sz w:val="20"/>
          <w:szCs w:val="20"/>
        </w:rPr>
        <w:t xml:space="preserve"> </w:t>
      </w:r>
      <w:r w:rsidRPr="00377B17">
        <w:rPr>
          <w:rFonts w:ascii="Arial" w:hAnsi="Arial"/>
          <w:i/>
          <w:iCs/>
          <w:color w:val="000000"/>
          <w:sz w:val="20"/>
          <w:szCs w:val="20"/>
        </w:rPr>
        <w:t>vorrei certo portarlo sulle mie spalle</w:t>
      </w:r>
      <w:r w:rsidR="00377B17" w:rsidRPr="00377B17">
        <w:rPr>
          <w:rFonts w:ascii="Arial" w:hAnsi="Arial"/>
          <w:i/>
          <w:iCs/>
          <w:color w:val="000000"/>
          <w:sz w:val="20"/>
          <w:szCs w:val="20"/>
        </w:rPr>
        <w:t xml:space="preserve"> </w:t>
      </w:r>
      <w:r w:rsidRPr="00377B17">
        <w:rPr>
          <w:rFonts w:ascii="Arial" w:hAnsi="Arial"/>
          <w:i/>
          <w:iCs/>
          <w:color w:val="000000"/>
          <w:sz w:val="20"/>
          <w:szCs w:val="20"/>
        </w:rPr>
        <w:t>e cingerlo come mio diadema!</w:t>
      </w:r>
      <w:r w:rsidR="00377B17" w:rsidRPr="00377B17">
        <w:rPr>
          <w:rFonts w:ascii="Arial" w:hAnsi="Arial"/>
          <w:i/>
          <w:iCs/>
          <w:color w:val="000000"/>
          <w:sz w:val="20"/>
          <w:szCs w:val="20"/>
        </w:rPr>
        <w:t xml:space="preserve"> </w:t>
      </w:r>
      <w:r w:rsidRPr="00377B17">
        <w:rPr>
          <w:rFonts w:ascii="Arial" w:hAnsi="Arial"/>
          <w:i/>
          <w:iCs/>
          <w:color w:val="000000"/>
          <w:sz w:val="20"/>
          <w:szCs w:val="20"/>
        </w:rPr>
        <w:t>Gli renderò conto di tutti i miei passi,</w:t>
      </w:r>
      <w:r w:rsidR="00377B17" w:rsidRPr="00377B17">
        <w:rPr>
          <w:rFonts w:ascii="Arial" w:hAnsi="Arial"/>
          <w:i/>
          <w:iCs/>
          <w:color w:val="000000"/>
          <w:sz w:val="20"/>
          <w:szCs w:val="20"/>
        </w:rPr>
        <w:t xml:space="preserve"> </w:t>
      </w:r>
      <w:r w:rsidRPr="00377B17">
        <w:rPr>
          <w:rFonts w:ascii="Arial" w:hAnsi="Arial"/>
          <w:i/>
          <w:iCs/>
          <w:color w:val="000000"/>
          <w:sz w:val="20"/>
          <w:szCs w:val="20"/>
        </w:rPr>
        <w:t>mi presenterei a lui come un principe».</w:t>
      </w:r>
      <w:r w:rsidR="00377B17" w:rsidRPr="00377B17">
        <w:rPr>
          <w:rFonts w:ascii="Arial" w:hAnsi="Arial"/>
          <w:i/>
          <w:iCs/>
          <w:color w:val="000000"/>
          <w:sz w:val="20"/>
          <w:szCs w:val="20"/>
        </w:rPr>
        <w:t xml:space="preserve"> </w:t>
      </w:r>
      <w:r w:rsidRPr="00377B17">
        <w:rPr>
          <w:rFonts w:ascii="Arial" w:hAnsi="Arial"/>
          <w:i/>
          <w:iCs/>
          <w:color w:val="000000"/>
          <w:sz w:val="20"/>
          <w:szCs w:val="20"/>
        </w:rPr>
        <w:t xml:space="preserve">Sono finite le parole di Giobbe (Gb 31,1-37). </w:t>
      </w:r>
    </w:p>
    <w:p w14:paraId="31710189" w14:textId="77777777" w:rsidR="008659A4" w:rsidRDefault="002A31BC"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Gli amici di Giobbe possiedono una verità senza il mistero né di Giobbe e né di Dio. Dinanzi alla storia la loro </w:t>
      </w:r>
      <w:r w:rsidRPr="002A31BC">
        <w:rPr>
          <w:rFonts w:ascii="Arial" w:eastAsia="Calibri" w:hAnsi="Arial" w:cs="Arial"/>
          <w:i/>
          <w:sz w:val="22"/>
          <w:szCs w:val="22"/>
          <w:lang w:eastAsia="en-US"/>
        </w:rPr>
        <w:t>“teologia”</w:t>
      </w:r>
      <w:r>
        <w:rPr>
          <w:rFonts w:ascii="Arial" w:eastAsia="Calibri" w:hAnsi="Arial" w:cs="Arial"/>
          <w:sz w:val="22"/>
          <w:szCs w:val="22"/>
          <w:lang w:eastAsia="en-US"/>
        </w:rPr>
        <w:t xml:space="preserve"> non regge. La verità storica non si può contraddire con una verità fuori del mistero di Dio e dell’uomo. Molti cadono in questo errore. Sono tanti oggi coloro che annunzia la verità, ma ignorando che essa, senza la nuova creazione dell’uomo nei sacramenti della salvezza, mai potrà essere creatrice di vera speranza. Grazia e verità danno la speranza, generano la vera vita.</w:t>
      </w:r>
    </w:p>
    <w:p w14:paraId="5754B996" w14:textId="77777777" w:rsidR="002A31BC" w:rsidRDefault="002A31BC"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Quando invece si lascia parlare il Vangelo e tutta la Scrittura allora essa presenta una moltitudine di misteri che devono essere parte essenziale, vitale dell’uomo. Il mistero Dio, del Figlio, dello Spirito Santo, della Chiesa, dei sacramenti, dell’unità del corpo di Cristo, della vocazione alla vita eterna, della comunione dei</w:t>
      </w:r>
      <w:r w:rsidR="00B2108E">
        <w:rPr>
          <w:rFonts w:ascii="Arial" w:eastAsia="Calibri" w:hAnsi="Arial" w:cs="Arial"/>
          <w:sz w:val="22"/>
          <w:szCs w:val="22"/>
          <w:lang w:eastAsia="en-US"/>
        </w:rPr>
        <w:t xml:space="preserve"> santi. Un solo mistero ignorato, che non diviene essenza della nostra vita, oscura il nostro mistero e lo rende irrealizzabile. </w:t>
      </w:r>
      <w:r w:rsidR="00983637">
        <w:rPr>
          <w:rFonts w:ascii="Arial" w:eastAsia="Calibri" w:hAnsi="Arial" w:cs="Arial"/>
          <w:sz w:val="22"/>
          <w:szCs w:val="22"/>
          <w:lang w:eastAsia="en-US"/>
        </w:rPr>
        <w:t>Siamo chiamati</w:t>
      </w:r>
      <w:r w:rsidR="00B2108E">
        <w:rPr>
          <w:rFonts w:ascii="Arial" w:eastAsia="Calibri" w:hAnsi="Arial" w:cs="Arial"/>
          <w:sz w:val="22"/>
          <w:szCs w:val="22"/>
          <w:lang w:eastAsia="en-US"/>
        </w:rPr>
        <w:t xml:space="preserve"> ad essere mistero in un mistero infinito.</w:t>
      </w:r>
    </w:p>
    <w:p w14:paraId="6860A102" w14:textId="77777777" w:rsidR="00983637" w:rsidRDefault="00983637"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Giobbe rifiuta la lettura del mistero fatta dai suoi amici su di lui. Si chiude nel suo mistero e vorrebbero conoscerlo in se stesso, da se stesso. Il suo mistero di sofferenza e di dolore nasce dal mistero di Satana e dal mistero di Dio. Mancando del mistero fuori di Lui, anche se parla bene di Dio, anche se intravede qualcosa, mai potrà risolvere il suo problema. La sola coscienza non basta, non è sufficiente. Siamo mistero dal mistero, ma anche siamo mistero nel mistero.</w:t>
      </w:r>
    </w:p>
    <w:p w14:paraId="5E0DAAAF" w14:textId="77777777" w:rsidR="00B2108E" w:rsidRDefault="00983637"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Quando il Signore gli parla e gli rivela che ogni essere della sua creazione, animato, inanimato, piccolo, grande, illimitato, limitato, porta in sé un mistero che l’uomo mai riuscirà a cogliere, allora il cuore di Giobbe si placa e trova pace. Sa che il mistero di vive per intero e che mai lo si potrà comprendere sia nella sua origine, sia nel suo sviluppo, sia nel suo termine. Giobbe comprende che la sua vita non è solo da lui, ma è anche da altri. È più dagli altri che da se stesso. A lui è chiesto di rimanere sempre intatto nella sua integrità, nella sua alta moralità, in quella purissima obbedienza alla </w:t>
      </w:r>
      <w:r>
        <w:rPr>
          <w:rFonts w:ascii="Arial" w:eastAsia="Calibri" w:hAnsi="Arial" w:cs="Arial"/>
          <w:sz w:val="22"/>
          <w:szCs w:val="22"/>
          <w:lang w:eastAsia="en-US"/>
        </w:rPr>
        <w:lastRenderedPageBreak/>
        <w:t>Legge del suo creato e Signore. Dall’obbedienza alla moralità si passa all’accoglienza della storia che non è mai da noi, ma sempre dagli altri. Giobbe deve vivere la sua sofferenza senza sottrarsi ad essa, senza neanche cercare di volere indagare sulla sua origine. Essa c’è e va vissuta per intero. Lui è mistero nel mistero, dal mistero.</w:t>
      </w:r>
    </w:p>
    <w:p w14:paraId="4D59D710" w14:textId="77777777" w:rsidR="008659A4" w:rsidRDefault="00983637"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Oggi una crisi sta attraversando il cuore, la mente, lo spirito del cristiano. È come se avesse paura di aprire la Scrittura e leggere in essa la complessità dei misteri dai quali lui è e nei quali deve realizzare la sua esistenza sulla nostra terra. </w:t>
      </w:r>
      <w:r w:rsidR="005C43DD">
        <w:rPr>
          <w:rFonts w:ascii="Arial" w:eastAsia="Calibri" w:hAnsi="Arial" w:cs="Arial"/>
          <w:sz w:val="22"/>
          <w:szCs w:val="22"/>
          <w:lang w:eastAsia="en-US"/>
        </w:rPr>
        <w:t>Vive però una duplice disonestà di fondo che è peccato sia nei confronti della Parola che dell’uomo, mistero che il cristiano è chiamato ad illuminare per mandato di Cristo Gesù.</w:t>
      </w:r>
    </w:p>
    <w:p w14:paraId="0A9C5257" w14:textId="77777777" w:rsidR="005811CC" w:rsidRDefault="005C43DD"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La prima disonestà intellettuale che è frutto della sua disonestà morale e spirituale è quella di aver cancellato la Scrittura come fondamento e principio della verità di ogni mistero di Dio e dell’uomo. Senza la Scrittura, l’uomo non solo si trova fuori dal mistero, non è più parte del mistero, neanche lui più è un mistero. La </w:t>
      </w:r>
      <w:r w:rsidRPr="005C43DD">
        <w:rPr>
          <w:rFonts w:ascii="Arial" w:eastAsia="Calibri" w:hAnsi="Arial" w:cs="Arial"/>
          <w:i/>
          <w:sz w:val="22"/>
          <w:szCs w:val="22"/>
          <w:lang w:eastAsia="en-US"/>
        </w:rPr>
        <w:t>“demisterizzazione”</w:t>
      </w:r>
      <w:r>
        <w:rPr>
          <w:rFonts w:ascii="Arial" w:eastAsia="Calibri" w:hAnsi="Arial" w:cs="Arial"/>
          <w:sz w:val="22"/>
          <w:szCs w:val="22"/>
          <w:lang w:eastAsia="en-US"/>
        </w:rPr>
        <w:t xml:space="preserve"> dell’uomo è il peccato più grande dei nostri giorni. </w:t>
      </w:r>
    </w:p>
    <w:p w14:paraId="2A0F78B2" w14:textId="77777777" w:rsidR="005C43DD" w:rsidRDefault="005C43DD"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Nessun peccato è più grande di questo. L’uomo è privato della sua verità eterna, che è dalla verità eterna del suo Dio e Signore. Urge riportare l’uomo nella sua verità. Questo non potrà farlo né la filosofia, né la psicologia, né la sociologia, né altra scienza. Solo la Scrittura potrà rivelare all’uomo qual è il suo mistero e quali sono i misteri dei quali lui necessariamente dovrà fare parte, se vuole realizzare se stesso.</w:t>
      </w:r>
    </w:p>
    <w:p w14:paraId="2E961B22" w14:textId="77777777" w:rsidR="005C43DD" w:rsidRDefault="005C43DD"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La secondo disonestà, frutto della prima, è la mancata illuminazione di ogni altro uomo sia sul suo mistero di essere uomo e sia sugli altri misteri dai quali nasce, cresce, si sviluppa, viene portato a compimento il suo mistero. Se il cristiano “si demisterializza”, tutto il mondo è condannato a rimanere nella non conoscenza sia del suo mistero sia degli altri molteplici misteri dai quali è la sua vita. </w:t>
      </w:r>
    </w:p>
    <w:p w14:paraId="4F9BB25B" w14:textId="77777777" w:rsidR="005811CC" w:rsidRDefault="005811CC"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Se volessimo fare un elenco dei misteri essenziali cancellati oggi dal cristiano, troveremmo che essi sono veramente tanti. Alcuni sono stati cancellati dallo stesso linguaggio teologico. Altri travisati a tal punto, da risultare totalmente falsi. Tutto questo accade perché ci accostiamo alla Scrittura come un libro profano di altri tempi. Esso non è più per i cristiani il Libro dei Libri, il Libro che dona verità e saggezza ad ogni altro libro. Esso è visto neanche come un classico dei tempi che furono.</w:t>
      </w:r>
    </w:p>
    <w:p w14:paraId="23162015" w14:textId="77777777" w:rsidR="005811CC" w:rsidRDefault="005811CC"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Noi ci stiamo accingendo a leggere la Scrittura, in quei piccoli brani che giorno per giorno vengono affidati al fede durante la liturgia dalla Santa Messa. Non si scrutiamo con nessuna volontà di giustificare nostri principi né di teologia, né di morale, di altro genere. Ci si accosta ad essi con un solo intento: lasciare che essi parlino al cuore e allo spirito. Nient’altro. Altre modalità sarebbero vero tradimento del testo.</w:t>
      </w:r>
    </w:p>
    <w:p w14:paraId="22D982FF" w14:textId="77777777" w:rsidR="005811CC" w:rsidRDefault="005811CC"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Poiché essi parlano oggi per oggi e domani per domani, se domani li interrogheremo nuovamente, domani parleranno per dirci cose che vorranno dirci domani e non oggi. Quanto i brani oggi diranno, noi cercheremo di dire. Quanto non ci diranno, certamente non diremo. </w:t>
      </w:r>
      <w:r w:rsidR="007B4D14">
        <w:rPr>
          <w:rFonts w:ascii="Arial" w:eastAsia="Calibri" w:hAnsi="Arial" w:cs="Arial"/>
          <w:sz w:val="22"/>
          <w:szCs w:val="22"/>
          <w:lang w:eastAsia="en-US"/>
        </w:rPr>
        <w:t>Questa fondamentale onestà è necessaria a chi si accosta ad essi. Noi diciamo quanto è detto a noi. Ogni altro legge e il brano parlerà anche al suo cuore.</w:t>
      </w:r>
    </w:p>
    <w:p w14:paraId="0D83416A" w14:textId="77777777" w:rsidR="007B4D14" w:rsidRDefault="007B4D14"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Vergine Maria, Madre della Redenzione, aiutaci a lasciarci parlare dalle Divine  Scritture. Angeli e Santi siate gli interpreti tra noi e il testo sacro. </w:t>
      </w:r>
    </w:p>
    <w:p w14:paraId="7F712BA3" w14:textId="77777777" w:rsidR="008F2778" w:rsidRPr="00CD62D4" w:rsidRDefault="008F2778" w:rsidP="008F2778">
      <w:pPr>
        <w:spacing w:after="120"/>
        <w:jc w:val="right"/>
        <w:rPr>
          <w:rFonts w:ascii="Arial" w:eastAsia="Calibri" w:hAnsi="Arial" w:cs="Arial"/>
          <w:i/>
          <w:iCs/>
          <w:sz w:val="22"/>
          <w:szCs w:val="22"/>
          <w:lang w:eastAsia="en-US"/>
        </w:rPr>
      </w:pPr>
    </w:p>
    <w:p w14:paraId="33A40BE5" w14:textId="77777777" w:rsidR="008F2778" w:rsidRPr="00CD62D4" w:rsidRDefault="008F2778" w:rsidP="00CD62D4">
      <w:pPr>
        <w:jc w:val="right"/>
        <w:rPr>
          <w:rFonts w:ascii="Arial" w:eastAsia="Calibri" w:hAnsi="Arial" w:cs="Arial"/>
          <w:i/>
          <w:iCs/>
          <w:sz w:val="22"/>
          <w:szCs w:val="22"/>
          <w:lang w:eastAsia="en-US"/>
        </w:rPr>
      </w:pPr>
      <w:r w:rsidRPr="00CD62D4">
        <w:rPr>
          <w:rFonts w:ascii="Arial" w:eastAsia="Calibri" w:hAnsi="Arial" w:cs="Arial"/>
          <w:i/>
          <w:iCs/>
          <w:sz w:val="22"/>
          <w:szCs w:val="22"/>
          <w:lang w:eastAsia="en-US"/>
        </w:rPr>
        <w:t xml:space="preserve">Catanzaro </w:t>
      </w:r>
      <w:r w:rsidR="004E2FC2">
        <w:rPr>
          <w:rFonts w:ascii="Arial" w:eastAsia="Calibri" w:hAnsi="Arial" w:cs="Arial"/>
          <w:i/>
          <w:iCs/>
          <w:sz w:val="22"/>
          <w:szCs w:val="22"/>
          <w:lang w:eastAsia="en-US"/>
        </w:rPr>
        <w:t xml:space="preserve">08 Settembre </w:t>
      </w:r>
      <w:r w:rsidRPr="00CD62D4">
        <w:rPr>
          <w:rFonts w:ascii="Arial" w:eastAsia="Calibri" w:hAnsi="Arial" w:cs="Arial"/>
          <w:i/>
          <w:iCs/>
          <w:sz w:val="22"/>
          <w:szCs w:val="22"/>
          <w:lang w:eastAsia="en-US"/>
        </w:rPr>
        <w:t>201</w:t>
      </w:r>
      <w:r w:rsidR="004E2FC2">
        <w:rPr>
          <w:rFonts w:ascii="Arial" w:eastAsia="Calibri" w:hAnsi="Arial" w:cs="Arial"/>
          <w:i/>
          <w:iCs/>
          <w:sz w:val="22"/>
          <w:szCs w:val="22"/>
          <w:lang w:eastAsia="en-US"/>
        </w:rPr>
        <w:t>7</w:t>
      </w:r>
    </w:p>
    <w:p w14:paraId="37691773" w14:textId="77777777" w:rsidR="008F2778" w:rsidRPr="00CD62D4" w:rsidRDefault="004E2FC2" w:rsidP="00CD62D4">
      <w:pPr>
        <w:jc w:val="right"/>
        <w:rPr>
          <w:rFonts w:ascii="Arial" w:eastAsia="Calibri" w:hAnsi="Arial" w:cs="Arial"/>
          <w:i/>
          <w:iCs/>
          <w:sz w:val="22"/>
          <w:szCs w:val="22"/>
          <w:lang w:eastAsia="en-US"/>
        </w:rPr>
      </w:pPr>
      <w:r>
        <w:rPr>
          <w:rFonts w:ascii="Arial" w:eastAsia="Calibri" w:hAnsi="Arial" w:cs="Arial"/>
          <w:i/>
          <w:iCs/>
          <w:sz w:val="22"/>
          <w:szCs w:val="22"/>
          <w:lang w:eastAsia="en-US"/>
        </w:rPr>
        <w:t xml:space="preserve">Nascita della Beata Vergine Maria </w:t>
      </w:r>
    </w:p>
    <w:p w14:paraId="55B566A6" w14:textId="77777777" w:rsidR="008F2778" w:rsidRPr="00CD62D4" w:rsidRDefault="008F2778" w:rsidP="00CD62D4">
      <w:pPr>
        <w:jc w:val="both"/>
        <w:rPr>
          <w:rFonts w:ascii="Arial" w:eastAsia="Calibri" w:hAnsi="Arial" w:cs="Arial"/>
          <w:sz w:val="22"/>
          <w:szCs w:val="22"/>
          <w:lang w:eastAsia="en-US"/>
        </w:rPr>
      </w:pPr>
    </w:p>
    <w:p w14:paraId="2B2FE046" w14:textId="77777777" w:rsidR="008F2778" w:rsidRPr="008F2778" w:rsidRDefault="008F2778" w:rsidP="008F2778">
      <w:pPr>
        <w:spacing w:after="120"/>
        <w:jc w:val="center"/>
        <w:rPr>
          <w:rFonts w:ascii="Arial" w:eastAsia="Calibri" w:hAnsi="Arial" w:cs="Arial"/>
          <w:sz w:val="22"/>
          <w:szCs w:val="22"/>
          <w:lang w:eastAsia="en-US"/>
        </w:rPr>
      </w:pPr>
      <w:r w:rsidRPr="008F2778">
        <w:rPr>
          <w:rFonts w:ascii="Arial" w:eastAsia="Calibri" w:hAnsi="Arial" w:cs="Arial"/>
          <w:sz w:val="22"/>
          <w:szCs w:val="22"/>
          <w:lang w:eastAsia="en-US"/>
        </w:rPr>
        <w:br w:type="page"/>
      </w:r>
    </w:p>
    <w:p w14:paraId="66BB9B78" w14:textId="77777777" w:rsidR="008F2778" w:rsidRPr="008F2778" w:rsidRDefault="008F2778" w:rsidP="008F2778">
      <w:pPr>
        <w:spacing w:after="120"/>
        <w:jc w:val="center"/>
        <w:rPr>
          <w:rFonts w:ascii="Arial" w:eastAsia="Calibri" w:hAnsi="Arial" w:cs="Arial"/>
          <w:sz w:val="22"/>
          <w:szCs w:val="22"/>
          <w:lang w:eastAsia="en-US"/>
        </w:rPr>
      </w:pPr>
    </w:p>
    <w:p w14:paraId="464833B8" w14:textId="77777777" w:rsidR="008F2778" w:rsidRPr="008F2778" w:rsidRDefault="008F2778" w:rsidP="008F2778">
      <w:pPr>
        <w:spacing w:after="120"/>
        <w:jc w:val="center"/>
        <w:rPr>
          <w:rFonts w:ascii="Arial" w:eastAsia="Calibri" w:hAnsi="Arial" w:cs="Arial"/>
          <w:b/>
          <w:sz w:val="96"/>
          <w:szCs w:val="96"/>
          <w:lang w:eastAsia="en-US"/>
        </w:rPr>
      </w:pPr>
    </w:p>
    <w:p w14:paraId="5AF4ED9D" w14:textId="77777777" w:rsidR="008F2778" w:rsidRPr="008F2778" w:rsidRDefault="008F2778" w:rsidP="008F2778">
      <w:pPr>
        <w:spacing w:after="120"/>
        <w:jc w:val="center"/>
        <w:rPr>
          <w:rFonts w:ascii="Arial" w:eastAsia="Calibri" w:hAnsi="Arial" w:cs="Arial"/>
          <w:b/>
          <w:sz w:val="96"/>
          <w:szCs w:val="96"/>
          <w:lang w:eastAsia="en-US"/>
        </w:rPr>
      </w:pPr>
    </w:p>
    <w:p w14:paraId="014C7CBA" w14:textId="77777777" w:rsidR="008F2778" w:rsidRPr="008F2778" w:rsidRDefault="008F2778" w:rsidP="008F2778">
      <w:pPr>
        <w:spacing w:after="120"/>
        <w:jc w:val="center"/>
        <w:rPr>
          <w:rFonts w:ascii="Arial" w:eastAsia="Calibri" w:hAnsi="Arial" w:cs="Arial"/>
          <w:b/>
          <w:sz w:val="96"/>
          <w:szCs w:val="96"/>
          <w:lang w:eastAsia="en-US"/>
        </w:rPr>
      </w:pPr>
    </w:p>
    <w:p w14:paraId="6E599321" w14:textId="77777777" w:rsidR="008F2778" w:rsidRPr="008F2778" w:rsidRDefault="008F2778" w:rsidP="008F2778">
      <w:pPr>
        <w:spacing w:after="120"/>
        <w:jc w:val="center"/>
        <w:rPr>
          <w:rFonts w:ascii="Arial" w:eastAsia="Calibri" w:hAnsi="Arial" w:cs="Arial"/>
          <w:b/>
          <w:sz w:val="96"/>
          <w:szCs w:val="96"/>
          <w:lang w:eastAsia="en-US"/>
        </w:rPr>
      </w:pPr>
    </w:p>
    <w:p w14:paraId="7D6E5597" w14:textId="77777777" w:rsidR="008F2778" w:rsidRPr="008F2778" w:rsidRDefault="008F2778" w:rsidP="008F2778">
      <w:pPr>
        <w:keepNext/>
        <w:spacing w:before="240" w:after="60"/>
        <w:jc w:val="center"/>
        <w:outlineLvl w:val="0"/>
        <w:rPr>
          <w:rFonts w:ascii="Arial" w:eastAsia="Calibri" w:hAnsi="Arial" w:cs="Arial"/>
          <w:b/>
          <w:bCs/>
          <w:kern w:val="32"/>
          <w:sz w:val="96"/>
          <w:szCs w:val="32"/>
          <w:lang w:eastAsia="en-US"/>
        </w:rPr>
      </w:pPr>
      <w:bookmarkStart w:id="26" w:name="_Toc438300356"/>
      <w:bookmarkStart w:id="27" w:name="_Toc438966848"/>
      <w:bookmarkStart w:id="28" w:name="_Toc62204464"/>
      <w:r w:rsidRPr="008F2778">
        <w:rPr>
          <w:rFonts w:ascii="Arial" w:eastAsia="Calibri" w:hAnsi="Arial" w:cs="Arial"/>
          <w:b/>
          <w:bCs/>
          <w:kern w:val="32"/>
          <w:sz w:val="96"/>
          <w:szCs w:val="32"/>
          <w:lang w:eastAsia="en-US"/>
        </w:rPr>
        <w:t>Gennaio 201</w:t>
      </w:r>
      <w:bookmarkEnd w:id="26"/>
      <w:bookmarkEnd w:id="27"/>
      <w:r w:rsidR="00AD0032">
        <w:rPr>
          <w:rFonts w:ascii="Arial" w:eastAsia="Calibri" w:hAnsi="Arial" w:cs="Arial"/>
          <w:b/>
          <w:bCs/>
          <w:kern w:val="32"/>
          <w:sz w:val="96"/>
          <w:szCs w:val="32"/>
          <w:lang w:eastAsia="en-US"/>
        </w:rPr>
        <w:t>8</w:t>
      </w:r>
      <w:bookmarkEnd w:id="28"/>
    </w:p>
    <w:p w14:paraId="0CD6904C" w14:textId="77777777" w:rsidR="008F2778" w:rsidRPr="008F2778" w:rsidRDefault="008F2778" w:rsidP="008F2778">
      <w:pPr>
        <w:keepNext/>
        <w:spacing w:before="240" w:after="60"/>
        <w:outlineLvl w:val="1"/>
        <w:rPr>
          <w:rFonts w:ascii="Arial" w:eastAsia="Calibri" w:hAnsi="Arial" w:cs="Arial"/>
          <w:b/>
          <w:bCs/>
          <w:i/>
          <w:iCs/>
          <w:sz w:val="28"/>
          <w:szCs w:val="28"/>
          <w:lang w:eastAsia="en-US"/>
        </w:rPr>
      </w:pPr>
      <w:bookmarkStart w:id="29" w:name="_Toc258260670"/>
      <w:bookmarkStart w:id="30" w:name="_Toc438300357"/>
      <w:bookmarkStart w:id="31" w:name="_Toc438966849"/>
      <w:bookmarkStart w:id="32" w:name="_Toc62204465"/>
      <w:r w:rsidRPr="008F2778">
        <w:rPr>
          <w:rFonts w:ascii="Arial" w:eastAsia="Calibri" w:hAnsi="Arial" w:cs="Arial"/>
          <w:b/>
          <w:bCs/>
          <w:i/>
          <w:iCs/>
          <w:sz w:val="28"/>
          <w:szCs w:val="28"/>
          <w:lang w:eastAsia="en-US"/>
        </w:rPr>
        <w:t xml:space="preserve">PRIMA DECADE DI </w:t>
      </w:r>
      <w:bookmarkEnd w:id="29"/>
      <w:bookmarkEnd w:id="30"/>
      <w:r w:rsidRPr="008F2778">
        <w:rPr>
          <w:rFonts w:ascii="Arial" w:eastAsia="Calibri" w:hAnsi="Arial" w:cs="Arial"/>
          <w:b/>
          <w:bCs/>
          <w:i/>
          <w:iCs/>
          <w:sz w:val="28"/>
          <w:szCs w:val="28"/>
          <w:lang w:eastAsia="en-US"/>
        </w:rPr>
        <w:t>GENNAIO</w:t>
      </w:r>
      <w:bookmarkEnd w:id="31"/>
      <w:bookmarkEnd w:id="32"/>
    </w:p>
    <w:p w14:paraId="1E6A72A0" w14:textId="77777777" w:rsidR="008F2778" w:rsidRPr="008F2778" w:rsidRDefault="008F2778" w:rsidP="008F2778">
      <w:pPr>
        <w:spacing w:after="120"/>
        <w:rPr>
          <w:rFonts w:ascii="Arial" w:eastAsia="Calibri" w:hAnsi="Arial" w:cs="Arial"/>
          <w:b/>
          <w:sz w:val="40"/>
          <w:szCs w:val="40"/>
          <w:lang w:eastAsia="en-US"/>
        </w:rPr>
        <w:sectPr w:rsidR="008F2778" w:rsidRPr="008F2778" w:rsidSect="008257AA">
          <w:type w:val="oddPage"/>
          <w:pgSz w:w="11906" w:h="16838"/>
          <w:pgMar w:top="1134" w:right="1701" w:bottom="1134" w:left="1701" w:header="567" w:footer="567" w:gutter="0"/>
          <w:cols w:space="708"/>
          <w:docGrid w:linePitch="360"/>
        </w:sectPr>
      </w:pPr>
    </w:p>
    <w:p w14:paraId="74BC34BF" w14:textId="77777777" w:rsidR="008F2778" w:rsidRPr="00CD62D4" w:rsidRDefault="00AB6F49" w:rsidP="00CD62D4">
      <w:pPr>
        <w:pStyle w:val="Titolo1"/>
        <w:spacing w:before="0" w:after="0"/>
        <w:jc w:val="center"/>
        <w:rPr>
          <w:bCs w:val="0"/>
          <w:sz w:val="28"/>
        </w:rPr>
      </w:pPr>
      <w:bookmarkStart w:id="33" w:name="_Toc62204466"/>
      <w:r w:rsidRPr="008F2778">
        <w:rPr>
          <w:rFonts w:eastAsia="Calibri"/>
          <w:color w:val="000000"/>
          <w:szCs w:val="22"/>
          <w:lang w:eastAsia="en-US"/>
        </w:rPr>
        <w:lastRenderedPageBreak/>
        <w:t>TI BENEDICA IL SIGNORE</w:t>
      </w:r>
      <w:r>
        <w:rPr>
          <w:rFonts w:eastAsia="Calibri"/>
          <w:color w:val="000000"/>
          <w:szCs w:val="22"/>
          <w:lang w:eastAsia="en-US"/>
        </w:rPr>
        <w:t xml:space="preserve"> </w:t>
      </w:r>
      <w:r w:rsidRPr="008F2778">
        <w:rPr>
          <w:rFonts w:eastAsia="Calibri"/>
          <w:color w:val="000000"/>
          <w:szCs w:val="22"/>
          <w:lang w:eastAsia="en-US"/>
        </w:rPr>
        <w:t>E TI CUSTODISCA</w:t>
      </w:r>
      <w:bookmarkEnd w:id="33"/>
    </w:p>
    <w:p w14:paraId="73406E4E" w14:textId="77777777" w:rsidR="00AF28F4" w:rsidRPr="00C802D3" w:rsidRDefault="00AF28F4" w:rsidP="00C802D3">
      <w:pPr>
        <w:pStyle w:val="Titolo1"/>
        <w:spacing w:before="0" w:after="0"/>
        <w:jc w:val="center"/>
        <w:rPr>
          <w:position w:val="4"/>
          <w:sz w:val="24"/>
        </w:rPr>
      </w:pPr>
      <w:bookmarkStart w:id="34" w:name="_Toc438300359"/>
      <w:bookmarkStart w:id="35" w:name="_Toc438966851"/>
      <w:bookmarkStart w:id="36" w:name="_Toc62204467"/>
      <w:r w:rsidRPr="00C802D3">
        <w:rPr>
          <w:position w:val="4"/>
          <w:sz w:val="24"/>
        </w:rPr>
        <w:t>Nm 6,22-27, Sal 66; Gal 4,4-7; Lc 2,16-21</w:t>
      </w:r>
      <w:bookmarkEnd w:id="36"/>
    </w:p>
    <w:p w14:paraId="09D4AE56" w14:textId="77777777" w:rsidR="008F2778" w:rsidRPr="00521BBB" w:rsidRDefault="00521BBB" w:rsidP="00CD62D4">
      <w:pPr>
        <w:pStyle w:val="Titolo3"/>
        <w:spacing w:before="0" w:after="120"/>
        <w:jc w:val="center"/>
        <w:rPr>
          <w:sz w:val="20"/>
        </w:rPr>
      </w:pPr>
      <w:bookmarkStart w:id="37" w:name="_Toc62204468"/>
      <w:bookmarkEnd w:id="34"/>
      <w:bookmarkEnd w:id="35"/>
      <w:r w:rsidRPr="00521BBB">
        <w:rPr>
          <w:sz w:val="24"/>
          <w:szCs w:val="40"/>
        </w:rPr>
        <w:t>1 GENNAIO – MARIA SANTISSIMA MADRE DI DIO</w:t>
      </w:r>
      <w:bookmarkEnd w:id="37"/>
    </w:p>
    <w:p w14:paraId="3F30C06E" w14:textId="77777777" w:rsidR="00ED6960" w:rsidRDefault="00ED6960"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Senza il Signore che cammini con noi con la sua luce, la sua verità, la sua grazia, la sua misericordia, il suo perdono, non si va da nessuna parte. Questa verità è così profondamente radicata nel cuore di Mosè, frutto anche della sua pluriennale esperienza, da riuscire con la sua preghiera a far retrocedere il signore dal suo proposito di non camminare più con il suo popolo. Senza Dio non c’è cammino.</w:t>
      </w:r>
    </w:p>
    <w:p w14:paraId="4C5315B9" w14:textId="77777777" w:rsidR="00ED6960" w:rsidRPr="00ED6960" w:rsidRDefault="00ED6960" w:rsidP="00ED6960">
      <w:pPr>
        <w:spacing w:after="120"/>
        <w:jc w:val="both"/>
        <w:rPr>
          <w:rFonts w:ascii="Arial" w:hAnsi="Arial"/>
          <w:i/>
          <w:iCs/>
          <w:sz w:val="20"/>
          <w:szCs w:val="20"/>
        </w:rPr>
      </w:pPr>
      <w:r w:rsidRPr="00ED6960">
        <w:rPr>
          <w:rFonts w:ascii="Arial" w:hAnsi="Arial"/>
          <w:i/>
          <w:iCs/>
          <w:sz w:val="20"/>
          <w:szCs w:val="20"/>
        </w:rPr>
        <w:t>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nazione è il tuo popolo». Rispose: «Il mio volto camminerà con voi e ti darò riposo». Riprese: «Se il tuo volto non camminerà con noi, non farci salire di qui. Come si saprà dunque che ho trovato grazia ai tuoi occhi, io e il tuo popolo, se non nel fatto che tu cammini con noi? Così saremo distinti, io e il tuo popolo, da tutti i popoli che sono sulla faccia della terra».</w:t>
      </w:r>
    </w:p>
    <w:p w14:paraId="2A754B47" w14:textId="77777777" w:rsidR="00ED6960" w:rsidRPr="00ED6960" w:rsidRDefault="00ED6960" w:rsidP="00ED6960">
      <w:pPr>
        <w:spacing w:after="120"/>
        <w:jc w:val="both"/>
        <w:rPr>
          <w:rFonts w:ascii="Arial" w:hAnsi="Arial"/>
          <w:i/>
          <w:iCs/>
          <w:sz w:val="20"/>
          <w:szCs w:val="20"/>
        </w:rPr>
      </w:pPr>
      <w:r w:rsidRPr="00ED6960">
        <w:rPr>
          <w:rFonts w:ascii="Arial" w:hAnsi="Arial"/>
          <w:i/>
          <w:iCs/>
          <w:sz w:val="20"/>
          <w:szCs w:val="20"/>
        </w:rPr>
        <w:t>Disse il Signore a Mosè: «Anche quanto hai detto io farò, perché hai trovato grazia ai miei occhi e ti ho conosciuto per nome». Gli disse: «Mostrami la tua gloria!». Rispose: «Farò passare davanti a te tutta la mia bontà e proclamerò il 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non sarò passato. Poi toglierò la mano e vedrai le mie spalle, ma il mio volto non si può vedere» (Es 33,12-23).</w:t>
      </w:r>
    </w:p>
    <w:p w14:paraId="70D599F0" w14:textId="77777777" w:rsidR="00ED6960" w:rsidRPr="00ED6960" w:rsidRDefault="00ED6960" w:rsidP="00ED6960">
      <w:pPr>
        <w:spacing w:after="120"/>
        <w:jc w:val="both"/>
        <w:rPr>
          <w:rFonts w:ascii="Arial" w:hAnsi="Arial"/>
          <w:i/>
          <w:iCs/>
          <w:sz w:val="20"/>
          <w:szCs w:val="20"/>
        </w:rPr>
      </w:pPr>
      <w:r w:rsidRPr="00ED6960">
        <w:rPr>
          <w:rFonts w:ascii="Arial" w:hAnsi="Arial"/>
          <w:i/>
          <w:iCs/>
          <w:sz w:val="20"/>
          <w:szCs w:val="20"/>
        </w:rPr>
        <w:t xml:space="preserve">Allora il Signore scese nella nube, si fermò là presso di lui e proclamò il nome del Signore. Il Signore passò davanti a lui, proclamando: «Il Signore, il Signore, Dio misericordioso e pietoso, lento all’ira e ricco di amore e di fedeltà, che conserva il suo amore per mille generazioni, che perdona la colpa, la trasgressione e il peccato, ma non lascia senza punizione, che castiga la colpa dei padri nei figli e nei figli dei figli fino alla terza e alla quarta generazione». Mosè si curvò in fretta fino a terra e si prostrò. Disse: «Se ho trovato grazia ai tuoi occhi, Signore, che il Signore cammini in mezzo a noi. Sì, è un popolo di dura cervice, ma tu perdona la nostra colpa e il nostro peccato: fa’ di noi la tua eredità» (Es 34,5-9). </w:t>
      </w:r>
    </w:p>
    <w:p w14:paraId="4D7F8067" w14:textId="77777777" w:rsidR="008F2778" w:rsidRDefault="00ED6960"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Gesù sta per </w:t>
      </w:r>
      <w:r w:rsidR="004733E7">
        <w:rPr>
          <w:rFonts w:ascii="Arial" w:eastAsia="Calibri" w:hAnsi="Arial" w:cs="Arial"/>
          <w:sz w:val="22"/>
          <w:szCs w:val="22"/>
          <w:lang w:eastAsia="en-US"/>
        </w:rPr>
        <w:t>salire al cielo. Sa che senza di Lui mai ci potrà essere missione di salvezza. Lui lascia ai suoi discepoli ciò che è l’essenza della sua vita: lo Spirito Santo e la Madre sua. Come Mosè senza Dio sa che non c’è cammino, anche il discepolo deve sapere che senza lo Spirito Santo e senza la Madre di Gesù non c’è missione.</w:t>
      </w:r>
    </w:p>
    <w:p w14:paraId="2F6DBEC5" w14:textId="77777777" w:rsidR="004733E7" w:rsidRPr="004733E7" w:rsidRDefault="004733E7" w:rsidP="004733E7">
      <w:pPr>
        <w:spacing w:after="120"/>
        <w:jc w:val="both"/>
        <w:rPr>
          <w:rFonts w:ascii="Arial" w:hAnsi="Arial"/>
          <w:i/>
          <w:iCs/>
          <w:sz w:val="20"/>
          <w:szCs w:val="20"/>
        </w:rPr>
      </w:pPr>
      <w:r w:rsidRPr="004733E7">
        <w:rPr>
          <w:rFonts w:ascii="Arial" w:hAnsi="Arial"/>
          <w:i/>
          <w:iCs/>
          <w:sz w:val="20"/>
          <w:szCs w:val="20"/>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14:paraId="203C4CC2" w14:textId="77777777" w:rsidR="004733E7" w:rsidRPr="008F2778" w:rsidRDefault="004733E7"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Come l’incarnazione del Verbo eterno è insieme il frutto della Vergine Maria e dello Spirito Santo, così la missione cristiana di generare Cristo nei cuori è frutto della Madre di Gesù e dello Spirito Santo. Se il cristiano non cammina con la Madre di Dio e con lo Spirito Santo, come sua vera Madre e come suo Spirito del suo spirito, non c’è alcun dono di vita nuova al mondo. Il cristiano senza la Madre e lo Spirito è albero secco. </w:t>
      </w:r>
    </w:p>
    <w:p w14:paraId="44596300" w14:textId="77777777" w:rsidR="008F2778" w:rsidRPr="00AB6F49" w:rsidRDefault="008F2778" w:rsidP="00AB6F49">
      <w:pPr>
        <w:spacing w:after="120"/>
        <w:jc w:val="both"/>
        <w:rPr>
          <w:rFonts w:ascii="Arial" w:eastAsia="Calibri" w:hAnsi="Arial"/>
          <w:i/>
          <w:sz w:val="20"/>
          <w:lang w:eastAsia="en-US"/>
        </w:rPr>
      </w:pPr>
      <w:r w:rsidRPr="00AB6F49">
        <w:rPr>
          <w:rFonts w:ascii="Arial" w:eastAsia="Calibri" w:hAnsi="Arial"/>
          <w:i/>
          <w:sz w:val="20"/>
          <w:lang w:eastAsia="en-US"/>
        </w:rPr>
        <w:t>Il Signore parlò a Mosè e disse: «Parla ad Aronne e ai suoi figli dicendo: “Così benedirete gli Israeliti: direte loro:</w:t>
      </w:r>
      <w:r w:rsidR="00AB6F49" w:rsidRPr="00AB6F49">
        <w:rPr>
          <w:rFonts w:ascii="Arial" w:eastAsia="Calibri" w:hAnsi="Arial"/>
          <w:i/>
          <w:sz w:val="20"/>
          <w:lang w:eastAsia="en-US"/>
        </w:rPr>
        <w:t xml:space="preserve"> </w:t>
      </w:r>
      <w:r w:rsidRPr="00AB6F49">
        <w:rPr>
          <w:rFonts w:ascii="Arial" w:eastAsia="Calibri" w:hAnsi="Arial"/>
          <w:i/>
          <w:sz w:val="20"/>
          <w:lang w:eastAsia="en-US"/>
        </w:rPr>
        <w:t>Ti benedica il Signore</w:t>
      </w:r>
      <w:r w:rsidR="00AB6F49" w:rsidRPr="00AB6F49">
        <w:rPr>
          <w:rFonts w:ascii="Arial" w:eastAsia="Calibri" w:hAnsi="Arial"/>
          <w:i/>
          <w:sz w:val="20"/>
          <w:lang w:eastAsia="en-US"/>
        </w:rPr>
        <w:t xml:space="preserve"> </w:t>
      </w:r>
      <w:r w:rsidRPr="00AB6F49">
        <w:rPr>
          <w:rFonts w:ascii="Arial" w:eastAsia="Calibri" w:hAnsi="Arial"/>
          <w:i/>
          <w:sz w:val="20"/>
          <w:lang w:eastAsia="en-US"/>
        </w:rPr>
        <w:t>e ti custodisca.</w:t>
      </w:r>
      <w:r w:rsidR="00AB6F49" w:rsidRPr="00AB6F49">
        <w:rPr>
          <w:rFonts w:ascii="Arial" w:eastAsia="Calibri" w:hAnsi="Arial"/>
          <w:i/>
          <w:sz w:val="20"/>
          <w:lang w:eastAsia="en-US"/>
        </w:rPr>
        <w:t xml:space="preserve"> </w:t>
      </w:r>
      <w:r w:rsidRPr="00AB6F49">
        <w:rPr>
          <w:rFonts w:ascii="Arial" w:eastAsia="Calibri" w:hAnsi="Arial"/>
          <w:i/>
          <w:sz w:val="20"/>
          <w:lang w:eastAsia="en-US"/>
        </w:rPr>
        <w:t xml:space="preserve">Il Signore faccia </w:t>
      </w:r>
      <w:r w:rsidRPr="00AB6F49">
        <w:rPr>
          <w:rFonts w:ascii="Arial" w:eastAsia="Calibri" w:hAnsi="Arial"/>
          <w:i/>
          <w:sz w:val="20"/>
        </w:rPr>
        <w:t>risplendere</w:t>
      </w:r>
      <w:r w:rsidRPr="00AB6F49">
        <w:rPr>
          <w:rFonts w:ascii="Arial" w:eastAsia="Calibri" w:hAnsi="Arial"/>
          <w:i/>
          <w:sz w:val="20"/>
          <w:lang w:eastAsia="en-US"/>
        </w:rPr>
        <w:t xml:space="preserve"> per te il suo volto</w:t>
      </w:r>
      <w:r w:rsidR="00AB6F49" w:rsidRPr="00AB6F49">
        <w:rPr>
          <w:rFonts w:ascii="Arial" w:eastAsia="Calibri" w:hAnsi="Arial"/>
          <w:i/>
          <w:sz w:val="20"/>
          <w:lang w:eastAsia="en-US"/>
        </w:rPr>
        <w:t xml:space="preserve"> </w:t>
      </w:r>
      <w:r w:rsidRPr="00AB6F49">
        <w:rPr>
          <w:rFonts w:ascii="Arial" w:eastAsia="Calibri" w:hAnsi="Arial"/>
          <w:i/>
          <w:sz w:val="20"/>
          <w:lang w:eastAsia="en-US"/>
        </w:rPr>
        <w:t>e ti faccia grazia.</w:t>
      </w:r>
      <w:r w:rsidR="00AB6F49" w:rsidRPr="00AB6F49">
        <w:rPr>
          <w:rFonts w:ascii="Arial" w:eastAsia="Calibri" w:hAnsi="Arial"/>
          <w:i/>
          <w:sz w:val="20"/>
          <w:lang w:eastAsia="en-US"/>
        </w:rPr>
        <w:t xml:space="preserve"> </w:t>
      </w:r>
      <w:r w:rsidRPr="00AB6F49">
        <w:rPr>
          <w:rFonts w:ascii="Arial" w:eastAsia="Calibri" w:hAnsi="Arial"/>
          <w:i/>
          <w:sz w:val="20"/>
          <w:lang w:eastAsia="en-US"/>
        </w:rPr>
        <w:t>Il Signore rivolga a te il suo volto</w:t>
      </w:r>
      <w:r w:rsidR="00AB6F49" w:rsidRPr="00AB6F49">
        <w:rPr>
          <w:rFonts w:ascii="Arial" w:eastAsia="Calibri" w:hAnsi="Arial"/>
          <w:i/>
          <w:sz w:val="20"/>
          <w:lang w:eastAsia="en-US"/>
        </w:rPr>
        <w:t xml:space="preserve"> </w:t>
      </w:r>
      <w:r w:rsidRPr="00AB6F49">
        <w:rPr>
          <w:rFonts w:ascii="Arial" w:eastAsia="Calibri" w:hAnsi="Arial"/>
          <w:i/>
          <w:sz w:val="20"/>
          <w:lang w:eastAsia="en-US"/>
        </w:rPr>
        <w:t>e ti conceda pace”.</w:t>
      </w:r>
      <w:r w:rsidR="00AB6F49" w:rsidRPr="00AB6F49">
        <w:rPr>
          <w:rFonts w:ascii="Arial" w:eastAsia="Calibri" w:hAnsi="Arial"/>
          <w:i/>
          <w:sz w:val="20"/>
          <w:lang w:eastAsia="en-US"/>
        </w:rPr>
        <w:t xml:space="preserve"> </w:t>
      </w:r>
      <w:r w:rsidRPr="00AB6F49">
        <w:rPr>
          <w:rFonts w:ascii="Arial" w:eastAsia="Calibri" w:hAnsi="Arial"/>
          <w:i/>
          <w:sz w:val="20"/>
          <w:lang w:eastAsia="en-US"/>
        </w:rPr>
        <w:t>Così porranno il mio nome sugli Israeliti e io li benedirò».</w:t>
      </w:r>
    </w:p>
    <w:p w14:paraId="3437DD81" w14:textId="77777777" w:rsidR="008F2778" w:rsidRDefault="004733E7"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Se la Madre di Dio non è vita della vita del cristiano, mai Cristo potrà essere generato nei cuori. Manca la Madre che lo genera nel discepolo. </w:t>
      </w:r>
      <w:r w:rsidR="008257AA">
        <w:rPr>
          <w:rFonts w:ascii="Arial" w:eastAsia="Calibri" w:hAnsi="Arial" w:cs="Arial"/>
          <w:sz w:val="22"/>
          <w:szCs w:val="22"/>
          <w:lang w:eastAsia="en-US"/>
        </w:rPr>
        <w:t xml:space="preserve">Maria è verità primaria, essenziale per il dono di Cristo. Senza Maria manca al cristiano il grembo purissimo nel quale Cristo viene concepito e dato al mondo dallo Spirito Santo. Il cristiano, Maria, lo Spirito sono una cosa sola in ordine al mistero della generazione di Cristo nei cuori. </w:t>
      </w:r>
    </w:p>
    <w:p w14:paraId="5E3963EB" w14:textId="77777777" w:rsidR="008257AA" w:rsidRDefault="008257AA"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Vergine Maria, Madre della Redenzione, Angeli, Santi, purificate la nostra fede.</w:t>
      </w:r>
    </w:p>
    <w:p w14:paraId="5ABB2834" w14:textId="77777777" w:rsidR="008F2778" w:rsidRPr="00CD62D4" w:rsidRDefault="008F2778" w:rsidP="00CD62D4">
      <w:pPr>
        <w:pStyle w:val="Titolo1"/>
        <w:spacing w:before="0" w:after="0"/>
        <w:jc w:val="center"/>
        <w:rPr>
          <w:bCs w:val="0"/>
        </w:rPr>
      </w:pPr>
      <w:r w:rsidRPr="008F2778">
        <w:rPr>
          <w:b w:val="0"/>
          <w:bCs w:val="0"/>
          <w:sz w:val="22"/>
        </w:rPr>
        <w:br w:type="page"/>
      </w:r>
      <w:bookmarkStart w:id="38" w:name="_Toc62204469"/>
      <w:r w:rsidR="0068054D">
        <w:rPr>
          <w:szCs w:val="20"/>
        </w:rPr>
        <w:lastRenderedPageBreak/>
        <w:t>NON VENIAMO DA LUI SVERGOGNATI</w:t>
      </w:r>
      <w:bookmarkEnd w:id="38"/>
    </w:p>
    <w:p w14:paraId="59023A11" w14:textId="77777777" w:rsidR="00AF28F4" w:rsidRPr="00C802D3" w:rsidRDefault="00AF28F4" w:rsidP="00C802D3">
      <w:pPr>
        <w:pStyle w:val="Titolo1"/>
        <w:spacing w:before="0" w:after="0"/>
        <w:jc w:val="center"/>
        <w:rPr>
          <w:iCs/>
          <w:position w:val="4"/>
          <w:sz w:val="24"/>
          <w:szCs w:val="28"/>
        </w:rPr>
      </w:pPr>
      <w:bookmarkStart w:id="39" w:name="_Toc438966853"/>
      <w:bookmarkStart w:id="40" w:name="_Toc62204470"/>
      <w:r w:rsidRPr="00C802D3">
        <w:rPr>
          <w:position w:val="4"/>
          <w:sz w:val="24"/>
        </w:rPr>
        <w:t>1 Gv 2,22-28; Sal 97; Gv 1,19-28</w:t>
      </w:r>
      <w:bookmarkEnd w:id="40"/>
    </w:p>
    <w:p w14:paraId="457A7C96" w14:textId="77777777" w:rsidR="008F2778" w:rsidRPr="00AB6F49" w:rsidRDefault="008F2778" w:rsidP="00CD62D4">
      <w:pPr>
        <w:pStyle w:val="Titolo3"/>
        <w:spacing w:before="0" w:after="120"/>
        <w:jc w:val="center"/>
        <w:rPr>
          <w:bCs w:val="0"/>
          <w:iCs/>
          <w:sz w:val="24"/>
          <w:szCs w:val="28"/>
        </w:rPr>
      </w:pPr>
      <w:bookmarkStart w:id="41" w:name="_Toc62204471"/>
      <w:r w:rsidRPr="00AB6F49">
        <w:rPr>
          <w:bCs w:val="0"/>
          <w:iCs/>
          <w:sz w:val="24"/>
          <w:szCs w:val="28"/>
        </w:rPr>
        <w:t>2 GENNAIO</w:t>
      </w:r>
      <w:bookmarkEnd w:id="41"/>
      <w:r w:rsidRPr="00AB6F49">
        <w:rPr>
          <w:bCs w:val="0"/>
          <w:iCs/>
          <w:sz w:val="24"/>
          <w:szCs w:val="28"/>
        </w:rPr>
        <w:t xml:space="preserve"> </w:t>
      </w:r>
      <w:bookmarkEnd w:id="39"/>
    </w:p>
    <w:p w14:paraId="070A5B3D" w14:textId="77777777" w:rsidR="008F2778" w:rsidRDefault="004E2FC2"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In principio è la Parola. Tutto l’universo è dalla Parola, vive per la Parola. Nell’universo creato da Dio, solo due esseri sono differenti: gli Angeli e l’uomo. Sono differenti da qualsiasi altro essere, perché loro sono dalla Parola, vivono per la Parola, vivono nella Parola, che sempre dovrà essere accolta del loro cuore e fatta propria vita dalla loro volontà. L’uomo è dalla Parola, nella Parola, per la Parola. Se l’uomo si priva del contatto  con la Parola, esce da essa, non è più l’uomo pensato, voluto, creato da Dio. È questa la quotidiana tentazione di ogni uomo: farsi uomo da se stesso, abbandonando di essere uomo fatto perennemente da Dio. Se si lascia fare da Dio, vivendo nella sua Parola e per essa, diviene uomo per la vita, cresce di vita in vita. Se invece si fa uomo da se stesso, ponendosi fuori dalla Parola, diviene uomo per la morte, progredendo di morte in morte, fino al raggiungimento della morte eterna. </w:t>
      </w:r>
      <w:r w:rsidR="006F7CDB">
        <w:rPr>
          <w:rFonts w:ascii="Arial" w:eastAsia="Calibri" w:hAnsi="Arial" w:cs="Arial"/>
          <w:sz w:val="22"/>
          <w:szCs w:val="22"/>
          <w:lang w:eastAsia="en-US"/>
        </w:rPr>
        <w:t>La vita dell’uomo è solo nella Parola del Signore, fatta sua propria Parola dall’uomo.</w:t>
      </w:r>
    </w:p>
    <w:p w14:paraId="335AF759" w14:textId="77777777" w:rsidR="006F7CDB" w:rsidRDefault="000D6FE3"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L’Apostolo Giovanni – noi crediamo che la sua è parola di vita eterna, perché proferita nello Spirito Santo per ogni credente in Gesù – lo proclama con divina forza ed energia. Chiunque nega che Gesù è il Cristo, il Messia, il Salvatore, il Redentore, la Luce, la Verità, la Vita, la Risurrezione, la Pace, è un bugiardo. </w:t>
      </w:r>
      <w:r w:rsidR="0072535C">
        <w:rPr>
          <w:rFonts w:ascii="Arial" w:eastAsia="Calibri" w:hAnsi="Arial" w:cs="Arial"/>
          <w:sz w:val="22"/>
          <w:szCs w:val="22"/>
          <w:lang w:eastAsia="en-US"/>
        </w:rPr>
        <w:t xml:space="preserve">Ogni cristiano è obbligato a chiedersi: Sono anch’io un bugiardo dinanzi al Dio e alla storia, agli uomini e agli Angeli santi, per aver relativizzato, declassato, ridotto Gesù a persona come le altre, avendolo privato della sua più pura essenza di unico e solo Salvatore e Redentore del mondo? Non solo Giovanni dice che colui che nega che Gesù è il Cristo è un bugiardo, aggiunge che è un anticristo chi nega il Padre e il Figlio. Il Figlio e il Padre insieme stanno, insieme cadono. Chi nega il Figlio, non possiede nemmeno il Padre. Chi professa la fede nel Figlio possiede anche il Padre. Con queste semplici affermazioni Giovanni dichiara bugiardi e anticristi quanti professano la teoria del Dio unico, un Dio che è senza il Padre e senza il Figlio. </w:t>
      </w:r>
    </w:p>
    <w:p w14:paraId="43CFD00C" w14:textId="77777777" w:rsidR="008F2778" w:rsidRPr="0068054D" w:rsidRDefault="00AB6F49" w:rsidP="0068054D">
      <w:pPr>
        <w:spacing w:after="120"/>
        <w:jc w:val="both"/>
        <w:rPr>
          <w:rFonts w:ascii="Arial" w:eastAsia="Calibri" w:hAnsi="Arial" w:cs="Arial"/>
          <w:i/>
          <w:iCs/>
          <w:sz w:val="20"/>
          <w:szCs w:val="22"/>
          <w:lang w:eastAsia="en-US"/>
        </w:rPr>
      </w:pPr>
      <w:r w:rsidRPr="0068054D">
        <w:rPr>
          <w:rFonts w:ascii="Arial" w:hAnsi="Arial"/>
          <w:i/>
          <w:iCs/>
          <w:sz w:val="20"/>
          <w:szCs w:val="20"/>
        </w:rPr>
        <w:t>Chi è il bugiardo se non colui che nega che Gesù è il Cristo? L’anticristo è colui che nega il Padre e il Figlio. Chiunque nega il Figlio, non possiede nemmeno il Padre; chi professa la sua fede nel Figlio possiede anche il Padre.</w:t>
      </w:r>
      <w:r w:rsidR="004E2FC2">
        <w:rPr>
          <w:rFonts w:ascii="Arial" w:hAnsi="Arial"/>
          <w:i/>
          <w:iCs/>
          <w:sz w:val="20"/>
          <w:szCs w:val="20"/>
        </w:rPr>
        <w:t xml:space="preserve"> </w:t>
      </w:r>
      <w:r w:rsidRPr="0068054D">
        <w:rPr>
          <w:rFonts w:ascii="Arial" w:hAnsi="Arial"/>
          <w:i/>
          <w:iCs/>
          <w:sz w:val="20"/>
          <w:szCs w:val="20"/>
        </w:rPr>
        <w:t>Quanto a voi, quello che avete udito da principio rimanga in voi. Se rimane in voi quello che avete udito da principio, anche voi rimarrete nel Figlio e nel Padre. E questa è la promessa che egli ci ha fatto: la vita eterna.</w:t>
      </w:r>
      <w:r w:rsidR="004E2FC2">
        <w:rPr>
          <w:rFonts w:ascii="Arial" w:hAnsi="Arial"/>
          <w:i/>
          <w:iCs/>
          <w:sz w:val="20"/>
          <w:szCs w:val="20"/>
        </w:rPr>
        <w:t xml:space="preserve"> </w:t>
      </w:r>
      <w:r w:rsidRPr="0068054D">
        <w:rPr>
          <w:rFonts w:ascii="Arial" w:hAnsi="Arial"/>
          <w:i/>
          <w:iCs/>
          <w:sz w:val="20"/>
          <w:szCs w:val="20"/>
        </w:rPr>
        <w:t>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w:t>
      </w:r>
      <w:r w:rsidR="004E2FC2">
        <w:rPr>
          <w:rFonts w:ascii="Arial" w:hAnsi="Arial"/>
          <w:i/>
          <w:iCs/>
          <w:sz w:val="20"/>
          <w:szCs w:val="20"/>
        </w:rPr>
        <w:t xml:space="preserve"> </w:t>
      </w:r>
      <w:r w:rsidRPr="0068054D">
        <w:rPr>
          <w:rFonts w:ascii="Arial" w:hAnsi="Arial"/>
          <w:i/>
          <w:iCs/>
          <w:sz w:val="20"/>
          <w:szCs w:val="20"/>
        </w:rPr>
        <w:t>E ora, figlioli, rimanete in lui, perché possiamo avere fiducia quando egli si manifesterà e non veniamo da lui svergognati alla sua venuta.</w:t>
      </w:r>
    </w:p>
    <w:p w14:paraId="166D377A" w14:textId="77777777" w:rsidR="00AB6F49" w:rsidRDefault="00394C94"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Non solo si deve credere che Gesù è il Cristo e che il Figlio e il Padre sono una cosa sola, indivisibile in eterno, si deve anche rimanere nel Figlio e nel Padre. Come si rimane nel Figlio e nel Padre? Rimanendo nella sua Parola. In quale Parola? In quella che è stata loro annunziata fin da principio. Non c’è un’altra Parola. Una è la Parola: quella che Giovanni ha fatto risuonare nei loro cuori. Chi cambia la Parola udita con altre parole, non rimane nel Figlio e neanche nel Padre. Si pone fuori del frutto della Parola che è la vita eterna. O il cristiano rimane nella Parola udita fin dal principio, oppure diviene bugiardo, anticristo, perde la promessa della vita eterna.</w:t>
      </w:r>
    </w:p>
    <w:p w14:paraId="76F5F1FF" w14:textId="77777777" w:rsidR="00394C94" w:rsidRDefault="00394C94"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Oggi il cristiano può anche rinnegare Cristo, venderlo al mando, relativizzarlo, declassificarlo, polverizzarlo, ridurlo a briciole e a frantumi nel suo mistero. Giovanni però lo avvisa. Poni attenzione, cristiano! Domani alla sua venuta sarai svergognato dinanzi al mondo intero. Hai negato la verità del tuo Salvatore, mentre essa è vera per i secoli eterni. Hai detto che Gesù non è il Cristo, mentre lo è per l’eternità. Che figura farai dinanzi a Dio e all’intera creazione, quando Gesù non ti riconoscerà come suo discepolo  poiché tu non lo hai conosciuto come il tuo Cristo</w:t>
      </w:r>
      <w:r w:rsidR="00823C6F">
        <w:rPr>
          <w:rFonts w:ascii="Arial" w:eastAsia="Calibri" w:hAnsi="Arial" w:cs="Arial"/>
          <w:sz w:val="22"/>
          <w:szCs w:val="22"/>
          <w:lang w:eastAsia="en-US"/>
        </w:rPr>
        <w:t>, il tuo Salvatore?</w:t>
      </w:r>
    </w:p>
    <w:p w14:paraId="5451CA0F" w14:textId="77777777" w:rsidR="00823C6F" w:rsidRDefault="00823C6F"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Vergine Maria, Madre della Redenzione, Angeli, Santi, aiutateci a confessare Cristo.</w:t>
      </w:r>
    </w:p>
    <w:p w14:paraId="60C17631" w14:textId="77777777" w:rsidR="008F2778" w:rsidRPr="00CD62D4" w:rsidRDefault="008F2778" w:rsidP="00CD62D4">
      <w:pPr>
        <w:pStyle w:val="Titolo1"/>
        <w:spacing w:before="0" w:after="0"/>
        <w:jc w:val="center"/>
        <w:rPr>
          <w:bCs w:val="0"/>
          <w:sz w:val="28"/>
        </w:rPr>
      </w:pPr>
      <w:r w:rsidRPr="008F2778">
        <w:rPr>
          <w:b w:val="0"/>
          <w:bCs w:val="0"/>
          <w:sz w:val="22"/>
        </w:rPr>
        <w:br w:type="page"/>
      </w:r>
      <w:bookmarkStart w:id="42" w:name="_Toc62204472"/>
      <w:r w:rsidR="0068054D" w:rsidRPr="00AB6F49">
        <w:rPr>
          <w:szCs w:val="20"/>
        </w:rPr>
        <w:lastRenderedPageBreak/>
        <w:t>CHIUNQUE PECCA NON L’HA VISTO</w:t>
      </w:r>
      <w:bookmarkEnd w:id="42"/>
    </w:p>
    <w:p w14:paraId="78E02058" w14:textId="77777777" w:rsidR="00AF28F4" w:rsidRPr="00C802D3" w:rsidRDefault="00AF28F4" w:rsidP="00C802D3">
      <w:pPr>
        <w:pStyle w:val="Titolo1"/>
        <w:spacing w:before="0" w:after="0"/>
        <w:jc w:val="center"/>
        <w:rPr>
          <w:iCs/>
          <w:position w:val="4"/>
          <w:sz w:val="24"/>
          <w:szCs w:val="28"/>
        </w:rPr>
      </w:pPr>
      <w:bookmarkStart w:id="43" w:name="_Toc438966855"/>
      <w:bookmarkStart w:id="44" w:name="_Toc62204473"/>
      <w:r w:rsidRPr="00C802D3">
        <w:rPr>
          <w:position w:val="4"/>
          <w:sz w:val="24"/>
        </w:rPr>
        <w:t>1 Gv 2,29-3,6, Sal 97; Gv 1,29-34</w:t>
      </w:r>
      <w:bookmarkEnd w:id="44"/>
    </w:p>
    <w:p w14:paraId="4945DB69" w14:textId="77777777" w:rsidR="008F2778" w:rsidRPr="00AB6F49" w:rsidRDefault="008F2778" w:rsidP="00EA0AC1">
      <w:pPr>
        <w:pStyle w:val="Titolo3"/>
        <w:spacing w:before="0" w:after="120"/>
        <w:jc w:val="center"/>
        <w:rPr>
          <w:bCs w:val="0"/>
          <w:iCs/>
          <w:sz w:val="24"/>
          <w:szCs w:val="28"/>
        </w:rPr>
      </w:pPr>
      <w:bookmarkStart w:id="45" w:name="_Toc62204474"/>
      <w:r w:rsidRPr="00AB6F49">
        <w:rPr>
          <w:bCs w:val="0"/>
          <w:iCs/>
          <w:sz w:val="24"/>
          <w:szCs w:val="28"/>
        </w:rPr>
        <w:t>3 GENNAIO</w:t>
      </w:r>
      <w:bookmarkEnd w:id="43"/>
      <w:bookmarkEnd w:id="45"/>
    </w:p>
    <w:p w14:paraId="17FF2656" w14:textId="77777777" w:rsidR="008F2778" w:rsidRDefault="00823C6F"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Gesù è l’Agnello di Dio, che toglie il peccato del mondo. </w:t>
      </w:r>
      <w:r w:rsidR="000A5A98">
        <w:rPr>
          <w:rFonts w:ascii="Arial" w:eastAsia="Calibri" w:hAnsi="Arial" w:cs="Arial"/>
          <w:sz w:val="22"/>
          <w:szCs w:val="22"/>
          <w:lang w:eastAsia="en-US"/>
        </w:rPr>
        <w:t xml:space="preserve">San Paolo aggiunge che Dio fece Gesù peccato in nostro favore, lo fece cioè vittima di espiazione per i peccati del mondo. Questa è la verità di Cristo, della sua Persona e del suo corpo. Poiché noi siamo vero corpo di Cristo, la verità di Cristo diviene verità del suo vero corpo. Anche il cristiano deve lasciarsi fare da Dio “Agnello che toglie il peccato e vittima per l’espiazione delle colpe dell’umanità. Un solo corpo, un solo sacrificio. </w:t>
      </w:r>
    </w:p>
    <w:p w14:paraId="326E66E4" w14:textId="77777777" w:rsidR="00823C6F" w:rsidRPr="00823C6F" w:rsidRDefault="00823C6F" w:rsidP="00823C6F">
      <w:pPr>
        <w:spacing w:after="120"/>
        <w:jc w:val="both"/>
        <w:rPr>
          <w:rFonts w:ascii="Arial" w:hAnsi="Arial"/>
          <w:i/>
          <w:iCs/>
          <w:sz w:val="20"/>
        </w:rPr>
      </w:pPr>
      <w:r w:rsidRPr="00823C6F">
        <w:rPr>
          <w:rFonts w:ascii="Arial" w:hAnsi="Arial"/>
          <w:i/>
          <w:iCs/>
          <w:sz w:val="20"/>
          <w:szCs w:val="20"/>
        </w:rPr>
        <w:t xml:space="preserve">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 (Gv 1,29-34). </w:t>
      </w:r>
      <w:r w:rsidR="000A5A98">
        <w:rPr>
          <w:rFonts w:ascii="Arial" w:hAnsi="Arial"/>
          <w:i/>
          <w:iCs/>
          <w:sz w:val="20"/>
          <w:szCs w:val="20"/>
        </w:rPr>
        <w:t xml:space="preserve"> </w:t>
      </w:r>
      <w:r w:rsidRPr="00823C6F">
        <w:rPr>
          <w:rFonts w:ascii="Arial" w:hAnsi="Arial"/>
          <w:i/>
          <w:iCs/>
          <w:sz w:val="20"/>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(1Cor 5,18-21). </w:t>
      </w:r>
    </w:p>
    <w:p w14:paraId="506E14C4" w14:textId="77777777" w:rsidR="00823C6F" w:rsidRPr="00823C6F" w:rsidRDefault="00823C6F" w:rsidP="00823C6F">
      <w:pPr>
        <w:spacing w:after="120"/>
        <w:jc w:val="both"/>
        <w:rPr>
          <w:rFonts w:ascii="Arial" w:hAnsi="Arial"/>
          <w:i/>
          <w:iCs/>
          <w:sz w:val="20"/>
          <w:szCs w:val="20"/>
        </w:rPr>
      </w:pPr>
      <w:r w:rsidRPr="00823C6F">
        <w:rPr>
          <w:rFonts w:ascii="Arial" w:hAnsi="Arial"/>
          <w:i/>
          <w:iCs/>
          <w:sz w:val="20"/>
          <w:szCs w:val="20"/>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823C6F">
          <w:rPr>
            <w:rFonts w:ascii="Arial" w:hAnsi="Arial"/>
            <w:i/>
            <w:iCs/>
            <w:sz w:val="20"/>
            <w:szCs w:val="20"/>
          </w:rPr>
          <w:t>la Chiesa.</w:t>
        </w:r>
      </w:smartTag>
      <w:r w:rsidRPr="00823C6F">
        <w:rPr>
          <w:rFonts w:ascii="Arial" w:hAnsi="Arial"/>
          <w:i/>
          <w:iCs/>
          <w:sz w:val="20"/>
          <w:szCs w:val="20"/>
        </w:rPr>
        <w:t xml:space="preserve">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w:t>
      </w:r>
      <w:r w:rsidR="000A5A98">
        <w:rPr>
          <w:rFonts w:ascii="Arial" w:hAnsi="Arial"/>
          <w:i/>
          <w:iCs/>
          <w:sz w:val="20"/>
          <w:szCs w:val="20"/>
        </w:rPr>
        <w:t xml:space="preserve">1,24-29; </w:t>
      </w:r>
      <w:r w:rsidRPr="00823C6F">
        <w:rPr>
          <w:rFonts w:ascii="Arial" w:hAnsi="Arial"/>
          <w:i/>
          <w:iCs/>
          <w:sz w:val="20"/>
          <w:szCs w:val="20"/>
        </w:rPr>
        <w:t xml:space="preserve">2,9-15). </w:t>
      </w:r>
    </w:p>
    <w:p w14:paraId="2A1F782C" w14:textId="77777777" w:rsidR="00823C6F" w:rsidRDefault="000A5A98"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Dinanzi a questa sublime verità, può il cristiano limitarsi solo a non peccare? Non è sua la vocazione di essere purissimamente santo per divenire vittima di espiazione per i peccati del mondo? Veramente i pensieri dello Spirito non sono i nostri!</w:t>
      </w:r>
    </w:p>
    <w:p w14:paraId="14520914" w14:textId="77777777" w:rsidR="00AB6F49" w:rsidRPr="0068054D" w:rsidRDefault="00AB6F49" w:rsidP="0068054D">
      <w:pPr>
        <w:spacing w:after="120"/>
        <w:jc w:val="both"/>
        <w:rPr>
          <w:rFonts w:ascii="Arial" w:hAnsi="Arial"/>
          <w:i/>
          <w:iCs/>
          <w:sz w:val="20"/>
          <w:szCs w:val="20"/>
        </w:rPr>
      </w:pPr>
      <w:r w:rsidRPr="0068054D">
        <w:rPr>
          <w:rFonts w:ascii="Arial" w:hAnsi="Arial"/>
          <w:i/>
          <w:iCs/>
          <w:sz w:val="20"/>
          <w:szCs w:val="20"/>
        </w:rPr>
        <w:t>Se sapete che egli è giusto, sappiate anche che chiunque opera la giustizia, è stato generato da lui.</w:t>
      </w:r>
      <w:r w:rsidR="00823C6F">
        <w:rPr>
          <w:rFonts w:ascii="Arial" w:hAnsi="Arial"/>
          <w:i/>
          <w:iCs/>
          <w:sz w:val="20"/>
          <w:szCs w:val="20"/>
        </w:rPr>
        <w:t xml:space="preserve"> </w:t>
      </w:r>
      <w:r w:rsidRPr="0068054D">
        <w:rPr>
          <w:rFonts w:ascii="Arial" w:hAnsi="Arial"/>
          <w:i/>
          <w:iCs/>
          <w:sz w:val="20"/>
          <w:szCs w:val="20"/>
        </w:rPr>
        <w:t>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saremo simili a lui, perché lo vedremo così come egli è.</w:t>
      </w:r>
      <w:r w:rsidR="00823C6F">
        <w:rPr>
          <w:rFonts w:ascii="Arial" w:hAnsi="Arial"/>
          <w:i/>
          <w:iCs/>
          <w:sz w:val="20"/>
          <w:szCs w:val="20"/>
        </w:rPr>
        <w:t xml:space="preserve"> </w:t>
      </w:r>
      <w:r w:rsidRPr="0068054D">
        <w:rPr>
          <w:rFonts w:ascii="Arial" w:hAnsi="Arial"/>
          <w:i/>
          <w:iCs/>
          <w:sz w:val="20"/>
          <w:szCs w:val="20"/>
        </w:rPr>
        <w:t>Chiunque ha questa speranza in lui, purifica se stesso, come egli è puro. Chiunque commette il peccato, commette anche l’iniquità, perché il peccato è l’iniquità. Voi sapete che egli si manifestò per togliere i peccati e che in lui non vi è peccato. Chiunque rimane in lui non pecca; chiunque pecca non l’ha visto né l’ha conosciuto.</w:t>
      </w:r>
    </w:p>
    <w:p w14:paraId="2A32F69E" w14:textId="77777777" w:rsidR="00AB6F49" w:rsidRDefault="000A5A98"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Possiamo noi giustificare peccato e grazia, Eucaristia e trasgressione, se il vero corpo di Cristo non solo vive esso senza peccato, ma possiede la missione di espiare il peccato del mondo? Dal peccato non si espia il peccato, ma solo dalla più alta santità.</w:t>
      </w:r>
    </w:p>
    <w:p w14:paraId="002BE7A4" w14:textId="77777777" w:rsidR="000A5A98" w:rsidRDefault="000A5A98"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Vergine Maria, Madre della Redenzione, Angeli, Santi, fateci senza peccato. </w:t>
      </w:r>
    </w:p>
    <w:p w14:paraId="2F6222B2" w14:textId="77777777" w:rsidR="008F2778" w:rsidRPr="00EA0AC1" w:rsidRDefault="008F2778" w:rsidP="00EA0AC1">
      <w:pPr>
        <w:pStyle w:val="Titolo1"/>
        <w:spacing w:before="0" w:after="0"/>
        <w:jc w:val="center"/>
        <w:rPr>
          <w:bCs w:val="0"/>
          <w:sz w:val="28"/>
        </w:rPr>
      </w:pPr>
      <w:r w:rsidRPr="008F2778">
        <w:rPr>
          <w:b w:val="0"/>
          <w:bCs w:val="0"/>
          <w:sz w:val="22"/>
        </w:rPr>
        <w:br w:type="page"/>
      </w:r>
      <w:bookmarkStart w:id="46" w:name="_Toc62204475"/>
      <w:r w:rsidR="0068054D" w:rsidRPr="00AB6F49">
        <w:rPr>
          <w:szCs w:val="20"/>
        </w:rPr>
        <w:lastRenderedPageBreak/>
        <w:t>CHI COMMETTE IL PECCATO VIENE DAL DIAVOLO</w:t>
      </w:r>
      <w:bookmarkEnd w:id="46"/>
    </w:p>
    <w:p w14:paraId="62D9CF45" w14:textId="77777777" w:rsidR="00AF28F4" w:rsidRPr="00C802D3" w:rsidRDefault="00AF28F4" w:rsidP="00C802D3">
      <w:pPr>
        <w:pStyle w:val="Titolo1"/>
        <w:spacing w:before="0" w:after="0"/>
        <w:jc w:val="center"/>
        <w:rPr>
          <w:iCs/>
          <w:position w:val="4"/>
          <w:sz w:val="24"/>
          <w:szCs w:val="28"/>
        </w:rPr>
      </w:pPr>
      <w:bookmarkStart w:id="47" w:name="_Toc438966857"/>
      <w:bookmarkStart w:id="48" w:name="_Toc62204476"/>
      <w:r w:rsidRPr="00C802D3">
        <w:rPr>
          <w:position w:val="4"/>
          <w:sz w:val="24"/>
        </w:rPr>
        <w:t>1 Gv 3,7-10; Sa</w:t>
      </w:r>
      <w:r w:rsidR="00906C5C">
        <w:rPr>
          <w:position w:val="4"/>
          <w:sz w:val="24"/>
        </w:rPr>
        <w:t>l</w:t>
      </w:r>
      <w:r w:rsidRPr="00C802D3">
        <w:rPr>
          <w:position w:val="4"/>
          <w:sz w:val="24"/>
        </w:rPr>
        <w:t xml:space="preserve"> 97; Gv 1,35-42</w:t>
      </w:r>
      <w:bookmarkEnd w:id="48"/>
    </w:p>
    <w:p w14:paraId="58F172AA" w14:textId="77777777" w:rsidR="008F2778" w:rsidRPr="00AB6F49" w:rsidRDefault="008F2778" w:rsidP="00EA0AC1">
      <w:pPr>
        <w:pStyle w:val="Titolo3"/>
        <w:spacing w:before="0" w:after="120"/>
        <w:jc w:val="center"/>
        <w:rPr>
          <w:bCs w:val="0"/>
          <w:iCs/>
          <w:sz w:val="24"/>
          <w:szCs w:val="28"/>
        </w:rPr>
      </w:pPr>
      <w:bookmarkStart w:id="49" w:name="_Toc62204477"/>
      <w:r w:rsidRPr="00AB6F49">
        <w:rPr>
          <w:bCs w:val="0"/>
          <w:iCs/>
          <w:sz w:val="24"/>
          <w:szCs w:val="28"/>
        </w:rPr>
        <w:t>4 GENNAIO</w:t>
      </w:r>
      <w:bookmarkEnd w:id="47"/>
      <w:bookmarkEnd w:id="49"/>
    </w:p>
    <w:p w14:paraId="41C8D37A" w14:textId="77777777" w:rsidR="008F2778" w:rsidRDefault="00207C1A"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Chi legge i testi sacri sia del Nuovo che  dell’Antico Testamento e sente poi parlare i discepoli di Gesù, non può giungere che ad una sola conclusione: si vive in due mondi. La rivelazione – parlo della Scrittura come Parola che Dio ha rivolto agli uomini – e il cristiano sono distanti l’una dall’altro come è distante la tenebra dalla luce. Ritendo che ormai la misura antica di distanza – oriente dall’occidente – sia superata e anche di morto. Si deve lasciare Isaia e prendere Geremia come misura</w:t>
      </w:r>
      <w:r w:rsidR="00B72BDD">
        <w:rPr>
          <w:rFonts w:ascii="Arial" w:eastAsia="Calibri" w:hAnsi="Arial" w:cs="Arial"/>
          <w:sz w:val="22"/>
          <w:szCs w:val="22"/>
          <w:lang w:eastAsia="en-US"/>
        </w:rPr>
        <w:t xml:space="preserve">. La sua è </w:t>
      </w:r>
      <w:r>
        <w:rPr>
          <w:rFonts w:ascii="Arial" w:eastAsia="Calibri" w:hAnsi="Arial" w:cs="Arial"/>
          <w:sz w:val="22"/>
          <w:szCs w:val="22"/>
          <w:lang w:eastAsia="en-US"/>
        </w:rPr>
        <w:t>tra verità e menzogna</w:t>
      </w:r>
      <w:r w:rsidR="00B72BDD">
        <w:rPr>
          <w:rFonts w:ascii="Arial" w:eastAsia="Calibri" w:hAnsi="Arial" w:cs="Arial"/>
          <w:sz w:val="22"/>
          <w:szCs w:val="22"/>
          <w:lang w:eastAsia="en-US"/>
        </w:rPr>
        <w:t xml:space="preserve">, luce e tenebre. Oggi però anche questa misura è stata abbondantemente superata. Ci troviamo in uno sfacelo veritativo e morale altissimo di odio contro Cristo. </w:t>
      </w:r>
    </w:p>
    <w:p w14:paraId="5065C27D" w14:textId="77777777" w:rsidR="00B72BDD" w:rsidRPr="00B72BDD" w:rsidRDefault="00B72BDD" w:rsidP="00B72BDD">
      <w:pPr>
        <w:spacing w:after="120"/>
        <w:jc w:val="both"/>
        <w:rPr>
          <w:rFonts w:ascii="Arial" w:hAnsi="Arial"/>
          <w:i/>
          <w:iCs/>
          <w:sz w:val="20"/>
          <w:szCs w:val="20"/>
        </w:rPr>
      </w:pPr>
      <w:r w:rsidRPr="00B72BDD">
        <w:rPr>
          <w:rFonts w:ascii="Arial" w:hAnsi="Arial"/>
          <w:i/>
          <w:iCs/>
          <w:sz w:val="20"/>
          <w:szCs w:val="20"/>
        </w:rPr>
        <w:t>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w:t>
      </w:r>
      <w:r>
        <w:rPr>
          <w:rFonts w:ascii="Arial" w:hAnsi="Arial"/>
          <w:i/>
          <w:iCs/>
          <w:sz w:val="20"/>
          <w:szCs w:val="20"/>
        </w:rPr>
        <w:t xml:space="preserve">Cfr. </w:t>
      </w:r>
      <w:r w:rsidRPr="00B72BDD">
        <w:rPr>
          <w:rFonts w:ascii="Arial" w:hAnsi="Arial"/>
          <w:i/>
          <w:iCs/>
          <w:sz w:val="20"/>
          <w:szCs w:val="20"/>
        </w:rPr>
        <w:t xml:space="preserve">Is 55,1-13). </w:t>
      </w:r>
    </w:p>
    <w:p w14:paraId="6AE32713" w14:textId="77777777" w:rsidR="00B72BDD" w:rsidRPr="00B72BDD" w:rsidRDefault="00B72BDD" w:rsidP="00B72BDD">
      <w:pPr>
        <w:spacing w:after="120"/>
        <w:jc w:val="both"/>
        <w:rPr>
          <w:rFonts w:ascii="Arial" w:hAnsi="Arial"/>
          <w:i/>
          <w:iCs/>
          <w:sz w:val="20"/>
          <w:szCs w:val="20"/>
        </w:rPr>
      </w:pPr>
      <w:r w:rsidRPr="00B72BDD">
        <w:rPr>
          <w:rFonts w:ascii="Arial" w:hAnsi="Arial"/>
          <w:i/>
          <w:iCs/>
          <w:sz w:val="20"/>
          <w:szCs w:val="20"/>
        </w:rPr>
        <w:t xml:space="preserve">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(Ger 8,4-9). </w:t>
      </w:r>
    </w:p>
    <w:p w14:paraId="275EF2CC" w14:textId="77777777" w:rsidR="00B72BDD" w:rsidRDefault="00B72BDD"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L’Apostolo Giovanni dice con chiarezza e luce di Spirito Santo che chi commette il peccato viene dal diavolo. </w:t>
      </w:r>
      <w:r w:rsidR="00DC26FF">
        <w:rPr>
          <w:rFonts w:ascii="Arial" w:eastAsia="Calibri" w:hAnsi="Arial" w:cs="Arial"/>
          <w:sz w:val="22"/>
          <w:szCs w:val="22"/>
          <w:lang w:eastAsia="en-US"/>
        </w:rPr>
        <w:t xml:space="preserve">Gesù stesso nel Vangelo rivela che Giuda è un diavolo, a motivo dei propositi malvagi che covava nel suo cuore. Noi invece abbiamo fatto del diavolo un genere letterario. Ma se il diavolo è un genere letterario, anche il peccato è un genere letterario. Se il peccato è un genere letterario, anche Cristo Gesù e Dio sono un genere letterario. Muore ogni punto di riferimento con il soprannaturale e le divine ed eterne verità. L’uomo viene privato di ogni luce di trascendenza. All’istante è senza futuro, salvo ancora a conservare il paradiso come genere letterario per una effimera e vana speranza riservata ad ogni misero, afflitto, povero della terra. La si proietta per lui oggi nella storia per fargli accettare ogni sofferenza e privazione in vista di un futuro eterno che, essendo solo un genere letterario, non possiede alcuna vera consistenza di realtà. Così Cristo Signore è divenuto per molti una pura chimera. Nulla di più. </w:t>
      </w:r>
    </w:p>
    <w:p w14:paraId="00954F5C" w14:textId="77777777" w:rsidR="00AB6F49" w:rsidRPr="0068054D" w:rsidRDefault="00AB6F49" w:rsidP="0068054D">
      <w:pPr>
        <w:spacing w:after="120"/>
        <w:jc w:val="both"/>
        <w:rPr>
          <w:rFonts w:ascii="Arial" w:hAnsi="Arial"/>
          <w:i/>
          <w:iCs/>
          <w:sz w:val="20"/>
          <w:szCs w:val="20"/>
        </w:rPr>
      </w:pPr>
      <w:r w:rsidRPr="0068054D">
        <w:rPr>
          <w:rFonts w:ascii="Arial" w:hAnsi="Arial"/>
          <w:i/>
          <w:iCs/>
          <w:sz w:val="20"/>
          <w:szCs w:val="20"/>
        </w:rPr>
        <w:t>Figlioli, nessuno v’inganni. Chi pratica la giustizia è giusto come egli è giusto. Chi commette il peccato viene dal diavolo, perché da principio il diavolo è peccatore. Per questo si manifestò il Figlio di Dio: per distruggere le opere del diavolo.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w:t>
      </w:r>
    </w:p>
    <w:p w14:paraId="7B122854" w14:textId="77777777" w:rsidR="00157E30" w:rsidRDefault="00157E30"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Altra nostra grande stoltezza vuole che non si faccia più alcuna distinzione tra bene e male, tra verità e falsità, tra luce e tenebra, tra giustizia e giustizia, tra legge di Dio e legge degli uomini. Lo Spirito Santo invece distingue i figli di Dio dai figli del diavolo. Figlio di Dio è chi pratica la giustizia, cioè compie la volontà del suo Signore e ama i suoi fratelli. Figlio del diavolo e non ama suo fratello mai potrà essere figli di Dio perché Lui è purissimo amore. Mentre il diavolo è odio, astio, superbia, egoismo, invidia.</w:t>
      </w:r>
    </w:p>
    <w:p w14:paraId="02A2094B" w14:textId="77777777" w:rsidR="008F2778" w:rsidRDefault="00157E30"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Vergine Maria, Madre della Redenzione, Angeli, Santi, fateci veri figli di Dio.  </w:t>
      </w:r>
    </w:p>
    <w:p w14:paraId="1D4B3B1E" w14:textId="77777777" w:rsidR="008F2778" w:rsidRPr="00EA0AC1" w:rsidRDefault="008F2778" w:rsidP="00EA0AC1">
      <w:pPr>
        <w:pStyle w:val="Titolo1"/>
        <w:spacing w:before="0" w:after="0"/>
        <w:jc w:val="center"/>
        <w:rPr>
          <w:bCs w:val="0"/>
          <w:sz w:val="28"/>
        </w:rPr>
      </w:pPr>
      <w:r w:rsidRPr="008F2778">
        <w:rPr>
          <w:b w:val="0"/>
          <w:bCs w:val="0"/>
          <w:sz w:val="22"/>
        </w:rPr>
        <w:br w:type="page"/>
      </w:r>
      <w:bookmarkStart w:id="50" w:name="_Toc62204478"/>
      <w:r w:rsidR="0068054D" w:rsidRPr="00AB6F49">
        <w:rPr>
          <w:szCs w:val="20"/>
        </w:rPr>
        <w:lastRenderedPageBreak/>
        <w:t>EGLI HA DATO LA SUA VITA PER NO</w:t>
      </w:r>
      <w:r w:rsidR="0068054D">
        <w:rPr>
          <w:szCs w:val="20"/>
        </w:rPr>
        <w:t>I</w:t>
      </w:r>
      <w:bookmarkEnd w:id="50"/>
    </w:p>
    <w:p w14:paraId="6A27C291" w14:textId="77777777" w:rsidR="00AF28F4" w:rsidRPr="00C802D3" w:rsidRDefault="00AF28F4" w:rsidP="00C802D3">
      <w:pPr>
        <w:pStyle w:val="Titolo1"/>
        <w:spacing w:before="0" w:after="0"/>
        <w:jc w:val="center"/>
        <w:rPr>
          <w:iCs/>
          <w:position w:val="4"/>
          <w:sz w:val="24"/>
          <w:szCs w:val="28"/>
        </w:rPr>
      </w:pPr>
      <w:bookmarkStart w:id="51" w:name="_Toc438966859"/>
      <w:bookmarkStart w:id="52" w:name="_Toc62204479"/>
      <w:r w:rsidRPr="00C802D3">
        <w:rPr>
          <w:position w:val="4"/>
          <w:sz w:val="24"/>
        </w:rPr>
        <w:t>1 Gv 3,11-21; Sal 99; Gv 1,43-51</w:t>
      </w:r>
      <w:bookmarkEnd w:id="52"/>
    </w:p>
    <w:p w14:paraId="12602F43" w14:textId="77777777" w:rsidR="008F2778" w:rsidRPr="00521BBB" w:rsidRDefault="008F2778" w:rsidP="00EA0AC1">
      <w:pPr>
        <w:pStyle w:val="Titolo3"/>
        <w:spacing w:before="0" w:after="120"/>
        <w:jc w:val="center"/>
        <w:rPr>
          <w:bCs w:val="0"/>
          <w:iCs/>
          <w:sz w:val="24"/>
          <w:szCs w:val="28"/>
        </w:rPr>
      </w:pPr>
      <w:bookmarkStart w:id="53" w:name="_Toc62204480"/>
      <w:r w:rsidRPr="00521BBB">
        <w:rPr>
          <w:bCs w:val="0"/>
          <w:iCs/>
          <w:sz w:val="24"/>
          <w:szCs w:val="28"/>
        </w:rPr>
        <w:t>5 GENNAIO</w:t>
      </w:r>
      <w:bookmarkEnd w:id="53"/>
      <w:r w:rsidRPr="00521BBB">
        <w:rPr>
          <w:bCs w:val="0"/>
          <w:iCs/>
          <w:sz w:val="24"/>
          <w:szCs w:val="28"/>
        </w:rPr>
        <w:t xml:space="preserve"> </w:t>
      </w:r>
      <w:bookmarkEnd w:id="51"/>
    </w:p>
    <w:p w14:paraId="0F01D71D" w14:textId="77777777" w:rsidR="008F2778" w:rsidRDefault="000E2A62"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Un solo corpo, una sola vita, una sola legge. Se facciamo due corpi, due vite, due leggi tra noi e Cristo Gesù, allora siamo fuori del mistero della sua salvezza. Cristo Gesù ha dato la vita per noi. Anche noi dobbiamo farci la vita gli uni per gli altri. Come si dona la vita? La via che suggerisce San Paolo è sempre attuale. Lui ci chiede di mettere ogni nostro carisma a beneficio di tutto il corpo, rispettando il fine di esso, non però con modalità nostre, ma vivendo verso tutti la legge della perfetta carità.</w:t>
      </w:r>
    </w:p>
    <w:p w14:paraId="54A628BC" w14:textId="77777777" w:rsidR="000E2A62" w:rsidRPr="000E2A62" w:rsidRDefault="000E2A62" w:rsidP="0020591C">
      <w:pPr>
        <w:spacing w:after="120"/>
        <w:jc w:val="both"/>
        <w:rPr>
          <w:rFonts w:ascii="Arial" w:hAnsi="Arial"/>
          <w:i/>
          <w:iCs/>
          <w:sz w:val="20"/>
        </w:rPr>
      </w:pPr>
      <w:r w:rsidRPr="000E2A62">
        <w:rPr>
          <w:rFonts w:ascii="Arial" w:hAnsi="Arial"/>
          <w:i/>
          <w:iCs/>
          <w:sz w:val="2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05758CCB" w14:textId="77777777" w:rsidR="000E2A62" w:rsidRPr="000E2A62" w:rsidRDefault="000E2A62" w:rsidP="0020591C">
      <w:pPr>
        <w:spacing w:after="120"/>
        <w:jc w:val="both"/>
        <w:rPr>
          <w:rFonts w:ascii="Arial" w:hAnsi="Arial"/>
          <w:i/>
          <w:iCs/>
          <w:sz w:val="20"/>
        </w:rPr>
      </w:pPr>
      <w:r w:rsidRPr="000E2A62">
        <w:rPr>
          <w:rFonts w:ascii="Arial" w:hAnsi="Arial"/>
          <w:i/>
          <w:iCs/>
          <w:sz w:val="20"/>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w:t>
      </w:r>
      <w:r w:rsidR="0020591C">
        <w:rPr>
          <w:rFonts w:ascii="Arial" w:hAnsi="Arial"/>
          <w:i/>
          <w:iCs/>
          <w:sz w:val="20"/>
        </w:rPr>
        <w:t xml:space="preserve"> </w:t>
      </w:r>
      <w:r w:rsidRPr="000E2A62">
        <w:rPr>
          <w:rFonts w:ascii="Arial" w:hAnsi="Arial"/>
          <w:i/>
          <w:iCs/>
          <w:sz w:val="20"/>
        </w:rPr>
        <w:t>Se parlassi le lingue degli uomini e degli angeli, ma non avessi la carità, sarei come bronzo che rimbomba o come cimbalo che strepita.</w:t>
      </w:r>
      <w:r w:rsidR="0020591C">
        <w:rPr>
          <w:rFonts w:ascii="Arial" w:hAnsi="Arial"/>
          <w:i/>
          <w:iCs/>
          <w:sz w:val="20"/>
        </w:rPr>
        <w:t xml:space="preserve"> </w:t>
      </w:r>
      <w:r w:rsidRPr="000E2A62">
        <w:rPr>
          <w:rFonts w:ascii="Arial" w:hAnsi="Arial"/>
          <w:i/>
          <w:iCs/>
          <w:sz w:val="20"/>
        </w:rPr>
        <w:t>E se avessi il dono della profezia, se conoscessi tutti i misteri e avessi tutta la conoscenza, se possedessi tanta fede da trasportare le montagne, ma non avessi la carità, non sarei nulla.</w:t>
      </w:r>
      <w:r w:rsidR="0020591C">
        <w:rPr>
          <w:rFonts w:ascii="Arial" w:hAnsi="Arial"/>
          <w:i/>
          <w:iCs/>
          <w:sz w:val="20"/>
        </w:rPr>
        <w:t xml:space="preserve"> </w:t>
      </w:r>
      <w:r w:rsidRPr="000E2A62">
        <w:rPr>
          <w:rFonts w:ascii="Arial" w:hAnsi="Arial"/>
          <w:i/>
          <w:iCs/>
          <w:sz w:val="20"/>
        </w:rPr>
        <w:t>E se anche dessi in cibo tutti i miei beni e consegnassi il mio corpo per averne vanto, ma non avessi la carità, a nulla mi servirebbe.</w:t>
      </w:r>
      <w:r w:rsidR="0020591C">
        <w:rPr>
          <w:rFonts w:ascii="Arial" w:hAnsi="Arial"/>
          <w:i/>
          <w:iCs/>
          <w:sz w:val="20"/>
        </w:rPr>
        <w:t xml:space="preserve"> </w:t>
      </w:r>
      <w:r w:rsidRPr="000E2A62">
        <w:rPr>
          <w:rFonts w:ascii="Arial" w:hAnsi="Arial"/>
          <w:i/>
          <w:iCs/>
          <w:sz w:val="20"/>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w:t>
      </w:r>
      <w:r w:rsidRPr="0020591C">
        <w:rPr>
          <w:rFonts w:ascii="Arial" w:hAnsi="Arial"/>
          <w:i/>
          <w:iCs/>
          <w:sz w:val="20"/>
        </w:rPr>
        <w:t>de, tutto spera, tutto sopporta (1Cor 12,3-11.27-13,7).</w:t>
      </w:r>
    </w:p>
    <w:p w14:paraId="09A6E8B8" w14:textId="77777777" w:rsidR="000E2A62" w:rsidRPr="008F2778" w:rsidRDefault="0020591C"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Questa regola va sempre osservata. Si esce da questa regola, non si è più un solo corpo, una sola vita, una sola legge. Più si cresce nella carità e più si divieni capaci di dare tutto di sé per il bene dei fratelli, non solamente le cose spirituali, ma anche quelle materiali, giungendo fino al dono del sangue, con il martirio per essere di perfetto esempio per la fede dei fratelli. Ma questo può avvenire solo se si cresce in Cristo, fino alla perfetta conformazione con Lui. Finché Cristo rimarrà fuori di noi, saremo sempre due corpi, due vite, due leggi, due essi divisi, distanti, separati, mai in comunione. </w:t>
      </w:r>
    </w:p>
    <w:p w14:paraId="633A8B52" w14:textId="77777777" w:rsidR="00AB6F49" w:rsidRPr="0068054D" w:rsidRDefault="00AB6F49" w:rsidP="0068054D">
      <w:pPr>
        <w:spacing w:after="120"/>
        <w:jc w:val="both"/>
        <w:rPr>
          <w:rFonts w:ascii="Arial" w:hAnsi="Arial"/>
          <w:i/>
          <w:iCs/>
          <w:sz w:val="20"/>
          <w:szCs w:val="20"/>
        </w:rPr>
      </w:pPr>
      <w:r w:rsidRPr="0068054D">
        <w:rPr>
          <w:rFonts w:ascii="Arial" w:hAnsi="Arial"/>
          <w:i/>
          <w:iCs/>
          <w:sz w:val="20"/>
          <w:szCs w:val="20"/>
        </w:rPr>
        <w:t>Poiché questo è il messaggio che avete udito da principio: che ci amiamo gli uni gli altri. Non come Caino, che era dal Maligno e uccise suo fratello. E per quale motivo l’uccise? Perché le sue opere erano malvagie, mentre quelle di suo fratello erano giuste.</w:t>
      </w:r>
      <w:r w:rsidR="000E2A62">
        <w:rPr>
          <w:rFonts w:ascii="Arial" w:hAnsi="Arial"/>
          <w:i/>
          <w:iCs/>
          <w:sz w:val="20"/>
          <w:szCs w:val="20"/>
        </w:rPr>
        <w:t xml:space="preserve"> </w:t>
      </w:r>
      <w:r w:rsidRPr="0068054D">
        <w:rPr>
          <w:rFonts w:ascii="Arial" w:hAnsi="Arial"/>
          <w:i/>
          <w:iCs/>
          <w:sz w:val="20"/>
          <w:szCs w:val="20"/>
        </w:rPr>
        <w:t>Non meravigliatevi, fratelli, se il mondo vi odia. Noi sappiamo che siamo passati dalla morte alla vita, perché amiamo i fratelli. Chi non ama rimane nella morte. Chiunque odia il proprio fratello è omicida, e voi sapete che nessun omicida ha più la vita eterna che dimora in lui.</w:t>
      </w:r>
      <w:r w:rsidR="0020591C">
        <w:rPr>
          <w:rFonts w:ascii="Arial" w:hAnsi="Arial"/>
          <w:i/>
          <w:iCs/>
          <w:sz w:val="20"/>
          <w:szCs w:val="20"/>
        </w:rPr>
        <w:t xml:space="preserve"> </w:t>
      </w:r>
      <w:r w:rsidRPr="0068054D">
        <w:rPr>
          <w:rFonts w:ascii="Arial" w:hAnsi="Arial"/>
          <w:i/>
          <w:iCs/>
          <w:sz w:val="20"/>
          <w:szCs w:val="20"/>
        </w:rPr>
        <w:t>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w:t>
      </w:r>
      <w:r w:rsidR="000E2A62">
        <w:rPr>
          <w:rFonts w:ascii="Arial" w:hAnsi="Arial"/>
          <w:i/>
          <w:iCs/>
          <w:sz w:val="20"/>
          <w:szCs w:val="20"/>
        </w:rPr>
        <w:t xml:space="preserve"> </w:t>
      </w:r>
      <w:r w:rsidRPr="0068054D">
        <w:rPr>
          <w:rFonts w:ascii="Arial" w:hAnsi="Arial"/>
          <w:i/>
          <w:iCs/>
          <w:sz w:val="20"/>
          <w:szCs w:val="20"/>
        </w:rPr>
        <w:t xml:space="preserve">In questo conosceremo che siamo dalla verità e davanti a lui rassicureremo il nostro cuore, qualunque cosa esso ci rimproveri. Dio è più grande del nostro cuore e conosce ogni cosa. Carissimi, se il nostro cuore non ci rimprovera nulla, abbiamo fiducia in Dio. </w:t>
      </w:r>
    </w:p>
    <w:p w14:paraId="57FFB6A2" w14:textId="77777777" w:rsidR="00AB6F49" w:rsidRDefault="0020591C" w:rsidP="0020591C">
      <w:pPr>
        <w:spacing w:after="120"/>
        <w:jc w:val="both"/>
        <w:rPr>
          <w:rFonts w:ascii="Arial" w:hAnsi="Arial"/>
          <w:sz w:val="22"/>
          <w:szCs w:val="20"/>
        </w:rPr>
      </w:pPr>
      <w:r>
        <w:rPr>
          <w:rFonts w:ascii="Arial" w:hAnsi="Arial"/>
          <w:sz w:val="22"/>
          <w:szCs w:val="20"/>
        </w:rPr>
        <w:t>Se si è un solo corpo e si vede il proprio corpo in necessità e gli si chiede il proprio cuore, è segno che l’amore di Dio non è in noi. Ma se l’amore di Dio non è in noi, neanche noi siamo nel suo amore. Se non siamo nel suo amore, siamo fuori della vita.</w:t>
      </w:r>
    </w:p>
    <w:p w14:paraId="080E49A2" w14:textId="77777777" w:rsidR="0020591C" w:rsidRDefault="0020591C" w:rsidP="0020591C">
      <w:pPr>
        <w:spacing w:after="120"/>
        <w:jc w:val="both"/>
        <w:rPr>
          <w:rFonts w:ascii="Arial" w:hAnsi="Arial"/>
          <w:sz w:val="22"/>
          <w:szCs w:val="20"/>
        </w:rPr>
      </w:pPr>
      <w:r>
        <w:rPr>
          <w:rFonts w:ascii="Arial" w:hAnsi="Arial"/>
          <w:sz w:val="22"/>
          <w:szCs w:val="20"/>
        </w:rPr>
        <w:t xml:space="preserve">Vergine Maria, Madre della Redenzione, Angeli, Santi, fateci vero corpo di Cristo. </w:t>
      </w:r>
    </w:p>
    <w:p w14:paraId="272B8B18" w14:textId="77777777" w:rsidR="008F2778" w:rsidRPr="00EA0AC1" w:rsidRDefault="008F2778" w:rsidP="00EA0AC1">
      <w:pPr>
        <w:pStyle w:val="Titolo1"/>
        <w:spacing w:before="0" w:after="0"/>
        <w:jc w:val="center"/>
        <w:rPr>
          <w:bCs w:val="0"/>
          <w:sz w:val="28"/>
        </w:rPr>
      </w:pPr>
      <w:r w:rsidRPr="008F2778">
        <w:rPr>
          <w:b w:val="0"/>
          <w:bCs w:val="0"/>
          <w:sz w:val="22"/>
        </w:rPr>
        <w:br w:type="page"/>
      </w:r>
      <w:bookmarkStart w:id="54" w:name="_Toc62204481"/>
      <w:r w:rsidR="0068054D" w:rsidRPr="008F2778">
        <w:rPr>
          <w:rFonts w:eastAsia="Calibri"/>
          <w:color w:val="000000"/>
          <w:szCs w:val="22"/>
          <w:lang w:eastAsia="en-US"/>
        </w:rPr>
        <w:lastRenderedPageBreak/>
        <w:t>CAMMINERANNO LE GENTI ALLA TUA LUCE</w:t>
      </w:r>
      <w:bookmarkEnd w:id="54"/>
    </w:p>
    <w:p w14:paraId="4C83D6E2" w14:textId="77777777" w:rsidR="00AF28F4" w:rsidRPr="00C802D3" w:rsidRDefault="00AF28F4" w:rsidP="00C802D3">
      <w:pPr>
        <w:pStyle w:val="Titolo1"/>
        <w:spacing w:before="0" w:after="0"/>
        <w:jc w:val="center"/>
        <w:rPr>
          <w:position w:val="4"/>
          <w:sz w:val="24"/>
          <w:lang w:val="fr-FR"/>
        </w:rPr>
      </w:pPr>
      <w:bookmarkStart w:id="55" w:name="_Toc438966861"/>
      <w:bookmarkStart w:id="56" w:name="_Toc62204482"/>
      <w:r w:rsidRPr="00C802D3">
        <w:rPr>
          <w:position w:val="4"/>
          <w:sz w:val="24"/>
          <w:lang w:val="fr-FR"/>
        </w:rPr>
        <w:t>Is 60,1-6; Sal 71; Ef 3,2-3a.5-6; Mt 2,1-12</w:t>
      </w:r>
      <w:bookmarkEnd w:id="56"/>
    </w:p>
    <w:p w14:paraId="78D77AA8" w14:textId="77777777" w:rsidR="008F2778" w:rsidRPr="00AB6F49" w:rsidRDefault="008F2778" w:rsidP="00EA0AC1">
      <w:pPr>
        <w:pStyle w:val="Titolo3"/>
        <w:spacing w:before="0" w:after="120"/>
        <w:jc w:val="center"/>
        <w:rPr>
          <w:bCs w:val="0"/>
          <w:iCs/>
          <w:sz w:val="24"/>
          <w:szCs w:val="28"/>
        </w:rPr>
      </w:pPr>
      <w:bookmarkStart w:id="57" w:name="_Toc62204483"/>
      <w:r w:rsidRPr="00AB6F49">
        <w:rPr>
          <w:bCs w:val="0"/>
          <w:iCs/>
          <w:sz w:val="24"/>
          <w:szCs w:val="28"/>
        </w:rPr>
        <w:t xml:space="preserve">6 GENNAIO </w:t>
      </w:r>
      <w:bookmarkEnd w:id="55"/>
      <w:r w:rsidR="00521BBB">
        <w:rPr>
          <w:bCs w:val="0"/>
          <w:iCs/>
          <w:sz w:val="24"/>
          <w:szCs w:val="28"/>
        </w:rPr>
        <w:t>– EPIFANIA DEL SIGNORE – SOLENNITÀ</w:t>
      </w:r>
      <w:bookmarkEnd w:id="57"/>
    </w:p>
    <w:p w14:paraId="7D898812" w14:textId="77777777" w:rsidR="00F356C2" w:rsidRDefault="00F356C2"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La luce di Gerusalemme è il suo Signore. Quando il suo la illumina, essa è nella luce. Quando il Signore non la illumina, essa precipita nelle tenebre più profonde. Quando il Signore la illumina e quando ritira la sua luce da essa? Il Signore la illumina con la sua presenza, quando essa vive di purissima obbedienza ai suoi Comandamenti, osserva la sua Legge, cammina per i suoi sentieri, segue le sue vie. Quando invece essa si abbandona all’idolatria e all’immoralità precipita in fitte e impenetrabili tenebre. Oggi il Signore annunzia alla città che i popoli cammineranno alla sua luce. Qual è il vero significato di questa profezia? Quale mistero è nascosto in queste parole?</w:t>
      </w:r>
    </w:p>
    <w:p w14:paraId="20362349" w14:textId="77777777" w:rsidR="008F2778" w:rsidRDefault="00F356C2"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Luce eterna è Dio. Ogni altra luce è partecipazione della sua luce eterna. Se così fosse, la profezia significherebbe che sempre il Signore illuminerà Gerusalemme e sempre tutti i popoli cammineranno illuminati da questa luce partecipata. È una interpretazione che non regge. Il significato della profezia lo possiamo dedurre solo dal suo compimento che è avvenuto molti secoli dopo. Gerusalemme, che è il popolo del Signore, ha “prodotto” un virgulto dalla stirpe di Davide, che nella sua natura e Persona divine è Luce dalla Luce eterna. È </w:t>
      </w:r>
      <w:r w:rsidR="008B55D5">
        <w:rPr>
          <w:rFonts w:ascii="Arial" w:eastAsia="Calibri" w:hAnsi="Arial" w:cs="Arial"/>
          <w:sz w:val="22"/>
          <w:szCs w:val="22"/>
          <w:lang w:eastAsia="en-US"/>
        </w:rPr>
        <w:t xml:space="preserve">Luce </w:t>
      </w:r>
      <w:r>
        <w:rPr>
          <w:rFonts w:ascii="Arial" w:eastAsia="Calibri" w:hAnsi="Arial" w:cs="Arial"/>
          <w:sz w:val="22"/>
          <w:szCs w:val="22"/>
          <w:lang w:eastAsia="en-US"/>
        </w:rPr>
        <w:t xml:space="preserve">consustanziale con la Luce del Padre. </w:t>
      </w:r>
      <w:r w:rsidR="008B55D5">
        <w:rPr>
          <w:rFonts w:ascii="Arial" w:eastAsia="Calibri" w:hAnsi="Arial" w:cs="Arial"/>
          <w:sz w:val="22"/>
          <w:szCs w:val="22"/>
          <w:lang w:eastAsia="en-US"/>
        </w:rPr>
        <w:t>Questa luce eterna, che risplende nella carne di Gesù Signore, sarà annunziata a tutti i popoli e chi vuole camminare alla luce di Cristo Gesù, dovrà divenire luce dalla sua Luce e rimanere luce nella sua Luce. Un solo corpo, una sola vita, una sola luce. Questa verità è rivelata dall’Evangelista Giovanni nel Prologo del suo Vangelo.</w:t>
      </w:r>
    </w:p>
    <w:p w14:paraId="57F46E07" w14:textId="77777777" w:rsidR="008B55D5" w:rsidRPr="008B55D5" w:rsidRDefault="008B55D5" w:rsidP="008B55D5">
      <w:pPr>
        <w:spacing w:after="120"/>
        <w:jc w:val="both"/>
        <w:rPr>
          <w:rFonts w:ascii="Arial" w:hAnsi="Arial"/>
          <w:i/>
          <w:iCs/>
          <w:sz w:val="20"/>
          <w:szCs w:val="20"/>
        </w:rPr>
      </w:pPr>
      <w:r w:rsidRPr="008B55D5">
        <w:rPr>
          <w:rFonts w:ascii="Arial" w:hAnsi="Arial"/>
          <w:i/>
          <w:iCs/>
          <w:sz w:val="20"/>
          <w:szCs w:val="20"/>
        </w:rPr>
        <w:t>In principio era il Verbo, e il Verbo era presso Dio e il Verbo era Dio.</w:t>
      </w:r>
      <w:r>
        <w:rPr>
          <w:rFonts w:ascii="Arial" w:hAnsi="Arial"/>
          <w:i/>
          <w:iCs/>
          <w:sz w:val="20"/>
          <w:szCs w:val="20"/>
        </w:rPr>
        <w:t xml:space="preserve"> </w:t>
      </w:r>
      <w:r w:rsidRPr="008B55D5">
        <w:rPr>
          <w:rFonts w:ascii="Arial" w:hAnsi="Arial"/>
          <w:i/>
          <w:iCs/>
          <w:sz w:val="20"/>
          <w:szCs w:val="20"/>
        </w:rPr>
        <w:t xml:space="preserve">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(Gv 1,1-14). </w:t>
      </w:r>
    </w:p>
    <w:p w14:paraId="572DD975" w14:textId="77777777" w:rsidR="008B55D5" w:rsidRPr="008F2778" w:rsidRDefault="008B55D5"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Anche Gerusalemme, se vuole camminare nella luce, deve accogliere la luce che il Padre le dona nel suo Figlio Gesù, convertendosi e divenendo luce dalla Luce, luce nella Luce. Se l’antico popolo del Signore non si converte a questa unica Luce e non diviene e rimane luce in essa, non vi sarà per esso alcun’altra luce. Solo il Verbo Incarnato è la Luce vera che viene per illuminare ogni uomo. Cristo Gesù è la verità di ogni luce. Si è in Lui, si è vera luce. Si è fuori o senza Lui, non si è luce vera. </w:t>
      </w:r>
    </w:p>
    <w:p w14:paraId="14FC5252" w14:textId="77777777" w:rsidR="008F2778" w:rsidRPr="006E04F2" w:rsidRDefault="008F2778" w:rsidP="006E04F2">
      <w:pPr>
        <w:spacing w:after="120"/>
        <w:jc w:val="both"/>
        <w:rPr>
          <w:rFonts w:ascii="Arial" w:eastAsia="Calibri" w:hAnsi="Arial" w:cs="Arial"/>
          <w:i/>
          <w:iCs/>
          <w:sz w:val="20"/>
          <w:szCs w:val="22"/>
          <w:lang w:eastAsia="en-US"/>
        </w:rPr>
      </w:pPr>
      <w:r w:rsidRPr="006E04F2">
        <w:rPr>
          <w:rFonts w:ascii="Arial" w:eastAsia="Calibri" w:hAnsi="Arial" w:cs="Arial"/>
          <w:i/>
          <w:iCs/>
          <w:sz w:val="20"/>
          <w:szCs w:val="22"/>
          <w:lang w:eastAsia="en-US"/>
        </w:rPr>
        <w:t>Àlzati, rivestiti di luce, perché viene la tua luce,</w:t>
      </w:r>
      <w:r w:rsidR="0068054D" w:rsidRPr="006E04F2">
        <w:rPr>
          <w:rFonts w:ascii="Arial" w:eastAsia="Calibri" w:hAnsi="Arial" w:cs="Arial"/>
          <w:i/>
          <w:iCs/>
          <w:sz w:val="20"/>
          <w:szCs w:val="22"/>
          <w:lang w:eastAsia="en-US"/>
        </w:rPr>
        <w:t xml:space="preserve"> </w:t>
      </w:r>
      <w:r w:rsidRPr="006E04F2">
        <w:rPr>
          <w:rFonts w:ascii="Arial" w:eastAsia="Calibri" w:hAnsi="Arial" w:cs="Arial"/>
          <w:i/>
          <w:iCs/>
          <w:sz w:val="20"/>
          <w:szCs w:val="22"/>
          <w:lang w:eastAsia="en-US"/>
        </w:rPr>
        <w:t>la gloria del Signore brilla sopra di te.</w:t>
      </w:r>
      <w:r w:rsidR="0068054D" w:rsidRPr="006E04F2">
        <w:rPr>
          <w:rFonts w:ascii="Arial" w:eastAsia="Calibri" w:hAnsi="Arial" w:cs="Arial"/>
          <w:i/>
          <w:iCs/>
          <w:sz w:val="20"/>
          <w:szCs w:val="22"/>
          <w:lang w:eastAsia="en-US"/>
        </w:rPr>
        <w:t xml:space="preserve"> </w:t>
      </w:r>
      <w:r w:rsidRPr="006E04F2">
        <w:rPr>
          <w:rFonts w:ascii="Arial" w:eastAsia="Calibri" w:hAnsi="Arial" w:cs="Arial"/>
          <w:i/>
          <w:iCs/>
          <w:sz w:val="20"/>
          <w:szCs w:val="22"/>
          <w:lang w:eastAsia="en-US"/>
        </w:rPr>
        <w:t>Poiché, ecco, la tenebra ricopre la terra,</w:t>
      </w:r>
      <w:r w:rsidR="0068054D" w:rsidRPr="006E04F2">
        <w:rPr>
          <w:rFonts w:ascii="Arial" w:eastAsia="Calibri" w:hAnsi="Arial" w:cs="Arial"/>
          <w:i/>
          <w:iCs/>
          <w:sz w:val="20"/>
          <w:szCs w:val="22"/>
          <w:lang w:eastAsia="en-US"/>
        </w:rPr>
        <w:t xml:space="preserve"> </w:t>
      </w:r>
      <w:r w:rsidRPr="006E04F2">
        <w:rPr>
          <w:rFonts w:ascii="Arial" w:eastAsia="Calibri" w:hAnsi="Arial" w:cs="Arial"/>
          <w:i/>
          <w:iCs/>
          <w:sz w:val="20"/>
          <w:szCs w:val="22"/>
          <w:lang w:eastAsia="en-US"/>
        </w:rPr>
        <w:t>nebbia fitta avvolge i popoli;</w:t>
      </w:r>
      <w:r w:rsidR="0068054D" w:rsidRPr="006E04F2">
        <w:rPr>
          <w:rFonts w:ascii="Arial" w:eastAsia="Calibri" w:hAnsi="Arial" w:cs="Arial"/>
          <w:i/>
          <w:iCs/>
          <w:sz w:val="20"/>
          <w:szCs w:val="22"/>
          <w:lang w:eastAsia="en-US"/>
        </w:rPr>
        <w:t xml:space="preserve"> </w:t>
      </w:r>
      <w:r w:rsidRPr="006E04F2">
        <w:rPr>
          <w:rFonts w:ascii="Arial" w:eastAsia="Calibri" w:hAnsi="Arial" w:cs="Arial"/>
          <w:i/>
          <w:iCs/>
          <w:sz w:val="20"/>
          <w:szCs w:val="22"/>
          <w:lang w:eastAsia="en-US"/>
        </w:rPr>
        <w:t>ma su di te risplende il Signore,</w:t>
      </w:r>
      <w:r w:rsidR="0068054D" w:rsidRPr="006E04F2">
        <w:rPr>
          <w:rFonts w:ascii="Arial" w:eastAsia="Calibri" w:hAnsi="Arial" w:cs="Arial"/>
          <w:i/>
          <w:iCs/>
          <w:sz w:val="20"/>
          <w:szCs w:val="22"/>
          <w:lang w:eastAsia="en-US"/>
        </w:rPr>
        <w:t xml:space="preserve"> </w:t>
      </w:r>
      <w:r w:rsidRPr="006E04F2">
        <w:rPr>
          <w:rFonts w:ascii="Arial" w:eastAsia="Calibri" w:hAnsi="Arial" w:cs="Arial"/>
          <w:i/>
          <w:iCs/>
          <w:sz w:val="20"/>
          <w:szCs w:val="22"/>
          <w:lang w:eastAsia="en-US"/>
        </w:rPr>
        <w:t>la sua gloria appare su di te.</w:t>
      </w:r>
      <w:r w:rsidR="0068054D" w:rsidRPr="006E04F2">
        <w:rPr>
          <w:rFonts w:ascii="Arial" w:eastAsia="Calibri" w:hAnsi="Arial" w:cs="Arial"/>
          <w:i/>
          <w:iCs/>
          <w:sz w:val="20"/>
          <w:szCs w:val="22"/>
          <w:lang w:eastAsia="en-US"/>
        </w:rPr>
        <w:t xml:space="preserve"> </w:t>
      </w:r>
      <w:r w:rsidRPr="006E04F2">
        <w:rPr>
          <w:rFonts w:ascii="Arial" w:eastAsia="Calibri" w:hAnsi="Arial" w:cs="Arial"/>
          <w:i/>
          <w:iCs/>
          <w:sz w:val="20"/>
          <w:szCs w:val="22"/>
          <w:lang w:eastAsia="en-US"/>
        </w:rPr>
        <w:t>Cammineranno le genti alla tua luce,</w:t>
      </w:r>
      <w:r w:rsidR="0068054D" w:rsidRPr="006E04F2">
        <w:rPr>
          <w:rFonts w:ascii="Arial" w:eastAsia="Calibri" w:hAnsi="Arial" w:cs="Arial"/>
          <w:i/>
          <w:iCs/>
          <w:sz w:val="20"/>
          <w:szCs w:val="22"/>
          <w:lang w:eastAsia="en-US"/>
        </w:rPr>
        <w:t xml:space="preserve"> </w:t>
      </w:r>
      <w:r w:rsidRPr="006E04F2">
        <w:rPr>
          <w:rFonts w:ascii="Arial" w:eastAsia="Calibri" w:hAnsi="Arial" w:cs="Arial"/>
          <w:i/>
          <w:iCs/>
          <w:sz w:val="20"/>
          <w:szCs w:val="22"/>
          <w:lang w:eastAsia="en-US"/>
        </w:rPr>
        <w:t>i re allo splendore del tuo sorgere.</w:t>
      </w:r>
      <w:r w:rsidR="0068054D" w:rsidRPr="006E04F2">
        <w:rPr>
          <w:rFonts w:ascii="Arial" w:eastAsia="Calibri" w:hAnsi="Arial" w:cs="Arial"/>
          <w:i/>
          <w:iCs/>
          <w:sz w:val="20"/>
          <w:szCs w:val="22"/>
          <w:lang w:eastAsia="en-US"/>
        </w:rPr>
        <w:t xml:space="preserve"> </w:t>
      </w:r>
      <w:r w:rsidRPr="006E04F2">
        <w:rPr>
          <w:rFonts w:ascii="Arial" w:eastAsia="Calibri" w:hAnsi="Arial" w:cs="Arial"/>
          <w:i/>
          <w:iCs/>
          <w:sz w:val="20"/>
          <w:szCs w:val="22"/>
          <w:lang w:eastAsia="en-US"/>
        </w:rPr>
        <w:t>Alza gli occhi intorno e guarda:</w:t>
      </w:r>
      <w:r w:rsidR="0068054D" w:rsidRPr="006E04F2">
        <w:rPr>
          <w:rFonts w:ascii="Arial" w:eastAsia="Calibri" w:hAnsi="Arial" w:cs="Arial"/>
          <w:i/>
          <w:iCs/>
          <w:sz w:val="20"/>
          <w:szCs w:val="22"/>
          <w:lang w:eastAsia="en-US"/>
        </w:rPr>
        <w:t xml:space="preserve"> </w:t>
      </w:r>
      <w:r w:rsidRPr="006E04F2">
        <w:rPr>
          <w:rFonts w:ascii="Arial" w:eastAsia="Calibri" w:hAnsi="Arial" w:cs="Arial"/>
          <w:i/>
          <w:iCs/>
          <w:sz w:val="20"/>
          <w:szCs w:val="22"/>
          <w:lang w:eastAsia="en-US"/>
        </w:rPr>
        <w:t>tutti costoro si sono radunati, vengono a te.</w:t>
      </w:r>
      <w:r w:rsidR="0068054D" w:rsidRPr="006E04F2">
        <w:rPr>
          <w:rFonts w:ascii="Arial" w:eastAsia="Calibri" w:hAnsi="Arial" w:cs="Arial"/>
          <w:i/>
          <w:iCs/>
          <w:sz w:val="20"/>
          <w:szCs w:val="22"/>
          <w:lang w:eastAsia="en-US"/>
        </w:rPr>
        <w:t xml:space="preserve"> </w:t>
      </w:r>
      <w:r w:rsidRPr="006E04F2">
        <w:rPr>
          <w:rFonts w:ascii="Arial" w:eastAsia="Calibri" w:hAnsi="Arial" w:cs="Arial"/>
          <w:i/>
          <w:iCs/>
          <w:sz w:val="20"/>
          <w:szCs w:val="22"/>
          <w:lang w:eastAsia="en-US"/>
        </w:rPr>
        <w:t>I tuoi figli vengono da lontano,</w:t>
      </w:r>
      <w:r w:rsidR="0068054D" w:rsidRPr="006E04F2">
        <w:rPr>
          <w:rFonts w:ascii="Arial" w:eastAsia="Calibri" w:hAnsi="Arial" w:cs="Arial"/>
          <w:i/>
          <w:iCs/>
          <w:sz w:val="20"/>
          <w:szCs w:val="22"/>
          <w:lang w:eastAsia="en-US"/>
        </w:rPr>
        <w:t xml:space="preserve"> </w:t>
      </w:r>
      <w:r w:rsidRPr="006E04F2">
        <w:rPr>
          <w:rFonts w:ascii="Arial" w:eastAsia="Calibri" w:hAnsi="Arial" w:cs="Arial"/>
          <w:i/>
          <w:iCs/>
          <w:sz w:val="20"/>
          <w:szCs w:val="22"/>
          <w:lang w:eastAsia="en-US"/>
        </w:rPr>
        <w:t>le tue figlie sono portate in braccio.</w:t>
      </w:r>
      <w:r w:rsidR="0068054D" w:rsidRPr="006E04F2">
        <w:rPr>
          <w:rFonts w:ascii="Arial" w:eastAsia="Calibri" w:hAnsi="Arial" w:cs="Arial"/>
          <w:i/>
          <w:iCs/>
          <w:sz w:val="20"/>
          <w:szCs w:val="22"/>
          <w:lang w:eastAsia="en-US"/>
        </w:rPr>
        <w:t xml:space="preserve"> </w:t>
      </w:r>
      <w:r w:rsidRPr="006E04F2">
        <w:rPr>
          <w:rFonts w:ascii="Arial" w:eastAsia="Calibri" w:hAnsi="Arial" w:cs="Arial"/>
          <w:i/>
          <w:iCs/>
          <w:sz w:val="20"/>
          <w:szCs w:val="22"/>
          <w:lang w:eastAsia="en-US"/>
        </w:rPr>
        <w:t>Allora guarderai e sarai raggiante,</w:t>
      </w:r>
      <w:r w:rsidR="0068054D" w:rsidRPr="006E04F2">
        <w:rPr>
          <w:rFonts w:ascii="Arial" w:eastAsia="Calibri" w:hAnsi="Arial" w:cs="Arial"/>
          <w:i/>
          <w:iCs/>
          <w:sz w:val="20"/>
          <w:szCs w:val="22"/>
          <w:lang w:eastAsia="en-US"/>
        </w:rPr>
        <w:t xml:space="preserve"> </w:t>
      </w:r>
      <w:r w:rsidRPr="006E04F2">
        <w:rPr>
          <w:rFonts w:ascii="Arial" w:eastAsia="Calibri" w:hAnsi="Arial" w:cs="Arial"/>
          <w:i/>
          <w:iCs/>
          <w:sz w:val="20"/>
          <w:szCs w:val="22"/>
          <w:lang w:eastAsia="en-US"/>
        </w:rPr>
        <w:t>palpiterà e si dilaterà il tuo cuore,</w:t>
      </w:r>
      <w:r w:rsidR="0068054D" w:rsidRPr="006E04F2">
        <w:rPr>
          <w:rFonts w:ascii="Arial" w:eastAsia="Calibri" w:hAnsi="Arial" w:cs="Arial"/>
          <w:i/>
          <w:iCs/>
          <w:sz w:val="20"/>
          <w:szCs w:val="22"/>
          <w:lang w:eastAsia="en-US"/>
        </w:rPr>
        <w:t xml:space="preserve"> </w:t>
      </w:r>
      <w:r w:rsidRPr="006E04F2">
        <w:rPr>
          <w:rFonts w:ascii="Arial" w:eastAsia="Calibri" w:hAnsi="Arial" w:cs="Arial"/>
          <w:i/>
          <w:iCs/>
          <w:sz w:val="20"/>
          <w:szCs w:val="22"/>
          <w:lang w:eastAsia="en-US"/>
        </w:rPr>
        <w:t>perché l’abbondanza del mare si riverserà su di te,</w:t>
      </w:r>
      <w:r w:rsidR="0068054D" w:rsidRPr="006E04F2">
        <w:rPr>
          <w:rFonts w:ascii="Arial" w:eastAsia="Calibri" w:hAnsi="Arial" w:cs="Arial"/>
          <w:i/>
          <w:iCs/>
          <w:sz w:val="20"/>
          <w:szCs w:val="22"/>
          <w:lang w:eastAsia="en-US"/>
        </w:rPr>
        <w:t xml:space="preserve"> </w:t>
      </w:r>
      <w:r w:rsidRPr="006E04F2">
        <w:rPr>
          <w:rFonts w:ascii="Arial" w:eastAsia="Calibri" w:hAnsi="Arial" w:cs="Arial"/>
          <w:i/>
          <w:iCs/>
          <w:sz w:val="20"/>
          <w:szCs w:val="22"/>
          <w:lang w:eastAsia="en-US"/>
        </w:rPr>
        <w:t>verrà a te la ricchezza delle genti.</w:t>
      </w:r>
      <w:r w:rsidR="0068054D" w:rsidRPr="006E04F2">
        <w:rPr>
          <w:rFonts w:ascii="Arial" w:eastAsia="Calibri" w:hAnsi="Arial" w:cs="Arial"/>
          <w:i/>
          <w:iCs/>
          <w:sz w:val="20"/>
          <w:szCs w:val="22"/>
          <w:lang w:eastAsia="en-US"/>
        </w:rPr>
        <w:t xml:space="preserve"> </w:t>
      </w:r>
      <w:r w:rsidRPr="006E04F2">
        <w:rPr>
          <w:rFonts w:ascii="Arial" w:eastAsia="Calibri" w:hAnsi="Arial" w:cs="Arial"/>
          <w:i/>
          <w:iCs/>
          <w:sz w:val="20"/>
          <w:szCs w:val="22"/>
          <w:lang w:eastAsia="en-US"/>
        </w:rPr>
        <w:t>Uno stuolo di cammelli ti invaderà,</w:t>
      </w:r>
      <w:r w:rsidR="0068054D" w:rsidRPr="006E04F2">
        <w:rPr>
          <w:rFonts w:ascii="Arial" w:eastAsia="Calibri" w:hAnsi="Arial" w:cs="Arial"/>
          <w:i/>
          <w:iCs/>
          <w:sz w:val="20"/>
          <w:szCs w:val="22"/>
          <w:lang w:eastAsia="en-US"/>
        </w:rPr>
        <w:t xml:space="preserve"> </w:t>
      </w:r>
      <w:r w:rsidRPr="006E04F2">
        <w:rPr>
          <w:rFonts w:ascii="Arial" w:eastAsia="Calibri" w:hAnsi="Arial" w:cs="Arial"/>
          <w:i/>
          <w:iCs/>
          <w:sz w:val="20"/>
          <w:szCs w:val="22"/>
          <w:lang w:eastAsia="en-US"/>
        </w:rPr>
        <w:t>dromedari di Madian e di Efa,</w:t>
      </w:r>
      <w:r w:rsidR="0068054D" w:rsidRPr="006E04F2">
        <w:rPr>
          <w:rFonts w:ascii="Arial" w:eastAsia="Calibri" w:hAnsi="Arial" w:cs="Arial"/>
          <w:i/>
          <w:iCs/>
          <w:sz w:val="20"/>
          <w:szCs w:val="22"/>
          <w:lang w:eastAsia="en-US"/>
        </w:rPr>
        <w:t xml:space="preserve"> </w:t>
      </w:r>
      <w:r w:rsidRPr="006E04F2">
        <w:rPr>
          <w:rFonts w:ascii="Arial" w:eastAsia="Calibri" w:hAnsi="Arial" w:cs="Arial"/>
          <w:i/>
          <w:iCs/>
          <w:sz w:val="20"/>
          <w:szCs w:val="22"/>
          <w:lang w:eastAsia="en-US"/>
        </w:rPr>
        <w:t>tutti verranno da Saba, portando oro e incenso</w:t>
      </w:r>
      <w:r w:rsidR="0068054D" w:rsidRPr="006E04F2">
        <w:rPr>
          <w:rFonts w:ascii="Arial" w:eastAsia="Calibri" w:hAnsi="Arial" w:cs="Arial"/>
          <w:i/>
          <w:iCs/>
          <w:sz w:val="20"/>
          <w:szCs w:val="22"/>
          <w:lang w:eastAsia="en-US"/>
        </w:rPr>
        <w:t xml:space="preserve"> </w:t>
      </w:r>
      <w:r w:rsidRPr="006E04F2">
        <w:rPr>
          <w:rFonts w:ascii="Arial" w:eastAsia="Calibri" w:hAnsi="Arial" w:cs="Arial"/>
          <w:i/>
          <w:iCs/>
          <w:sz w:val="20"/>
          <w:szCs w:val="22"/>
          <w:lang w:eastAsia="en-US"/>
        </w:rPr>
        <w:t>e proclamando le glorie del Signore.</w:t>
      </w:r>
    </w:p>
    <w:p w14:paraId="2EEECE16" w14:textId="77777777" w:rsidR="008F2778" w:rsidRDefault="008B55D5"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Stolto oltre ogni misura è il discepolo di Gesù quando abbandona la sua vera Luce, per lasciarsi illuminare da cerini spenti. </w:t>
      </w:r>
      <w:r w:rsidR="00E41D98">
        <w:rPr>
          <w:rFonts w:ascii="Arial" w:eastAsia="Calibri" w:hAnsi="Arial" w:cs="Arial"/>
          <w:sz w:val="22"/>
          <w:szCs w:val="22"/>
          <w:lang w:eastAsia="en-US"/>
        </w:rPr>
        <w:t>A Lui si può applicare la profezia di Geremia:</w:t>
      </w:r>
    </w:p>
    <w:p w14:paraId="1A64E19C" w14:textId="77777777" w:rsidR="00E41D98" w:rsidRPr="00E41D98" w:rsidRDefault="00E41D98" w:rsidP="00E41D98">
      <w:pPr>
        <w:spacing w:after="120"/>
        <w:jc w:val="both"/>
        <w:rPr>
          <w:rFonts w:ascii="Arial" w:hAnsi="Arial"/>
          <w:i/>
          <w:iCs/>
          <w:sz w:val="20"/>
          <w:szCs w:val="20"/>
        </w:rPr>
      </w:pPr>
      <w:r w:rsidRPr="00E41D98">
        <w:rPr>
          <w:rFonts w:ascii="Arial" w:hAnsi="Arial"/>
          <w:i/>
          <w:iCs/>
          <w:sz w:val="20"/>
          <w:szCs w:val="20"/>
        </w:rPr>
        <w:t xml:space="preserve">Due sono le colpe che ha commesso il mio popolo: ha abbandonato me, sorgente di acqua viva, e si è scavato cisterne, cisterne piene di crepe, che non trattengono l’acqua (Ger 2,13). </w:t>
      </w:r>
    </w:p>
    <w:p w14:paraId="2B2FD951" w14:textId="77777777" w:rsidR="00E41D98" w:rsidRDefault="00E41D98"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Il discepolo abbandona Cristo Luce eterna per un cerino spento che dona solo fumo.</w:t>
      </w:r>
    </w:p>
    <w:p w14:paraId="65B0C261" w14:textId="77777777" w:rsidR="00E41D98" w:rsidRPr="008F2778" w:rsidRDefault="00E41D98"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Vergine Maria, Madre della Redenzione, Angeli, Santi, fateci luce nella Luce di Gesù. </w:t>
      </w:r>
    </w:p>
    <w:p w14:paraId="491DE7CB" w14:textId="77777777" w:rsidR="008F2778" w:rsidRPr="00EA0AC1" w:rsidRDefault="008F2778" w:rsidP="00EA0AC1">
      <w:pPr>
        <w:pStyle w:val="Titolo1"/>
        <w:spacing w:before="0" w:after="0"/>
        <w:jc w:val="center"/>
        <w:rPr>
          <w:bCs w:val="0"/>
          <w:sz w:val="28"/>
        </w:rPr>
      </w:pPr>
      <w:r w:rsidRPr="008F2778">
        <w:rPr>
          <w:b w:val="0"/>
          <w:bCs w:val="0"/>
          <w:sz w:val="22"/>
        </w:rPr>
        <w:br w:type="page"/>
      </w:r>
      <w:bookmarkStart w:id="58" w:name="_Toc62204484"/>
      <w:r w:rsidR="00E41D98" w:rsidRPr="00AB6F49">
        <w:rPr>
          <w:color w:val="000000"/>
          <w:szCs w:val="20"/>
        </w:rPr>
        <w:lastRenderedPageBreak/>
        <w:t>IO STABILIRÒ PER VOI UN’ALLEANZA ETERNA</w:t>
      </w:r>
      <w:bookmarkEnd w:id="58"/>
    </w:p>
    <w:p w14:paraId="1B522772" w14:textId="77777777" w:rsidR="00AF28F4" w:rsidRPr="00D361CE" w:rsidRDefault="00AF28F4" w:rsidP="00C802D3">
      <w:pPr>
        <w:pStyle w:val="Titolo1"/>
        <w:spacing w:before="0" w:after="0"/>
        <w:jc w:val="center"/>
        <w:rPr>
          <w:iCs/>
          <w:position w:val="4"/>
          <w:sz w:val="24"/>
          <w:szCs w:val="28"/>
        </w:rPr>
      </w:pPr>
      <w:bookmarkStart w:id="59" w:name="_Toc438966863"/>
      <w:bookmarkStart w:id="60" w:name="_Toc62204485"/>
      <w:r w:rsidRPr="00D361CE">
        <w:rPr>
          <w:position w:val="4"/>
          <w:sz w:val="24"/>
        </w:rPr>
        <w:t>Is 55,1-11; C Is 12,2.4-6; 1 Gv 5,1-9; Mc 1,7-11</w:t>
      </w:r>
      <w:bookmarkEnd w:id="60"/>
    </w:p>
    <w:p w14:paraId="39C00BF1" w14:textId="77777777" w:rsidR="008F2778" w:rsidRPr="00521BBB" w:rsidRDefault="008F2778" w:rsidP="00EA0AC1">
      <w:pPr>
        <w:pStyle w:val="Titolo3"/>
        <w:spacing w:before="0" w:after="120"/>
        <w:jc w:val="center"/>
        <w:rPr>
          <w:bCs w:val="0"/>
          <w:iCs/>
          <w:sz w:val="24"/>
          <w:szCs w:val="28"/>
        </w:rPr>
      </w:pPr>
      <w:bookmarkStart w:id="61" w:name="_Toc62204486"/>
      <w:r w:rsidRPr="00521BBB">
        <w:rPr>
          <w:bCs w:val="0"/>
          <w:iCs/>
          <w:sz w:val="24"/>
          <w:szCs w:val="28"/>
        </w:rPr>
        <w:t>7 GENNAIO</w:t>
      </w:r>
      <w:r w:rsidR="00521BBB" w:rsidRPr="00521BBB">
        <w:rPr>
          <w:bCs w:val="0"/>
          <w:iCs/>
          <w:sz w:val="24"/>
          <w:szCs w:val="28"/>
        </w:rPr>
        <w:t xml:space="preserve"> – BATTESIMO DEL SIGNORE - B</w:t>
      </w:r>
      <w:bookmarkEnd w:id="61"/>
      <w:r w:rsidR="00521BBB" w:rsidRPr="00521BBB">
        <w:rPr>
          <w:bCs w:val="0"/>
          <w:iCs/>
          <w:sz w:val="24"/>
          <w:szCs w:val="28"/>
        </w:rPr>
        <w:t xml:space="preserve"> </w:t>
      </w:r>
      <w:bookmarkEnd w:id="59"/>
    </w:p>
    <w:p w14:paraId="1796F9FD" w14:textId="77777777" w:rsidR="008F2778" w:rsidRDefault="00E41D98"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L’acqua che l’uomo deve comprare senza denaro è quella che scaturisce dal nuovo tempo di Dio, che è Cristo Gesù. Anche le cose buone da mangiare sono quelle che ci offre Gesù. Sono il suo corpo e il suo sangue. È suo sangue la l’alleanza eterna stabilita per noi da Dio. L’invito del Padre è luminoso: dobbiamo comprare Cristo Gesù. Dobbiamo mangiare Lui, l’Agnello del nostro riscatto, della nostra liberazione.</w:t>
      </w:r>
    </w:p>
    <w:p w14:paraId="160125CC" w14:textId="77777777" w:rsidR="00E41D98" w:rsidRPr="00E41D98" w:rsidRDefault="00E41D98" w:rsidP="00E41D98">
      <w:pPr>
        <w:spacing w:after="120"/>
        <w:jc w:val="both"/>
        <w:rPr>
          <w:rFonts w:ascii="Arial" w:hAnsi="Arial"/>
          <w:i/>
          <w:iCs/>
          <w:sz w:val="20"/>
          <w:szCs w:val="20"/>
        </w:rPr>
      </w:pPr>
      <w:r w:rsidRPr="00E41D98">
        <w:rPr>
          <w:rFonts w:ascii="Arial" w:hAnsi="Arial"/>
          <w:i/>
          <w:iCs/>
          <w:sz w:val="20"/>
          <w:szCs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E41D98">
          <w:rPr>
            <w:rFonts w:ascii="Arial" w:hAnsi="Arial"/>
            <w:i/>
            <w:iCs/>
            <w:sz w:val="20"/>
            <w:szCs w:val="20"/>
          </w:rPr>
          <w:t>la Scrittura</w:t>
        </w:r>
      </w:smartTag>
      <w:r w:rsidRPr="00E41D98">
        <w:rPr>
          <w:rFonts w:ascii="Arial" w:hAnsi="Arial"/>
          <w:i/>
          <w:iCs/>
          <w:sz w:val="20"/>
          <w:szCs w:val="20"/>
        </w:rPr>
        <w:t xml:space="preserve">: Non gli sarà spezzato alcun osso. E un altro passo della Scrittura dice ancora: Volgeranno lo sguardo a colui che hanno trafitto (Gv 19,31-37). </w:t>
      </w:r>
    </w:p>
    <w:p w14:paraId="4513B024" w14:textId="77777777" w:rsidR="00E41D98" w:rsidRPr="00E41D98" w:rsidRDefault="00E41D98" w:rsidP="00E41D98">
      <w:pPr>
        <w:spacing w:after="120"/>
        <w:jc w:val="both"/>
        <w:rPr>
          <w:rFonts w:ascii="Arial" w:hAnsi="Arial"/>
          <w:i/>
          <w:iCs/>
          <w:sz w:val="20"/>
          <w:szCs w:val="20"/>
        </w:rPr>
      </w:pPr>
      <w:r w:rsidRPr="00E41D98">
        <w:rPr>
          <w:rFonts w:ascii="Arial" w:hAnsi="Arial"/>
          <w:i/>
          <w:iCs/>
          <w:sz w:val="20"/>
          <w:szCs w:val="20"/>
        </w:rPr>
        <w:t xml:space="preserve">Quando venne l’ora, prese posto a tavola e gli apostoli con lui, e disse loro: «Ho tanto desiderato mangiare questa Pasqua con voi, prima della mia passione, perché io vi dico: non la mangerò più, finché essa non si compia nel regno di Dio». E, ricevuto un calice, rese grazie e disse: «Prendetelo e fatelo passare tra voi, perché io vi dico: da questo momento non berrò più del frutto della vite, finché non verrà il regno di Dio». Poi prese il pane, rese grazie, lo spezzò e lo diede loro dicendo: «Questo è il mio corpo, che è dato per voi; fate questo in memoria di me». E, dopo aver cenato, fece lo stesso con il calice dicendo: «Questo calice è la nuova alleanza nel mio sangue, che è versato per voi» (Lc 22,14-20). </w:t>
      </w:r>
    </w:p>
    <w:p w14:paraId="1F59354A" w14:textId="77777777" w:rsidR="00E41D98" w:rsidRDefault="00B73E04"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La nostra alleanza eterna è Cristo. Si entra in questa nuova alleanza divenendo con Cristo una sola vita, un solo corpo, una sola obbedienza, nutrendoci di Lui e dissetandoci di Lui. Mangiando la sua carne e bevendo il suo sangue nella fede più pura, noi in Lui diveniamo Nuova Alleanza. Alleanza Eterna con il Padre, nello Spirito Santo. Essa consiste nell’essere fatti in Cristo suoi veri figli di adozione e partecipi della sua divina natura. Questo decreto del Padre è per ogni uomo che viene in questo mondo. È per i Giudei e per i Greci. È per i cristiani e per i pagani. È per ogni uomo di qualsiasi cultura e religione. Non c’è Alleanza Eterna con Dio se non in Cristo Gesù. </w:t>
      </w:r>
    </w:p>
    <w:p w14:paraId="3C5E140D" w14:textId="77777777" w:rsidR="00AB6F49" w:rsidRPr="006E04F2" w:rsidRDefault="00AB6F49" w:rsidP="006E04F2">
      <w:pPr>
        <w:spacing w:after="120"/>
        <w:jc w:val="both"/>
        <w:rPr>
          <w:rFonts w:ascii="Arial" w:hAnsi="Arial"/>
          <w:i/>
          <w:iCs/>
          <w:sz w:val="20"/>
          <w:szCs w:val="20"/>
        </w:rPr>
      </w:pPr>
      <w:r w:rsidRPr="006E04F2">
        <w:rPr>
          <w:rFonts w:ascii="Arial" w:hAnsi="Arial"/>
          <w:i/>
          <w:iCs/>
          <w:sz w:val="20"/>
          <w:szCs w:val="20"/>
        </w:rPr>
        <w:t>O voi tutti assetati, venite all’acqua,</w:t>
      </w:r>
      <w:r w:rsidR="00521BBB" w:rsidRPr="006E04F2">
        <w:rPr>
          <w:rFonts w:ascii="Arial" w:hAnsi="Arial"/>
          <w:i/>
          <w:iCs/>
          <w:sz w:val="20"/>
          <w:szCs w:val="20"/>
        </w:rPr>
        <w:t xml:space="preserve"> </w:t>
      </w:r>
      <w:r w:rsidRPr="006E04F2">
        <w:rPr>
          <w:rFonts w:ascii="Arial" w:hAnsi="Arial"/>
          <w:i/>
          <w:iCs/>
          <w:sz w:val="20"/>
          <w:szCs w:val="20"/>
        </w:rPr>
        <w:t>voi che non avete denaro, venite,</w:t>
      </w:r>
      <w:r w:rsidR="00521BBB" w:rsidRPr="006E04F2">
        <w:rPr>
          <w:rFonts w:ascii="Arial" w:hAnsi="Arial"/>
          <w:i/>
          <w:iCs/>
          <w:sz w:val="20"/>
          <w:szCs w:val="20"/>
        </w:rPr>
        <w:t xml:space="preserve"> </w:t>
      </w:r>
      <w:r w:rsidRPr="006E04F2">
        <w:rPr>
          <w:rFonts w:ascii="Arial" w:hAnsi="Arial"/>
          <w:i/>
          <w:iCs/>
          <w:sz w:val="20"/>
          <w:szCs w:val="20"/>
        </w:rPr>
        <w:t>comprate e mangiate; venite, comprate</w:t>
      </w:r>
      <w:r w:rsidR="00521BBB" w:rsidRPr="006E04F2">
        <w:rPr>
          <w:rFonts w:ascii="Arial" w:hAnsi="Arial"/>
          <w:i/>
          <w:iCs/>
          <w:sz w:val="20"/>
          <w:szCs w:val="20"/>
        </w:rPr>
        <w:t xml:space="preserve"> </w:t>
      </w:r>
      <w:r w:rsidRPr="006E04F2">
        <w:rPr>
          <w:rFonts w:ascii="Arial" w:hAnsi="Arial"/>
          <w:i/>
          <w:iCs/>
          <w:sz w:val="20"/>
          <w:szCs w:val="20"/>
        </w:rPr>
        <w:t>senza denaro, senza pagare, vino e latte.</w:t>
      </w:r>
      <w:r w:rsidR="00521BBB" w:rsidRPr="006E04F2">
        <w:rPr>
          <w:rFonts w:ascii="Arial" w:hAnsi="Arial"/>
          <w:i/>
          <w:iCs/>
          <w:sz w:val="20"/>
          <w:szCs w:val="20"/>
        </w:rPr>
        <w:t xml:space="preserve"> </w:t>
      </w:r>
      <w:r w:rsidRPr="006E04F2">
        <w:rPr>
          <w:rFonts w:ascii="Arial" w:hAnsi="Arial"/>
          <w:i/>
          <w:iCs/>
          <w:sz w:val="20"/>
          <w:szCs w:val="20"/>
        </w:rPr>
        <w:t>Perché spendete denaro per ciò che non è pane,</w:t>
      </w:r>
      <w:r w:rsidR="00521BBB" w:rsidRPr="006E04F2">
        <w:rPr>
          <w:rFonts w:ascii="Arial" w:hAnsi="Arial"/>
          <w:i/>
          <w:iCs/>
          <w:sz w:val="20"/>
          <w:szCs w:val="20"/>
        </w:rPr>
        <w:t xml:space="preserve"> </w:t>
      </w:r>
      <w:r w:rsidRPr="006E04F2">
        <w:rPr>
          <w:rFonts w:ascii="Arial" w:hAnsi="Arial"/>
          <w:i/>
          <w:iCs/>
          <w:sz w:val="20"/>
          <w:szCs w:val="20"/>
        </w:rPr>
        <w:t>il vostro guadagno per ciò che non sazia?</w:t>
      </w:r>
      <w:r w:rsidR="00521BBB" w:rsidRPr="006E04F2">
        <w:rPr>
          <w:rFonts w:ascii="Arial" w:hAnsi="Arial"/>
          <w:i/>
          <w:iCs/>
          <w:sz w:val="20"/>
          <w:szCs w:val="20"/>
        </w:rPr>
        <w:t xml:space="preserve"> </w:t>
      </w:r>
      <w:r w:rsidRPr="006E04F2">
        <w:rPr>
          <w:rFonts w:ascii="Arial" w:hAnsi="Arial"/>
          <w:i/>
          <w:iCs/>
          <w:sz w:val="20"/>
          <w:szCs w:val="20"/>
        </w:rPr>
        <w:t>Su, ascoltatemi e mangerete cose buone</w:t>
      </w:r>
      <w:r w:rsidR="00521BBB" w:rsidRPr="006E04F2">
        <w:rPr>
          <w:rFonts w:ascii="Arial" w:hAnsi="Arial"/>
          <w:i/>
          <w:iCs/>
          <w:sz w:val="20"/>
          <w:szCs w:val="20"/>
        </w:rPr>
        <w:t xml:space="preserve"> </w:t>
      </w:r>
      <w:r w:rsidRPr="006E04F2">
        <w:rPr>
          <w:rFonts w:ascii="Arial" w:hAnsi="Arial"/>
          <w:i/>
          <w:iCs/>
          <w:sz w:val="20"/>
          <w:szCs w:val="20"/>
        </w:rPr>
        <w:t>e gusterete cibi succulenti.</w:t>
      </w:r>
      <w:r w:rsidR="00521BBB" w:rsidRPr="006E04F2">
        <w:rPr>
          <w:rFonts w:ascii="Arial" w:hAnsi="Arial"/>
          <w:i/>
          <w:iCs/>
          <w:sz w:val="20"/>
          <w:szCs w:val="20"/>
        </w:rPr>
        <w:t xml:space="preserve"> </w:t>
      </w:r>
      <w:r w:rsidRPr="006E04F2">
        <w:rPr>
          <w:rFonts w:ascii="Arial" w:hAnsi="Arial"/>
          <w:i/>
          <w:iCs/>
          <w:sz w:val="20"/>
          <w:szCs w:val="20"/>
        </w:rPr>
        <w:t>Porgete l’orecchio e venite a me,</w:t>
      </w:r>
      <w:r w:rsidR="00521BBB" w:rsidRPr="006E04F2">
        <w:rPr>
          <w:rFonts w:ascii="Arial" w:hAnsi="Arial"/>
          <w:i/>
          <w:iCs/>
          <w:sz w:val="20"/>
          <w:szCs w:val="20"/>
        </w:rPr>
        <w:t xml:space="preserve"> </w:t>
      </w:r>
      <w:r w:rsidRPr="006E04F2">
        <w:rPr>
          <w:rFonts w:ascii="Arial" w:hAnsi="Arial"/>
          <w:i/>
          <w:iCs/>
          <w:sz w:val="20"/>
          <w:szCs w:val="20"/>
        </w:rPr>
        <w:t>ascoltate e vivrete.</w:t>
      </w:r>
      <w:r w:rsidR="00521BBB" w:rsidRPr="006E04F2">
        <w:rPr>
          <w:rFonts w:ascii="Arial" w:hAnsi="Arial"/>
          <w:i/>
          <w:iCs/>
          <w:sz w:val="20"/>
          <w:szCs w:val="20"/>
        </w:rPr>
        <w:t xml:space="preserve"> </w:t>
      </w:r>
      <w:r w:rsidRPr="006E04F2">
        <w:rPr>
          <w:rFonts w:ascii="Arial" w:hAnsi="Arial"/>
          <w:i/>
          <w:iCs/>
          <w:sz w:val="20"/>
          <w:szCs w:val="20"/>
        </w:rPr>
        <w:t>Io stabilirò per voi un’alleanza eterna,</w:t>
      </w:r>
      <w:r w:rsidR="00521BBB" w:rsidRPr="006E04F2">
        <w:rPr>
          <w:rFonts w:ascii="Arial" w:hAnsi="Arial"/>
          <w:i/>
          <w:iCs/>
          <w:sz w:val="20"/>
          <w:szCs w:val="20"/>
        </w:rPr>
        <w:t xml:space="preserve"> </w:t>
      </w:r>
      <w:r w:rsidRPr="006E04F2">
        <w:rPr>
          <w:rFonts w:ascii="Arial" w:hAnsi="Arial"/>
          <w:i/>
          <w:iCs/>
          <w:sz w:val="20"/>
          <w:szCs w:val="20"/>
        </w:rPr>
        <w:t>i favori assicurati a Davide.</w:t>
      </w:r>
      <w:r w:rsidR="00521BBB" w:rsidRPr="006E04F2">
        <w:rPr>
          <w:rFonts w:ascii="Arial" w:hAnsi="Arial"/>
          <w:i/>
          <w:iCs/>
          <w:sz w:val="20"/>
          <w:szCs w:val="20"/>
        </w:rPr>
        <w:t xml:space="preserve"> </w:t>
      </w:r>
      <w:r w:rsidRPr="006E04F2">
        <w:rPr>
          <w:rFonts w:ascii="Arial" w:hAnsi="Arial"/>
          <w:i/>
          <w:iCs/>
          <w:sz w:val="20"/>
          <w:szCs w:val="20"/>
        </w:rPr>
        <w:t>Ecco, l’ho costituito testimone fra i popoli,</w:t>
      </w:r>
      <w:r w:rsidR="00521BBB" w:rsidRPr="006E04F2">
        <w:rPr>
          <w:rFonts w:ascii="Arial" w:hAnsi="Arial"/>
          <w:i/>
          <w:iCs/>
          <w:sz w:val="20"/>
          <w:szCs w:val="20"/>
        </w:rPr>
        <w:t xml:space="preserve"> </w:t>
      </w:r>
      <w:r w:rsidRPr="006E04F2">
        <w:rPr>
          <w:rFonts w:ascii="Arial" w:hAnsi="Arial"/>
          <w:i/>
          <w:iCs/>
          <w:sz w:val="20"/>
          <w:szCs w:val="20"/>
        </w:rPr>
        <w:t>principe e sovrano sulle nazioni.</w:t>
      </w:r>
      <w:r w:rsidR="00521BBB" w:rsidRPr="006E04F2">
        <w:rPr>
          <w:rFonts w:ascii="Arial" w:hAnsi="Arial"/>
          <w:i/>
          <w:iCs/>
          <w:sz w:val="20"/>
          <w:szCs w:val="20"/>
        </w:rPr>
        <w:t xml:space="preserve"> </w:t>
      </w:r>
      <w:r w:rsidRPr="006E04F2">
        <w:rPr>
          <w:rFonts w:ascii="Arial" w:hAnsi="Arial"/>
          <w:i/>
          <w:iCs/>
          <w:sz w:val="20"/>
          <w:szCs w:val="20"/>
        </w:rPr>
        <w:t>Ecco, tu chiamerai gente che non conoscevi;</w:t>
      </w:r>
      <w:r w:rsidR="00521BBB" w:rsidRPr="006E04F2">
        <w:rPr>
          <w:rFonts w:ascii="Arial" w:hAnsi="Arial"/>
          <w:i/>
          <w:iCs/>
          <w:sz w:val="20"/>
          <w:szCs w:val="20"/>
        </w:rPr>
        <w:t xml:space="preserve"> </w:t>
      </w:r>
      <w:r w:rsidRPr="006E04F2">
        <w:rPr>
          <w:rFonts w:ascii="Arial" w:hAnsi="Arial"/>
          <w:i/>
          <w:iCs/>
          <w:sz w:val="20"/>
          <w:szCs w:val="20"/>
        </w:rPr>
        <w:t>accorreranno a te nazioni che non ti conoscevano</w:t>
      </w:r>
      <w:r w:rsidR="00521BBB" w:rsidRPr="006E04F2">
        <w:rPr>
          <w:rFonts w:ascii="Arial" w:hAnsi="Arial"/>
          <w:i/>
          <w:iCs/>
          <w:sz w:val="20"/>
          <w:szCs w:val="20"/>
        </w:rPr>
        <w:t xml:space="preserve"> </w:t>
      </w:r>
      <w:r w:rsidRPr="006E04F2">
        <w:rPr>
          <w:rFonts w:ascii="Arial" w:hAnsi="Arial"/>
          <w:i/>
          <w:iCs/>
          <w:sz w:val="20"/>
          <w:szCs w:val="20"/>
        </w:rPr>
        <w:t>a causa del Signore, tuo Dio,</w:t>
      </w:r>
      <w:r w:rsidR="00521BBB" w:rsidRPr="006E04F2">
        <w:rPr>
          <w:rFonts w:ascii="Arial" w:hAnsi="Arial"/>
          <w:i/>
          <w:iCs/>
          <w:sz w:val="20"/>
          <w:szCs w:val="20"/>
        </w:rPr>
        <w:t xml:space="preserve"> </w:t>
      </w:r>
      <w:r w:rsidRPr="006E04F2">
        <w:rPr>
          <w:rFonts w:ascii="Arial" w:hAnsi="Arial"/>
          <w:i/>
          <w:iCs/>
          <w:sz w:val="20"/>
          <w:szCs w:val="20"/>
        </w:rPr>
        <w:t>del Santo d’Israele, che ti onora.</w:t>
      </w:r>
      <w:r w:rsidR="00521BBB" w:rsidRPr="006E04F2">
        <w:rPr>
          <w:rFonts w:ascii="Arial" w:hAnsi="Arial"/>
          <w:i/>
          <w:iCs/>
          <w:sz w:val="20"/>
          <w:szCs w:val="20"/>
        </w:rPr>
        <w:t xml:space="preserve"> </w:t>
      </w:r>
      <w:r w:rsidRPr="006E04F2">
        <w:rPr>
          <w:rFonts w:ascii="Arial" w:hAnsi="Arial"/>
          <w:i/>
          <w:iCs/>
          <w:sz w:val="20"/>
          <w:szCs w:val="20"/>
        </w:rPr>
        <w:t>Cercate il Signore, mentre si fa trovare,</w:t>
      </w:r>
      <w:r w:rsidR="00521BBB" w:rsidRPr="006E04F2">
        <w:rPr>
          <w:rFonts w:ascii="Arial" w:hAnsi="Arial"/>
          <w:i/>
          <w:iCs/>
          <w:sz w:val="20"/>
          <w:szCs w:val="20"/>
        </w:rPr>
        <w:t xml:space="preserve"> </w:t>
      </w:r>
      <w:r w:rsidRPr="006E04F2">
        <w:rPr>
          <w:rFonts w:ascii="Arial" w:hAnsi="Arial"/>
          <w:i/>
          <w:iCs/>
          <w:sz w:val="20"/>
          <w:szCs w:val="20"/>
        </w:rPr>
        <w:t>invocatelo, mentre è vicino.</w:t>
      </w:r>
      <w:r w:rsidR="00521BBB" w:rsidRPr="006E04F2">
        <w:rPr>
          <w:rFonts w:ascii="Arial" w:hAnsi="Arial"/>
          <w:i/>
          <w:iCs/>
          <w:sz w:val="20"/>
          <w:szCs w:val="20"/>
        </w:rPr>
        <w:t xml:space="preserve"> </w:t>
      </w:r>
      <w:r w:rsidRPr="006E04F2">
        <w:rPr>
          <w:rFonts w:ascii="Arial" w:hAnsi="Arial"/>
          <w:i/>
          <w:iCs/>
          <w:sz w:val="20"/>
          <w:szCs w:val="20"/>
        </w:rPr>
        <w:t>L’empio abbandoni la sua via</w:t>
      </w:r>
      <w:r w:rsidR="00521BBB" w:rsidRPr="006E04F2">
        <w:rPr>
          <w:rFonts w:ascii="Arial" w:hAnsi="Arial"/>
          <w:i/>
          <w:iCs/>
          <w:sz w:val="20"/>
          <w:szCs w:val="20"/>
        </w:rPr>
        <w:t xml:space="preserve"> </w:t>
      </w:r>
      <w:r w:rsidRPr="006E04F2">
        <w:rPr>
          <w:rFonts w:ascii="Arial" w:hAnsi="Arial"/>
          <w:i/>
          <w:iCs/>
          <w:sz w:val="20"/>
          <w:szCs w:val="20"/>
        </w:rPr>
        <w:t>e l’uomo iniquo i suoi pensieri;</w:t>
      </w:r>
      <w:r w:rsidR="00521BBB" w:rsidRPr="006E04F2">
        <w:rPr>
          <w:rFonts w:ascii="Arial" w:hAnsi="Arial"/>
          <w:i/>
          <w:iCs/>
          <w:sz w:val="20"/>
          <w:szCs w:val="20"/>
        </w:rPr>
        <w:t xml:space="preserve"> </w:t>
      </w:r>
      <w:r w:rsidRPr="006E04F2">
        <w:rPr>
          <w:rFonts w:ascii="Arial" w:hAnsi="Arial"/>
          <w:i/>
          <w:iCs/>
          <w:sz w:val="20"/>
          <w:szCs w:val="20"/>
        </w:rPr>
        <w:t>ritorni al Signore che avrà misericordia di lui</w:t>
      </w:r>
      <w:r w:rsidR="00521BBB" w:rsidRPr="006E04F2">
        <w:rPr>
          <w:rFonts w:ascii="Arial" w:hAnsi="Arial"/>
          <w:i/>
          <w:iCs/>
          <w:sz w:val="20"/>
          <w:szCs w:val="20"/>
        </w:rPr>
        <w:t xml:space="preserve"> </w:t>
      </w:r>
      <w:r w:rsidRPr="006E04F2">
        <w:rPr>
          <w:rFonts w:ascii="Arial" w:hAnsi="Arial"/>
          <w:i/>
          <w:iCs/>
          <w:sz w:val="20"/>
          <w:szCs w:val="20"/>
        </w:rPr>
        <w:t>e al nostro Dio che largamente perdona.</w:t>
      </w:r>
      <w:r w:rsidR="00521BBB" w:rsidRPr="006E04F2">
        <w:rPr>
          <w:rFonts w:ascii="Arial" w:hAnsi="Arial"/>
          <w:i/>
          <w:iCs/>
          <w:sz w:val="20"/>
          <w:szCs w:val="20"/>
        </w:rPr>
        <w:t xml:space="preserve"> </w:t>
      </w:r>
      <w:r w:rsidRPr="006E04F2">
        <w:rPr>
          <w:rFonts w:ascii="Arial" w:hAnsi="Arial"/>
          <w:i/>
          <w:iCs/>
          <w:sz w:val="20"/>
          <w:szCs w:val="20"/>
        </w:rPr>
        <w:t>Perché i miei pensieri non sono i vostri pensieri,</w:t>
      </w:r>
      <w:r w:rsidR="00521BBB" w:rsidRPr="006E04F2">
        <w:rPr>
          <w:rFonts w:ascii="Arial" w:hAnsi="Arial"/>
          <w:i/>
          <w:iCs/>
          <w:sz w:val="20"/>
          <w:szCs w:val="20"/>
        </w:rPr>
        <w:t xml:space="preserve"> </w:t>
      </w:r>
      <w:r w:rsidRPr="006E04F2">
        <w:rPr>
          <w:rFonts w:ascii="Arial" w:hAnsi="Arial"/>
          <w:i/>
          <w:iCs/>
          <w:sz w:val="20"/>
          <w:szCs w:val="20"/>
        </w:rPr>
        <w:t>le vostre vie non sono le mie vie. Oracolo del Signore.</w:t>
      </w:r>
      <w:r w:rsidR="00521BBB" w:rsidRPr="006E04F2">
        <w:rPr>
          <w:rFonts w:ascii="Arial" w:hAnsi="Arial"/>
          <w:i/>
          <w:iCs/>
          <w:sz w:val="20"/>
          <w:szCs w:val="20"/>
        </w:rPr>
        <w:t xml:space="preserve"> </w:t>
      </w:r>
      <w:r w:rsidRPr="006E04F2">
        <w:rPr>
          <w:rFonts w:ascii="Arial" w:hAnsi="Arial"/>
          <w:i/>
          <w:iCs/>
          <w:sz w:val="20"/>
          <w:szCs w:val="20"/>
        </w:rPr>
        <w:t>Quanto il cielo sovrasta la terra,</w:t>
      </w:r>
      <w:r w:rsidR="00521BBB" w:rsidRPr="006E04F2">
        <w:rPr>
          <w:rFonts w:ascii="Arial" w:hAnsi="Arial"/>
          <w:i/>
          <w:iCs/>
          <w:sz w:val="20"/>
          <w:szCs w:val="20"/>
        </w:rPr>
        <w:t xml:space="preserve"> </w:t>
      </w:r>
      <w:r w:rsidRPr="006E04F2">
        <w:rPr>
          <w:rFonts w:ascii="Arial" w:hAnsi="Arial"/>
          <w:i/>
          <w:iCs/>
          <w:sz w:val="20"/>
          <w:szCs w:val="20"/>
        </w:rPr>
        <w:t>tanto le mie vie sovrastano le vostre vie,</w:t>
      </w:r>
      <w:r w:rsidR="00521BBB" w:rsidRPr="006E04F2">
        <w:rPr>
          <w:rFonts w:ascii="Arial" w:hAnsi="Arial"/>
          <w:i/>
          <w:iCs/>
          <w:sz w:val="20"/>
          <w:szCs w:val="20"/>
        </w:rPr>
        <w:t xml:space="preserve"> </w:t>
      </w:r>
      <w:r w:rsidRPr="006E04F2">
        <w:rPr>
          <w:rFonts w:ascii="Arial" w:hAnsi="Arial"/>
          <w:i/>
          <w:iCs/>
          <w:sz w:val="20"/>
          <w:szCs w:val="20"/>
        </w:rPr>
        <w:t>i miei pensieri sovrastano i vostri pensieri.</w:t>
      </w:r>
      <w:r w:rsidR="00521BBB" w:rsidRPr="006E04F2">
        <w:rPr>
          <w:rFonts w:ascii="Arial" w:hAnsi="Arial"/>
          <w:i/>
          <w:iCs/>
          <w:sz w:val="20"/>
          <w:szCs w:val="20"/>
        </w:rPr>
        <w:t xml:space="preserve"> </w:t>
      </w:r>
      <w:r w:rsidRPr="006E04F2">
        <w:rPr>
          <w:rFonts w:ascii="Arial" w:hAnsi="Arial"/>
          <w:i/>
          <w:iCs/>
          <w:sz w:val="20"/>
          <w:szCs w:val="20"/>
        </w:rPr>
        <w:t>Come infatti la pioggia e la neve scendono dal cielo</w:t>
      </w:r>
      <w:r w:rsidR="00521BBB" w:rsidRPr="006E04F2">
        <w:rPr>
          <w:rFonts w:ascii="Arial" w:hAnsi="Arial"/>
          <w:i/>
          <w:iCs/>
          <w:sz w:val="20"/>
          <w:szCs w:val="20"/>
        </w:rPr>
        <w:t xml:space="preserve"> </w:t>
      </w:r>
      <w:r w:rsidRPr="006E04F2">
        <w:rPr>
          <w:rFonts w:ascii="Arial" w:hAnsi="Arial"/>
          <w:i/>
          <w:iCs/>
          <w:sz w:val="20"/>
          <w:szCs w:val="20"/>
        </w:rPr>
        <w:t>e non vi ritornano senza avere irrigato la terra,</w:t>
      </w:r>
      <w:r w:rsidR="00521BBB" w:rsidRPr="006E04F2">
        <w:rPr>
          <w:rFonts w:ascii="Arial" w:hAnsi="Arial"/>
          <w:i/>
          <w:iCs/>
          <w:sz w:val="20"/>
          <w:szCs w:val="20"/>
        </w:rPr>
        <w:t xml:space="preserve"> </w:t>
      </w:r>
      <w:r w:rsidRPr="006E04F2">
        <w:rPr>
          <w:rFonts w:ascii="Arial" w:hAnsi="Arial"/>
          <w:i/>
          <w:iCs/>
          <w:sz w:val="20"/>
          <w:szCs w:val="20"/>
        </w:rPr>
        <w:t>senza averla fecondata e fatta germogliare,</w:t>
      </w:r>
      <w:r w:rsidR="00521BBB" w:rsidRPr="006E04F2">
        <w:rPr>
          <w:rFonts w:ascii="Arial" w:hAnsi="Arial"/>
          <w:i/>
          <w:iCs/>
          <w:sz w:val="20"/>
          <w:szCs w:val="20"/>
        </w:rPr>
        <w:t xml:space="preserve"> </w:t>
      </w:r>
      <w:r w:rsidRPr="006E04F2">
        <w:rPr>
          <w:rFonts w:ascii="Arial" w:hAnsi="Arial"/>
          <w:i/>
          <w:iCs/>
          <w:sz w:val="20"/>
          <w:szCs w:val="20"/>
        </w:rPr>
        <w:t>perché dia il seme a chi semina</w:t>
      </w:r>
      <w:r w:rsidR="00521BBB" w:rsidRPr="006E04F2">
        <w:rPr>
          <w:rFonts w:ascii="Arial" w:hAnsi="Arial"/>
          <w:i/>
          <w:iCs/>
          <w:sz w:val="20"/>
          <w:szCs w:val="20"/>
        </w:rPr>
        <w:t xml:space="preserve"> </w:t>
      </w:r>
      <w:r w:rsidRPr="006E04F2">
        <w:rPr>
          <w:rFonts w:ascii="Arial" w:hAnsi="Arial"/>
          <w:i/>
          <w:iCs/>
          <w:sz w:val="20"/>
          <w:szCs w:val="20"/>
        </w:rPr>
        <w:t>e il pane a chi mangia,</w:t>
      </w:r>
      <w:r w:rsidR="00521BBB" w:rsidRPr="006E04F2">
        <w:rPr>
          <w:rFonts w:ascii="Arial" w:hAnsi="Arial"/>
          <w:i/>
          <w:iCs/>
          <w:sz w:val="20"/>
          <w:szCs w:val="20"/>
        </w:rPr>
        <w:t xml:space="preserve"> </w:t>
      </w:r>
      <w:r w:rsidRPr="006E04F2">
        <w:rPr>
          <w:rFonts w:ascii="Arial" w:hAnsi="Arial"/>
          <w:i/>
          <w:iCs/>
          <w:sz w:val="20"/>
          <w:szCs w:val="20"/>
        </w:rPr>
        <w:t>così sarà della mia parola uscita dalla mia bocca:</w:t>
      </w:r>
      <w:r w:rsidR="00521BBB" w:rsidRPr="006E04F2">
        <w:rPr>
          <w:rFonts w:ascii="Arial" w:hAnsi="Arial"/>
          <w:i/>
          <w:iCs/>
          <w:sz w:val="20"/>
          <w:szCs w:val="20"/>
        </w:rPr>
        <w:t xml:space="preserve"> </w:t>
      </w:r>
      <w:r w:rsidRPr="006E04F2">
        <w:rPr>
          <w:rFonts w:ascii="Arial" w:hAnsi="Arial"/>
          <w:i/>
          <w:iCs/>
          <w:sz w:val="20"/>
          <w:szCs w:val="20"/>
        </w:rPr>
        <w:t>non ritornerà a me senza effetto,</w:t>
      </w:r>
      <w:r w:rsidR="00521BBB" w:rsidRPr="006E04F2">
        <w:rPr>
          <w:rFonts w:ascii="Arial" w:hAnsi="Arial"/>
          <w:i/>
          <w:iCs/>
          <w:sz w:val="20"/>
          <w:szCs w:val="20"/>
        </w:rPr>
        <w:t xml:space="preserve"> </w:t>
      </w:r>
      <w:r w:rsidRPr="006E04F2">
        <w:rPr>
          <w:rFonts w:ascii="Arial" w:hAnsi="Arial"/>
          <w:i/>
          <w:iCs/>
          <w:sz w:val="20"/>
          <w:szCs w:val="20"/>
        </w:rPr>
        <w:t>senza aver operato ciò che desidero</w:t>
      </w:r>
      <w:r w:rsidR="00521BBB" w:rsidRPr="006E04F2">
        <w:rPr>
          <w:rFonts w:ascii="Arial" w:hAnsi="Arial"/>
          <w:i/>
          <w:iCs/>
          <w:sz w:val="20"/>
          <w:szCs w:val="20"/>
        </w:rPr>
        <w:t xml:space="preserve"> </w:t>
      </w:r>
      <w:r w:rsidRPr="006E04F2">
        <w:rPr>
          <w:rFonts w:ascii="Arial" w:hAnsi="Arial"/>
          <w:i/>
          <w:iCs/>
          <w:sz w:val="20"/>
          <w:szCs w:val="20"/>
        </w:rPr>
        <w:t>e senza aver compiuto ciò per cui l’ho mandata.</w:t>
      </w:r>
    </w:p>
    <w:p w14:paraId="00340B19" w14:textId="77777777" w:rsidR="00AB6F49" w:rsidRDefault="00B73E04"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Se Cristo è l’Alleanza Eterna tra ogni uomo e Dio, vi è peccato più grande del cristiano della cancellazione, negazione, alterazione di questo decreto eterno del Padre che è costata la morte in croce del suo Figlio Unigenito? Un cristiano, chiunque esso sia, che sostituisce Cristo, con qualsiasi altro Dio, vero o anche falso, è reo di morte eterna. Priva l’umanità della sua vera salvezza e redenzione, della sua luce e vita. Abolire e distruggere Cristo dalla via della vita è l’opera diabolica per eccellenza. </w:t>
      </w:r>
    </w:p>
    <w:p w14:paraId="679A5F6C" w14:textId="77777777" w:rsidR="00B73E04" w:rsidRDefault="00B73E04"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Vergine Maria, Madre della Redenzione, Angeli, Santi, fateci confessare Cristo Gesù. </w:t>
      </w:r>
    </w:p>
    <w:p w14:paraId="284BABEC" w14:textId="77777777" w:rsidR="008F2778" w:rsidRPr="00EA0AC1" w:rsidRDefault="008F2778" w:rsidP="00EA0AC1">
      <w:pPr>
        <w:pStyle w:val="Titolo1"/>
        <w:spacing w:before="0" w:after="0"/>
        <w:jc w:val="center"/>
        <w:rPr>
          <w:rFonts w:eastAsia="Calibri"/>
          <w:bCs w:val="0"/>
          <w:sz w:val="28"/>
          <w:lang w:eastAsia="en-US"/>
        </w:rPr>
      </w:pPr>
      <w:r w:rsidRPr="008F2778">
        <w:rPr>
          <w:rFonts w:eastAsia="Calibri"/>
          <w:sz w:val="22"/>
          <w:szCs w:val="22"/>
          <w:lang w:eastAsia="en-US"/>
        </w:rPr>
        <w:br w:type="page"/>
      </w:r>
      <w:bookmarkStart w:id="62" w:name="_Toc62204487"/>
      <w:r w:rsidR="006E04F2" w:rsidRPr="00AB6F49">
        <w:rPr>
          <w:color w:val="000000"/>
          <w:szCs w:val="20"/>
        </w:rPr>
        <w:lastRenderedPageBreak/>
        <w:t>NON SONO FORSE IO PER TE MEGLIO DI DIECI FIGLI?</w:t>
      </w:r>
      <w:bookmarkEnd w:id="62"/>
    </w:p>
    <w:p w14:paraId="7A0F3DFE" w14:textId="77777777" w:rsidR="00AF28F4" w:rsidRPr="00C802D3" w:rsidRDefault="00AF28F4" w:rsidP="00C802D3">
      <w:pPr>
        <w:pStyle w:val="Titolo1"/>
        <w:spacing w:before="0" w:after="0"/>
        <w:jc w:val="center"/>
        <w:rPr>
          <w:iCs/>
          <w:position w:val="4"/>
          <w:sz w:val="24"/>
          <w:szCs w:val="28"/>
        </w:rPr>
      </w:pPr>
      <w:bookmarkStart w:id="63" w:name="_Toc438966865"/>
      <w:bookmarkStart w:id="64" w:name="_Toc62204488"/>
      <w:r w:rsidRPr="00C802D3">
        <w:rPr>
          <w:position w:val="4"/>
          <w:sz w:val="24"/>
        </w:rPr>
        <w:t>1 Sam 1,1-8; Sa</w:t>
      </w:r>
      <w:r w:rsidR="00906C5C">
        <w:rPr>
          <w:position w:val="4"/>
          <w:sz w:val="24"/>
        </w:rPr>
        <w:t>l</w:t>
      </w:r>
      <w:r w:rsidRPr="00C802D3">
        <w:rPr>
          <w:position w:val="4"/>
          <w:sz w:val="24"/>
        </w:rPr>
        <w:t xml:space="preserve"> 115; M</w:t>
      </w:r>
      <w:r w:rsidR="001D3773">
        <w:rPr>
          <w:position w:val="4"/>
          <w:sz w:val="24"/>
        </w:rPr>
        <w:t>c</w:t>
      </w:r>
      <w:r w:rsidRPr="00C802D3">
        <w:rPr>
          <w:position w:val="4"/>
          <w:sz w:val="24"/>
        </w:rPr>
        <w:t xml:space="preserve"> 1,14-20</w:t>
      </w:r>
      <w:bookmarkEnd w:id="64"/>
    </w:p>
    <w:p w14:paraId="35CA417E" w14:textId="77777777" w:rsidR="008F2778" w:rsidRPr="00972FFB" w:rsidRDefault="008F2778" w:rsidP="00EA0AC1">
      <w:pPr>
        <w:pStyle w:val="Titolo3"/>
        <w:spacing w:before="0" w:after="120"/>
        <w:jc w:val="center"/>
        <w:rPr>
          <w:bCs w:val="0"/>
          <w:iCs/>
          <w:sz w:val="24"/>
          <w:szCs w:val="28"/>
        </w:rPr>
      </w:pPr>
      <w:bookmarkStart w:id="65" w:name="_Toc62204489"/>
      <w:r w:rsidRPr="00972FFB">
        <w:rPr>
          <w:bCs w:val="0"/>
          <w:iCs/>
          <w:sz w:val="24"/>
          <w:szCs w:val="28"/>
        </w:rPr>
        <w:t>8 GENNAIO</w:t>
      </w:r>
      <w:bookmarkEnd w:id="65"/>
      <w:r w:rsidRPr="00972FFB">
        <w:rPr>
          <w:bCs w:val="0"/>
          <w:iCs/>
          <w:sz w:val="24"/>
          <w:szCs w:val="28"/>
        </w:rPr>
        <w:t xml:space="preserve"> </w:t>
      </w:r>
      <w:bookmarkEnd w:id="63"/>
    </w:p>
    <w:p w14:paraId="2B3F614E" w14:textId="77777777" w:rsidR="008F2778" w:rsidRPr="00D361CE" w:rsidRDefault="00662A6B" w:rsidP="00D361CE">
      <w:pPr>
        <w:spacing w:after="120"/>
        <w:jc w:val="both"/>
        <w:rPr>
          <w:rFonts w:ascii="Arial" w:eastAsia="Calibri" w:hAnsi="Arial"/>
          <w:sz w:val="22"/>
        </w:rPr>
      </w:pPr>
      <w:r w:rsidRPr="00D361CE">
        <w:rPr>
          <w:rFonts w:ascii="Arial" w:eastAsia="Calibri" w:hAnsi="Arial"/>
          <w:sz w:val="22"/>
        </w:rPr>
        <w:t>La natura ha delle leggi che nessuno potrà mai cancellare. L’uomo può anche pensare di modificarle, mai vi riuscirà. Non è nei suoi poteri. Può, per satanica tentazione, alterarle, capovolgerle, non rispettarle, distruggerle, ma la natura sempre reclamerà ciò che è suo. Abbiamo mai considerato o riflettuto sulla verità dell’inferno? Ci siamo mai chiesto il perché della sofferenza eterna? Essa è la sofferenza della natura che alterata dal peccato dell’uomo non potrà mai più essere nella sua verità. In eterno la natura piangerà la perdita di se stessa. Chiamata ad essere natura da Dio per il suo Signore, si trova ad essere natura per se stessa, da se stessa, senza più alcuna possibilità di essere per il suo Creatore, il suo Dio, il suo Salvatore e Redentore. Da natura creata per essere dagli altri e per gli altri, è divenuta natura prigioniero di se stessa. Manca della sua verità. Le conseguenze della distruzione della verità della natura sono eterne.</w:t>
      </w:r>
    </w:p>
    <w:p w14:paraId="3984C1B5" w14:textId="77777777" w:rsidR="00662A6B" w:rsidRPr="00D361CE" w:rsidRDefault="00957B28" w:rsidP="00D361CE">
      <w:pPr>
        <w:spacing w:after="120"/>
        <w:jc w:val="both"/>
        <w:rPr>
          <w:rFonts w:ascii="Arial" w:eastAsia="Calibri" w:hAnsi="Arial"/>
          <w:sz w:val="22"/>
        </w:rPr>
      </w:pPr>
      <w:r w:rsidRPr="00D361CE">
        <w:rPr>
          <w:rFonts w:ascii="Arial" w:eastAsia="Calibri" w:hAnsi="Arial"/>
          <w:sz w:val="22"/>
        </w:rPr>
        <w:t xml:space="preserve">Oggi vi è un attacco contro la natura umana per la sua totale e completa devastazione. </w:t>
      </w:r>
      <w:r w:rsidR="007C78B1" w:rsidRPr="00D361CE">
        <w:rPr>
          <w:rFonts w:ascii="Arial" w:eastAsia="Calibri" w:hAnsi="Arial"/>
          <w:sz w:val="22"/>
        </w:rPr>
        <w:t xml:space="preserve">La si vuole pilotare, orientare, dirigere vero una sua piena indeterminazione. Si vuole che il maschio non sia più maschio e anche la femmina non più femmina. Si vuole la natura umana senza alcuna sua verità. Ad ognuno l’obbligo, se non vuole piangere per l’eternità il suo non compimento, di non permettere che questo avvenga. Quando si trasgredisce, c’è l’orgoglio della trasgressione, poi viene il pianto eterno della disobbedienza alla Legge del Creatore. Il prima di peccato è sempre gustoso, il dopo di morte è tristemente doloroso. Quanto si sta operando con il gender lo possiamo paragonare alla droga. Quando si assume la droga, vi è il momento dell’euforia. Finita l’euforia inizia la tristezza infinita della devastazione avvenuta nella natura. A volte una sola pillola può anche provocare la morte. Il dopo è sempre frutto del prima. Se quanti si stanno adoperando per la devastazione della natura sapessero quali tristi frutti essi stanno facendo maturare, vestirebbero il sacco e si rotolerebbe in eterno nella cenere. Ma il dopo lo si vede solo nella fede nella Parola del Signore. Il dopo lo si può solo evitare se crediamo nel nostro Creatore. Senza fede nel Creatore la mente è di rame, l’intelligenza di bronzo, il cuore di pietra. Nulla interessa del dopo. </w:t>
      </w:r>
    </w:p>
    <w:p w14:paraId="35080476" w14:textId="77777777" w:rsidR="00AB6F49" w:rsidRDefault="00AB6F49" w:rsidP="006E04F2">
      <w:pPr>
        <w:spacing w:after="120"/>
        <w:jc w:val="both"/>
        <w:rPr>
          <w:rFonts w:ascii="Arial" w:hAnsi="Arial"/>
          <w:i/>
          <w:iCs/>
          <w:sz w:val="20"/>
          <w:szCs w:val="20"/>
        </w:rPr>
      </w:pPr>
      <w:r w:rsidRPr="006E04F2">
        <w:rPr>
          <w:rFonts w:ascii="Arial" w:hAnsi="Arial"/>
          <w:i/>
          <w:iCs/>
          <w:sz w:val="20"/>
          <w:szCs w:val="20"/>
        </w:rPr>
        <w:t>C’era un uomo di Ramatàim, un Sufita delle montagne di Èfraim, chiamato Elkanà, figlio di Ierocàm, figlio di Eliu, figlio di Tocu, figlio di Suf, l’Efraimita. Aveva due mogli, l’una chiamata Anna, l’altra Peninnà. Peninnà aveva figli, mentre Anna non ne aveva.</w:t>
      </w:r>
      <w:r w:rsidR="00B73E04">
        <w:rPr>
          <w:rFonts w:ascii="Arial" w:hAnsi="Arial"/>
          <w:i/>
          <w:iCs/>
          <w:sz w:val="20"/>
          <w:szCs w:val="20"/>
        </w:rPr>
        <w:t xml:space="preserve"> </w:t>
      </w:r>
      <w:r w:rsidRPr="006E04F2">
        <w:rPr>
          <w:rFonts w:ascii="Arial" w:hAnsi="Arial"/>
          <w:i/>
          <w:iCs/>
          <w:sz w:val="20"/>
          <w:szCs w:val="20"/>
        </w:rPr>
        <w:t>Quest’uomo saliva ogni anno dalla sua città per prostrarsi e sacrificare al Signore degli eserciti a Silo, dove erano i due figli di Eli, Ofni e Fineès, sacerdoti del Signore.</w:t>
      </w:r>
      <w:r w:rsidR="00B73E04">
        <w:rPr>
          <w:rFonts w:ascii="Arial" w:hAnsi="Arial"/>
          <w:i/>
          <w:iCs/>
          <w:sz w:val="20"/>
          <w:szCs w:val="20"/>
        </w:rPr>
        <w:t xml:space="preserve"> </w:t>
      </w:r>
      <w:r w:rsidRPr="006E04F2">
        <w:rPr>
          <w:rFonts w:ascii="Arial" w:hAnsi="Arial"/>
          <w:i/>
          <w:iCs/>
          <w:sz w:val="20"/>
          <w:szCs w:val="20"/>
        </w:rPr>
        <w:t>Venne il giorno in cui Elkanà offrì il sacrificio. Ora egli soleva dare alla moglie Peninnà e a tutti i figli e le figlie di lei le loro parti. Ad Anna invece dava una parte speciale, poiché egli amava Anna, sebbene il Signore ne avesse reso sterile il grembo. La sua rivale per giunta l’affliggeva con durezza a causa della sua umiliazione, perché il Signore aveva reso sterile il suo grembo. Così avveniva ogni anno: mentre saliva alla casa del Signore, quella la mortificava; allora Anna si metteva a piangere e non voleva mangiare. Elkanà, suo marito, le diceva: «Anna, perché piangi? Perché non mangi? Perché è triste il tuo cuore? Non sono forse io per te meglio di dieci figli?».</w:t>
      </w:r>
    </w:p>
    <w:p w14:paraId="0F9FF631" w14:textId="77777777" w:rsidR="00AB6F49" w:rsidRDefault="007C78B1" w:rsidP="000C74C5">
      <w:pPr>
        <w:spacing w:after="120"/>
        <w:jc w:val="both"/>
        <w:rPr>
          <w:rStyle w:val="Enfasicorsivo"/>
          <w:rFonts w:ascii="Arial" w:eastAsia="Calibri" w:hAnsi="Arial"/>
          <w:i w:val="0"/>
          <w:sz w:val="22"/>
        </w:rPr>
      </w:pPr>
      <w:r w:rsidRPr="000C74C5">
        <w:rPr>
          <w:rStyle w:val="Enfasicorsivo"/>
          <w:rFonts w:ascii="Arial" w:eastAsia="Calibri" w:hAnsi="Arial"/>
          <w:i w:val="0"/>
          <w:sz w:val="22"/>
        </w:rPr>
        <w:t xml:space="preserve">Anna è donna e moglie. La maternità è essenza della donna. Lei è stata creata per essere madre della vita. </w:t>
      </w:r>
      <w:r w:rsidR="000C74C5" w:rsidRPr="000C74C5">
        <w:rPr>
          <w:rStyle w:val="Enfasicorsivo"/>
          <w:rFonts w:ascii="Arial" w:eastAsia="Calibri" w:hAnsi="Arial"/>
          <w:i w:val="0"/>
          <w:sz w:val="22"/>
        </w:rPr>
        <w:t xml:space="preserve">Essere madre è desiderio della sua stessa natura. Non solo soffre per la sua sterilità, ma anche perché umiliata dall’altro moglie del merito, alla quale era stato concesso di partorire figli. Se è “comprensibile” l’insulto della rivale, frutto  della sua cattiveria e malvagità, non è comprensibile il marito che le dice: “Anna, perché piangi? Perché non mangi? Perché è triste il tuo cuore? Non sono forse io per te meglio di dieci figli?”. Parola di consolazione più stolta e insipiente non esiste. Il marito è essenza per una donna, ma non è tutta la sua essenza. Le manca la maternità, che è sempre un dono del Signore. Quando vi è una carenza di essenza, non vi sono vie umane di consolazione. </w:t>
      </w:r>
      <w:r w:rsidR="000C74C5">
        <w:rPr>
          <w:rStyle w:val="Enfasicorsivo"/>
          <w:rFonts w:ascii="Arial" w:eastAsia="Calibri" w:hAnsi="Arial"/>
          <w:i w:val="0"/>
          <w:sz w:val="22"/>
        </w:rPr>
        <w:t xml:space="preserve">La consolazione può venire solo dalla fede, che si trasforma in preghiera accorata al Signore. Ognuno deve sapere ciò che può fare la terra e ciò che necessariamente potrà fare il cielo. Ad ognuno va chiesto il suo. </w:t>
      </w:r>
    </w:p>
    <w:p w14:paraId="06B468AE" w14:textId="77777777" w:rsidR="000C74C5" w:rsidRDefault="000C74C5" w:rsidP="000C74C5">
      <w:pPr>
        <w:spacing w:after="120"/>
        <w:jc w:val="both"/>
        <w:rPr>
          <w:rStyle w:val="Enfasicorsivo"/>
          <w:rFonts w:ascii="Arial" w:eastAsia="Calibri" w:hAnsi="Arial"/>
          <w:i w:val="0"/>
          <w:sz w:val="22"/>
        </w:rPr>
      </w:pPr>
      <w:r>
        <w:rPr>
          <w:rStyle w:val="Enfasicorsivo"/>
          <w:rFonts w:ascii="Arial" w:eastAsia="Calibri" w:hAnsi="Arial"/>
          <w:i w:val="0"/>
          <w:sz w:val="22"/>
        </w:rPr>
        <w:t xml:space="preserve">Vergine Maria, Madre della Redenzione, Angeli, Santi, dateci la verità della natura. </w:t>
      </w:r>
    </w:p>
    <w:p w14:paraId="52209B80" w14:textId="77777777" w:rsidR="008F2778" w:rsidRPr="00EA0AC1" w:rsidRDefault="008F2778" w:rsidP="00EA0AC1">
      <w:pPr>
        <w:pStyle w:val="Titolo1"/>
        <w:spacing w:before="0" w:after="0"/>
        <w:jc w:val="center"/>
        <w:rPr>
          <w:rFonts w:eastAsia="Calibri"/>
          <w:bCs w:val="0"/>
          <w:sz w:val="28"/>
          <w:lang w:eastAsia="en-US"/>
        </w:rPr>
      </w:pPr>
      <w:r w:rsidRPr="008F2778">
        <w:rPr>
          <w:rFonts w:eastAsia="Calibri"/>
          <w:sz w:val="22"/>
          <w:szCs w:val="22"/>
          <w:lang w:eastAsia="en-US"/>
        </w:rPr>
        <w:br w:type="page"/>
      </w:r>
      <w:bookmarkStart w:id="66" w:name="_Toc62204490"/>
      <w:r w:rsidR="006E04F2" w:rsidRPr="004D77AB">
        <w:rPr>
          <w:color w:val="000000"/>
          <w:szCs w:val="20"/>
        </w:rPr>
        <w:lastRenderedPageBreak/>
        <w:t>IO LO OFFRIRÒ AL SIGNORE</w:t>
      </w:r>
      <w:bookmarkEnd w:id="66"/>
    </w:p>
    <w:p w14:paraId="47FA517F" w14:textId="77777777" w:rsidR="00AF28F4" w:rsidRPr="00D361CE" w:rsidRDefault="00AF28F4" w:rsidP="00C802D3">
      <w:pPr>
        <w:pStyle w:val="Titolo1"/>
        <w:spacing w:before="0" w:after="0"/>
        <w:jc w:val="center"/>
        <w:rPr>
          <w:iCs/>
          <w:position w:val="4"/>
          <w:sz w:val="24"/>
          <w:szCs w:val="28"/>
        </w:rPr>
      </w:pPr>
      <w:bookmarkStart w:id="67" w:name="_Toc438966867"/>
      <w:bookmarkStart w:id="68" w:name="_Toc62204491"/>
      <w:r w:rsidRPr="00D361CE">
        <w:rPr>
          <w:position w:val="4"/>
          <w:sz w:val="24"/>
        </w:rPr>
        <w:t>1 Sam 1,9-20; C 1 Sam 2,1.4-8; Mc 1,21b-28</w:t>
      </w:r>
      <w:bookmarkEnd w:id="68"/>
    </w:p>
    <w:p w14:paraId="6915405D" w14:textId="77777777" w:rsidR="008F2778" w:rsidRPr="00972FFB" w:rsidRDefault="008F2778" w:rsidP="00EA0AC1">
      <w:pPr>
        <w:pStyle w:val="Titolo3"/>
        <w:spacing w:before="0" w:after="120"/>
        <w:jc w:val="center"/>
        <w:rPr>
          <w:bCs w:val="0"/>
          <w:iCs/>
          <w:sz w:val="24"/>
          <w:szCs w:val="28"/>
        </w:rPr>
      </w:pPr>
      <w:bookmarkStart w:id="69" w:name="_Toc62204492"/>
      <w:r w:rsidRPr="00972FFB">
        <w:rPr>
          <w:bCs w:val="0"/>
          <w:iCs/>
          <w:sz w:val="24"/>
          <w:szCs w:val="28"/>
        </w:rPr>
        <w:t>9 GENNAIO</w:t>
      </w:r>
      <w:bookmarkEnd w:id="69"/>
      <w:r w:rsidRPr="00972FFB">
        <w:rPr>
          <w:bCs w:val="0"/>
          <w:iCs/>
          <w:sz w:val="24"/>
          <w:szCs w:val="28"/>
        </w:rPr>
        <w:t xml:space="preserve"> </w:t>
      </w:r>
      <w:bookmarkEnd w:id="67"/>
    </w:p>
    <w:p w14:paraId="6F5317B5" w14:textId="77777777" w:rsidR="008F2778" w:rsidRPr="00D361CE" w:rsidRDefault="00D03919" w:rsidP="00D361CE">
      <w:pPr>
        <w:spacing w:after="120"/>
        <w:jc w:val="both"/>
        <w:rPr>
          <w:rFonts w:ascii="Arial" w:eastAsia="Calibri" w:hAnsi="Arial"/>
          <w:sz w:val="22"/>
        </w:rPr>
      </w:pPr>
      <w:r w:rsidRPr="00D361CE">
        <w:rPr>
          <w:rFonts w:ascii="Arial" w:eastAsia="Calibri" w:hAnsi="Arial"/>
          <w:sz w:val="22"/>
        </w:rPr>
        <w:t xml:space="preserve">La regola di Gesù Signore è eterna e immodificabile: “Date a Cesare quello che è di Cesare e a Dio quello che è di Dio”. Questa regola può essere così applicata: “Date alla scienza quello che è della scienza e a Dio quello che è di Dio”; “Date alla natura umana ciò che è della natura umana e alla natura divina ciò che è della natura divina”; “Date alla grazia ciò che è della grazia e alla preghiera ciò che è della preghiera”; “Date alla Chiesa ciò che è della Chiesa e a Cristo Signore ciò che è di Cristo Signore”. Vi sono mille altre modalità e forme per la traduzione e applicazione di questa verità eterna di Gesù Signore. Tutti i danni del mondo sono sempre quando si toglie a Dio ciò che è di Dio per darlo a Satana o all’uomo. Mai questo deve avvenire. Se avviene si introduce nel mondo un principio di morte che sarà di distruzione dell’umanità. </w:t>
      </w:r>
    </w:p>
    <w:p w14:paraId="61C1787B" w14:textId="77777777" w:rsidR="008F2778" w:rsidRPr="00D361CE" w:rsidRDefault="00D03919" w:rsidP="00D361CE">
      <w:pPr>
        <w:spacing w:after="120"/>
        <w:jc w:val="both"/>
        <w:rPr>
          <w:rFonts w:ascii="Arial" w:eastAsia="Calibri" w:hAnsi="Arial"/>
          <w:sz w:val="22"/>
        </w:rPr>
      </w:pPr>
      <w:r w:rsidRPr="00D361CE">
        <w:rPr>
          <w:rFonts w:ascii="Arial" w:eastAsia="Calibri" w:hAnsi="Arial"/>
          <w:sz w:val="22"/>
        </w:rPr>
        <w:t xml:space="preserve">Anna dona a Dio ciò che è di Dio. Ella sa che il dono della maternità è un frutto della sua benedizione. </w:t>
      </w:r>
      <w:r w:rsidR="005F5124" w:rsidRPr="00D361CE">
        <w:rPr>
          <w:rFonts w:ascii="Arial" w:eastAsia="Calibri" w:hAnsi="Arial"/>
          <w:sz w:val="22"/>
        </w:rPr>
        <w:t xml:space="preserve">Finora lei non ha goduto della divina benedizione. Ora si reca nella tenda del Dio vivente, del suo Signore e chiede a Dio di essere Dio anche per lei. Glielo chiede in una forma o modalità unica, che non esiste nel resto della Scrittura Santa, né prima e né dopo. E come  se Anna dicesse al Signore: “Signore, tu sei il mio Dio, l’Onnipotente. Da te non si può venire da sgarbati, arroganti, prepotenti, superbi. Queste forme non le gradisci. Tu ami solo i cuori umili che si consegnano al tuo volere. Ebbene, io sono pronta ad accogliere ogni tua decisione. Se però tu mi vorrai rendere vera donna, concedendomi il dono di un figlio, io ti renderà vero mio Dio e Signore. Come io ti chiedo il figlio così io lascerò che ti me lo richieda per tutti i giorni della sua vita. Il figlio che mi darai lo consacrerò a te. Lo darò a te, così tutti potranno sapere che solo tu sei il Dio che dona la vita, ogni vita, fin dal grembo materno”. Anno non cerca alla terra ci che deve cercare al Cielo. Dona alla terra cioè che è della terra, ma anche dona a Dio ciò che è di Dio. Ogni frutto del grembo è per benedizione del Signore. </w:t>
      </w:r>
    </w:p>
    <w:p w14:paraId="5637FF18" w14:textId="77777777" w:rsidR="008F2778" w:rsidRPr="006E04F2" w:rsidRDefault="004D77AB" w:rsidP="006E04F2">
      <w:pPr>
        <w:spacing w:after="120"/>
        <w:jc w:val="both"/>
        <w:rPr>
          <w:rFonts w:ascii="Arial" w:eastAsia="Calibri" w:hAnsi="Arial" w:cs="Arial"/>
          <w:i/>
          <w:iCs/>
          <w:sz w:val="20"/>
          <w:szCs w:val="22"/>
          <w:lang w:eastAsia="en-US"/>
        </w:rPr>
      </w:pPr>
      <w:r w:rsidRPr="006E04F2">
        <w:rPr>
          <w:rFonts w:ascii="Arial" w:hAnsi="Arial"/>
          <w:i/>
          <w:iCs/>
          <w:sz w:val="20"/>
          <w:szCs w:val="20"/>
        </w:rPr>
        <w:t>Anna si alzò, dopo aver mangiato e bevuto a Silo; in quel momento il sacerdote Eli stava seduto sul suo seggio davanti a uno stipite del tempio del Signore. Ella aveva l’animo amareggiato e si mise a pregare il Signore, piangendo dirottamente. 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w:t>
      </w:r>
      <w:r w:rsidR="000D3DA7">
        <w:rPr>
          <w:rFonts w:ascii="Arial" w:hAnsi="Arial"/>
          <w:i/>
          <w:iCs/>
          <w:sz w:val="20"/>
          <w:szCs w:val="20"/>
        </w:rPr>
        <w:t xml:space="preserve"> </w:t>
      </w:r>
      <w:r w:rsidRPr="006E04F2">
        <w:rPr>
          <w:rFonts w:ascii="Arial" w:hAnsi="Arial"/>
          <w:i/>
          <w:iCs/>
          <w:sz w:val="20"/>
          <w:szCs w:val="20"/>
        </w:rPr>
        <w:t>Mentre ella prolungava la preghiera davanti al Signore, Eli stava osservando la sua bocca. Anna pregava in cuor suo e si muovevano soltanto le labbra, ma la voce non si udiva; perciò Eli la ritenne ubriaca. Le disse Eli: «Fino a quando rimarrai ubriaca? Smaltisci il tuo vino!». Anna rispose: «No, mio signore; io sono una donna affranta e non ho bevuto né vino né altra bevanda inebriante, ma sto solo sfogando il mio cuore davanti al Signore. Non considerare la tua schiava una donna perversa, poiché finora mi ha fatto parlare l’eccesso del mio dolore e della mia angoscia». Allora Eli le rispose: «Va’ in pace e il Dio d’Israele ti conceda quello che gli hai chiesto». Ella replicò: «Possa la tua serva trovare grazia ai tuoi occhi». Poi la donna se ne andò per la sua via, mangiò e il suo volto non fu più come prima.</w:t>
      </w:r>
      <w:r w:rsidR="000D3DA7">
        <w:rPr>
          <w:rFonts w:ascii="Arial" w:hAnsi="Arial"/>
          <w:i/>
          <w:iCs/>
          <w:sz w:val="20"/>
          <w:szCs w:val="20"/>
        </w:rPr>
        <w:t xml:space="preserve"> </w:t>
      </w:r>
      <w:r w:rsidRPr="006E04F2">
        <w:rPr>
          <w:rFonts w:ascii="Arial" w:hAnsi="Arial"/>
          <w:i/>
          <w:iCs/>
          <w:sz w:val="20"/>
          <w:szCs w:val="20"/>
        </w:rPr>
        <w:t>Il mattino dopo si alzarono e dopo essersi prostrati davanti al Signore, tornarono a casa a Rama. Elkanà si unì a sua moglie e il Signore si ricordò di lei. Così al finir dell’anno Anna concepì e partorì un figlio e lo chiamò Samuele, «perché – diceva – al Signore l’ho richiesto».</w:t>
      </w:r>
    </w:p>
    <w:p w14:paraId="3D421196" w14:textId="77777777" w:rsidR="008F2778" w:rsidRDefault="005F5124" w:rsidP="002F3899">
      <w:pPr>
        <w:spacing w:after="120"/>
        <w:jc w:val="both"/>
        <w:rPr>
          <w:rFonts w:ascii="Arial" w:eastAsia="Calibri" w:hAnsi="Arial" w:cs="Arial"/>
          <w:sz w:val="22"/>
          <w:szCs w:val="22"/>
          <w:lang w:eastAsia="en-US"/>
        </w:rPr>
      </w:pPr>
      <w:r w:rsidRPr="002F3899">
        <w:rPr>
          <w:rFonts w:ascii="Arial" w:eastAsia="Calibri" w:hAnsi="Arial" w:cs="Arial"/>
          <w:sz w:val="22"/>
          <w:szCs w:val="22"/>
          <w:lang w:eastAsia="en-US"/>
        </w:rPr>
        <w:t xml:space="preserve">Eli, sacerdote custode della tenda, vede Anna che piange dinanzi al Signore e pensa che sia ubriaca. Anna spiega al sacerdote che Lei sta solo manifestando il suo dolore al suo Dio, il solo che possa consolarla. Eli comprende e la conceda </w:t>
      </w:r>
      <w:r w:rsidR="002F3899" w:rsidRPr="002F3899">
        <w:rPr>
          <w:rFonts w:ascii="Arial" w:eastAsia="Calibri" w:hAnsi="Arial" w:cs="Arial"/>
          <w:sz w:val="22"/>
          <w:szCs w:val="22"/>
          <w:lang w:eastAsia="en-US"/>
        </w:rPr>
        <w:t>con un augurio di grazia</w:t>
      </w:r>
      <w:r w:rsidRPr="002F3899">
        <w:rPr>
          <w:rFonts w:ascii="Arial" w:eastAsia="Calibri" w:hAnsi="Arial" w:cs="Arial"/>
          <w:sz w:val="22"/>
          <w:szCs w:val="22"/>
          <w:lang w:eastAsia="en-US"/>
        </w:rPr>
        <w:t xml:space="preserve">. </w:t>
      </w:r>
      <w:r w:rsidR="002F3899" w:rsidRPr="002F3899">
        <w:rPr>
          <w:rFonts w:ascii="Arial" w:eastAsia="Calibri" w:hAnsi="Arial" w:cs="Arial"/>
          <w:sz w:val="22"/>
          <w:szCs w:val="22"/>
          <w:lang w:eastAsia="en-US"/>
        </w:rPr>
        <w:t xml:space="preserve">Dopo la preghiera elevata a Dio in pienezza di fede, sempre il cuore trova la sua pace. Ora Anna sa che tutto è dal suo Dio. Se Lui non l’ascolterà avrà i suoi buoni motivi, che non spetta a lei conoscere. La fede non solo è vita secondo la Parola, non solo è richiesta nella preghiera, </w:t>
      </w:r>
      <w:r w:rsidR="002F3899">
        <w:rPr>
          <w:rFonts w:ascii="Arial" w:eastAsia="Calibri" w:hAnsi="Arial" w:cs="Arial"/>
          <w:sz w:val="22"/>
          <w:szCs w:val="22"/>
          <w:lang w:eastAsia="en-US"/>
        </w:rPr>
        <w:t>ma è anche consegna alla sapienza imperscrutabile del Signore. La fede è sempre dare alla volontà dell’uomo ciò che è dalla volontà dell’uomo e alla volontà di Dio ciò che è della volontà di Dio. È la pace vera.</w:t>
      </w:r>
    </w:p>
    <w:p w14:paraId="2AA9877A" w14:textId="77777777" w:rsidR="002F3899" w:rsidRPr="002F3899" w:rsidRDefault="002F3899" w:rsidP="002F3899">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Vergine Maria, Madre della Redenzione, Angeli, Santi, fateci dalla volontà di Dio. </w:t>
      </w:r>
    </w:p>
    <w:p w14:paraId="44BF20F2" w14:textId="77777777" w:rsidR="008F2778" w:rsidRPr="00D361CE" w:rsidRDefault="008F2778" w:rsidP="00EA0AC1">
      <w:pPr>
        <w:pStyle w:val="Titolo1"/>
        <w:spacing w:before="0" w:after="0"/>
        <w:jc w:val="center"/>
        <w:rPr>
          <w:rFonts w:eastAsia="Calibri"/>
          <w:bCs w:val="0"/>
          <w:sz w:val="28"/>
          <w:lang w:val="fr-FR" w:eastAsia="en-US"/>
        </w:rPr>
      </w:pPr>
      <w:r w:rsidRPr="00F93DC6">
        <w:rPr>
          <w:rFonts w:eastAsia="Calibri"/>
          <w:sz w:val="22"/>
          <w:szCs w:val="22"/>
          <w:lang w:val="fr-FR" w:eastAsia="en-US"/>
        </w:rPr>
        <w:br w:type="page"/>
      </w:r>
      <w:bookmarkStart w:id="70" w:name="_Toc62204493"/>
      <w:r w:rsidR="006E04F2" w:rsidRPr="00D361CE">
        <w:rPr>
          <w:color w:val="000000"/>
          <w:szCs w:val="20"/>
          <w:lang w:val="fr-FR"/>
        </w:rPr>
        <w:lastRenderedPageBreak/>
        <w:t>SAMUELE, SAMUELE!</w:t>
      </w:r>
      <w:bookmarkEnd w:id="70"/>
    </w:p>
    <w:p w14:paraId="735FC4A5" w14:textId="77777777" w:rsidR="00AF28F4" w:rsidRPr="00D361CE" w:rsidRDefault="00AF28F4" w:rsidP="00C802D3">
      <w:pPr>
        <w:pStyle w:val="Titolo1"/>
        <w:spacing w:before="0" w:after="0"/>
        <w:jc w:val="center"/>
        <w:rPr>
          <w:iCs/>
          <w:position w:val="4"/>
          <w:sz w:val="24"/>
          <w:szCs w:val="28"/>
          <w:lang w:val="fr-FR"/>
        </w:rPr>
      </w:pPr>
      <w:bookmarkStart w:id="71" w:name="_Toc438966869"/>
      <w:bookmarkStart w:id="72" w:name="_Toc62204494"/>
      <w:r w:rsidRPr="00D361CE">
        <w:rPr>
          <w:position w:val="4"/>
          <w:sz w:val="24"/>
          <w:lang w:val="fr-FR"/>
        </w:rPr>
        <w:t xml:space="preserve">1 Sam 3,1-10.19-20; Sal 39; </w:t>
      </w:r>
      <w:r w:rsidR="00815DE0" w:rsidRPr="00D361CE">
        <w:rPr>
          <w:position w:val="4"/>
          <w:sz w:val="24"/>
          <w:lang w:val="fr-FR"/>
        </w:rPr>
        <w:t xml:space="preserve">Mc </w:t>
      </w:r>
      <w:r w:rsidRPr="00D361CE">
        <w:rPr>
          <w:position w:val="4"/>
          <w:sz w:val="24"/>
          <w:lang w:val="fr-FR"/>
        </w:rPr>
        <w:t>1,29-39</w:t>
      </w:r>
      <w:bookmarkEnd w:id="72"/>
    </w:p>
    <w:p w14:paraId="3C07DAE3" w14:textId="77777777" w:rsidR="008F2778" w:rsidRPr="00972FFB" w:rsidRDefault="008F2778" w:rsidP="00EA0AC1">
      <w:pPr>
        <w:pStyle w:val="Titolo3"/>
        <w:spacing w:before="0" w:after="120"/>
        <w:jc w:val="center"/>
        <w:rPr>
          <w:bCs w:val="0"/>
          <w:iCs/>
          <w:sz w:val="24"/>
          <w:szCs w:val="28"/>
        </w:rPr>
      </w:pPr>
      <w:bookmarkStart w:id="73" w:name="_Toc62204495"/>
      <w:r w:rsidRPr="00972FFB">
        <w:rPr>
          <w:bCs w:val="0"/>
          <w:iCs/>
          <w:sz w:val="24"/>
          <w:szCs w:val="28"/>
        </w:rPr>
        <w:t>10 GENNAIO</w:t>
      </w:r>
      <w:bookmarkEnd w:id="73"/>
      <w:r w:rsidRPr="00972FFB">
        <w:rPr>
          <w:bCs w:val="0"/>
          <w:iCs/>
          <w:sz w:val="24"/>
          <w:szCs w:val="28"/>
        </w:rPr>
        <w:t xml:space="preserve"> </w:t>
      </w:r>
      <w:bookmarkEnd w:id="71"/>
    </w:p>
    <w:p w14:paraId="14651481" w14:textId="77777777" w:rsidR="008F2778" w:rsidRPr="00D361CE" w:rsidRDefault="00DB2933" w:rsidP="00D361CE">
      <w:pPr>
        <w:spacing w:after="120"/>
        <w:jc w:val="both"/>
        <w:rPr>
          <w:rFonts w:ascii="Arial" w:eastAsia="Calibri" w:hAnsi="Arial"/>
          <w:sz w:val="22"/>
        </w:rPr>
      </w:pPr>
      <w:r w:rsidRPr="00D361CE">
        <w:rPr>
          <w:rFonts w:ascii="Arial" w:eastAsia="Calibri" w:hAnsi="Arial"/>
          <w:sz w:val="22"/>
        </w:rPr>
        <w:t xml:space="preserve">La verità annunciata da Cristo Gesù: “Date a Cesare ciò che è di Cesare e a Dio ciò che è di Dio”, vale anche per Samuele. Lui dalla madre, per un voto prima del suo concepimento, è stato consacrato al Signore e a Lui consegnato per il servizio nella tenda, alle dipendenze del sacerdote Eli. Anna ha adempiuto il suo voto. Essendo ora Samuele del Signore, spetta a Lui farne ciò che vuole. Lo può lasciare nel suo servizio oppure chiamarlo a svolgere altre attività dipendenti direttamente dalla manifestazione della sua divina volontà. Ciò che è di Dio, spetta solo a Lui deciderlo e manifestarlo. Questa verità vale per ogni vocazione. Spetta al chiamato consegnarsi al Signore. Spetta sempre al suo Dio guidare i suoi passi in ogni cosa. Questa verità appare con ogni evidenza in tutti coloro che il Signore ha chiamato, in modo del tutto singolare si manifesta in Cristo Gesù. Sappiamo che Gesù mai è stato dalla sua volontà. Sempre ha dato a Dio ciò che è di Dio. Lui è dal Padre nell’eternità e nel tempo, sempre. </w:t>
      </w:r>
    </w:p>
    <w:p w14:paraId="04D04AC5" w14:textId="77777777" w:rsidR="002450D1" w:rsidRPr="00D361CE" w:rsidRDefault="002450D1" w:rsidP="00D361CE">
      <w:pPr>
        <w:spacing w:after="120"/>
        <w:jc w:val="both"/>
        <w:rPr>
          <w:rFonts w:ascii="Arial" w:eastAsia="Calibri" w:hAnsi="Arial"/>
          <w:sz w:val="22"/>
        </w:rPr>
      </w:pPr>
      <w:r w:rsidRPr="00D361CE">
        <w:rPr>
          <w:rFonts w:ascii="Arial" w:eastAsia="Calibri" w:hAnsi="Arial"/>
          <w:sz w:val="22"/>
        </w:rPr>
        <w:t xml:space="preserve">Questa verità va posta nella Chiesa come suo unico e solo cuore. In ogni chiamato o al battesimo, o alla cresima, o al presbitero e anche all’episcopato di essere da se stessi, togliendo a Dio ciò che è di Dio e cioè la sua sovrana volontà su di noi. Se non si dona allo Spirito Santo il governo della mente, del cuore, degli orecchi, della bocca, delle mani, dei piedi, ci si appropria di ciò che è di Dio e mai si potrà donare a Cesare ciò che è di Cesare. All’uomo si può donare ciò che è dell’uomo, solo se si dona a Dio ciò che è di Dio. Gesù ha dato al Padre ciò che era del Padre, tutta la sua vita, ed ha potuto dare all’uomo lo Spirito Santo, la grazia, la verità, ogni altro dono, la vita eterna. </w:t>
      </w:r>
      <w:r w:rsidR="00701034" w:rsidRPr="00D361CE">
        <w:rPr>
          <w:rFonts w:ascii="Arial" w:eastAsia="Calibri" w:hAnsi="Arial"/>
          <w:sz w:val="22"/>
        </w:rPr>
        <w:t>Paolo dona allo Spirito i suoi giorni e lo Spirito lo spinge per dare all’uomo il Vangelo della vita. La storia ci attesta che hanno dato all’uomo ciò che è che è dell’uomo: Cristo, il Padre, lo Spirito Santo, la Chiesa, il mistero della salvezza e della redenzione, solo coloro che hanno consegnato tutto di sé a Cristo Signore.</w:t>
      </w:r>
    </w:p>
    <w:p w14:paraId="45D119FE" w14:textId="77777777" w:rsidR="004D77AB" w:rsidRDefault="004D77AB" w:rsidP="006E04F2">
      <w:pPr>
        <w:spacing w:after="120"/>
        <w:jc w:val="both"/>
        <w:rPr>
          <w:rFonts w:ascii="Arial" w:hAnsi="Arial"/>
          <w:i/>
          <w:iCs/>
          <w:sz w:val="20"/>
          <w:szCs w:val="20"/>
        </w:rPr>
      </w:pPr>
      <w:r w:rsidRPr="006E04F2">
        <w:rPr>
          <w:rFonts w:ascii="Arial" w:hAnsi="Arial"/>
          <w:i/>
          <w:iCs/>
          <w:sz w:val="20"/>
          <w:szCs w:val="20"/>
        </w:rPr>
        <w:t xml:space="preserve">Il giovane Samuele serviva il Signore alla presenza di Eli. La parola del Signore era rara in quei giorni, le visioni non erano frequenti. E quel giorno avvenne che Eli stava dormendo al suo posto, i suoi occhi cominciavano a indebolirsi e non riusciva più a vedere. La lampada di Dio non era ancora spenta e Samuele dormiva nel tempio del Signore, dove si trovava l’arca di Dio. Allora il Signore chiamò: «Samuele!» ed egli rispose: «Eccomi», poi corse da Eli e gli disse: «Mi hai chiamato, eccomi!». Egli rispose: «Non ti ho chiamato, torna a dormire!». Tornò e si mise a dormire. Ma il Signore chiamò di nuovo: «Samuele!»; Samuele si alzò e corse da Eli dicendo: «Mi hai chiamato, eccomi!». Ma quello rispose di nuovo: «Non ti ho chiamato, figlio mio, torna a dormire!». In realtà Samuele fino ad allora non aveva ancora conosciuto il Signore, né gli era stata ancora rivelata la parola del Signore. Il Signore tornò a chiamare: «Samuele!» per la terza volta; questi si alzò nuovamente e corse da Eli dicendo: «Mi hai chiamato, eccomi!». Allora Eli comprese che il Signore chiamava il giovane. Eli disse a Samuele: «Vattene a dormire e, se ti chiamerà, dirai: “Parla, Signore, perché il tuo servo ti ascolta”». Samuele andò a dormire al suo posto. Venne il Signore, stette accanto a lui e lo chiamò come le altre volte: «Samuele, Samuele!». Samuele rispose subito: «Parla, perché il tuo servo ti ascolta». </w:t>
      </w:r>
      <w:r w:rsidR="002F3899">
        <w:rPr>
          <w:rFonts w:ascii="Arial" w:hAnsi="Arial"/>
          <w:i/>
          <w:iCs/>
          <w:sz w:val="20"/>
          <w:szCs w:val="20"/>
        </w:rPr>
        <w:t xml:space="preserve"> </w:t>
      </w:r>
      <w:r w:rsidRPr="006E04F2">
        <w:rPr>
          <w:rFonts w:ascii="Arial" w:hAnsi="Arial"/>
          <w:i/>
          <w:iCs/>
          <w:sz w:val="20"/>
          <w:szCs w:val="20"/>
        </w:rPr>
        <w:t>Samuele crebbe e il Signore fu con lui, né lasciò andare a vuoto una sola delle sue parole. Perciò tutto Israele, da Dan fino a Bersabea, seppe che Samuele era stato costituito profeta del Signore. Il Signore continuò ad apparire a Silo, perché il Signore si rivelava a Samuele a Silo con la sua parola.</w:t>
      </w:r>
    </w:p>
    <w:p w14:paraId="01DF087C" w14:textId="77777777" w:rsidR="00701034" w:rsidRDefault="00701034" w:rsidP="00701034">
      <w:pPr>
        <w:spacing w:after="120"/>
        <w:jc w:val="both"/>
        <w:rPr>
          <w:rFonts w:ascii="Arial" w:hAnsi="Arial"/>
          <w:iCs/>
          <w:sz w:val="22"/>
          <w:szCs w:val="20"/>
        </w:rPr>
      </w:pPr>
      <w:r>
        <w:rPr>
          <w:rFonts w:ascii="Arial" w:hAnsi="Arial"/>
          <w:iCs/>
          <w:sz w:val="22"/>
          <w:szCs w:val="20"/>
        </w:rPr>
        <w:t xml:space="preserve">Samuele dorme nel tempio. Il Signore lo chiama. Lui non sa che è il Signore e corre da Eli. Questo non lo ha chiamato e lo manda nuovamente a dormire. Solo dopo la terza volta Eli comprende che era il Signore che lo chiamava e gli disse: </w:t>
      </w:r>
      <w:r w:rsidRPr="00701034">
        <w:rPr>
          <w:rFonts w:ascii="Arial" w:hAnsi="Arial"/>
          <w:i/>
          <w:iCs/>
          <w:sz w:val="22"/>
          <w:szCs w:val="20"/>
        </w:rPr>
        <w:t>Torna a dormire. Se ti chiamerà un’altra volta, rispondi: “Parla, Signore, perché il tuo servo ti ascolta”</w:t>
      </w:r>
      <w:r>
        <w:rPr>
          <w:rFonts w:ascii="Arial" w:hAnsi="Arial"/>
          <w:iCs/>
          <w:sz w:val="22"/>
          <w:szCs w:val="20"/>
        </w:rPr>
        <w:t xml:space="preserve">. Samuele viene costituito profeta del suo Dio. Il profeta non è colui che è stato dalla Parola del Signore, ma colui che è sempre dalla Parola di Dio. Ora tutto Israele sa che un profeta è in mezzo ad esso. Da parte sua Samuele non fece cadere a vuoto nessuna parola ascoltata. La sua è stata sempre obbedienza perfetta ad ogni comando ricevuto. Chi si dona a Dio, deve essere sempre un dono nelle sue mani. </w:t>
      </w:r>
    </w:p>
    <w:p w14:paraId="64551D0A" w14:textId="77777777" w:rsidR="00701034" w:rsidRPr="00701034" w:rsidRDefault="00701034" w:rsidP="00701034">
      <w:pPr>
        <w:spacing w:after="120"/>
        <w:jc w:val="both"/>
        <w:rPr>
          <w:rFonts w:ascii="Arial" w:hAnsi="Arial"/>
          <w:iCs/>
          <w:sz w:val="22"/>
          <w:szCs w:val="20"/>
        </w:rPr>
      </w:pPr>
      <w:r>
        <w:rPr>
          <w:rFonts w:ascii="Arial" w:hAnsi="Arial"/>
          <w:iCs/>
          <w:sz w:val="22"/>
          <w:szCs w:val="20"/>
        </w:rPr>
        <w:t>Vergine Maria, Madre della Redenzione, Angeli, Santi, fateci dalla divina volontà.</w:t>
      </w:r>
    </w:p>
    <w:p w14:paraId="3047F7FB" w14:textId="77777777" w:rsidR="008F2778" w:rsidRPr="00701034" w:rsidRDefault="008F2778" w:rsidP="008F2778">
      <w:pPr>
        <w:keepNext/>
        <w:spacing w:before="240" w:after="60"/>
        <w:jc w:val="center"/>
        <w:outlineLvl w:val="0"/>
        <w:rPr>
          <w:rFonts w:ascii="Arial" w:hAnsi="Arial" w:cs="Arial"/>
          <w:b/>
          <w:bCs/>
          <w:kern w:val="32"/>
          <w:sz w:val="16"/>
          <w:szCs w:val="32"/>
        </w:rPr>
        <w:sectPr w:rsidR="008F2778" w:rsidRPr="00701034" w:rsidSect="008257AA">
          <w:footerReference w:type="default" r:id="rId9"/>
          <w:type w:val="oddPage"/>
          <w:pgSz w:w="11906" w:h="16838"/>
          <w:pgMar w:top="1134" w:right="1701" w:bottom="1134" w:left="1701" w:header="567" w:footer="567" w:gutter="0"/>
          <w:cols w:space="708"/>
          <w:docGrid w:linePitch="360"/>
        </w:sectPr>
      </w:pPr>
    </w:p>
    <w:p w14:paraId="54011F84" w14:textId="77777777" w:rsidR="008F2778" w:rsidRPr="008F2778" w:rsidRDefault="008F2778" w:rsidP="008F2778">
      <w:pPr>
        <w:spacing w:after="120"/>
        <w:jc w:val="center"/>
        <w:rPr>
          <w:rFonts w:ascii="Arial" w:eastAsia="Calibri" w:hAnsi="Arial" w:cs="Arial"/>
          <w:sz w:val="22"/>
          <w:szCs w:val="22"/>
          <w:lang w:eastAsia="en-US"/>
        </w:rPr>
      </w:pPr>
    </w:p>
    <w:p w14:paraId="4A22E1CB" w14:textId="77777777" w:rsidR="008F2778" w:rsidRPr="008F2778" w:rsidRDefault="008F2778" w:rsidP="008F2778">
      <w:pPr>
        <w:spacing w:after="120"/>
        <w:jc w:val="center"/>
        <w:rPr>
          <w:rFonts w:ascii="Arial" w:eastAsia="Calibri" w:hAnsi="Arial" w:cs="Arial"/>
          <w:sz w:val="22"/>
          <w:szCs w:val="22"/>
          <w:lang w:eastAsia="en-US"/>
        </w:rPr>
      </w:pPr>
    </w:p>
    <w:p w14:paraId="373D1698" w14:textId="77777777" w:rsidR="008F2778" w:rsidRPr="008F2778" w:rsidRDefault="008F2778" w:rsidP="008F2778">
      <w:pPr>
        <w:spacing w:after="120"/>
        <w:jc w:val="center"/>
        <w:rPr>
          <w:rFonts w:ascii="Arial" w:eastAsia="Calibri" w:hAnsi="Arial" w:cs="Arial"/>
          <w:b/>
          <w:sz w:val="96"/>
          <w:szCs w:val="96"/>
          <w:lang w:eastAsia="en-US"/>
        </w:rPr>
      </w:pPr>
    </w:p>
    <w:p w14:paraId="3D9883A2" w14:textId="77777777" w:rsidR="008F2778" w:rsidRPr="008F2778" w:rsidRDefault="008F2778" w:rsidP="008F2778">
      <w:pPr>
        <w:spacing w:after="120"/>
        <w:jc w:val="center"/>
        <w:rPr>
          <w:rFonts w:ascii="Arial" w:eastAsia="Calibri" w:hAnsi="Arial" w:cs="Arial"/>
          <w:b/>
          <w:sz w:val="96"/>
          <w:szCs w:val="96"/>
          <w:lang w:eastAsia="en-US"/>
        </w:rPr>
      </w:pPr>
    </w:p>
    <w:p w14:paraId="1EFEC375" w14:textId="77777777" w:rsidR="008F2778" w:rsidRPr="008F2778" w:rsidRDefault="008F2778" w:rsidP="008F2778">
      <w:pPr>
        <w:spacing w:after="120"/>
        <w:jc w:val="center"/>
        <w:rPr>
          <w:rFonts w:ascii="Arial" w:eastAsia="Calibri" w:hAnsi="Arial" w:cs="Arial"/>
          <w:b/>
          <w:sz w:val="96"/>
          <w:szCs w:val="96"/>
          <w:lang w:eastAsia="en-US"/>
        </w:rPr>
      </w:pPr>
    </w:p>
    <w:p w14:paraId="2E9D1EAB" w14:textId="77777777" w:rsidR="008F2778" w:rsidRPr="008F2778" w:rsidRDefault="008F2778" w:rsidP="008F2778">
      <w:pPr>
        <w:spacing w:after="120"/>
        <w:jc w:val="center"/>
        <w:rPr>
          <w:rFonts w:ascii="Arial" w:eastAsia="Calibri" w:hAnsi="Arial" w:cs="Arial"/>
          <w:b/>
          <w:sz w:val="96"/>
          <w:szCs w:val="96"/>
          <w:lang w:eastAsia="en-US"/>
        </w:rPr>
      </w:pPr>
    </w:p>
    <w:p w14:paraId="5CAE64AE" w14:textId="77777777" w:rsidR="008F2778" w:rsidRPr="008F2778" w:rsidRDefault="008F2778" w:rsidP="008F2778">
      <w:pPr>
        <w:keepNext/>
        <w:spacing w:before="240" w:after="60"/>
        <w:jc w:val="center"/>
        <w:outlineLvl w:val="0"/>
        <w:rPr>
          <w:rFonts w:ascii="Arial" w:eastAsia="Calibri" w:hAnsi="Arial" w:cs="Arial"/>
          <w:b/>
          <w:bCs/>
          <w:kern w:val="32"/>
          <w:sz w:val="96"/>
          <w:szCs w:val="32"/>
          <w:lang w:eastAsia="en-US"/>
        </w:rPr>
      </w:pPr>
      <w:bookmarkStart w:id="74" w:name="_Toc438966870"/>
      <w:bookmarkStart w:id="75" w:name="_Toc62204496"/>
      <w:r w:rsidRPr="008F2778">
        <w:rPr>
          <w:rFonts w:ascii="Arial" w:eastAsia="Calibri" w:hAnsi="Arial" w:cs="Arial"/>
          <w:b/>
          <w:bCs/>
          <w:kern w:val="32"/>
          <w:sz w:val="96"/>
          <w:szCs w:val="32"/>
          <w:lang w:eastAsia="en-US"/>
        </w:rPr>
        <w:t xml:space="preserve">Gennaio </w:t>
      </w:r>
      <w:r w:rsidR="00AD0032">
        <w:rPr>
          <w:rFonts w:ascii="Arial" w:eastAsia="Calibri" w:hAnsi="Arial" w:cs="Arial"/>
          <w:b/>
          <w:bCs/>
          <w:kern w:val="32"/>
          <w:sz w:val="96"/>
          <w:szCs w:val="32"/>
          <w:lang w:eastAsia="en-US"/>
        </w:rPr>
        <w:t>2018</w:t>
      </w:r>
      <w:bookmarkEnd w:id="74"/>
      <w:bookmarkEnd w:id="75"/>
    </w:p>
    <w:p w14:paraId="295949E5" w14:textId="77777777" w:rsidR="008F2778" w:rsidRPr="008F2778" w:rsidRDefault="008F2778" w:rsidP="008F2778">
      <w:pPr>
        <w:keepNext/>
        <w:spacing w:before="240" w:after="60"/>
        <w:outlineLvl w:val="1"/>
        <w:rPr>
          <w:rFonts w:ascii="Arial" w:eastAsia="Calibri" w:hAnsi="Arial" w:cs="Arial"/>
          <w:b/>
          <w:bCs/>
          <w:i/>
          <w:iCs/>
          <w:sz w:val="28"/>
          <w:szCs w:val="28"/>
          <w:lang w:eastAsia="en-US"/>
        </w:rPr>
      </w:pPr>
      <w:bookmarkStart w:id="76" w:name="_Toc438966871"/>
      <w:bookmarkStart w:id="77" w:name="_Toc62204497"/>
      <w:r w:rsidRPr="008F2778">
        <w:rPr>
          <w:rFonts w:ascii="Arial" w:eastAsia="Calibri" w:hAnsi="Arial" w:cs="Arial"/>
          <w:b/>
          <w:bCs/>
          <w:i/>
          <w:iCs/>
          <w:sz w:val="28"/>
          <w:szCs w:val="28"/>
          <w:lang w:eastAsia="en-US"/>
        </w:rPr>
        <w:t>SECONDA DECADE DI GENNAIO</w:t>
      </w:r>
      <w:bookmarkEnd w:id="76"/>
      <w:bookmarkEnd w:id="77"/>
    </w:p>
    <w:p w14:paraId="61749222" w14:textId="77777777" w:rsidR="008F2778" w:rsidRPr="008F2778" w:rsidRDefault="008F2778" w:rsidP="008F2778">
      <w:pPr>
        <w:spacing w:after="120"/>
        <w:rPr>
          <w:rFonts w:ascii="Arial" w:eastAsia="Calibri" w:hAnsi="Arial" w:cs="Arial"/>
          <w:b/>
          <w:sz w:val="40"/>
          <w:szCs w:val="40"/>
          <w:lang w:eastAsia="en-US"/>
        </w:rPr>
        <w:sectPr w:rsidR="008F2778" w:rsidRPr="008F2778" w:rsidSect="008257AA">
          <w:type w:val="oddPage"/>
          <w:pgSz w:w="11906" w:h="16838"/>
          <w:pgMar w:top="1134" w:right="1701" w:bottom="1134" w:left="1701" w:header="567" w:footer="567" w:gutter="0"/>
          <w:cols w:space="708"/>
          <w:docGrid w:linePitch="360"/>
        </w:sectPr>
      </w:pPr>
    </w:p>
    <w:p w14:paraId="5017082E" w14:textId="77777777" w:rsidR="008F2778" w:rsidRPr="00EA0AC1" w:rsidRDefault="009C5741" w:rsidP="00EA0AC1">
      <w:pPr>
        <w:pStyle w:val="Titolo1"/>
        <w:spacing w:before="0" w:after="0"/>
        <w:jc w:val="center"/>
        <w:rPr>
          <w:bCs w:val="0"/>
          <w:sz w:val="28"/>
        </w:rPr>
      </w:pPr>
      <w:bookmarkStart w:id="78" w:name="_Toc62204498"/>
      <w:r w:rsidRPr="004D77AB">
        <w:rPr>
          <w:color w:val="000000"/>
          <w:szCs w:val="20"/>
        </w:rPr>
        <w:lastRenderedPageBreak/>
        <w:t>L’ARCA DI DIO FU PRESA</w:t>
      </w:r>
      <w:bookmarkEnd w:id="78"/>
    </w:p>
    <w:p w14:paraId="1EA1A0C8" w14:textId="77777777" w:rsidR="00AF28F4" w:rsidRPr="00C802D3" w:rsidRDefault="00AF28F4" w:rsidP="00C802D3">
      <w:pPr>
        <w:pStyle w:val="Titolo1"/>
        <w:spacing w:before="0" w:after="0"/>
        <w:jc w:val="center"/>
        <w:rPr>
          <w:position w:val="4"/>
          <w:sz w:val="24"/>
        </w:rPr>
      </w:pPr>
      <w:bookmarkStart w:id="79" w:name="_Toc438966873"/>
      <w:bookmarkStart w:id="80" w:name="_Toc62204499"/>
      <w:r w:rsidRPr="00C802D3">
        <w:rPr>
          <w:position w:val="4"/>
          <w:sz w:val="24"/>
        </w:rPr>
        <w:t>1 Sam 4,1-11; Sal 43; Mc 1,40-45</w:t>
      </w:r>
      <w:bookmarkEnd w:id="80"/>
    </w:p>
    <w:p w14:paraId="39A1EADA" w14:textId="77777777" w:rsidR="008F2778" w:rsidRPr="004D77AB" w:rsidRDefault="008F2778" w:rsidP="00EA0AC1">
      <w:pPr>
        <w:pStyle w:val="Titolo3"/>
        <w:spacing w:before="0" w:after="120"/>
        <w:jc w:val="center"/>
        <w:rPr>
          <w:bCs w:val="0"/>
          <w:iCs/>
          <w:sz w:val="24"/>
          <w:szCs w:val="28"/>
        </w:rPr>
      </w:pPr>
      <w:bookmarkStart w:id="81" w:name="_Toc62204500"/>
      <w:r w:rsidRPr="004D77AB">
        <w:rPr>
          <w:bCs w:val="0"/>
          <w:iCs/>
          <w:sz w:val="24"/>
          <w:szCs w:val="28"/>
        </w:rPr>
        <w:t>11 GENNAIO</w:t>
      </w:r>
      <w:bookmarkEnd w:id="81"/>
      <w:r w:rsidRPr="004D77AB">
        <w:rPr>
          <w:bCs w:val="0"/>
          <w:iCs/>
          <w:sz w:val="24"/>
          <w:szCs w:val="28"/>
        </w:rPr>
        <w:t xml:space="preserve"> </w:t>
      </w:r>
      <w:bookmarkEnd w:id="79"/>
    </w:p>
    <w:p w14:paraId="13BB9101" w14:textId="77777777" w:rsidR="00111B60" w:rsidRDefault="00111B60"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La benedizione non viene al popolo di Dio dalla presenza dell’arca. Viene invece dall’obbedienza e dalla fedeltà al patto dell’alleanza. La vita è dalla Parola, nella Parola. Questa verità è essenza, fondamento della relazione del popolo con il Signore. Ecco come sia il Primo Libro dei Re che il Secondo Libro dei Maccabei ricordano ai figli di Israele questa essenziale, primaria, sostanziale verità. La vita è nell’obbedienza. </w:t>
      </w:r>
    </w:p>
    <w:p w14:paraId="1DB684BE" w14:textId="77777777" w:rsidR="00BA362C" w:rsidRPr="00BA362C" w:rsidRDefault="00BA362C" w:rsidP="00BA362C">
      <w:pPr>
        <w:spacing w:after="120"/>
        <w:jc w:val="both"/>
        <w:rPr>
          <w:rFonts w:ascii="Arial" w:hAnsi="Arial"/>
          <w:i/>
          <w:iCs/>
          <w:sz w:val="20"/>
          <w:szCs w:val="20"/>
        </w:rPr>
      </w:pPr>
      <w:r w:rsidRPr="00BA362C">
        <w:rPr>
          <w:rFonts w:ascii="Arial" w:hAnsi="Arial"/>
          <w:i/>
          <w:iCs/>
          <w:sz w:val="20"/>
          <w:szCs w:val="20"/>
        </w:rPr>
        <w:t xml:space="preserve">Ma se voi e i vostri figli vi ritirerete dal seguirmi, se non osserverete i miei comandi e le mie leggi che io vi ho proposto, se andrete a servire altri dèi e a prostrarvi davanti ad essi, allora eliminerò Israele dalla terra che ho dato loro, rigetterò da me il tempio che ho consacrato al mio nome; Israele diventerà la favola e lo zimbello di tutti i popoli. Questo tempio sarà una rovina; chiunque vi passerà accanto resterà sbigottito, fischierà di scherno e si domanderà: “Perché il Signore ha agito così con questa terra e con questo tempio?”. Si risponderà: “Perché hanno abbandonato il Signore, loro Dio, che aveva fatto uscire i loro padri dalla terra d’Egitto, e si sono legati a dèi stranieri, prostrandosi davanti a loro e servendoli. Per questo il Signore ha fatto venire su di loro tutta questa sciagura”» (1Re 9,6-9). </w:t>
      </w:r>
    </w:p>
    <w:p w14:paraId="7E0F3B65" w14:textId="77777777" w:rsidR="00111B60" w:rsidRPr="00111B60" w:rsidRDefault="00111B60" w:rsidP="00111B60">
      <w:pPr>
        <w:spacing w:after="120"/>
        <w:jc w:val="both"/>
        <w:rPr>
          <w:rFonts w:ascii="Arial" w:hAnsi="Arial"/>
          <w:i/>
          <w:iCs/>
          <w:sz w:val="20"/>
          <w:szCs w:val="20"/>
        </w:rPr>
      </w:pPr>
      <w:r w:rsidRPr="00111B60">
        <w:rPr>
          <w:rFonts w:ascii="Arial" w:hAnsi="Arial"/>
          <w:i/>
          <w:iCs/>
          <w:sz w:val="20"/>
          <w:szCs w:val="20"/>
        </w:rPr>
        <w:t xml:space="preserve">Antioco si inorgoglì, non comprendendo che il Signore si era sdegnato per breve tempo a causa dei peccati degli abitanti della città e perciò quel luogo era stato abbandonato. Se essi non si fossero trovati implicati in molti peccati, come era avvenuto per Eliodoro, mandato dal re Seleuco a ispezionare la camera del tesoro, anche egli, appena giunto, sarebbe stato subito flagellato e distolto dalla sua audacia. Ma il Signore aveva eletto non già il popolo a causa di quel luogo, ma quel luogo a causa del popolo. Perciò anche il luogo, dopo essere stato coinvolto nelle sventure piombate sul popolo, da ultimo ne condivise i benefici; esso, che per l’ira dell’Onnipotente aveva sperimentato l’abbandono, per la riconciliazione del grande Sovrano fu ripristinato in tutta la sua gloria (2Mac 5,17-20). </w:t>
      </w:r>
    </w:p>
    <w:p w14:paraId="296691BF" w14:textId="77777777" w:rsidR="00BA362C" w:rsidRDefault="00111B60"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Israele viene sconfitto dai Filistei. È segno evidente dell’alleanza infranta, del patto violato. Gli anziani non invitano il popolo a convertirsi. Pensano invece che la presenza dell’arca avrebbe dato loro una grande vittoria. Non solo il popolo non sconfisse i Filistei. </w:t>
      </w:r>
      <w:r w:rsidR="00EA3081">
        <w:rPr>
          <w:rFonts w:ascii="Arial" w:eastAsia="Calibri" w:hAnsi="Arial" w:cs="Arial"/>
          <w:sz w:val="22"/>
          <w:szCs w:val="22"/>
          <w:lang w:eastAsia="en-US"/>
        </w:rPr>
        <w:t>In più l’arca fu sottratta e catturata. Israele ora è senza Dio e senza l’arca.</w:t>
      </w:r>
    </w:p>
    <w:p w14:paraId="5EF21032" w14:textId="77777777" w:rsidR="00F0678F" w:rsidRDefault="004D77AB" w:rsidP="009C5741">
      <w:pPr>
        <w:spacing w:after="120"/>
        <w:jc w:val="both"/>
        <w:rPr>
          <w:rFonts w:ascii="Arial" w:hAnsi="Arial"/>
          <w:i/>
          <w:iCs/>
          <w:sz w:val="20"/>
          <w:szCs w:val="20"/>
        </w:rPr>
      </w:pPr>
      <w:r w:rsidRPr="009C5741">
        <w:rPr>
          <w:rFonts w:ascii="Arial" w:hAnsi="Arial"/>
          <w:i/>
          <w:iCs/>
          <w:sz w:val="20"/>
          <w:szCs w:val="20"/>
        </w:rPr>
        <w:t>La parola di Samuele giunse a tutto Israele.</w:t>
      </w:r>
      <w:r w:rsidR="00701034">
        <w:rPr>
          <w:rFonts w:ascii="Arial" w:hAnsi="Arial"/>
          <w:i/>
          <w:iCs/>
          <w:sz w:val="20"/>
          <w:szCs w:val="20"/>
        </w:rPr>
        <w:t xml:space="preserve"> </w:t>
      </w:r>
      <w:r w:rsidRPr="009C5741">
        <w:rPr>
          <w:rFonts w:ascii="Arial" w:hAnsi="Arial"/>
          <w:i/>
          <w:iCs/>
          <w:sz w:val="20"/>
          <w:szCs w:val="20"/>
        </w:rPr>
        <w:t>In quei giorni i Filistei si radunarono per combattere contro Israele. Allora Israele scese in campo contro i Filistei. Essi si accamparono presso Eben</w:t>
      </w:r>
      <w:r w:rsidRPr="009C5741">
        <w:rPr>
          <w:rFonts w:ascii="Arial" w:hAnsi="Arial"/>
          <w:i/>
          <w:iCs/>
          <w:sz w:val="20"/>
          <w:szCs w:val="20"/>
        </w:rPr>
        <w:noBreakHyphen/>
        <w:t>Ezer mentre i Filistei s’erano accampati ad Afek. I Filistei si schierarono contro Israele e la battaglia divampò, ma Israele fu sconfitto di fronte ai Filistei, e caddero sul campo, delle loro schiere, circa quattromila uomini.</w:t>
      </w:r>
      <w:r w:rsidR="00701034">
        <w:rPr>
          <w:rFonts w:ascii="Arial" w:hAnsi="Arial"/>
          <w:i/>
          <w:iCs/>
          <w:sz w:val="20"/>
          <w:szCs w:val="20"/>
        </w:rPr>
        <w:t xml:space="preserve"> </w:t>
      </w:r>
      <w:r w:rsidRPr="009C5741">
        <w:rPr>
          <w:rFonts w:ascii="Arial" w:hAnsi="Arial"/>
          <w:i/>
          <w:iCs/>
          <w:sz w:val="20"/>
          <w:szCs w:val="20"/>
        </w:rPr>
        <w:t xml:space="preserve">Quando il popolo fu rientrato nell’accampamento, gli anziani d’Israele si chiesero: «Perché ci ha sconfitti oggi il Signore di fronte ai Filistei? Andiamo a prenderci l’arca dell’alleanza del Signore a Silo, perché venga in mezzo a noi e ci liberi dalle mani dei nostri nemici». Il popolo mandò subito alcuni uomini a Silo, a prelevare l’arca dell’alleanza del Signore degli eserciti, che siede sui cherubini: c’erano con l’arca dell’alleanza di Dio i due figli di Eli, Ofni e Fineès. Non appena l’arca dell’alleanza del Signore giunse all’accampamento, gli Israeliti elevarono un urlo così forte che ne tremò la terra. </w:t>
      </w:r>
    </w:p>
    <w:p w14:paraId="076436C5" w14:textId="77777777" w:rsidR="004D77AB" w:rsidRPr="009C5741" w:rsidRDefault="004D77AB" w:rsidP="009C5741">
      <w:pPr>
        <w:spacing w:after="120"/>
        <w:jc w:val="both"/>
        <w:rPr>
          <w:rFonts w:ascii="Arial" w:hAnsi="Arial"/>
          <w:i/>
          <w:iCs/>
          <w:sz w:val="20"/>
          <w:szCs w:val="20"/>
        </w:rPr>
      </w:pPr>
      <w:r w:rsidRPr="009C5741">
        <w:rPr>
          <w:rFonts w:ascii="Arial" w:hAnsi="Arial"/>
          <w:i/>
          <w:iCs/>
          <w:sz w:val="20"/>
          <w:szCs w:val="20"/>
        </w:rPr>
        <w:t>Anche i Filistei udirono l’eco di quell’urlo e dissero: «Che significa quest’urlo così forte nell’accampamento degli Ebrei?». Poi vennero a sapere che era arrivata nel loro campo l’arca del Signore. I Filistei ne ebbero timore e si dicevano: «È venuto Dio nell’accampamento!», ed esclamavano: «Guai a noi, perché non è stato così né ieri né prima. Guai a noi! Chi ci libererà dalle mani di queste divinità così potenti? Queste divinità hanno colpito con ogni piaga l’Egitto nel deserto. Siate forti e siate uomini, o Filistei, altrimenti sarete schiavi degli Ebrei, come essi sono stati vostri schiavi. Siate uomini, dunque, e combattete!». Quindi i Filistei attaccarono battaglia, Israele fu sconfitto e ciascuno fuggì alla sua tenda. La strage fu molto grande: dalla parte d’Israele caddero trentamila fanti. In più l’arca di Dio fu presa e i due figli di Eli, Ofni e Fineès, morirono.</w:t>
      </w:r>
    </w:p>
    <w:p w14:paraId="2A95C68F" w14:textId="77777777" w:rsidR="00EA3081" w:rsidRDefault="00EA3081"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Per noi è facile ridurre Gesù, la Vergine Maria, i Santi, le cose sacre, persino i sacramenti ad amuleti o a oggetti di superstizione. Anche dei ministri sacri e della benedizione si può fare un amuleto o un oggetto di superstizione. La benedizione non è dalla ritualità, ma dall’obbedienza alla Parola. Vive chi ascolta, chi obbedisce.</w:t>
      </w:r>
    </w:p>
    <w:p w14:paraId="4EEF2F1E" w14:textId="77777777" w:rsidR="00EA3081" w:rsidRPr="008F2778" w:rsidRDefault="00EA3081"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Vergine Maria, Madre della Redenzione, Angeli, Santi fateci obbedienti e fedeli. </w:t>
      </w:r>
    </w:p>
    <w:p w14:paraId="48EF8390" w14:textId="77777777" w:rsidR="008F2778" w:rsidRPr="00EA0AC1" w:rsidRDefault="008F2778" w:rsidP="00EA0AC1">
      <w:pPr>
        <w:pStyle w:val="Titolo1"/>
        <w:spacing w:before="0" w:after="0"/>
        <w:jc w:val="center"/>
        <w:rPr>
          <w:rFonts w:eastAsia="Calibri"/>
          <w:bCs w:val="0"/>
          <w:sz w:val="28"/>
          <w:lang w:eastAsia="en-US"/>
        </w:rPr>
      </w:pPr>
      <w:r w:rsidRPr="008F2778">
        <w:rPr>
          <w:rFonts w:eastAsia="Calibri"/>
          <w:sz w:val="22"/>
          <w:szCs w:val="22"/>
          <w:lang w:eastAsia="en-US"/>
        </w:rPr>
        <w:br w:type="page"/>
      </w:r>
      <w:bookmarkStart w:id="82" w:name="_Toc62204501"/>
      <w:r w:rsidR="009C5741" w:rsidRPr="004D77AB">
        <w:rPr>
          <w:color w:val="000000"/>
          <w:szCs w:val="20"/>
        </w:rPr>
        <w:lastRenderedPageBreak/>
        <w:t>HANNO RIGETTATO ME</w:t>
      </w:r>
      <w:bookmarkEnd w:id="82"/>
    </w:p>
    <w:p w14:paraId="27971A35" w14:textId="77777777" w:rsidR="00AF28F4" w:rsidRPr="00C802D3" w:rsidRDefault="00AF28F4" w:rsidP="00C802D3">
      <w:pPr>
        <w:pStyle w:val="Titolo1"/>
        <w:spacing w:before="0" w:after="0"/>
        <w:jc w:val="center"/>
        <w:rPr>
          <w:rFonts w:eastAsia="Calibri"/>
          <w:position w:val="4"/>
          <w:sz w:val="24"/>
          <w:szCs w:val="40"/>
          <w:lang w:eastAsia="en-US"/>
        </w:rPr>
      </w:pPr>
      <w:bookmarkStart w:id="83" w:name="_Toc438966875"/>
      <w:bookmarkStart w:id="84" w:name="_Toc62204502"/>
      <w:r w:rsidRPr="00C802D3">
        <w:rPr>
          <w:position w:val="4"/>
          <w:sz w:val="24"/>
        </w:rPr>
        <w:t>1 Sam 8,4-7</w:t>
      </w:r>
      <w:r w:rsidR="009C5741">
        <w:rPr>
          <w:position w:val="4"/>
          <w:sz w:val="24"/>
        </w:rPr>
        <w:t>.</w:t>
      </w:r>
      <w:r w:rsidRPr="00C802D3">
        <w:rPr>
          <w:position w:val="4"/>
          <w:sz w:val="24"/>
        </w:rPr>
        <w:t>10-22a; Sal 88; Mc 2,1-12</w:t>
      </w:r>
      <w:bookmarkEnd w:id="84"/>
    </w:p>
    <w:p w14:paraId="6AD5367F" w14:textId="77777777" w:rsidR="008F2778" w:rsidRPr="004D77AB" w:rsidRDefault="008F2778" w:rsidP="00EA0AC1">
      <w:pPr>
        <w:pStyle w:val="Titolo3"/>
        <w:spacing w:before="0" w:after="120"/>
        <w:jc w:val="center"/>
        <w:rPr>
          <w:rFonts w:eastAsia="Calibri"/>
          <w:bCs w:val="0"/>
          <w:sz w:val="24"/>
          <w:szCs w:val="40"/>
          <w:lang w:eastAsia="en-US"/>
        </w:rPr>
      </w:pPr>
      <w:bookmarkStart w:id="85" w:name="_Toc62204503"/>
      <w:r w:rsidRPr="004D77AB">
        <w:rPr>
          <w:rFonts w:eastAsia="Calibri"/>
          <w:bCs w:val="0"/>
          <w:sz w:val="24"/>
          <w:szCs w:val="40"/>
          <w:lang w:eastAsia="en-US"/>
        </w:rPr>
        <w:t>12 GENNAIO</w:t>
      </w:r>
      <w:bookmarkEnd w:id="85"/>
      <w:r w:rsidRPr="004D77AB">
        <w:rPr>
          <w:rFonts w:eastAsia="Calibri"/>
          <w:bCs w:val="0"/>
          <w:sz w:val="24"/>
          <w:szCs w:val="40"/>
          <w:lang w:eastAsia="en-US"/>
        </w:rPr>
        <w:t xml:space="preserve"> </w:t>
      </w:r>
      <w:bookmarkEnd w:id="83"/>
    </w:p>
    <w:p w14:paraId="10989EC6" w14:textId="77777777" w:rsidR="00972FFB" w:rsidRDefault="00CD568C"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La santità del nostro Dio </w:t>
      </w:r>
      <w:r w:rsidR="00972FFB">
        <w:rPr>
          <w:rFonts w:ascii="Arial" w:eastAsia="Calibri" w:hAnsi="Arial" w:cs="Arial"/>
          <w:sz w:val="22"/>
          <w:szCs w:val="22"/>
          <w:lang w:eastAsia="en-US"/>
        </w:rPr>
        <w:t xml:space="preserve">si manifesta tutte nelle relazioni con l’uomo, da Lui fatto a sua immagine e somiglianza. La nostra vita è nella volontà di Dio e da essa. Essendo anche noi dotati di volontà, è necessario che diamo a Lui la nostra volontà per essere nella vita. Sempre il Signore ci ha avvisato dei gravissimi danni che si abbattono su di noi, nel caso in cui noi decidessimo di essere dalla nostra volontà e non dalla sua. Anche Gesù ci avverte. Se non siamo dalla sua Parola, Lui non ci conosce né sulla terra e né nell’eternità. Siamo avvisati non dopo, ma prima che le cose accadano. </w:t>
      </w:r>
    </w:p>
    <w:p w14:paraId="4A0FD67D" w14:textId="77777777" w:rsidR="00CD568C" w:rsidRPr="00CD568C" w:rsidRDefault="00CD568C" w:rsidP="00CD568C">
      <w:pPr>
        <w:spacing w:after="120"/>
        <w:jc w:val="both"/>
        <w:rPr>
          <w:rFonts w:ascii="Arial" w:hAnsi="Arial"/>
          <w:i/>
          <w:iCs/>
          <w:sz w:val="20"/>
          <w:szCs w:val="20"/>
        </w:rPr>
      </w:pPr>
      <w:r w:rsidRPr="00CD568C">
        <w:rPr>
          <w:rFonts w:ascii="Arial" w:hAnsi="Arial"/>
          <w:i/>
          <w:iCs/>
          <w:sz w:val="20"/>
          <w:szCs w:val="20"/>
        </w:rPr>
        <w:t xml:space="preserve">Il Signore Dio diede questo comando all’uomo: «Tu potrai mangiare di tutti gli alberi del giardino, ma dell’albero della conoscenza del bene e del male non devi mangiare, perché, nel giorno in cui tu ne mangerai, certamente dovrai morire» (Gen 2,16-17). </w:t>
      </w:r>
    </w:p>
    <w:p w14:paraId="5CA45AF7" w14:textId="77777777" w:rsidR="00CD568C" w:rsidRPr="00CD568C" w:rsidRDefault="00CD568C" w:rsidP="00CD568C">
      <w:pPr>
        <w:spacing w:after="120"/>
        <w:jc w:val="both"/>
        <w:rPr>
          <w:rFonts w:ascii="Arial" w:hAnsi="Arial"/>
          <w:i/>
          <w:iCs/>
          <w:sz w:val="20"/>
          <w:szCs w:val="20"/>
        </w:rPr>
      </w:pPr>
      <w:r w:rsidRPr="00CD568C">
        <w:rPr>
          <w:rFonts w:ascii="Arial" w:hAnsi="Arial"/>
          <w:i/>
          <w:iCs/>
          <w:sz w:val="20"/>
          <w:szCs w:val="20"/>
        </w:rPr>
        <w:t xml:space="preserve">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 (Lev 26,27-33). </w:t>
      </w:r>
    </w:p>
    <w:p w14:paraId="2842A29A" w14:textId="77777777" w:rsidR="00CD568C" w:rsidRPr="00CD568C" w:rsidRDefault="00CD568C" w:rsidP="00CD568C">
      <w:pPr>
        <w:spacing w:after="120"/>
        <w:jc w:val="both"/>
        <w:rPr>
          <w:rFonts w:ascii="Arial" w:hAnsi="Arial"/>
          <w:i/>
          <w:iCs/>
          <w:sz w:val="20"/>
          <w:szCs w:val="20"/>
        </w:rPr>
      </w:pPr>
      <w:r w:rsidRPr="00CD568C">
        <w:rPr>
          <w:rFonts w:ascii="Arial" w:hAnsi="Arial"/>
          <w:i/>
          <w:iCs/>
          <w:sz w:val="20"/>
          <w:szCs w:val="20"/>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(Mt 7,21-23). </w:t>
      </w:r>
    </w:p>
    <w:p w14:paraId="1F64C4DD" w14:textId="77777777" w:rsidR="00CD568C" w:rsidRPr="008F2778" w:rsidRDefault="00972FFB"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Il popolo decide che vuole essere governato da un re come tutti gli altri popoli. Il Signore non può rifiutarsi di accogliere questa volontà. Avvisa però delle conseguenze nefaste di questa scelta. La storia e l’eternità sempre attestano la purissima verità di ogni parola di Dio. </w:t>
      </w:r>
      <w:r w:rsidR="00E03612">
        <w:rPr>
          <w:rFonts w:ascii="Arial" w:eastAsia="Calibri" w:hAnsi="Arial" w:cs="Arial"/>
          <w:sz w:val="22"/>
          <w:szCs w:val="22"/>
          <w:lang w:eastAsia="en-US"/>
        </w:rPr>
        <w:t xml:space="preserve">I dannati dell’inferno lo grideranno senza alcuna interruzione. </w:t>
      </w:r>
    </w:p>
    <w:p w14:paraId="77E120BB" w14:textId="77777777" w:rsidR="00E03612" w:rsidRDefault="004D77AB" w:rsidP="009C5741">
      <w:pPr>
        <w:spacing w:after="120"/>
        <w:jc w:val="both"/>
        <w:rPr>
          <w:rFonts w:ascii="Arial" w:hAnsi="Arial"/>
          <w:i/>
          <w:iCs/>
          <w:sz w:val="20"/>
          <w:szCs w:val="20"/>
        </w:rPr>
      </w:pPr>
      <w:r w:rsidRPr="009C5741">
        <w:rPr>
          <w:rFonts w:ascii="Arial" w:hAnsi="Arial"/>
          <w:i/>
          <w:iCs/>
          <w:sz w:val="20"/>
          <w:szCs w:val="20"/>
        </w:rPr>
        <w:t>Si radunarono allora tutti gli anziani d’Israele e vennero da Samuele a Rama. Gli dissero: «Tu ormai sei vecchio e i tuoi figli non camminano sulle tue orme. Stabilisci quindi per noi un re che sia nostro giudice, come avviene per tutti i popoli».</w:t>
      </w:r>
      <w:r w:rsidR="00F0678F">
        <w:rPr>
          <w:rFonts w:ascii="Arial" w:hAnsi="Arial"/>
          <w:i/>
          <w:iCs/>
          <w:sz w:val="20"/>
          <w:szCs w:val="20"/>
        </w:rPr>
        <w:t xml:space="preserve"> </w:t>
      </w:r>
      <w:r w:rsidRPr="009C5741">
        <w:rPr>
          <w:rFonts w:ascii="Arial" w:hAnsi="Arial"/>
          <w:i/>
          <w:iCs/>
          <w:sz w:val="20"/>
          <w:szCs w:val="20"/>
        </w:rPr>
        <w:t xml:space="preserve">Agli occhi di Samuele la proposta dispiacque, perché avevano detto: «Dacci un re che sia nostro giudice». Perciò Samuele pregò il Signore. Il Signore disse a Samuele: «Ascolta la voce del popolo, qualunque cosa ti dicano, perché non hanno rigettato te, ma hanno rigettato me, perché io non regni più su di loro. </w:t>
      </w:r>
      <w:r w:rsidR="00F0678F">
        <w:rPr>
          <w:rFonts w:ascii="Arial" w:hAnsi="Arial"/>
          <w:i/>
          <w:iCs/>
          <w:sz w:val="20"/>
          <w:szCs w:val="20"/>
        </w:rPr>
        <w:t xml:space="preserve"> </w:t>
      </w:r>
      <w:r w:rsidRPr="009C5741">
        <w:rPr>
          <w:rFonts w:ascii="Arial" w:hAnsi="Arial"/>
          <w:i/>
          <w:iCs/>
          <w:sz w:val="20"/>
          <w:szCs w:val="20"/>
        </w:rPr>
        <w:t xml:space="preserve">Samuele riferì tutte le parole del Signore al popolo che gli aveva chiesto un re. Disse: «Questo sarà il diritto del re che regnerà su di voi: prenderà i vostri figli per destinarli ai suoi carri e ai suoi cavalli, li farà correre davanti al suo cocchio, li farà capi di migliaia e capi di cinquantine, li costringerà ad arare i suoi campi, mietere le sue messi e apprestargli armi per le sue battaglie e attrezzature per i suoi carri. </w:t>
      </w:r>
    </w:p>
    <w:p w14:paraId="12B1ACF5" w14:textId="77777777" w:rsidR="004D77AB" w:rsidRPr="009C5741" w:rsidRDefault="004D77AB" w:rsidP="009C5741">
      <w:pPr>
        <w:spacing w:after="120"/>
        <w:jc w:val="both"/>
        <w:rPr>
          <w:rFonts w:ascii="Arial" w:hAnsi="Arial"/>
          <w:i/>
          <w:iCs/>
          <w:sz w:val="20"/>
          <w:szCs w:val="20"/>
        </w:rPr>
      </w:pPr>
      <w:r w:rsidRPr="009C5741">
        <w:rPr>
          <w:rFonts w:ascii="Arial" w:hAnsi="Arial"/>
          <w:i/>
          <w:iCs/>
          <w:sz w:val="20"/>
          <w:szCs w:val="20"/>
        </w:rPr>
        <w:t xml:space="preserve">Prenderà anche le vostre figlie per farle sue profumiere e cuoche e fornaie. Prenderà pure i vostri campi, le vostre vigne, i vostri oliveti più belli e li darà ai suoi ministri. Sulle vostre sementi e sulle vostre vigne prenderà le decime e le darà ai suoi cortigiani e ai suoi ministri. Vi prenderà i servi e le serve, i vostri armenti migliori e i vostri asini e li adopererà nei suoi lavori. Metterà la decima sulle vostre greggi e voi stessi diventerete suoi servi. Allora griderete a causa del re che avrete voluto eleggere, ma il Signore non vi ascolterà». Il popolo rifiutò di ascoltare la voce di Samuele e disse: «No! Ci sia un re su di noi. Saremo anche noi come tutti i popoli; il nostro re ci farà da giudice, uscirà alla nostra testa e combatterà le nostre battaglie». Samuele ascoltò tutti i discorsi del popolo e li riferì all’orecchio del Signore. Il Signore disse a Samuele: «Ascoltali: lascia regnare un re su di loro». </w:t>
      </w:r>
    </w:p>
    <w:p w14:paraId="4544F2C5" w14:textId="77777777" w:rsidR="008F2778" w:rsidRDefault="00E03612"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Il popolo non ascolta il </w:t>
      </w:r>
      <w:r w:rsidR="00DA076B">
        <w:rPr>
          <w:rFonts w:ascii="Arial" w:eastAsia="Calibri" w:hAnsi="Arial" w:cs="Arial"/>
          <w:sz w:val="22"/>
          <w:szCs w:val="22"/>
          <w:lang w:eastAsia="en-US"/>
        </w:rPr>
        <w:t>suo Dio</w:t>
      </w:r>
      <w:r>
        <w:rPr>
          <w:rFonts w:ascii="Arial" w:eastAsia="Calibri" w:hAnsi="Arial" w:cs="Arial"/>
          <w:sz w:val="22"/>
          <w:szCs w:val="22"/>
          <w:lang w:eastAsia="en-US"/>
        </w:rPr>
        <w:t xml:space="preserve">. Esso vuole un re. </w:t>
      </w:r>
      <w:r w:rsidR="00DA076B">
        <w:rPr>
          <w:rFonts w:ascii="Arial" w:eastAsia="Calibri" w:hAnsi="Arial" w:cs="Arial"/>
          <w:sz w:val="22"/>
          <w:szCs w:val="22"/>
          <w:lang w:eastAsia="en-US"/>
        </w:rPr>
        <w:t>Il re è dato loro. Le conseguenze di questa scelta saranno un vero disastro. Ogni parola proferita dal Signore si è compiuta. Purtroppo Dio può solo dire cosa avverrà se si esce dalla sua volontà. Non può però privare l’uomo della sua volontà. Se lo facesse, l’uomo non sarebbe più uomo.</w:t>
      </w:r>
    </w:p>
    <w:p w14:paraId="01223926" w14:textId="77777777" w:rsidR="00DA076B" w:rsidRDefault="00DA076B"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Vergine Maria, Madre della Redenzione, Angeli, Santi, fateci dalla volontà di Dio. </w:t>
      </w:r>
    </w:p>
    <w:p w14:paraId="18F72885" w14:textId="77777777" w:rsidR="008F2778" w:rsidRPr="00EA0AC1" w:rsidRDefault="008F2778" w:rsidP="00EA0AC1">
      <w:pPr>
        <w:pStyle w:val="Titolo1"/>
        <w:spacing w:before="0" w:after="0"/>
        <w:jc w:val="center"/>
        <w:rPr>
          <w:rFonts w:eastAsia="Calibri"/>
          <w:bCs w:val="0"/>
          <w:sz w:val="28"/>
          <w:lang w:eastAsia="en-US"/>
        </w:rPr>
      </w:pPr>
      <w:r w:rsidRPr="008F2778">
        <w:rPr>
          <w:rFonts w:eastAsia="Calibri"/>
          <w:sz w:val="22"/>
          <w:szCs w:val="22"/>
          <w:lang w:eastAsia="en-US"/>
        </w:rPr>
        <w:br w:type="page"/>
      </w:r>
      <w:bookmarkStart w:id="86" w:name="_Toc62204504"/>
      <w:r w:rsidR="009C5741" w:rsidRPr="004D77AB">
        <w:rPr>
          <w:color w:val="000000"/>
          <w:szCs w:val="20"/>
        </w:rPr>
        <w:lastRenderedPageBreak/>
        <w:t>GLIELA VERSÒ SULLA TESTA</w:t>
      </w:r>
      <w:bookmarkEnd w:id="86"/>
    </w:p>
    <w:p w14:paraId="5CDA3542" w14:textId="77777777" w:rsidR="00101FA0" w:rsidRPr="00C802D3" w:rsidRDefault="00101FA0" w:rsidP="00C802D3">
      <w:pPr>
        <w:pStyle w:val="Titolo1"/>
        <w:spacing w:before="0" w:after="0"/>
        <w:jc w:val="center"/>
        <w:rPr>
          <w:rFonts w:eastAsia="Calibri"/>
          <w:position w:val="4"/>
          <w:sz w:val="24"/>
          <w:szCs w:val="40"/>
          <w:lang w:eastAsia="en-US"/>
        </w:rPr>
      </w:pPr>
      <w:bookmarkStart w:id="87" w:name="_Toc438966877"/>
      <w:bookmarkStart w:id="88" w:name="_Toc62204505"/>
      <w:r w:rsidRPr="00C802D3">
        <w:rPr>
          <w:position w:val="4"/>
          <w:sz w:val="24"/>
        </w:rPr>
        <w:t>1 Sam 9,1-4</w:t>
      </w:r>
      <w:r w:rsidR="009C5741">
        <w:rPr>
          <w:position w:val="4"/>
          <w:sz w:val="24"/>
        </w:rPr>
        <w:t>.</w:t>
      </w:r>
      <w:r w:rsidRPr="00C802D3">
        <w:rPr>
          <w:position w:val="4"/>
          <w:sz w:val="24"/>
        </w:rPr>
        <w:t>17-19; 10,1a; Sal 20; Mc 2,13-17</w:t>
      </w:r>
      <w:bookmarkEnd w:id="88"/>
    </w:p>
    <w:p w14:paraId="3A39FA22" w14:textId="77777777" w:rsidR="008F2778" w:rsidRPr="004D77AB" w:rsidRDefault="008F2778" w:rsidP="00EA0AC1">
      <w:pPr>
        <w:pStyle w:val="Titolo3"/>
        <w:spacing w:before="0" w:after="120"/>
        <w:jc w:val="center"/>
        <w:rPr>
          <w:rFonts w:eastAsia="Calibri"/>
          <w:bCs w:val="0"/>
          <w:sz w:val="24"/>
          <w:szCs w:val="40"/>
          <w:lang w:eastAsia="en-US"/>
        </w:rPr>
      </w:pPr>
      <w:bookmarkStart w:id="89" w:name="_Toc62204506"/>
      <w:r w:rsidRPr="004D77AB">
        <w:rPr>
          <w:rFonts w:eastAsia="Calibri"/>
          <w:bCs w:val="0"/>
          <w:sz w:val="24"/>
          <w:szCs w:val="40"/>
          <w:lang w:eastAsia="en-US"/>
        </w:rPr>
        <w:t>13 GENNAIO</w:t>
      </w:r>
      <w:bookmarkEnd w:id="89"/>
      <w:r w:rsidRPr="004D77AB">
        <w:rPr>
          <w:rFonts w:eastAsia="Calibri"/>
          <w:bCs w:val="0"/>
          <w:sz w:val="24"/>
          <w:szCs w:val="40"/>
          <w:lang w:eastAsia="en-US"/>
        </w:rPr>
        <w:t xml:space="preserve"> </w:t>
      </w:r>
      <w:bookmarkEnd w:id="87"/>
    </w:p>
    <w:p w14:paraId="5D3DC1B7" w14:textId="77777777" w:rsidR="008F2778" w:rsidRDefault="00DA076B"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Il Signore governa la storia non solo per via diretta, ma anche per via indiretta, attraverso gli eventi della storia. Samuele deve scegliere un re per il suo popolo. Chi scegliere? Dove sceglierlo? Da quale tribù prenderlo? Non lo sa. Il Signore non glielo ha rivelato. La storia viene in suo aiuto attraverso delle asine che si </w:t>
      </w:r>
      <w:r w:rsidR="00CF537B">
        <w:rPr>
          <w:rFonts w:ascii="Arial" w:eastAsia="Calibri" w:hAnsi="Arial" w:cs="Arial"/>
          <w:sz w:val="22"/>
          <w:szCs w:val="22"/>
          <w:lang w:eastAsia="en-US"/>
        </w:rPr>
        <w:t xml:space="preserve">smarriscono. Le asine sono di Kis. Questi manda il figlio Saul a cercarle. Saul è persona prestante e bello. Nessuno è più bello di lui tra gli Israeliti. Supera dalla spalla un sui ogni altro del popolo. Il Signore lo sceglie come suo primo re da porre al governo del popolo. </w:t>
      </w:r>
    </w:p>
    <w:p w14:paraId="253D81BE" w14:textId="77777777" w:rsidR="00CF537B" w:rsidRDefault="00CF537B"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Volendo Saul trovare le asine del padre, giunge fino alla casa dove abitava Samuele. Questi subito fu avvisato dal Signore che dinanzi ai suoi occhi vi era il futuro re d’Israele: </w:t>
      </w:r>
      <w:r w:rsidRPr="00CF537B">
        <w:rPr>
          <w:rFonts w:ascii="Arial" w:eastAsia="Calibri" w:hAnsi="Arial" w:cs="Arial"/>
          <w:i/>
          <w:sz w:val="22"/>
          <w:szCs w:val="22"/>
          <w:lang w:eastAsia="en-US"/>
        </w:rPr>
        <w:t>“Ecco l’uomo di cui ti ho parlato; costu</w:t>
      </w:r>
      <w:r>
        <w:rPr>
          <w:rFonts w:ascii="Arial" w:eastAsia="Calibri" w:hAnsi="Arial" w:cs="Arial"/>
          <w:i/>
          <w:sz w:val="22"/>
          <w:szCs w:val="22"/>
          <w:lang w:eastAsia="en-US"/>
        </w:rPr>
        <w:t>i</w:t>
      </w:r>
      <w:r w:rsidRPr="00CF537B">
        <w:rPr>
          <w:rFonts w:ascii="Arial" w:eastAsia="Calibri" w:hAnsi="Arial" w:cs="Arial"/>
          <w:i/>
          <w:sz w:val="22"/>
          <w:szCs w:val="22"/>
          <w:lang w:eastAsia="en-US"/>
        </w:rPr>
        <w:t xml:space="preserve"> reggerà il mio popolo”</w:t>
      </w:r>
      <w:r>
        <w:rPr>
          <w:rFonts w:ascii="Arial" w:eastAsia="Calibri" w:hAnsi="Arial" w:cs="Arial"/>
          <w:sz w:val="22"/>
          <w:szCs w:val="22"/>
          <w:lang w:eastAsia="en-US"/>
        </w:rPr>
        <w:t xml:space="preserve">. Quando Saul gli si accostò per chiedere di indicargli la casa del veggente, Samuele rispose: </w:t>
      </w:r>
      <w:r w:rsidRPr="0057393E">
        <w:rPr>
          <w:rFonts w:ascii="Arial" w:eastAsia="Calibri" w:hAnsi="Arial" w:cs="Arial"/>
          <w:i/>
          <w:sz w:val="22"/>
          <w:szCs w:val="22"/>
          <w:lang w:eastAsia="en-US"/>
        </w:rPr>
        <w:t xml:space="preserve">“Sono io il veggente. Precedimi su, all’altura. Oggi </w:t>
      </w:r>
      <w:r w:rsidR="0057393E" w:rsidRPr="0057393E">
        <w:rPr>
          <w:rFonts w:ascii="Arial" w:eastAsia="Calibri" w:hAnsi="Arial" w:cs="Arial"/>
          <w:i/>
          <w:sz w:val="22"/>
          <w:szCs w:val="22"/>
          <w:lang w:eastAsia="en-US"/>
        </w:rPr>
        <w:t xml:space="preserve">voi </w:t>
      </w:r>
      <w:r w:rsidRPr="0057393E">
        <w:rPr>
          <w:rFonts w:ascii="Arial" w:eastAsia="Calibri" w:hAnsi="Arial" w:cs="Arial"/>
          <w:i/>
          <w:sz w:val="22"/>
          <w:szCs w:val="22"/>
          <w:lang w:eastAsia="en-US"/>
        </w:rPr>
        <w:t>due mangerete con me. Ti congederò domani e ti darò indicazioni su tutto ciò che hai mente</w:t>
      </w:r>
      <w:r w:rsidR="0057393E">
        <w:rPr>
          <w:rFonts w:ascii="Arial" w:eastAsia="Calibri" w:hAnsi="Arial" w:cs="Arial"/>
          <w:i/>
          <w:sz w:val="22"/>
          <w:szCs w:val="22"/>
          <w:lang w:eastAsia="en-US"/>
        </w:rPr>
        <w:t xml:space="preserve">. Samuele prese allora l’ampolla dell’olio e gliela versò sulla testa”. </w:t>
      </w:r>
      <w:r w:rsidR="0057393E">
        <w:rPr>
          <w:rFonts w:ascii="Arial" w:eastAsia="Calibri" w:hAnsi="Arial" w:cs="Arial"/>
          <w:sz w:val="22"/>
          <w:szCs w:val="22"/>
          <w:lang w:eastAsia="en-US"/>
        </w:rPr>
        <w:t>Così Saul venne consacrato re d’Israele.</w:t>
      </w:r>
    </w:p>
    <w:p w14:paraId="43A71DF4" w14:textId="77777777" w:rsidR="0057393E" w:rsidRPr="0057393E" w:rsidRDefault="0057393E"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Come si può constatare, nonostante Israele avesse rigettato il Signore come suo re, il Signore non rigetta il suo popolo. Non lo abbandona a se stesso. Agisce nei suoi confronti sempre da Signore, Dio, Padre misericordioso e pietoso. Vuole il bene migliore per esso. È verità eterna e indistruttibile. Mai Dio smetterà di agire da vero Dio verso l’umanità. Mai cambierà la sua natura di amore e di santità. Mai opererà come opere l’uomo, che spesso si dimette dal suo essere uomo per assumere l’essere del diavolo. Il limite di Dio è solo la volontà ostinata, superba, ribelle dell’uomo che rifiuta l’amore di Dio e si imprigiona nella durezza di cuore e di mente, condannandosi alla morte eterna. Ma fino all’ultimo istante</w:t>
      </w:r>
      <w:r w:rsidR="00FD04E6">
        <w:rPr>
          <w:rFonts w:ascii="Arial" w:eastAsia="Calibri" w:hAnsi="Arial" w:cs="Arial"/>
          <w:sz w:val="22"/>
          <w:szCs w:val="22"/>
          <w:lang w:eastAsia="en-US"/>
        </w:rPr>
        <w:t>,</w:t>
      </w:r>
      <w:r>
        <w:rPr>
          <w:rFonts w:ascii="Arial" w:eastAsia="Calibri" w:hAnsi="Arial" w:cs="Arial"/>
          <w:sz w:val="22"/>
          <w:szCs w:val="22"/>
          <w:lang w:eastAsia="en-US"/>
        </w:rPr>
        <w:t xml:space="preserve"> prima della morte, sempre il Signore si rivela come Padre di misericordia e di bontà e chiede all’uomo di volersi riconciliare </w:t>
      </w:r>
      <w:r w:rsidR="00FD04E6">
        <w:rPr>
          <w:rFonts w:ascii="Arial" w:eastAsia="Calibri" w:hAnsi="Arial" w:cs="Arial"/>
          <w:sz w:val="22"/>
          <w:szCs w:val="22"/>
          <w:lang w:eastAsia="en-US"/>
        </w:rPr>
        <w:t xml:space="preserve">con Lui. </w:t>
      </w:r>
    </w:p>
    <w:p w14:paraId="7D3501DD" w14:textId="77777777" w:rsidR="004D77AB" w:rsidRPr="009C5741" w:rsidRDefault="004D77AB" w:rsidP="009C5741">
      <w:pPr>
        <w:spacing w:after="120"/>
        <w:jc w:val="both"/>
        <w:rPr>
          <w:rFonts w:ascii="Arial" w:eastAsia="Calibri" w:hAnsi="Arial" w:cs="Arial"/>
          <w:i/>
          <w:iCs/>
          <w:sz w:val="20"/>
          <w:szCs w:val="22"/>
          <w:lang w:eastAsia="en-US"/>
        </w:rPr>
      </w:pPr>
      <w:r w:rsidRPr="009C5741">
        <w:rPr>
          <w:rFonts w:ascii="Arial" w:hAnsi="Arial"/>
          <w:i/>
          <w:iCs/>
          <w:sz w:val="20"/>
          <w:szCs w:val="20"/>
        </w:rPr>
        <w:t>C’era un uomo della tribù di Beniamino, chiamato Kis, figlio di Abièl, figlio di Seror, figlio di Becoràt, figlio di Afìach, un Beniaminita, uomo di valore. Costui aveva un figlio chiamato Saul, prestante e bello: non c’era nessuno più bello di lui tra gli Israeliti; superava dalla spalla in su chiunque altro del popolo. Ora le asine di Kis, padre di Saul, si smarrirono, e Kis disse al figlio Saul: «Su, prendi con te uno dei domestici e parti subito in cerca delle asine». Attraversarono le montagne di Èfraim, passarono al territorio di Salisà, ma non le trovarono. Si recarono allora nel territorio di Saalìm, ma non c’erano; poi percorsero il territorio di Beniamino e non le trovarono.</w:t>
      </w:r>
      <w:r w:rsidR="00F0678F">
        <w:rPr>
          <w:rFonts w:ascii="Arial" w:hAnsi="Arial"/>
          <w:i/>
          <w:iCs/>
          <w:sz w:val="20"/>
          <w:szCs w:val="20"/>
        </w:rPr>
        <w:t xml:space="preserve"> </w:t>
      </w:r>
      <w:r w:rsidRPr="009C5741">
        <w:rPr>
          <w:rFonts w:ascii="Arial" w:hAnsi="Arial"/>
          <w:i/>
          <w:iCs/>
          <w:sz w:val="20"/>
          <w:szCs w:val="20"/>
        </w:rPr>
        <w:t>Quando Samuele vide Saul, il Signore gli confermò: «Ecco l’uomo di cui ti ho parlato: costui reggerà il mio popolo». Saul si accostò a Samuele in mezzo alla porta e gli chiese: «Indicami per favore la casa del veggente». Samuele rispose a Saul: «Sono io il veggente. Precedimi su, all’altura. Oggi voi due mangerete con me. Ti congederò domani mattina e ti darò indicazioni su tutto ciò che hai in mente.</w:t>
      </w:r>
      <w:r w:rsidR="009C5741" w:rsidRPr="009C5741">
        <w:rPr>
          <w:rFonts w:ascii="Arial" w:hAnsi="Arial"/>
          <w:i/>
          <w:iCs/>
          <w:sz w:val="20"/>
          <w:szCs w:val="20"/>
        </w:rPr>
        <w:t xml:space="preserve"> </w:t>
      </w:r>
      <w:r w:rsidRPr="009C5741">
        <w:rPr>
          <w:rFonts w:ascii="Arial" w:hAnsi="Arial"/>
          <w:i/>
          <w:iCs/>
          <w:sz w:val="20"/>
          <w:szCs w:val="20"/>
        </w:rPr>
        <w:t>Samuele prese allora l’ampolla dell’olio e gliela versò sulla testa,</w:t>
      </w:r>
    </w:p>
    <w:p w14:paraId="75956E86" w14:textId="77777777" w:rsidR="008F2778" w:rsidRPr="008F2778" w:rsidRDefault="00FD04E6"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È giusto che ogni uomo impari dal suo Dio come relazionarsi con i suoi fratelli. Gli altri potranno rigettare noi, offenderci, rifiutarci, rinnegarci, anche ucciderci. Noi invece dobbiamo rimanere sempre nella nostra più perfetta umanità di amore, verità, misericordia, pietà, perdono, riconciliazione. A noi spetta rispondere sempre al male con il più grande bene. Mai dobbiamo cadere alla nostra vera umanità, perché mai Dio cade dalla sua vera divinità. Sempre dobbiamo essere a sua immagine e somiglianza. </w:t>
      </w:r>
    </w:p>
    <w:p w14:paraId="00BDF29C" w14:textId="77777777" w:rsidR="00FD04E6" w:rsidRPr="00FD04E6" w:rsidRDefault="00FD04E6" w:rsidP="00FD04E6">
      <w:pPr>
        <w:spacing w:after="120"/>
        <w:jc w:val="both"/>
        <w:rPr>
          <w:rFonts w:ascii="Arial" w:hAnsi="Arial"/>
          <w:i/>
          <w:iCs/>
          <w:sz w:val="20"/>
          <w:szCs w:val="20"/>
        </w:rPr>
      </w:pPr>
      <w:r w:rsidRPr="00FD04E6">
        <w:rPr>
          <w:rFonts w:ascii="Arial" w:hAnsi="Arial"/>
          <w:i/>
          <w:iCs/>
          <w:sz w:val="20"/>
          <w:szCs w:val="20"/>
        </w:rPr>
        <w:t xml:space="preserve">La tua forza infatti è il principio della giustizia, e il fatto che sei padrone di tutti, ti rende indulgente con tutti. Mostri la tua forza quando non si crede nella pienezza del tuo potere, e rigetti l’insolenza di coloro che pur la conoscono. Padrone della forza, tu giudichi con mitezza e ci governi con molta indulgenza, perché, quando vuoi, tu eserciti il potere. Con tale modo di agire hai insegnato al tuo popolo che il giusto deve amare gli uomini, e hai dato ai tuoi figli la buona speranza che, dopo i peccati, tu concedi il pentimento (Sap 12,16-19). </w:t>
      </w:r>
    </w:p>
    <w:p w14:paraId="1210FBC1" w14:textId="77777777" w:rsidR="008F2778" w:rsidRDefault="00FD04E6"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Quest’altissimo insegnamento della Sapienza sempre deve essere vissuto da ogni uomo. L’uomo manifesta la sua verità nel perdono, nella riconciliazione, nell’amore.</w:t>
      </w:r>
    </w:p>
    <w:p w14:paraId="3096CD9E" w14:textId="77777777" w:rsidR="00FD04E6" w:rsidRPr="008F2778" w:rsidRDefault="00FD04E6"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Vergine Maria, Madre della Redenzione, Angeli, Santi, fateci veri nella nostra umanità. </w:t>
      </w:r>
    </w:p>
    <w:p w14:paraId="245AF5B6" w14:textId="77777777" w:rsidR="008F2778" w:rsidRPr="00EA0AC1" w:rsidRDefault="008F2778" w:rsidP="00EA0AC1">
      <w:pPr>
        <w:pStyle w:val="Titolo1"/>
        <w:spacing w:before="0" w:after="0"/>
        <w:jc w:val="center"/>
        <w:rPr>
          <w:rFonts w:eastAsia="Calibri"/>
          <w:bCs w:val="0"/>
          <w:sz w:val="28"/>
          <w:lang w:eastAsia="en-US"/>
        </w:rPr>
      </w:pPr>
      <w:r w:rsidRPr="008F2778">
        <w:rPr>
          <w:rFonts w:eastAsia="Calibri"/>
          <w:sz w:val="22"/>
          <w:szCs w:val="22"/>
          <w:lang w:eastAsia="en-US"/>
        </w:rPr>
        <w:br w:type="page"/>
      </w:r>
      <w:bookmarkStart w:id="90" w:name="_Toc62204507"/>
      <w:r w:rsidR="009C5741" w:rsidRPr="004D77AB">
        <w:rPr>
          <w:color w:val="000000"/>
          <w:szCs w:val="20"/>
        </w:rPr>
        <w:lastRenderedPageBreak/>
        <w:t>SAMUELE CREBBE E IL SIGNORE FU CON LUI</w:t>
      </w:r>
      <w:bookmarkEnd w:id="90"/>
    </w:p>
    <w:p w14:paraId="50911800" w14:textId="77777777" w:rsidR="00101FA0" w:rsidRPr="00C802D3" w:rsidRDefault="00101FA0" w:rsidP="00C802D3">
      <w:pPr>
        <w:pStyle w:val="Titolo1"/>
        <w:spacing w:before="0" w:after="0"/>
        <w:jc w:val="center"/>
        <w:rPr>
          <w:rFonts w:eastAsia="Calibri"/>
          <w:position w:val="4"/>
          <w:sz w:val="24"/>
        </w:rPr>
      </w:pPr>
      <w:bookmarkStart w:id="91" w:name="_Toc438966879"/>
      <w:bookmarkStart w:id="92" w:name="_Toc62204508"/>
      <w:r w:rsidRPr="00C802D3">
        <w:rPr>
          <w:position w:val="4"/>
          <w:sz w:val="24"/>
        </w:rPr>
        <w:t>1 Sam 3,3b-10.19; Sal. 39; 1 Cor 6,13c-15a.17-20; Gv 1,35-42</w:t>
      </w:r>
      <w:bookmarkEnd w:id="92"/>
    </w:p>
    <w:p w14:paraId="6952A821" w14:textId="77777777" w:rsidR="008F2778" w:rsidRPr="004D77AB" w:rsidRDefault="008F2778" w:rsidP="00EA0AC1">
      <w:pPr>
        <w:pStyle w:val="Titolo3"/>
        <w:spacing w:before="0" w:after="120"/>
        <w:jc w:val="center"/>
        <w:rPr>
          <w:rFonts w:eastAsia="Calibri"/>
          <w:bCs w:val="0"/>
          <w:sz w:val="24"/>
          <w:szCs w:val="40"/>
          <w:lang w:eastAsia="en-US"/>
        </w:rPr>
      </w:pPr>
      <w:bookmarkStart w:id="93" w:name="_Toc62204509"/>
      <w:r w:rsidRPr="004D77AB">
        <w:rPr>
          <w:rFonts w:eastAsia="Calibri"/>
          <w:bCs w:val="0"/>
          <w:sz w:val="24"/>
          <w:szCs w:val="40"/>
          <w:lang w:eastAsia="en-US"/>
        </w:rPr>
        <w:t xml:space="preserve">14 GENNAIO </w:t>
      </w:r>
      <w:bookmarkEnd w:id="91"/>
      <w:r w:rsidR="00521BBB">
        <w:rPr>
          <w:rFonts w:eastAsia="Calibri"/>
          <w:bCs w:val="0"/>
          <w:sz w:val="24"/>
          <w:szCs w:val="40"/>
          <w:lang w:eastAsia="en-US"/>
        </w:rPr>
        <w:t>– II DOMENICA T.O. –  B</w:t>
      </w:r>
      <w:bookmarkEnd w:id="93"/>
    </w:p>
    <w:p w14:paraId="2308E058" w14:textId="77777777" w:rsidR="002843CD" w:rsidRDefault="002843CD"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Possiamo dire che gli eventi sono la </w:t>
      </w:r>
      <w:r w:rsidRPr="002843CD">
        <w:rPr>
          <w:rFonts w:ascii="Arial" w:eastAsia="Calibri" w:hAnsi="Arial" w:cs="Arial"/>
          <w:i/>
          <w:sz w:val="22"/>
          <w:szCs w:val="22"/>
          <w:lang w:eastAsia="en-US"/>
        </w:rPr>
        <w:t>“matita”</w:t>
      </w:r>
      <w:r>
        <w:rPr>
          <w:rFonts w:ascii="Arial" w:eastAsia="Calibri" w:hAnsi="Arial" w:cs="Arial"/>
          <w:sz w:val="22"/>
          <w:szCs w:val="22"/>
          <w:lang w:eastAsia="en-US"/>
        </w:rPr>
        <w:t xml:space="preserve"> con la quale il Signore scrive Lui poi direttamente la sua storia. Ogni uomo di Dio deve porre ogni attenzione a non sciupare nessun evento, neanche il più banale ai suoi occhi. Ogni momento della sua vita deve essere colmo di saggezza, intelligenza, luce di Spirito Santo, amore, verità, preghiera. Anna è donna sterile. Lei vive questo evento nella sofferenza. Se fosse rimasta chiusa nel suo dolore, sarebbe rimasta sterile in eterno. La sua storia si sarebbe consumata nel suo dolore. Invece lei vive questo evento nella grandissima fede. Sa che il suo Dio è Onnipotente e che il frutto del grembo, ogni frutto, è dono della sua benedizione. Con umile preghiera glielo chiede. Lui può. Se vuole, può farla divenire madre.</w:t>
      </w:r>
    </w:p>
    <w:p w14:paraId="26934818" w14:textId="77777777" w:rsidR="002843CD" w:rsidRDefault="002843CD"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Anna avrebbe potuto imprigionare l’evento della sua maternità nel suo egoismo. Sono divenuta madre, ho raggiunto il fine della mia vita. Posso trascorrere i miei giorni nella pace. Invece anche questa evento, vitale per lei, lo vive nella fede più santa. Promette al Signore che a Lui avrebbe consacrato il frutto del suo grembo. Così l’evento nasce dalla fede, rimane nella fede, vive nella fede. </w:t>
      </w:r>
      <w:r w:rsidR="005D71A7">
        <w:rPr>
          <w:rFonts w:ascii="Arial" w:eastAsia="Calibri" w:hAnsi="Arial" w:cs="Arial"/>
          <w:sz w:val="22"/>
          <w:szCs w:val="22"/>
          <w:lang w:eastAsia="en-US"/>
        </w:rPr>
        <w:t xml:space="preserve">Un solo evento vissuto senza fede, non consegnato alla fede, priva il Signore della </w:t>
      </w:r>
      <w:r w:rsidR="005D71A7" w:rsidRPr="005D71A7">
        <w:rPr>
          <w:rFonts w:ascii="Arial" w:eastAsia="Calibri" w:hAnsi="Arial" w:cs="Arial"/>
          <w:i/>
          <w:sz w:val="22"/>
          <w:szCs w:val="22"/>
          <w:lang w:eastAsia="en-US"/>
        </w:rPr>
        <w:t>“matita”</w:t>
      </w:r>
      <w:r w:rsidR="005D71A7">
        <w:rPr>
          <w:rFonts w:ascii="Arial" w:eastAsia="Calibri" w:hAnsi="Arial" w:cs="Arial"/>
          <w:sz w:val="22"/>
          <w:szCs w:val="22"/>
          <w:lang w:eastAsia="en-US"/>
        </w:rPr>
        <w:t xml:space="preserve"> e Lui non potrà più scrivere la storia della salvezza e della redenzione per mezzo di lui. Per questo è chiesto ad ogni uomo di porre somma attenzione perché ogni evento da quello colmo di indicibile sofferenza a quello pieno di grandissima gioia, sempre sia vissuto nella fede e consegnato alla fede. San Paolo ci avvisa che quanto non viene dalla fede è peccato.</w:t>
      </w:r>
      <w:r w:rsidR="0084442D">
        <w:rPr>
          <w:rFonts w:ascii="Arial" w:eastAsia="Calibri" w:hAnsi="Arial" w:cs="Arial"/>
          <w:sz w:val="22"/>
          <w:szCs w:val="22"/>
          <w:lang w:eastAsia="en-US"/>
        </w:rPr>
        <w:t xml:space="preserve"> Ogni evento, anche il più semplice, sempre va vissuto in pienezza di fede. </w:t>
      </w:r>
    </w:p>
    <w:p w14:paraId="7B417610" w14:textId="77777777" w:rsidR="0084442D" w:rsidRPr="0084442D" w:rsidRDefault="0084442D" w:rsidP="0084442D">
      <w:pPr>
        <w:spacing w:after="120"/>
        <w:jc w:val="both"/>
        <w:rPr>
          <w:rFonts w:ascii="Arial" w:hAnsi="Arial"/>
          <w:i/>
          <w:iCs/>
          <w:sz w:val="20"/>
          <w:szCs w:val="20"/>
        </w:rPr>
      </w:pPr>
      <w:r w:rsidRPr="0084442D">
        <w:rPr>
          <w:rFonts w:ascii="Arial" w:hAnsi="Arial"/>
          <w:i/>
          <w:iCs/>
          <w:sz w:val="20"/>
          <w:szCs w:val="20"/>
        </w:rPr>
        <w:t xml:space="preserve">D’ora in poi non giudichiamoci più gli uni gli altri; piuttosto fate in modo di non essere causa di inciampo o di scandalo per il fratello. 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Non divenga motivo di rimprovero il bene di cui godete! Il regno di Dio infatti non è cibo o bevanda, ma giustizia, pace e gioia nello Spirito Santo: chi si fa servitore di Cristo in queste cose è bene accetto a Dio e stimato dagli uomini. Cerchiamo dunque ciò 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 La convinzione che tu hai, conservala per te stesso davanti a Dio. Beato chi non condanna se stesso a causa di ciò che approva. Ma chi è nel dubbio, mangiando si condanna, perché non agisce secondo coscienza; tutto ciò, infatti, che non viene dalla coscienza è peccato (Rm 14,13-23). </w:t>
      </w:r>
    </w:p>
    <w:p w14:paraId="195B509B" w14:textId="77777777" w:rsidR="0084442D" w:rsidRDefault="0084442D"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Samuele è chiamato dal Signore. La chiamata da sola non basta per essere lui perfetta persona di fede. È necessario che ogni Parola di Dio sia da lui trasformata in fede. La rivelazione ci attesta che Lui non fece cadere a vuoto nessuna parola del suo Dio.</w:t>
      </w:r>
    </w:p>
    <w:p w14:paraId="5F300979" w14:textId="77777777" w:rsidR="004D77AB" w:rsidRPr="009C5741" w:rsidRDefault="004D77AB" w:rsidP="009C5741">
      <w:pPr>
        <w:spacing w:after="120"/>
        <w:jc w:val="both"/>
        <w:rPr>
          <w:rFonts w:ascii="Arial" w:hAnsi="Arial"/>
          <w:i/>
          <w:iCs/>
          <w:sz w:val="20"/>
          <w:szCs w:val="20"/>
        </w:rPr>
      </w:pPr>
      <w:r w:rsidRPr="009C5741">
        <w:rPr>
          <w:rFonts w:ascii="Arial" w:hAnsi="Arial"/>
          <w:i/>
          <w:iCs/>
          <w:sz w:val="20"/>
          <w:szCs w:val="20"/>
        </w:rPr>
        <w:t xml:space="preserve">Samuele dormiva nel tempio del Signore, dove si trovava l’arca di Dio. Allora il Signore chiamò: «Samuele!» ed egli rispose: «Eccomi», poi corse da Eli e gli disse: «Mi hai chiamato, eccomi!». Egli rispose: «Non ti ho chiamato, torna a dormire!». Tornò e si mise a dormire. Ma il Signore chiamò di nuovo: «Samuele!»; Samuele si alzò e corse da Eli dicendo: «Mi hai chiamato, eccomi!». Ma quello rispose di nuovo: «Non ti ho chiamato, figlio mio, torna a dormire!». In realtà Samuele fino ad allora non aveva ancora conosciuto il Signore, né gli era stata ancora rivelata la parola del Signore. Il Signore tornò a chiamare: «Samuele!» per la terza volta; questi si alzò nuovamente e corse da Eli dicendo: «Mi hai chiamato, eccomi!». Allora Eli comprese che il Signore chiamava il giovane. Eli disse a Samuele: «Vattene a dormire e, se ti chiamerà, dirai: “Parla, Signore, perché il tuo servo ti ascolta”». Samuele andò a dormire al suo posto. Venne il Signore, stette accanto a lui e lo chiamò come le altre volte: «Samuele, Samuele!». Samuele rispose subito: «Parla, perché il tuo servo ti ascolta». Samuele crebbe e il Signore fu con lui, né lasciò andare a vuoto una sola delle sue parole. </w:t>
      </w:r>
    </w:p>
    <w:p w14:paraId="50E84584" w14:textId="77777777" w:rsidR="0084442D" w:rsidRDefault="0084442D"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Gli uomini di Dio questo sanno fare: trasformare in fede e obbedienza ogni Parola del loro Signore. Nessun evento, nessuna relazione da essi è posta fuori della Parola.</w:t>
      </w:r>
    </w:p>
    <w:p w14:paraId="79BFBBA1" w14:textId="77777777" w:rsidR="0084442D" w:rsidRPr="008F2778" w:rsidRDefault="0084442D"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Vergine Maria, Madre della Redenzione, Angeli, Santi, fateci persone di obbedienza. </w:t>
      </w:r>
    </w:p>
    <w:p w14:paraId="4B8E1828" w14:textId="77777777" w:rsidR="008F2778" w:rsidRPr="00EA0AC1" w:rsidRDefault="008F2778" w:rsidP="00EA0AC1">
      <w:pPr>
        <w:pStyle w:val="Titolo1"/>
        <w:spacing w:before="0" w:after="0"/>
        <w:jc w:val="center"/>
        <w:rPr>
          <w:rFonts w:eastAsia="Calibri"/>
          <w:bCs w:val="0"/>
          <w:sz w:val="28"/>
          <w:lang w:eastAsia="en-US"/>
        </w:rPr>
      </w:pPr>
      <w:r w:rsidRPr="008F2778">
        <w:rPr>
          <w:rFonts w:eastAsia="Calibri"/>
          <w:sz w:val="22"/>
          <w:szCs w:val="22"/>
          <w:lang w:eastAsia="en-US"/>
        </w:rPr>
        <w:br w:type="page"/>
      </w:r>
      <w:bookmarkStart w:id="94" w:name="_Toc62204510"/>
      <w:r w:rsidR="009C5741" w:rsidRPr="004D77AB">
        <w:rPr>
          <w:color w:val="000000"/>
          <w:szCs w:val="20"/>
        </w:rPr>
        <w:lastRenderedPageBreak/>
        <w:t>ECCO, OBBEDIRE È MEGLIO DEL SACRIFICIO</w:t>
      </w:r>
      <w:bookmarkEnd w:id="94"/>
    </w:p>
    <w:p w14:paraId="25419C5C" w14:textId="77777777" w:rsidR="00911127" w:rsidRPr="00C802D3" w:rsidRDefault="00911127" w:rsidP="00C802D3">
      <w:pPr>
        <w:pStyle w:val="Titolo1"/>
        <w:spacing w:before="0" w:after="0"/>
        <w:jc w:val="center"/>
        <w:rPr>
          <w:rFonts w:eastAsia="Calibri"/>
          <w:position w:val="4"/>
          <w:sz w:val="24"/>
          <w:szCs w:val="40"/>
          <w:lang w:eastAsia="en-US"/>
        </w:rPr>
      </w:pPr>
      <w:bookmarkStart w:id="95" w:name="_Toc438966881"/>
      <w:bookmarkStart w:id="96" w:name="_Toc62204511"/>
      <w:r w:rsidRPr="00C802D3">
        <w:rPr>
          <w:position w:val="4"/>
          <w:sz w:val="24"/>
        </w:rPr>
        <w:t>1 Sam 15,16-23; Sa</w:t>
      </w:r>
      <w:r w:rsidR="00906C5C">
        <w:rPr>
          <w:position w:val="4"/>
          <w:sz w:val="24"/>
        </w:rPr>
        <w:t>l</w:t>
      </w:r>
      <w:r w:rsidRPr="00C802D3">
        <w:rPr>
          <w:position w:val="4"/>
          <w:sz w:val="24"/>
        </w:rPr>
        <w:t xml:space="preserve"> 49; Mc 2,18-22</w:t>
      </w:r>
      <w:bookmarkEnd w:id="96"/>
    </w:p>
    <w:p w14:paraId="6118497D" w14:textId="77777777" w:rsidR="008F2778" w:rsidRPr="004D77AB" w:rsidRDefault="008F2778" w:rsidP="00EA0AC1">
      <w:pPr>
        <w:pStyle w:val="Titolo3"/>
        <w:spacing w:before="0" w:after="120"/>
        <w:jc w:val="center"/>
        <w:rPr>
          <w:rFonts w:eastAsia="Calibri"/>
          <w:bCs w:val="0"/>
          <w:sz w:val="24"/>
          <w:szCs w:val="40"/>
          <w:lang w:eastAsia="en-US"/>
        </w:rPr>
      </w:pPr>
      <w:bookmarkStart w:id="97" w:name="_Toc62204512"/>
      <w:r w:rsidRPr="004D77AB">
        <w:rPr>
          <w:rFonts w:eastAsia="Calibri"/>
          <w:bCs w:val="0"/>
          <w:sz w:val="24"/>
          <w:szCs w:val="40"/>
          <w:lang w:eastAsia="en-US"/>
        </w:rPr>
        <w:t>15 GENNAIO</w:t>
      </w:r>
      <w:bookmarkEnd w:id="97"/>
      <w:r w:rsidRPr="004D77AB">
        <w:rPr>
          <w:rFonts w:eastAsia="Calibri"/>
          <w:bCs w:val="0"/>
          <w:sz w:val="24"/>
          <w:szCs w:val="40"/>
          <w:lang w:eastAsia="en-US"/>
        </w:rPr>
        <w:t xml:space="preserve"> </w:t>
      </w:r>
      <w:bookmarkEnd w:id="95"/>
    </w:p>
    <w:p w14:paraId="7BC838F7" w14:textId="77777777" w:rsidR="008F2778" w:rsidRDefault="00351A61"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Dio è il Creatore dell’uomo non solamente agli inizi della sua origine. È il Creatore sempre. Vi è una sola definizione vera sull’uomo, tutte le altre sono false: </w:t>
      </w:r>
      <w:r w:rsidRPr="00351A61">
        <w:rPr>
          <w:rFonts w:ascii="Arial" w:eastAsia="Calibri" w:hAnsi="Arial" w:cs="Arial"/>
          <w:i/>
          <w:sz w:val="22"/>
          <w:szCs w:val="22"/>
          <w:lang w:eastAsia="en-US"/>
        </w:rPr>
        <w:t>“L’uomo è la perenne, ininterrotta, sempre attuale creazione di Dio”</w:t>
      </w:r>
      <w:r>
        <w:rPr>
          <w:rFonts w:ascii="Arial" w:eastAsia="Calibri" w:hAnsi="Arial" w:cs="Arial"/>
          <w:sz w:val="22"/>
          <w:szCs w:val="22"/>
          <w:lang w:eastAsia="en-US"/>
        </w:rPr>
        <w:t xml:space="preserve">.  In tal senso va completata la parola del Salmo con quella del profeta. Il Salmo parla al passato: </w:t>
      </w:r>
      <w:r w:rsidRPr="00351A61">
        <w:rPr>
          <w:rFonts w:ascii="Arial" w:eastAsia="Calibri" w:hAnsi="Arial" w:cs="Arial"/>
          <w:i/>
          <w:sz w:val="22"/>
          <w:szCs w:val="22"/>
          <w:lang w:eastAsia="en-US"/>
        </w:rPr>
        <w:t>“Egli ci ha fatti e noi siamo suo</w:t>
      </w:r>
      <w:r>
        <w:rPr>
          <w:rFonts w:ascii="Arial" w:eastAsia="Calibri" w:hAnsi="Arial" w:cs="Arial"/>
          <w:i/>
          <w:sz w:val="22"/>
          <w:szCs w:val="22"/>
          <w:lang w:eastAsia="en-US"/>
        </w:rPr>
        <w:t>i</w:t>
      </w:r>
      <w:r w:rsidRPr="00351A61">
        <w:rPr>
          <w:rFonts w:ascii="Arial" w:eastAsia="Calibri" w:hAnsi="Arial" w:cs="Arial"/>
          <w:i/>
          <w:sz w:val="22"/>
          <w:szCs w:val="22"/>
          <w:lang w:eastAsia="en-US"/>
        </w:rPr>
        <w:t>”</w:t>
      </w:r>
      <w:r>
        <w:rPr>
          <w:rFonts w:ascii="Arial" w:eastAsia="Calibri" w:hAnsi="Arial" w:cs="Arial"/>
          <w:sz w:val="22"/>
          <w:szCs w:val="22"/>
          <w:lang w:eastAsia="en-US"/>
        </w:rPr>
        <w:t xml:space="preserve">. Il profeta invece parola al presenta: </w:t>
      </w:r>
      <w:r w:rsidRPr="00351A61">
        <w:rPr>
          <w:rFonts w:ascii="Arial" w:eastAsia="Calibri" w:hAnsi="Arial" w:cs="Arial"/>
          <w:i/>
          <w:sz w:val="22"/>
          <w:szCs w:val="22"/>
          <w:lang w:eastAsia="en-US"/>
        </w:rPr>
        <w:t>“Noi siamo argilla e Tu colui che ci dai forma”</w:t>
      </w:r>
      <w:r>
        <w:rPr>
          <w:rFonts w:ascii="Arial" w:eastAsia="Calibri" w:hAnsi="Arial" w:cs="Arial"/>
          <w:sz w:val="22"/>
          <w:szCs w:val="22"/>
          <w:lang w:eastAsia="en-US"/>
        </w:rPr>
        <w:t xml:space="preserve">. Il Signore ci da forma, creandoci oggi, formandoci oggi, modellandoci oggi. </w:t>
      </w:r>
    </w:p>
    <w:p w14:paraId="4B3E65E6" w14:textId="77777777" w:rsidR="00351A61" w:rsidRPr="00351A61" w:rsidRDefault="00351A61" w:rsidP="00351A61">
      <w:pPr>
        <w:spacing w:after="120"/>
        <w:jc w:val="both"/>
        <w:rPr>
          <w:rFonts w:ascii="Arial" w:hAnsi="Arial"/>
          <w:i/>
          <w:iCs/>
          <w:sz w:val="20"/>
          <w:szCs w:val="20"/>
        </w:rPr>
      </w:pPr>
      <w:r w:rsidRPr="00351A61">
        <w:rPr>
          <w:rFonts w:ascii="Arial" w:hAnsi="Arial"/>
          <w:i/>
          <w:iCs/>
          <w:sz w:val="20"/>
          <w:szCs w:val="20"/>
        </w:rPr>
        <w:t xml:space="preserve">Acclamate il Signore, voi tutti della terra, servite il Signore nella gioia, presentatevi a lui con esultanza. Riconoscete che solo il Signore è Dio: egli ci ha fatti e noi siamo suoi, suo popolo e gregge del suo pascolo. Varcate le sue porte con inni di grazie, i suoi atri con canti di lode, lodatelo, benedite il suo nome; perché buono è il Signore, il suo amore è per sempre, la sua fedeltà di generazione in generazione (Sal 100 (99) 1-5). </w:t>
      </w:r>
    </w:p>
    <w:p w14:paraId="33D8004C" w14:textId="77777777" w:rsidR="00351A61" w:rsidRPr="00351A61" w:rsidRDefault="00351A61" w:rsidP="00F07306">
      <w:pPr>
        <w:spacing w:after="120"/>
        <w:jc w:val="both"/>
        <w:rPr>
          <w:rFonts w:ascii="Arial" w:hAnsi="Arial"/>
          <w:i/>
          <w:iCs/>
          <w:sz w:val="20"/>
          <w:szCs w:val="20"/>
        </w:rPr>
      </w:pPr>
      <w:r w:rsidRPr="00351A61">
        <w:rPr>
          <w:rFonts w:ascii="Arial" w:hAnsi="Arial"/>
          <w:i/>
          <w:iCs/>
          <w:sz w:val="20"/>
          <w:szCs w:val="20"/>
        </w:rPr>
        <w:t>Perché, Signore, ci lasci vagare lontano dalle tue vie</w:t>
      </w:r>
      <w:r w:rsidRPr="00F07306">
        <w:rPr>
          <w:rFonts w:ascii="Arial" w:hAnsi="Arial"/>
          <w:i/>
          <w:iCs/>
          <w:sz w:val="20"/>
          <w:szCs w:val="20"/>
        </w:rPr>
        <w:t xml:space="preserve"> </w:t>
      </w:r>
      <w:r w:rsidRPr="00351A61">
        <w:rPr>
          <w:rFonts w:ascii="Arial" w:hAnsi="Arial"/>
          <w:i/>
          <w:iCs/>
          <w:sz w:val="20"/>
          <w:szCs w:val="20"/>
        </w:rPr>
        <w:t>e lasci indurire il nostro cuore, così che non ti tema?</w:t>
      </w:r>
      <w:r w:rsidRPr="00F07306">
        <w:rPr>
          <w:rFonts w:ascii="Arial" w:hAnsi="Arial"/>
          <w:i/>
          <w:iCs/>
          <w:sz w:val="20"/>
          <w:szCs w:val="20"/>
        </w:rPr>
        <w:t xml:space="preserve"> </w:t>
      </w:r>
      <w:r w:rsidRPr="00351A61">
        <w:rPr>
          <w:rFonts w:ascii="Arial" w:hAnsi="Arial"/>
          <w:i/>
          <w:iCs/>
          <w:sz w:val="20"/>
          <w:szCs w:val="20"/>
        </w:rPr>
        <w:t>Ritorna per amore dei tuoi servi,</w:t>
      </w:r>
      <w:r w:rsidRPr="00F07306">
        <w:rPr>
          <w:rFonts w:ascii="Arial" w:hAnsi="Arial"/>
          <w:i/>
          <w:iCs/>
          <w:sz w:val="20"/>
          <w:szCs w:val="20"/>
        </w:rPr>
        <w:t xml:space="preserve"> </w:t>
      </w:r>
      <w:r w:rsidRPr="00351A61">
        <w:rPr>
          <w:rFonts w:ascii="Arial" w:hAnsi="Arial"/>
          <w:i/>
          <w:iCs/>
          <w:sz w:val="20"/>
          <w:szCs w:val="20"/>
        </w:rPr>
        <w:t>per amore delle tribù, tua eredità.</w:t>
      </w:r>
      <w:r w:rsidRPr="00F07306">
        <w:rPr>
          <w:rFonts w:ascii="Arial" w:hAnsi="Arial"/>
          <w:i/>
          <w:iCs/>
          <w:sz w:val="20"/>
          <w:szCs w:val="20"/>
        </w:rPr>
        <w:t xml:space="preserve"> </w:t>
      </w:r>
      <w:r w:rsidRPr="00351A61">
        <w:rPr>
          <w:rFonts w:ascii="Arial" w:hAnsi="Arial"/>
          <w:i/>
          <w:iCs/>
          <w:sz w:val="20"/>
          <w:szCs w:val="20"/>
        </w:rPr>
        <w:t>Perché gli empi hanno calpestato il tuo santuario,</w:t>
      </w:r>
      <w:r w:rsidRPr="00F07306">
        <w:rPr>
          <w:rFonts w:ascii="Arial" w:hAnsi="Arial"/>
          <w:i/>
          <w:iCs/>
          <w:sz w:val="20"/>
          <w:szCs w:val="20"/>
        </w:rPr>
        <w:t xml:space="preserve"> </w:t>
      </w:r>
      <w:r w:rsidRPr="00351A61">
        <w:rPr>
          <w:rFonts w:ascii="Arial" w:hAnsi="Arial"/>
          <w:i/>
          <w:iCs/>
          <w:sz w:val="20"/>
          <w:szCs w:val="20"/>
        </w:rPr>
        <w:t>i nostri avversari hanno profanato il tuo luogo santo?</w:t>
      </w:r>
      <w:r w:rsidRPr="00F07306">
        <w:rPr>
          <w:rFonts w:ascii="Arial" w:hAnsi="Arial"/>
          <w:i/>
          <w:iCs/>
          <w:sz w:val="20"/>
          <w:szCs w:val="20"/>
        </w:rPr>
        <w:t xml:space="preserve"> </w:t>
      </w:r>
      <w:r w:rsidRPr="00351A61">
        <w:rPr>
          <w:rFonts w:ascii="Arial" w:hAnsi="Arial"/>
          <w:i/>
          <w:iCs/>
          <w:sz w:val="20"/>
          <w:szCs w:val="20"/>
        </w:rPr>
        <w:t>Siamo diventati da tempo</w:t>
      </w:r>
      <w:r w:rsidRPr="00F07306">
        <w:rPr>
          <w:rFonts w:ascii="Arial" w:hAnsi="Arial"/>
          <w:i/>
          <w:iCs/>
          <w:sz w:val="20"/>
          <w:szCs w:val="20"/>
        </w:rPr>
        <w:t xml:space="preserve"> </w:t>
      </w:r>
      <w:r w:rsidRPr="00351A61">
        <w:rPr>
          <w:rFonts w:ascii="Arial" w:hAnsi="Arial"/>
          <w:i/>
          <w:iCs/>
          <w:sz w:val="20"/>
          <w:szCs w:val="20"/>
        </w:rPr>
        <w:t>gente su cui non comandi più,</w:t>
      </w:r>
      <w:r w:rsidRPr="00F07306">
        <w:rPr>
          <w:rFonts w:ascii="Arial" w:hAnsi="Arial"/>
          <w:i/>
          <w:iCs/>
          <w:sz w:val="20"/>
          <w:szCs w:val="20"/>
        </w:rPr>
        <w:t xml:space="preserve"> </w:t>
      </w:r>
      <w:r w:rsidRPr="00351A61">
        <w:rPr>
          <w:rFonts w:ascii="Arial" w:hAnsi="Arial"/>
          <w:i/>
          <w:iCs/>
          <w:sz w:val="20"/>
          <w:szCs w:val="20"/>
        </w:rPr>
        <w:t>su cui il tuo nome non è stato mai invocato.</w:t>
      </w:r>
      <w:r w:rsidRPr="00F07306">
        <w:rPr>
          <w:rFonts w:ascii="Arial" w:hAnsi="Arial"/>
          <w:i/>
          <w:iCs/>
          <w:sz w:val="20"/>
          <w:szCs w:val="20"/>
        </w:rPr>
        <w:t xml:space="preserve"> </w:t>
      </w:r>
      <w:r w:rsidRPr="00351A61">
        <w:rPr>
          <w:rFonts w:ascii="Arial" w:hAnsi="Arial"/>
          <w:i/>
          <w:iCs/>
          <w:sz w:val="20"/>
          <w:szCs w:val="20"/>
        </w:rPr>
        <w:t>Se tu squarciassi i cieli e scendessi!</w:t>
      </w:r>
      <w:r w:rsidRPr="00F07306">
        <w:rPr>
          <w:rFonts w:ascii="Arial" w:hAnsi="Arial"/>
          <w:i/>
          <w:iCs/>
          <w:sz w:val="20"/>
          <w:szCs w:val="20"/>
        </w:rPr>
        <w:t xml:space="preserve"> </w:t>
      </w:r>
      <w:r w:rsidRPr="00351A61">
        <w:rPr>
          <w:rFonts w:ascii="Arial" w:hAnsi="Arial"/>
          <w:i/>
          <w:iCs/>
          <w:sz w:val="20"/>
          <w:szCs w:val="20"/>
        </w:rPr>
        <w:t>Davanti a te sussulterebbero i monti,</w:t>
      </w:r>
      <w:r w:rsidRPr="00F07306">
        <w:rPr>
          <w:rFonts w:ascii="Arial" w:hAnsi="Arial"/>
          <w:i/>
          <w:iCs/>
          <w:sz w:val="20"/>
          <w:szCs w:val="20"/>
        </w:rPr>
        <w:t xml:space="preserve"> </w:t>
      </w:r>
      <w:r w:rsidRPr="00351A61">
        <w:rPr>
          <w:rFonts w:ascii="Arial" w:hAnsi="Arial"/>
          <w:i/>
          <w:iCs/>
          <w:sz w:val="20"/>
          <w:szCs w:val="20"/>
        </w:rPr>
        <w:t>come il fuoco incendia le stoppie</w:t>
      </w:r>
      <w:r w:rsidRPr="00F07306">
        <w:rPr>
          <w:rFonts w:ascii="Arial" w:hAnsi="Arial"/>
          <w:i/>
          <w:iCs/>
          <w:sz w:val="20"/>
          <w:szCs w:val="20"/>
        </w:rPr>
        <w:t xml:space="preserve"> </w:t>
      </w:r>
      <w:r w:rsidRPr="00351A61">
        <w:rPr>
          <w:rFonts w:ascii="Arial" w:hAnsi="Arial"/>
          <w:i/>
          <w:iCs/>
          <w:sz w:val="20"/>
          <w:szCs w:val="20"/>
        </w:rPr>
        <w:t>e fa bollire l’acqua,</w:t>
      </w:r>
      <w:r w:rsidRPr="00F07306">
        <w:rPr>
          <w:rFonts w:ascii="Arial" w:hAnsi="Arial"/>
          <w:i/>
          <w:iCs/>
          <w:sz w:val="20"/>
          <w:szCs w:val="20"/>
        </w:rPr>
        <w:t xml:space="preserve"> </w:t>
      </w:r>
      <w:r w:rsidRPr="00351A61">
        <w:rPr>
          <w:rFonts w:ascii="Arial" w:hAnsi="Arial"/>
          <w:i/>
          <w:iCs/>
          <w:sz w:val="20"/>
          <w:szCs w:val="20"/>
        </w:rPr>
        <w:t>perché si conosca il tuo nome fra i tuoi nemici,</w:t>
      </w:r>
      <w:r w:rsidRPr="00F07306">
        <w:rPr>
          <w:rFonts w:ascii="Arial" w:hAnsi="Arial"/>
          <w:i/>
          <w:iCs/>
          <w:sz w:val="20"/>
          <w:szCs w:val="20"/>
        </w:rPr>
        <w:t xml:space="preserve"> </w:t>
      </w:r>
      <w:r w:rsidRPr="00351A61">
        <w:rPr>
          <w:rFonts w:ascii="Arial" w:hAnsi="Arial"/>
          <w:i/>
          <w:iCs/>
          <w:sz w:val="20"/>
          <w:szCs w:val="20"/>
        </w:rPr>
        <w:t>e le genti tremino davanti a te.</w:t>
      </w:r>
      <w:r w:rsidRPr="00F07306">
        <w:rPr>
          <w:rFonts w:ascii="Arial" w:hAnsi="Arial"/>
          <w:i/>
          <w:iCs/>
          <w:sz w:val="20"/>
          <w:szCs w:val="20"/>
        </w:rPr>
        <w:t xml:space="preserve"> </w:t>
      </w:r>
      <w:r w:rsidRPr="00351A61">
        <w:rPr>
          <w:rFonts w:ascii="Arial" w:hAnsi="Arial"/>
          <w:i/>
          <w:iCs/>
          <w:sz w:val="20"/>
          <w:szCs w:val="20"/>
        </w:rPr>
        <w:t>Quando tu compivi cose terribili che non attendevamo,</w:t>
      </w:r>
      <w:r w:rsidRPr="00F07306">
        <w:rPr>
          <w:rFonts w:ascii="Arial" w:hAnsi="Arial"/>
          <w:i/>
          <w:iCs/>
          <w:sz w:val="20"/>
          <w:szCs w:val="20"/>
        </w:rPr>
        <w:t xml:space="preserve"> </w:t>
      </w:r>
      <w:r w:rsidRPr="00351A61">
        <w:rPr>
          <w:rFonts w:ascii="Arial" w:hAnsi="Arial"/>
          <w:i/>
          <w:iCs/>
          <w:sz w:val="20"/>
          <w:szCs w:val="20"/>
        </w:rPr>
        <w:t>tu scendesti e davanti a te sussultarono i monti.</w:t>
      </w:r>
      <w:r w:rsidRPr="00F07306">
        <w:rPr>
          <w:rFonts w:ascii="Arial" w:hAnsi="Arial"/>
          <w:i/>
          <w:iCs/>
          <w:sz w:val="20"/>
          <w:szCs w:val="20"/>
        </w:rPr>
        <w:t xml:space="preserve"> </w:t>
      </w:r>
      <w:r w:rsidRPr="00351A61">
        <w:rPr>
          <w:rFonts w:ascii="Arial" w:hAnsi="Arial"/>
          <w:i/>
          <w:iCs/>
          <w:sz w:val="20"/>
          <w:szCs w:val="20"/>
        </w:rPr>
        <w:t>Mai si udì parlare da tempi lontani,</w:t>
      </w:r>
      <w:r w:rsidRPr="00F07306">
        <w:rPr>
          <w:rFonts w:ascii="Arial" w:hAnsi="Arial"/>
          <w:i/>
          <w:iCs/>
          <w:sz w:val="20"/>
          <w:szCs w:val="20"/>
        </w:rPr>
        <w:t xml:space="preserve"> </w:t>
      </w:r>
      <w:r w:rsidRPr="00351A61">
        <w:rPr>
          <w:rFonts w:ascii="Arial" w:hAnsi="Arial"/>
          <w:i/>
          <w:iCs/>
          <w:sz w:val="20"/>
          <w:szCs w:val="20"/>
        </w:rPr>
        <w:t>orecchio non ha sentito,</w:t>
      </w:r>
      <w:r w:rsidRPr="00F07306">
        <w:rPr>
          <w:rFonts w:ascii="Arial" w:hAnsi="Arial"/>
          <w:i/>
          <w:iCs/>
          <w:sz w:val="20"/>
          <w:szCs w:val="20"/>
        </w:rPr>
        <w:t xml:space="preserve"> </w:t>
      </w:r>
      <w:r w:rsidRPr="00351A61">
        <w:rPr>
          <w:rFonts w:ascii="Arial" w:hAnsi="Arial"/>
          <w:i/>
          <w:iCs/>
          <w:sz w:val="20"/>
          <w:szCs w:val="20"/>
        </w:rPr>
        <w:t>occhio non ha visto</w:t>
      </w:r>
      <w:r w:rsidRPr="00F07306">
        <w:rPr>
          <w:rFonts w:ascii="Arial" w:hAnsi="Arial"/>
          <w:i/>
          <w:iCs/>
          <w:sz w:val="20"/>
          <w:szCs w:val="20"/>
        </w:rPr>
        <w:t xml:space="preserve"> </w:t>
      </w:r>
      <w:r w:rsidRPr="00351A61">
        <w:rPr>
          <w:rFonts w:ascii="Arial" w:hAnsi="Arial"/>
          <w:i/>
          <w:iCs/>
          <w:sz w:val="20"/>
          <w:szCs w:val="20"/>
        </w:rPr>
        <w:t>che un Dio, fuori di te,</w:t>
      </w:r>
      <w:r w:rsidRPr="00F07306">
        <w:rPr>
          <w:rFonts w:ascii="Arial" w:hAnsi="Arial"/>
          <w:i/>
          <w:iCs/>
          <w:sz w:val="20"/>
          <w:szCs w:val="20"/>
        </w:rPr>
        <w:t xml:space="preserve"> </w:t>
      </w:r>
      <w:r w:rsidRPr="00351A61">
        <w:rPr>
          <w:rFonts w:ascii="Arial" w:hAnsi="Arial"/>
          <w:i/>
          <w:iCs/>
          <w:sz w:val="20"/>
          <w:szCs w:val="20"/>
        </w:rPr>
        <w:t>abbia fatto tanto per chi confida in lui.</w:t>
      </w:r>
      <w:r w:rsidRPr="00F07306">
        <w:rPr>
          <w:rFonts w:ascii="Arial" w:hAnsi="Arial"/>
          <w:i/>
          <w:iCs/>
          <w:sz w:val="20"/>
          <w:szCs w:val="20"/>
        </w:rPr>
        <w:t xml:space="preserve"> </w:t>
      </w:r>
      <w:r w:rsidRPr="00351A61">
        <w:rPr>
          <w:rFonts w:ascii="Arial" w:hAnsi="Arial"/>
          <w:i/>
          <w:iCs/>
          <w:sz w:val="20"/>
          <w:szCs w:val="20"/>
        </w:rPr>
        <w:t>Tu vai incontro a quelli che praticano con gioia la giustizia</w:t>
      </w:r>
      <w:r w:rsidRPr="00F07306">
        <w:rPr>
          <w:rFonts w:ascii="Arial" w:hAnsi="Arial"/>
          <w:i/>
          <w:iCs/>
          <w:sz w:val="20"/>
          <w:szCs w:val="20"/>
        </w:rPr>
        <w:t xml:space="preserve"> </w:t>
      </w:r>
      <w:r w:rsidRPr="00351A61">
        <w:rPr>
          <w:rFonts w:ascii="Arial" w:hAnsi="Arial"/>
          <w:i/>
          <w:iCs/>
          <w:sz w:val="20"/>
          <w:szCs w:val="20"/>
        </w:rPr>
        <w:t>e si ricordano delle tue vie.</w:t>
      </w:r>
      <w:r w:rsidRPr="00F07306">
        <w:rPr>
          <w:rFonts w:ascii="Arial" w:hAnsi="Arial"/>
          <w:i/>
          <w:iCs/>
          <w:sz w:val="20"/>
          <w:szCs w:val="20"/>
        </w:rPr>
        <w:t xml:space="preserve"> </w:t>
      </w:r>
      <w:r w:rsidRPr="00351A61">
        <w:rPr>
          <w:rFonts w:ascii="Arial" w:hAnsi="Arial"/>
          <w:i/>
          <w:iCs/>
          <w:sz w:val="20"/>
          <w:szCs w:val="20"/>
        </w:rPr>
        <w:t>Ecco, tu sei adirato perché abbiamo peccato</w:t>
      </w:r>
      <w:r w:rsidRPr="00F07306">
        <w:rPr>
          <w:rFonts w:ascii="Arial" w:hAnsi="Arial"/>
          <w:i/>
          <w:iCs/>
          <w:sz w:val="20"/>
          <w:szCs w:val="20"/>
        </w:rPr>
        <w:t xml:space="preserve"> </w:t>
      </w:r>
      <w:r w:rsidRPr="00351A61">
        <w:rPr>
          <w:rFonts w:ascii="Arial" w:hAnsi="Arial"/>
          <w:i/>
          <w:iCs/>
          <w:sz w:val="20"/>
          <w:szCs w:val="20"/>
        </w:rPr>
        <w:t>contro di te da lungo tempo e siamo stati ribelli.</w:t>
      </w:r>
      <w:r w:rsidRPr="00F07306">
        <w:rPr>
          <w:rFonts w:ascii="Arial" w:hAnsi="Arial"/>
          <w:i/>
          <w:iCs/>
          <w:sz w:val="20"/>
          <w:szCs w:val="20"/>
        </w:rPr>
        <w:t xml:space="preserve"> </w:t>
      </w:r>
      <w:r w:rsidRPr="00351A61">
        <w:rPr>
          <w:rFonts w:ascii="Arial" w:hAnsi="Arial"/>
          <w:i/>
          <w:iCs/>
          <w:sz w:val="20"/>
          <w:szCs w:val="20"/>
        </w:rPr>
        <w:t>Siamo divenuti tutti come una cosa impura,</w:t>
      </w:r>
      <w:r w:rsidRPr="00F07306">
        <w:rPr>
          <w:rFonts w:ascii="Arial" w:hAnsi="Arial"/>
          <w:i/>
          <w:iCs/>
          <w:sz w:val="20"/>
          <w:szCs w:val="20"/>
        </w:rPr>
        <w:t xml:space="preserve"> </w:t>
      </w:r>
      <w:r w:rsidRPr="00351A61">
        <w:rPr>
          <w:rFonts w:ascii="Arial" w:hAnsi="Arial"/>
          <w:i/>
          <w:iCs/>
          <w:sz w:val="20"/>
          <w:szCs w:val="20"/>
        </w:rPr>
        <w:t>e come panno immondo sono tutti i nostri atti di giustizia;</w:t>
      </w:r>
      <w:r w:rsidRPr="00F07306">
        <w:rPr>
          <w:rFonts w:ascii="Arial" w:hAnsi="Arial"/>
          <w:i/>
          <w:iCs/>
          <w:sz w:val="20"/>
          <w:szCs w:val="20"/>
        </w:rPr>
        <w:t xml:space="preserve"> </w:t>
      </w:r>
      <w:r w:rsidRPr="00351A61">
        <w:rPr>
          <w:rFonts w:ascii="Arial" w:hAnsi="Arial"/>
          <w:i/>
          <w:iCs/>
          <w:sz w:val="20"/>
          <w:szCs w:val="20"/>
        </w:rPr>
        <w:t>tutti siamo avvizziti come foglie,</w:t>
      </w:r>
      <w:r w:rsidRPr="00F07306">
        <w:rPr>
          <w:rFonts w:ascii="Arial" w:hAnsi="Arial"/>
          <w:i/>
          <w:iCs/>
          <w:sz w:val="20"/>
          <w:szCs w:val="20"/>
        </w:rPr>
        <w:t xml:space="preserve"> </w:t>
      </w:r>
      <w:r w:rsidRPr="00351A61">
        <w:rPr>
          <w:rFonts w:ascii="Arial" w:hAnsi="Arial"/>
          <w:i/>
          <w:iCs/>
          <w:sz w:val="20"/>
          <w:szCs w:val="20"/>
        </w:rPr>
        <w:t>le nostre iniquità ci hanno portato via come il vento.</w:t>
      </w:r>
      <w:r w:rsidRPr="00F07306">
        <w:rPr>
          <w:rFonts w:ascii="Arial" w:hAnsi="Arial"/>
          <w:i/>
          <w:iCs/>
          <w:sz w:val="20"/>
          <w:szCs w:val="20"/>
        </w:rPr>
        <w:t xml:space="preserve"> </w:t>
      </w:r>
      <w:r w:rsidRPr="00351A61">
        <w:rPr>
          <w:rFonts w:ascii="Arial" w:hAnsi="Arial"/>
          <w:i/>
          <w:iCs/>
          <w:sz w:val="20"/>
          <w:szCs w:val="20"/>
        </w:rPr>
        <w:t>Nessuno invocava il tuo nome,</w:t>
      </w:r>
      <w:r w:rsidRPr="00F07306">
        <w:rPr>
          <w:rFonts w:ascii="Arial" w:hAnsi="Arial"/>
          <w:i/>
          <w:iCs/>
          <w:sz w:val="20"/>
          <w:szCs w:val="20"/>
        </w:rPr>
        <w:t xml:space="preserve"> </w:t>
      </w:r>
      <w:r w:rsidRPr="00351A61">
        <w:rPr>
          <w:rFonts w:ascii="Arial" w:hAnsi="Arial"/>
          <w:i/>
          <w:iCs/>
          <w:sz w:val="20"/>
          <w:szCs w:val="20"/>
        </w:rPr>
        <w:t>nessuno si risvegliava per stringersi a te;</w:t>
      </w:r>
      <w:r w:rsidRPr="00F07306">
        <w:rPr>
          <w:rFonts w:ascii="Arial" w:hAnsi="Arial"/>
          <w:i/>
          <w:iCs/>
          <w:sz w:val="20"/>
          <w:szCs w:val="20"/>
        </w:rPr>
        <w:t xml:space="preserve"> </w:t>
      </w:r>
      <w:r w:rsidRPr="00351A61">
        <w:rPr>
          <w:rFonts w:ascii="Arial" w:hAnsi="Arial"/>
          <w:i/>
          <w:iCs/>
          <w:sz w:val="20"/>
          <w:szCs w:val="20"/>
        </w:rPr>
        <w:t>perché tu avevi nascosto da noi il tuo volto,</w:t>
      </w:r>
      <w:r w:rsidRPr="00F07306">
        <w:rPr>
          <w:rFonts w:ascii="Arial" w:hAnsi="Arial"/>
          <w:i/>
          <w:iCs/>
          <w:sz w:val="20"/>
          <w:szCs w:val="20"/>
        </w:rPr>
        <w:t xml:space="preserve"> </w:t>
      </w:r>
      <w:r w:rsidRPr="00351A61">
        <w:rPr>
          <w:rFonts w:ascii="Arial" w:hAnsi="Arial"/>
          <w:i/>
          <w:iCs/>
          <w:sz w:val="20"/>
          <w:szCs w:val="20"/>
        </w:rPr>
        <w:t>ci avevi messo in balìa della nostra iniquità.</w:t>
      </w:r>
      <w:r w:rsidRPr="00F07306">
        <w:rPr>
          <w:rFonts w:ascii="Arial" w:hAnsi="Arial"/>
          <w:i/>
          <w:iCs/>
          <w:sz w:val="20"/>
          <w:szCs w:val="20"/>
        </w:rPr>
        <w:t xml:space="preserve"> </w:t>
      </w:r>
      <w:r w:rsidRPr="00351A61">
        <w:rPr>
          <w:rFonts w:ascii="Arial" w:hAnsi="Arial"/>
          <w:i/>
          <w:iCs/>
          <w:sz w:val="20"/>
          <w:szCs w:val="20"/>
        </w:rPr>
        <w:t>Ma, Signore, tu sei nostro padre;</w:t>
      </w:r>
      <w:r w:rsidRPr="00F07306">
        <w:rPr>
          <w:rFonts w:ascii="Arial" w:hAnsi="Arial"/>
          <w:i/>
          <w:iCs/>
          <w:sz w:val="20"/>
          <w:szCs w:val="20"/>
        </w:rPr>
        <w:t xml:space="preserve"> </w:t>
      </w:r>
      <w:r w:rsidRPr="00351A61">
        <w:rPr>
          <w:rFonts w:ascii="Arial" w:hAnsi="Arial"/>
          <w:i/>
          <w:iCs/>
          <w:sz w:val="20"/>
          <w:szCs w:val="20"/>
        </w:rPr>
        <w:t>noi siamo argilla e tu colui che ci plasma,</w:t>
      </w:r>
      <w:r w:rsidRPr="00F07306">
        <w:rPr>
          <w:rFonts w:ascii="Arial" w:hAnsi="Arial"/>
          <w:i/>
          <w:iCs/>
          <w:sz w:val="20"/>
          <w:szCs w:val="20"/>
        </w:rPr>
        <w:t xml:space="preserve"> </w:t>
      </w:r>
      <w:r w:rsidRPr="00351A61">
        <w:rPr>
          <w:rFonts w:ascii="Arial" w:hAnsi="Arial"/>
          <w:i/>
          <w:iCs/>
          <w:sz w:val="20"/>
          <w:szCs w:val="20"/>
        </w:rPr>
        <w:t>tutti</w:t>
      </w:r>
      <w:r w:rsidRPr="00F07306">
        <w:rPr>
          <w:rFonts w:ascii="Arial" w:hAnsi="Arial"/>
          <w:i/>
          <w:iCs/>
          <w:sz w:val="20"/>
          <w:szCs w:val="20"/>
        </w:rPr>
        <w:t xml:space="preserve"> noi siamo opera delle tue mani (Is 63,17-64,7). </w:t>
      </w:r>
    </w:p>
    <w:p w14:paraId="009031FD" w14:textId="77777777" w:rsidR="00351A61" w:rsidRDefault="00F07306"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Saul vuole avere il governo della storia. Vuole lui fare il suo popolo. Questo non appartiene a lui. Un re deve sempre sapere ciò che è da lui e ciò che è dal Signore. Poiché lui ha escluso il Signore dalla sua vita, il Signore rigetta lui come suo re. </w:t>
      </w:r>
    </w:p>
    <w:p w14:paraId="36DA6A3D" w14:textId="77777777" w:rsidR="004D77AB" w:rsidRPr="00E35A8F" w:rsidRDefault="004D77AB" w:rsidP="00E35A8F">
      <w:pPr>
        <w:spacing w:after="120"/>
        <w:jc w:val="both"/>
        <w:rPr>
          <w:rFonts w:ascii="Arial" w:hAnsi="Arial"/>
          <w:i/>
          <w:iCs/>
          <w:sz w:val="20"/>
          <w:szCs w:val="20"/>
        </w:rPr>
      </w:pPr>
      <w:r w:rsidRPr="00E35A8F">
        <w:rPr>
          <w:rFonts w:ascii="Arial" w:hAnsi="Arial"/>
          <w:i/>
          <w:iCs/>
          <w:sz w:val="20"/>
          <w:szCs w:val="20"/>
        </w:rPr>
        <w:t>Rispose Samuele a Saul: «Lascia che ti annunci ciò che il Signore mi ha detto questa notte». E Saul gli disse: «Parla!». Samuele continuò: «Non sei tu capo delle tribù d’Israele, benché piccolo ai tuoi stessi occhi? Il Signore non ti ha forse unto re d’Israele? Il Signore ti aveva mandato per una spedizione e aveva detto: “Va’, vota allo sterminio quei peccatori di Amaleciti, combattili finché non li avrai distrutti”. Perché dunque non hai ascoltato la voce del Signore e ti sei attaccato al bottino e hai fatto il male agli occhi del Signore?». Saul insisté con Samuele: «Ma io ho obbedito alla parola del Signore, ho fatto la spedizione che il Signore mi ha ordinato, ho condotto Agag, re di Amalèk, e ho sterminato gli Amaleciti. Il popolo poi ha preso dal bottino bestiame minuto e grosso, primizie di ciò che è votato allo sterminio, per sacrificare al Signore, tuo Dio, a Gàlgala». Samuele esclamò:</w:t>
      </w:r>
      <w:r w:rsidR="00F0678F">
        <w:rPr>
          <w:rFonts w:ascii="Arial" w:hAnsi="Arial"/>
          <w:i/>
          <w:iCs/>
          <w:sz w:val="20"/>
          <w:szCs w:val="20"/>
        </w:rPr>
        <w:t xml:space="preserve"> </w:t>
      </w:r>
      <w:r w:rsidRPr="00E35A8F">
        <w:rPr>
          <w:rFonts w:ascii="Arial" w:hAnsi="Arial"/>
          <w:i/>
          <w:iCs/>
          <w:sz w:val="20"/>
          <w:szCs w:val="20"/>
        </w:rPr>
        <w:t>«Il Signore gradisce forse gli olocausti e i sacrifici</w:t>
      </w:r>
      <w:r w:rsidR="00F0678F">
        <w:rPr>
          <w:rFonts w:ascii="Arial" w:hAnsi="Arial"/>
          <w:i/>
          <w:iCs/>
          <w:sz w:val="20"/>
          <w:szCs w:val="20"/>
        </w:rPr>
        <w:t xml:space="preserve"> </w:t>
      </w:r>
      <w:r w:rsidRPr="00E35A8F">
        <w:rPr>
          <w:rFonts w:ascii="Arial" w:hAnsi="Arial"/>
          <w:i/>
          <w:iCs/>
          <w:sz w:val="20"/>
          <w:szCs w:val="20"/>
        </w:rPr>
        <w:t>quanto l’obbedienza alla voce del Signore?</w:t>
      </w:r>
      <w:r w:rsidR="00F0678F">
        <w:rPr>
          <w:rFonts w:ascii="Arial" w:hAnsi="Arial"/>
          <w:i/>
          <w:iCs/>
          <w:sz w:val="20"/>
          <w:szCs w:val="20"/>
        </w:rPr>
        <w:t xml:space="preserve"> </w:t>
      </w:r>
      <w:r w:rsidRPr="00E35A8F">
        <w:rPr>
          <w:rFonts w:ascii="Arial" w:hAnsi="Arial"/>
          <w:i/>
          <w:iCs/>
          <w:sz w:val="20"/>
          <w:szCs w:val="20"/>
        </w:rPr>
        <w:t>Ecco, obbedire è meglio del sacrificio,</w:t>
      </w:r>
      <w:r w:rsidR="00F0678F">
        <w:rPr>
          <w:rFonts w:ascii="Arial" w:hAnsi="Arial"/>
          <w:i/>
          <w:iCs/>
          <w:sz w:val="20"/>
          <w:szCs w:val="20"/>
        </w:rPr>
        <w:t xml:space="preserve"> </w:t>
      </w:r>
      <w:r w:rsidRPr="00E35A8F">
        <w:rPr>
          <w:rFonts w:ascii="Arial" w:hAnsi="Arial"/>
          <w:i/>
          <w:iCs/>
          <w:sz w:val="20"/>
          <w:szCs w:val="20"/>
        </w:rPr>
        <w:t>essere docili è meglio del grasso degli arieti.</w:t>
      </w:r>
      <w:r w:rsidR="00F0678F">
        <w:rPr>
          <w:rFonts w:ascii="Arial" w:hAnsi="Arial"/>
          <w:i/>
          <w:iCs/>
          <w:sz w:val="20"/>
          <w:szCs w:val="20"/>
        </w:rPr>
        <w:t xml:space="preserve"> </w:t>
      </w:r>
      <w:r w:rsidRPr="00E35A8F">
        <w:rPr>
          <w:rFonts w:ascii="Arial" w:hAnsi="Arial"/>
          <w:i/>
          <w:iCs/>
          <w:sz w:val="20"/>
          <w:szCs w:val="20"/>
        </w:rPr>
        <w:t>Sì, peccato di divinazione è la ribellione,</w:t>
      </w:r>
      <w:r w:rsidR="00F0678F">
        <w:rPr>
          <w:rFonts w:ascii="Arial" w:hAnsi="Arial"/>
          <w:i/>
          <w:iCs/>
          <w:sz w:val="20"/>
          <w:szCs w:val="20"/>
        </w:rPr>
        <w:t xml:space="preserve"> </w:t>
      </w:r>
      <w:r w:rsidRPr="00E35A8F">
        <w:rPr>
          <w:rFonts w:ascii="Arial" w:hAnsi="Arial"/>
          <w:i/>
          <w:iCs/>
          <w:sz w:val="20"/>
          <w:szCs w:val="20"/>
        </w:rPr>
        <w:t>e colpa e terafìm l’ostinazione.</w:t>
      </w:r>
      <w:r w:rsidR="00F0678F">
        <w:rPr>
          <w:rFonts w:ascii="Arial" w:hAnsi="Arial"/>
          <w:i/>
          <w:iCs/>
          <w:sz w:val="20"/>
          <w:szCs w:val="20"/>
        </w:rPr>
        <w:t xml:space="preserve"> </w:t>
      </w:r>
      <w:r w:rsidRPr="00E35A8F">
        <w:rPr>
          <w:rFonts w:ascii="Arial" w:hAnsi="Arial"/>
          <w:i/>
          <w:iCs/>
          <w:sz w:val="20"/>
          <w:szCs w:val="20"/>
        </w:rPr>
        <w:t>Poiché hai rigettato la parola del Signore,</w:t>
      </w:r>
      <w:r w:rsidR="00F0678F">
        <w:rPr>
          <w:rFonts w:ascii="Arial" w:hAnsi="Arial"/>
          <w:i/>
          <w:iCs/>
          <w:sz w:val="20"/>
          <w:szCs w:val="20"/>
        </w:rPr>
        <w:t xml:space="preserve"> </w:t>
      </w:r>
      <w:r w:rsidRPr="00E35A8F">
        <w:rPr>
          <w:rFonts w:ascii="Arial" w:hAnsi="Arial"/>
          <w:i/>
          <w:iCs/>
          <w:sz w:val="20"/>
          <w:szCs w:val="20"/>
        </w:rPr>
        <w:t>egli ti ha rigettato come re».</w:t>
      </w:r>
    </w:p>
    <w:p w14:paraId="742A69E5" w14:textId="77777777" w:rsidR="008F2778" w:rsidRDefault="00F07306" w:rsidP="00F07306">
      <w:pPr>
        <w:spacing w:after="120"/>
        <w:jc w:val="both"/>
        <w:rPr>
          <w:rFonts w:ascii="Arial" w:eastAsia="Calibri" w:hAnsi="Arial" w:cs="Arial"/>
          <w:iCs/>
          <w:sz w:val="22"/>
          <w:szCs w:val="22"/>
          <w:lang w:eastAsia="en-US"/>
        </w:rPr>
      </w:pPr>
      <w:r>
        <w:rPr>
          <w:rFonts w:ascii="Arial" w:eastAsia="Calibri" w:hAnsi="Arial" w:cs="Arial"/>
          <w:iCs/>
          <w:sz w:val="22"/>
          <w:szCs w:val="22"/>
          <w:lang w:eastAsia="en-US"/>
        </w:rPr>
        <w:t>Saul non è argilla nelle mani del Signore. Non si lascia plasmare dal suo Dio. Lui prende il posto di Dio e vuole plasmare il popolo che non è suo, perché è del Signore. Viene rigettato come re per la sua ribellione e insubordinazione. Chi vuole plasmare, come strumento di Dio, il popolo a lui affidato, senza alcuna interruzione dovrà lui per primo lasciarsi plasmare, formare dal suo Signore. Lui potrà formare nella misura in cui si lascia formare. Saul non obbedisce a Dio. Si plasma da se stesso, forma gli altri secondo il suo cuore. Questa politica non appartiene a Dio, perché forma un popolo senza alcun riferimento al suo Creatore e Signore. Senza obbedienza a Samuele, che  è il solo punto di riferimento tra il re e Dio, il fallimento nel governo è totale, pieno.</w:t>
      </w:r>
    </w:p>
    <w:p w14:paraId="1A2D634A" w14:textId="77777777" w:rsidR="00F07306" w:rsidRDefault="00F07306" w:rsidP="00F07306">
      <w:pPr>
        <w:spacing w:after="120"/>
        <w:jc w:val="both"/>
        <w:rPr>
          <w:rFonts w:ascii="Arial" w:eastAsia="Calibri" w:hAnsi="Arial" w:cs="Arial"/>
          <w:iCs/>
          <w:sz w:val="22"/>
          <w:szCs w:val="22"/>
          <w:lang w:eastAsia="en-US"/>
        </w:rPr>
      </w:pPr>
      <w:r>
        <w:rPr>
          <w:rFonts w:ascii="Arial" w:eastAsia="Calibri" w:hAnsi="Arial" w:cs="Arial"/>
          <w:iCs/>
          <w:sz w:val="22"/>
          <w:szCs w:val="22"/>
          <w:lang w:eastAsia="en-US"/>
        </w:rPr>
        <w:t xml:space="preserve">Vergine Maria, Madre della Redenzione, Angeli, Santi, aiutateci per ogni obbedienza. </w:t>
      </w:r>
    </w:p>
    <w:p w14:paraId="5A46D357" w14:textId="77777777" w:rsidR="008F2778" w:rsidRPr="00EA0AC1" w:rsidRDefault="008F2778" w:rsidP="00EA0AC1">
      <w:pPr>
        <w:pStyle w:val="Titolo1"/>
        <w:spacing w:before="0" w:after="0"/>
        <w:jc w:val="center"/>
        <w:rPr>
          <w:rFonts w:eastAsia="Calibri"/>
          <w:bCs w:val="0"/>
          <w:sz w:val="28"/>
          <w:lang w:eastAsia="en-US"/>
        </w:rPr>
      </w:pPr>
      <w:r w:rsidRPr="008F2778">
        <w:rPr>
          <w:rFonts w:eastAsia="Calibri"/>
          <w:sz w:val="22"/>
          <w:szCs w:val="22"/>
          <w:lang w:eastAsia="en-US"/>
        </w:rPr>
        <w:br w:type="page"/>
      </w:r>
      <w:bookmarkStart w:id="98" w:name="_Toc62204513"/>
      <w:r w:rsidR="00F3729E" w:rsidRPr="004D77AB">
        <w:rPr>
          <w:color w:val="000000"/>
          <w:szCs w:val="20"/>
        </w:rPr>
        <w:lastRenderedPageBreak/>
        <w:t>UNGERAI PER ME COLUI CHE IO TI DIRÒ</w:t>
      </w:r>
      <w:bookmarkEnd w:id="98"/>
    </w:p>
    <w:p w14:paraId="6A26990E" w14:textId="77777777" w:rsidR="00911127" w:rsidRPr="00C802D3" w:rsidRDefault="00911127" w:rsidP="00C802D3">
      <w:pPr>
        <w:pStyle w:val="Titolo1"/>
        <w:spacing w:before="0" w:after="0"/>
        <w:jc w:val="center"/>
        <w:rPr>
          <w:rFonts w:eastAsia="Calibri"/>
          <w:position w:val="4"/>
          <w:sz w:val="24"/>
        </w:rPr>
      </w:pPr>
      <w:bookmarkStart w:id="99" w:name="_Toc438966883"/>
      <w:bookmarkStart w:id="100" w:name="_Toc62204514"/>
      <w:r w:rsidRPr="00C802D3">
        <w:rPr>
          <w:position w:val="4"/>
          <w:sz w:val="24"/>
        </w:rPr>
        <w:t>1 Sam 16,1-13; Sal 88; Mc 2,23-28</w:t>
      </w:r>
      <w:bookmarkEnd w:id="100"/>
    </w:p>
    <w:p w14:paraId="65CA8FDE" w14:textId="77777777" w:rsidR="008F2778" w:rsidRPr="004D77AB" w:rsidRDefault="008F2778" w:rsidP="00EA0AC1">
      <w:pPr>
        <w:pStyle w:val="Titolo3"/>
        <w:spacing w:before="0" w:after="120"/>
        <w:jc w:val="center"/>
        <w:rPr>
          <w:rFonts w:eastAsia="Calibri"/>
          <w:bCs w:val="0"/>
          <w:sz w:val="24"/>
          <w:szCs w:val="40"/>
          <w:lang w:eastAsia="en-US"/>
        </w:rPr>
      </w:pPr>
      <w:bookmarkStart w:id="101" w:name="_Toc62204515"/>
      <w:r w:rsidRPr="004D77AB">
        <w:rPr>
          <w:rFonts w:eastAsia="Calibri"/>
          <w:bCs w:val="0"/>
          <w:sz w:val="24"/>
          <w:szCs w:val="40"/>
          <w:lang w:eastAsia="en-US"/>
        </w:rPr>
        <w:t>16 GENNAIO</w:t>
      </w:r>
      <w:bookmarkEnd w:id="99"/>
      <w:bookmarkEnd w:id="101"/>
    </w:p>
    <w:p w14:paraId="26FE1310" w14:textId="77777777" w:rsidR="007E490D" w:rsidRDefault="007E490D"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Samuele riceve un ordine ben preciso, perfetto</w:t>
      </w:r>
      <w:r w:rsidR="005A49AD">
        <w:rPr>
          <w:rFonts w:ascii="Arial" w:eastAsia="Calibri" w:hAnsi="Arial" w:cs="Arial"/>
          <w:sz w:val="22"/>
          <w:szCs w:val="22"/>
          <w:lang w:eastAsia="en-US"/>
        </w:rPr>
        <w:t>,</w:t>
      </w:r>
      <w:r>
        <w:rPr>
          <w:rFonts w:ascii="Arial" w:eastAsia="Calibri" w:hAnsi="Arial" w:cs="Arial"/>
          <w:sz w:val="22"/>
          <w:szCs w:val="22"/>
          <w:lang w:eastAsia="en-US"/>
        </w:rPr>
        <w:t xml:space="preserve"> dal suo Signore. Prima di ogni cosa lui mai dovrà essere dal cuore più misericordioso di quello del suo Dio. Se a Dio una cosa non piace, neanche a Lui dovrà piacere. Se Dio una cosa la ripudia, anche lui dovrà ripudiarla. Come Mosè potrà pregare Dio </w:t>
      </w:r>
      <w:r w:rsidR="005A49AD">
        <w:rPr>
          <w:rFonts w:ascii="Arial" w:eastAsia="Calibri" w:hAnsi="Arial" w:cs="Arial"/>
          <w:sz w:val="22"/>
          <w:szCs w:val="22"/>
          <w:lang w:eastAsia="en-US"/>
        </w:rPr>
        <w:t xml:space="preserve">perché </w:t>
      </w:r>
      <w:r w:rsidRPr="007E490D">
        <w:rPr>
          <w:rFonts w:ascii="Arial" w:eastAsia="Calibri" w:hAnsi="Arial" w:cs="Arial"/>
          <w:i/>
          <w:sz w:val="22"/>
          <w:szCs w:val="22"/>
          <w:lang w:eastAsia="en-US"/>
        </w:rPr>
        <w:t>“si penta della sua decisione”</w:t>
      </w:r>
      <w:r>
        <w:rPr>
          <w:rFonts w:ascii="Arial" w:eastAsia="Calibri" w:hAnsi="Arial" w:cs="Arial"/>
          <w:sz w:val="22"/>
          <w:szCs w:val="22"/>
          <w:lang w:eastAsia="en-US"/>
        </w:rPr>
        <w:t xml:space="preserve"> e ritorni sui suoi passi. Ma se il Signore </w:t>
      </w:r>
      <w:r w:rsidR="005A49AD" w:rsidRPr="005A49AD">
        <w:rPr>
          <w:rFonts w:ascii="Arial" w:eastAsia="Calibri" w:hAnsi="Arial" w:cs="Arial"/>
          <w:i/>
          <w:sz w:val="22"/>
          <w:szCs w:val="22"/>
          <w:lang w:eastAsia="en-US"/>
        </w:rPr>
        <w:t>“</w:t>
      </w:r>
      <w:r w:rsidRPr="005A49AD">
        <w:rPr>
          <w:rFonts w:ascii="Arial" w:eastAsia="Calibri" w:hAnsi="Arial" w:cs="Arial"/>
          <w:i/>
          <w:sz w:val="22"/>
          <w:szCs w:val="22"/>
          <w:lang w:eastAsia="en-US"/>
        </w:rPr>
        <w:t>non si pente</w:t>
      </w:r>
      <w:r w:rsidR="005A49AD" w:rsidRPr="005A49AD">
        <w:rPr>
          <w:rFonts w:ascii="Arial" w:eastAsia="Calibri" w:hAnsi="Arial" w:cs="Arial"/>
          <w:i/>
          <w:sz w:val="22"/>
          <w:szCs w:val="22"/>
          <w:lang w:eastAsia="en-US"/>
        </w:rPr>
        <w:t>”</w:t>
      </w:r>
      <w:r>
        <w:rPr>
          <w:rFonts w:ascii="Arial" w:eastAsia="Calibri" w:hAnsi="Arial" w:cs="Arial"/>
          <w:sz w:val="22"/>
          <w:szCs w:val="22"/>
          <w:lang w:eastAsia="en-US"/>
        </w:rPr>
        <w:t xml:space="preserve">, ogni sua decisione dovrà divenire legge per ogni cuore. Su ogni decisione storica del Signore, il profeta potrà solo pregare. Poi però quando viene l’ora dell’obbedienza, si deve solo obbedire. </w:t>
      </w:r>
      <w:r w:rsidR="005A49AD">
        <w:rPr>
          <w:rFonts w:ascii="Arial" w:eastAsia="Calibri" w:hAnsi="Arial" w:cs="Arial"/>
          <w:sz w:val="22"/>
          <w:szCs w:val="22"/>
          <w:lang w:eastAsia="en-US"/>
        </w:rPr>
        <w:t xml:space="preserve">Il profeta è da Dio. </w:t>
      </w:r>
    </w:p>
    <w:p w14:paraId="7C2E175D" w14:textId="77777777" w:rsidR="007E490D" w:rsidRPr="007E490D" w:rsidRDefault="007E490D" w:rsidP="007E490D">
      <w:pPr>
        <w:spacing w:after="120"/>
        <w:jc w:val="both"/>
        <w:rPr>
          <w:rFonts w:ascii="Arial" w:hAnsi="Arial"/>
          <w:i/>
          <w:iCs/>
          <w:sz w:val="20"/>
          <w:szCs w:val="20"/>
        </w:rPr>
      </w:pPr>
      <w:r w:rsidRPr="007E490D">
        <w:rPr>
          <w:rFonts w:ascii="Arial" w:hAnsi="Arial"/>
          <w:i/>
          <w:iCs/>
          <w:sz w:val="20"/>
          <w:szCs w:val="20"/>
        </w:rPr>
        <w:t xml:space="preserve"> “Signore Dio, tu hai cominciato a mostrare al tuo servo la tua grandezza e la tua mano potente; quale altro Dio, infatti, in cielo o sulla terra, può fare opere e prodigi come i tuoi? Permetti che io passi al di là e veda la bella terra che è oltre il Giordano e questi bei monti e il Libano”. Ma il Signore si adirò contro di me, per causa vostra, e non mi esaudì. Il Signore mi disse: “Basta, non aggiungere più una parola su questo argomento. Sali sulla cima del Pisga, volgi lo sguardo a occidente, a settentrione, a mezzogiorno e a oriente, e contempla con gli occhi; perché tu non attraverserai questo Giordano. Trasmetti i tuoi ordini a Giosuè, rendilo intrepido e incoraggialo, perché lui lo attraverserà alla testa di questo popolo e metterà Israele in possesso della terra che vedrai” (Dt 3,23-28). </w:t>
      </w:r>
    </w:p>
    <w:p w14:paraId="0F4340BA" w14:textId="77777777" w:rsidR="007E490D" w:rsidRPr="008F2778" w:rsidRDefault="007E490D"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Ora è giunta l’ora dell’ascolto e lui dovrà ascoltare. Dovrà recarsi nella casa di Iesse, in Betlemme, per urgere </w:t>
      </w:r>
      <w:r w:rsidR="005A49AD">
        <w:rPr>
          <w:rFonts w:ascii="Arial" w:eastAsia="Calibri" w:hAnsi="Arial" w:cs="Arial"/>
          <w:sz w:val="22"/>
          <w:szCs w:val="22"/>
          <w:lang w:eastAsia="en-US"/>
        </w:rPr>
        <w:t xml:space="preserve">come </w:t>
      </w:r>
      <w:r>
        <w:rPr>
          <w:rFonts w:ascii="Arial" w:eastAsia="Calibri" w:hAnsi="Arial" w:cs="Arial"/>
          <w:sz w:val="22"/>
          <w:szCs w:val="22"/>
          <w:lang w:eastAsia="en-US"/>
        </w:rPr>
        <w:t xml:space="preserve">re la persona che Lui, il Signore, gli avrebbe indicato. Il Signore non permette che Samuele sia tentato dai suoi occhi e gli fa scartare tutti e sei i figli che il padre gli </w:t>
      </w:r>
      <w:r w:rsidR="005A49AD">
        <w:rPr>
          <w:rFonts w:ascii="Arial" w:eastAsia="Calibri" w:hAnsi="Arial" w:cs="Arial"/>
          <w:sz w:val="22"/>
          <w:szCs w:val="22"/>
          <w:lang w:eastAsia="en-US"/>
        </w:rPr>
        <w:t xml:space="preserve">ha </w:t>
      </w:r>
      <w:r>
        <w:rPr>
          <w:rFonts w:ascii="Arial" w:eastAsia="Calibri" w:hAnsi="Arial" w:cs="Arial"/>
          <w:sz w:val="22"/>
          <w:szCs w:val="22"/>
          <w:lang w:eastAsia="en-US"/>
        </w:rPr>
        <w:t xml:space="preserve">presentato. </w:t>
      </w:r>
      <w:r w:rsidR="00CB1D08">
        <w:rPr>
          <w:rFonts w:ascii="Arial" w:eastAsia="Calibri" w:hAnsi="Arial" w:cs="Arial"/>
          <w:sz w:val="22"/>
          <w:szCs w:val="22"/>
          <w:lang w:eastAsia="en-US"/>
        </w:rPr>
        <w:t xml:space="preserve">Su nessuno di quei giovani era caduta la scelta del Signore. Eppure la parola era stata chiara: </w:t>
      </w:r>
      <w:r w:rsidR="00CB1D08" w:rsidRPr="00CB1D08">
        <w:rPr>
          <w:rFonts w:ascii="Arial" w:eastAsia="Calibri" w:hAnsi="Arial" w:cs="Arial"/>
          <w:i/>
          <w:sz w:val="22"/>
          <w:szCs w:val="22"/>
          <w:lang w:eastAsia="en-US"/>
        </w:rPr>
        <w:t>“Ti mando da Iesse il Betlemmita, perché mi sono scelto tra i suoi figli un re”</w:t>
      </w:r>
      <w:r w:rsidR="00CB1D08">
        <w:rPr>
          <w:rFonts w:ascii="Arial" w:eastAsia="Calibri" w:hAnsi="Arial" w:cs="Arial"/>
          <w:sz w:val="22"/>
          <w:szCs w:val="22"/>
          <w:lang w:eastAsia="en-US"/>
        </w:rPr>
        <w:t xml:space="preserve">. Poiché la Parola di Dio è sempre purissima verità, di sicuro vi sarà qualche altro figlio non presente. È quanto viene chiesto al padre: </w:t>
      </w:r>
      <w:r w:rsidR="00CB1D08" w:rsidRPr="00CB1D08">
        <w:rPr>
          <w:rFonts w:ascii="Arial" w:eastAsia="Calibri" w:hAnsi="Arial" w:cs="Arial"/>
          <w:i/>
          <w:sz w:val="22"/>
          <w:szCs w:val="22"/>
          <w:lang w:eastAsia="en-US"/>
        </w:rPr>
        <w:t xml:space="preserve">“Sono </w:t>
      </w:r>
      <w:r w:rsidR="00CB1D08">
        <w:rPr>
          <w:rFonts w:ascii="Arial" w:eastAsia="Calibri" w:hAnsi="Arial" w:cs="Arial"/>
          <w:i/>
          <w:sz w:val="22"/>
          <w:szCs w:val="22"/>
          <w:lang w:eastAsia="en-US"/>
        </w:rPr>
        <w:t>q</w:t>
      </w:r>
      <w:r w:rsidR="00CB1D08" w:rsidRPr="00CB1D08">
        <w:rPr>
          <w:rFonts w:ascii="Arial" w:eastAsia="Calibri" w:hAnsi="Arial" w:cs="Arial"/>
          <w:i/>
          <w:sz w:val="22"/>
          <w:szCs w:val="22"/>
          <w:lang w:eastAsia="en-US"/>
        </w:rPr>
        <w:t>ui tutti i giovani?”</w:t>
      </w:r>
      <w:r w:rsidR="00CB1D08">
        <w:rPr>
          <w:rFonts w:ascii="Arial" w:eastAsia="Calibri" w:hAnsi="Arial" w:cs="Arial"/>
          <w:sz w:val="22"/>
          <w:szCs w:val="22"/>
          <w:lang w:eastAsia="en-US"/>
        </w:rPr>
        <w:t xml:space="preserve">. La risposta conferma la verità della parola di Dio: </w:t>
      </w:r>
      <w:r w:rsidR="00CB1D08" w:rsidRPr="00CB1D08">
        <w:rPr>
          <w:rFonts w:ascii="Arial" w:eastAsia="Calibri" w:hAnsi="Arial" w:cs="Arial"/>
          <w:i/>
          <w:sz w:val="22"/>
          <w:szCs w:val="22"/>
          <w:lang w:eastAsia="en-US"/>
        </w:rPr>
        <w:t>“Rimane ancora il più piccolo, che ora sta a pascolare il gregge”</w:t>
      </w:r>
      <w:r w:rsidR="00CB1D08">
        <w:rPr>
          <w:rFonts w:ascii="Arial" w:eastAsia="Calibri" w:hAnsi="Arial" w:cs="Arial"/>
          <w:sz w:val="22"/>
          <w:szCs w:val="22"/>
          <w:lang w:eastAsia="en-US"/>
        </w:rPr>
        <w:t xml:space="preserve">. Agli occhi del padre Davide era solo un ragazzo. Agli occhi di Dio era il re del suo popolo. Differenza di visione tra gli occhi di Dio e quelli degli uomini. Veramente Dio vede il cuore. Mai guarda le apparenza e mai sceglie da esse. Dovrebbe valere anche per noi. </w:t>
      </w:r>
      <w:r w:rsidR="005A49AD">
        <w:rPr>
          <w:rFonts w:ascii="Arial" w:eastAsia="Calibri" w:hAnsi="Arial" w:cs="Arial"/>
          <w:sz w:val="22"/>
          <w:szCs w:val="22"/>
          <w:lang w:eastAsia="en-US"/>
        </w:rPr>
        <w:t>Ma chi possiede gli occhi di Dio?</w:t>
      </w:r>
    </w:p>
    <w:p w14:paraId="2216CF74" w14:textId="77777777" w:rsidR="004D77AB" w:rsidRPr="00F3729E" w:rsidRDefault="004D77AB" w:rsidP="00F3729E">
      <w:pPr>
        <w:spacing w:after="120"/>
        <w:jc w:val="both"/>
        <w:rPr>
          <w:rFonts w:ascii="Arial" w:hAnsi="Arial"/>
          <w:i/>
          <w:iCs/>
          <w:sz w:val="20"/>
          <w:szCs w:val="20"/>
        </w:rPr>
      </w:pPr>
      <w:r w:rsidRPr="00F3729E">
        <w:rPr>
          <w:rFonts w:ascii="Arial" w:hAnsi="Arial"/>
          <w:i/>
          <w:iCs/>
          <w:sz w:val="20"/>
          <w:szCs w:val="20"/>
        </w:rPr>
        <w:t>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w:t>
      </w:r>
      <w:r w:rsidR="00CB1D08">
        <w:rPr>
          <w:rFonts w:ascii="Arial" w:hAnsi="Arial"/>
          <w:i/>
          <w:iCs/>
          <w:sz w:val="20"/>
          <w:szCs w:val="20"/>
        </w:rPr>
        <w:t xml:space="preserve"> </w:t>
      </w:r>
      <w:r w:rsidRPr="00F3729E">
        <w:rPr>
          <w:rFonts w:ascii="Arial" w:hAnsi="Arial"/>
          <w:i/>
          <w:iCs/>
          <w:sz w:val="20"/>
          <w:szCs w:val="20"/>
        </w:rPr>
        <w:t>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w:t>
      </w:r>
    </w:p>
    <w:p w14:paraId="60214B3D" w14:textId="77777777" w:rsidR="008F2778" w:rsidRDefault="00CB1D08"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Appena Davide entra in casa, il Signore neanche dona a Samuele il tempo di concepire un solo pensiero. Il suo ordine è immediato: </w:t>
      </w:r>
      <w:r w:rsidRPr="00CB1D08">
        <w:rPr>
          <w:rFonts w:ascii="Arial" w:eastAsia="Calibri" w:hAnsi="Arial" w:cs="Arial"/>
          <w:i/>
          <w:sz w:val="22"/>
          <w:szCs w:val="22"/>
          <w:lang w:eastAsia="en-US"/>
        </w:rPr>
        <w:t>“Àlzati e ungilo: è lui”</w:t>
      </w:r>
      <w:r>
        <w:rPr>
          <w:rFonts w:ascii="Arial" w:eastAsia="Calibri" w:hAnsi="Arial" w:cs="Arial"/>
          <w:sz w:val="22"/>
          <w:szCs w:val="22"/>
          <w:lang w:eastAsia="en-US"/>
        </w:rPr>
        <w:t xml:space="preserve">. </w:t>
      </w:r>
    </w:p>
    <w:p w14:paraId="7850428A" w14:textId="77777777" w:rsidR="008F2778" w:rsidRPr="008F2778" w:rsidRDefault="00CB1D08"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Vergine Maria, Madre della Redenzione, Angeli, Santi, </w:t>
      </w:r>
      <w:r w:rsidR="005A49AD">
        <w:rPr>
          <w:rFonts w:ascii="Arial" w:eastAsia="Calibri" w:hAnsi="Arial" w:cs="Arial"/>
          <w:sz w:val="22"/>
          <w:szCs w:val="22"/>
          <w:lang w:eastAsia="en-US"/>
        </w:rPr>
        <w:t xml:space="preserve">dateci occhi limpidi e puri. </w:t>
      </w:r>
    </w:p>
    <w:p w14:paraId="3A15B11A" w14:textId="77777777" w:rsidR="008F2778" w:rsidRPr="00EA0AC1" w:rsidRDefault="008F2778" w:rsidP="00EA0AC1">
      <w:pPr>
        <w:pStyle w:val="Titolo1"/>
        <w:spacing w:before="0" w:after="0"/>
        <w:jc w:val="center"/>
        <w:rPr>
          <w:rFonts w:eastAsia="Calibri"/>
          <w:bCs w:val="0"/>
          <w:sz w:val="28"/>
          <w:lang w:eastAsia="en-US"/>
        </w:rPr>
      </w:pPr>
      <w:r w:rsidRPr="008F2778">
        <w:rPr>
          <w:rFonts w:eastAsia="Calibri"/>
          <w:sz w:val="22"/>
          <w:szCs w:val="22"/>
          <w:lang w:eastAsia="en-US"/>
        </w:rPr>
        <w:br w:type="page"/>
      </w:r>
      <w:bookmarkStart w:id="102" w:name="_Toc62204516"/>
      <w:r w:rsidR="00F3729E" w:rsidRPr="004D77AB">
        <w:rPr>
          <w:color w:val="000000"/>
          <w:szCs w:val="20"/>
        </w:rPr>
        <w:lastRenderedPageBreak/>
        <w:t>IO VENGO A TE NEL NOME DEL SIGNORE</w:t>
      </w:r>
      <w:bookmarkEnd w:id="102"/>
    </w:p>
    <w:p w14:paraId="6D380DC8" w14:textId="77777777" w:rsidR="00911127" w:rsidRPr="00C802D3" w:rsidRDefault="00911127" w:rsidP="00C802D3">
      <w:pPr>
        <w:pStyle w:val="Titolo1"/>
        <w:spacing w:before="0" w:after="0"/>
        <w:jc w:val="center"/>
        <w:rPr>
          <w:rFonts w:eastAsia="Calibri"/>
          <w:position w:val="4"/>
          <w:sz w:val="24"/>
        </w:rPr>
      </w:pPr>
      <w:bookmarkStart w:id="103" w:name="_Toc438966885"/>
      <w:bookmarkStart w:id="104" w:name="_Toc62204517"/>
      <w:r w:rsidRPr="00C802D3">
        <w:rPr>
          <w:position w:val="4"/>
          <w:sz w:val="24"/>
        </w:rPr>
        <w:t>1 Sam 17,32-33.37.40-51; Sal 143; Mc 3,1-6</w:t>
      </w:r>
      <w:bookmarkEnd w:id="104"/>
    </w:p>
    <w:p w14:paraId="1A759B9C" w14:textId="77777777" w:rsidR="008F2778" w:rsidRPr="004D77AB" w:rsidRDefault="008F2778" w:rsidP="00EA0AC1">
      <w:pPr>
        <w:pStyle w:val="Titolo3"/>
        <w:spacing w:before="0" w:after="120"/>
        <w:jc w:val="center"/>
        <w:rPr>
          <w:rFonts w:eastAsia="Calibri"/>
          <w:bCs w:val="0"/>
          <w:sz w:val="24"/>
          <w:szCs w:val="40"/>
          <w:lang w:eastAsia="en-US"/>
        </w:rPr>
      </w:pPr>
      <w:bookmarkStart w:id="105" w:name="_Toc62204518"/>
      <w:r w:rsidRPr="004D77AB">
        <w:rPr>
          <w:rFonts w:eastAsia="Calibri"/>
          <w:bCs w:val="0"/>
          <w:sz w:val="24"/>
          <w:szCs w:val="40"/>
          <w:lang w:eastAsia="en-US"/>
        </w:rPr>
        <w:t>17 GENNAIO</w:t>
      </w:r>
      <w:bookmarkEnd w:id="105"/>
      <w:r w:rsidRPr="004D77AB">
        <w:rPr>
          <w:rFonts w:eastAsia="Calibri"/>
          <w:bCs w:val="0"/>
          <w:sz w:val="24"/>
          <w:szCs w:val="40"/>
          <w:lang w:eastAsia="en-US"/>
        </w:rPr>
        <w:t xml:space="preserve"> </w:t>
      </w:r>
      <w:bookmarkEnd w:id="103"/>
    </w:p>
    <w:p w14:paraId="2CDF5D28" w14:textId="77777777" w:rsidR="008F2778" w:rsidRDefault="005A49AD"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Ogni evento degli uomini di Dio nasce dalla fede, è realizzato nella fede, è concluso nella fede. Per fede Davide chiede di essere mandato a combattere contro il gigante Golia. Per fede lo abbatte. Dopo la vittoria, rimane ancora nella fede, poiché sa che non è stata opera sua, ma solo del suo Signore. Quando un solo momento di ogni nostra azione non è frutto di una purissima fede, sempre si pecca di orgoglio, superbia, vanità, stoltezza. Si cade anche nel peccato di idolatria, dal momento che si attribuisce alla carne ciò che invece è dalla grazia. </w:t>
      </w:r>
      <w:r w:rsidR="00320BAF">
        <w:rPr>
          <w:rFonts w:ascii="Arial" w:eastAsia="Calibri" w:hAnsi="Arial" w:cs="Arial"/>
          <w:sz w:val="22"/>
          <w:szCs w:val="22"/>
          <w:lang w:eastAsia="en-US"/>
        </w:rPr>
        <w:t xml:space="preserve">Il mondo intero deve sapere che non è Davide che abbatte il gigante, ma solo il Signore. Lo potrà sapere esaminando le forme storiche degli eventi. Davide non si presenta dinanzi a Golia armato come un soldato, ma come un umile pastore. Porta con sé una fionda, cinque pietre, un bastone. </w:t>
      </w:r>
    </w:p>
    <w:p w14:paraId="100584D3" w14:textId="77777777" w:rsidR="00320BAF" w:rsidRDefault="00320BAF"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Le forme storiche sono essenziali perché possa salire a Dio ogni gloria. Non è per umane capacità che si abbatte un gigante che incute terrore e presso il quale neanche ci si può avvicinare. Che solo il Signore, anche se si è servito della fionda di Davide, abbia ucciso Golia lo attesta l’altro evento: la pietra è scagliata dalla fionda, ma è guidata invisibilmente dal Signore perché colpisca il gigante nell’unica parte del corpo che è letale per ogni uomo: </w:t>
      </w:r>
      <w:r w:rsidRPr="00320BAF">
        <w:rPr>
          <w:rFonts w:ascii="Arial" w:eastAsia="Calibri" w:hAnsi="Arial" w:cs="Arial"/>
          <w:i/>
          <w:sz w:val="22"/>
          <w:szCs w:val="22"/>
          <w:lang w:eastAsia="en-US"/>
        </w:rPr>
        <w:t>“la fronte”</w:t>
      </w:r>
      <w:r>
        <w:rPr>
          <w:rFonts w:ascii="Arial" w:eastAsia="Calibri" w:hAnsi="Arial" w:cs="Arial"/>
          <w:sz w:val="22"/>
          <w:szCs w:val="22"/>
          <w:lang w:eastAsia="en-US"/>
        </w:rPr>
        <w:t xml:space="preserve">. La pietra si infisse </w:t>
      </w:r>
      <w:r w:rsidR="00910618">
        <w:rPr>
          <w:rFonts w:ascii="Arial" w:eastAsia="Calibri" w:hAnsi="Arial" w:cs="Arial"/>
          <w:sz w:val="22"/>
          <w:szCs w:val="22"/>
          <w:lang w:eastAsia="en-US"/>
        </w:rPr>
        <w:t xml:space="preserve">in essa </w:t>
      </w:r>
      <w:r>
        <w:rPr>
          <w:rFonts w:ascii="Arial" w:eastAsia="Calibri" w:hAnsi="Arial" w:cs="Arial"/>
          <w:sz w:val="22"/>
          <w:szCs w:val="22"/>
          <w:lang w:eastAsia="en-US"/>
        </w:rPr>
        <w:t xml:space="preserve">più che proiettile. </w:t>
      </w:r>
      <w:r w:rsidR="00910618">
        <w:rPr>
          <w:rFonts w:ascii="Arial" w:eastAsia="Calibri" w:hAnsi="Arial" w:cs="Arial"/>
          <w:sz w:val="22"/>
          <w:szCs w:val="22"/>
          <w:lang w:eastAsia="en-US"/>
        </w:rPr>
        <w:t xml:space="preserve">Ogni uomo di Dio in ogni momento del suo agire deve poter sempre manifestare che è solo Dio che opera, perché solo a Lui salga ogni onore e ogni merito. Solo Lui risulti operatori di prodigi. Solo a Lui ci si converta. L’uomo deve restarne fuori. </w:t>
      </w:r>
    </w:p>
    <w:p w14:paraId="3EC55C75" w14:textId="77777777" w:rsidR="004D77AB" w:rsidRPr="00F3729E" w:rsidRDefault="004D77AB" w:rsidP="00F3729E">
      <w:pPr>
        <w:spacing w:after="120"/>
        <w:jc w:val="both"/>
        <w:rPr>
          <w:rFonts w:ascii="Arial" w:hAnsi="Arial"/>
          <w:i/>
          <w:iCs/>
          <w:sz w:val="20"/>
          <w:szCs w:val="20"/>
        </w:rPr>
      </w:pPr>
      <w:r w:rsidRPr="00F3729E">
        <w:rPr>
          <w:rFonts w:ascii="Arial" w:hAnsi="Arial"/>
          <w:i/>
          <w:iCs/>
          <w:sz w:val="20"/>
          <w:szCs w:val="20"/>
        </w:rPr>
        <w:t>Davide disse a Saul: «Nessuno si perda d’animo a causa di costui. Il tuo servo andrà a combattere con questo Filisteo». Saul rispose a Davide: «Tu non puoi andare contro questo Filisteo a combattere con lui: tu sei un ragazzo e costui è uomo d’armi fin dalla sua adolescenza». Davide aggiunse: «Il Signore che mi ha liberato dalle unghie del leone e dalle unghie dell’orso, mi libererà anche dalle mani di questo Filisteo». Saul rispose a Davide: «Ebbene va’ e il Signore sia con te». Poi prese in mano il suo bastone, si scelse cinque ciottoli lisci dal torrente e li pose nella sua sacca da pastore, nella bisaccia; prese ancora in mano la fionda e si avvicinò al Filisteo.</w:t>
      </w:r>
    </w:p>
    <w:p w14:paraId="3478CB1F" w14:textId="77777777" w:rsidR="005A49AD" w:rsidRDefault="004D77AB" w:rsidP="00F3729E">
      <w:pPr>
        <w:spacing w:after="120"/>
        <w:jc w:val="both"/>
        <w:rPr>
          <w:rFonts w:ascii="Arial" w:hAnsi="Arial"/>
          <w:i/>
          <w:iCs/>
          <w:sz w:val="20"/>
          <w:szCs w:val="20"/>
        </w:rPr>
      </w:pPr>
      <w:r w:rsidRPr="00F3729E">
        <w:rPr>
          <w:rFonts w:ascii="Arial" w:hAnsi="Arial"/>
          <w:i/>
          <w:iCs/>
          <w:sz w:val="20"/>
          <w:szCs w:val="20"/>
        </w:rPr>
        <w:t xml:space="preserve">Il Filisteo avanzava passo passo, avvicinandosi a Davide, mentre il suo scudiero lo precedeva. Il Filisteo scrutava Davide e, quando lo vide bene, ne ebbe disprezzo, perché era un ragazzo, fulvo di capelli e di bell’aspetto. Il Filisteo disse a Davide: «Sono io forse un cane, perché tu venga a me con un bastone?». E quel Filisteo maledisse Davide in nome dei suoi dèi. Poi il Filisteo disse a Davide: «Fatti avanti e darò le tue carni agli uccelli del cielo e alle bestie selvatiche». Davide rispose al Filisteo: «Tu vieni a me con la spada, con la lancia e con l’asta. Io vengo a te nel nome del Signore degli eserciti, Dio delle schiere d’Israele, che tu hai sfidato. In questo stesso giorno, il Signore ti farà cadere nelle mie mani. Io ti abbatterò e ti staccherò la testa e getterò i cadaveri dell’esercito filisteo agli uccelli del cielo e alle bestie selvatiche; tutta la terra saprà che vi è un Dio in Israele. </w:t>
      </w:r>
    </w:p>
    <w:p w14:paraId="19153D34" w14:textId="77777777" w:rsidR="004D77AB" w:rsidRPr="00F3729E" w:rsidRDefault="004D77AB" w:rsidP="00F3729E">
      <w:pPr>
        <w:spacing w:after="120"/>
        <w:jc w:val="both"/>
        <w:rPr>
          <w:rFonts w:ascii="Arial" w:hAnsi="Arial"/>
          <w:i/>
          <w:iCs/>
          <w:sz w:val="20"/>
          <w:szCs w:val="20"/>
        </w:rPr>
      </w:pPr>
      <w:r w:rsidRPr="00F3729E">
        <w:rPr>
          <w:rFonts w:ascii="Arial" w:hAnsi="Arial"/>
          <w:i/>
          <w:iCs/>
          <w:sz w:val="20"/>
          <w:szCs w:val="20"/>
        </w:rPr>
        <w:t>Tutta questa moltitudine saprà che il Signore non salva per mezzo della spada o della lancia, perché del Signore è la guerra ed egli vi metterà certo nelle nostre mani». Appena il Filisteo si mosse avvicinandosi incontro a Davide, questi corse a prendere posizione in fretta contro il Filisteo. Davide cacciò la mano nella sacca, ne trasse una pietra, la lanciò con la fionda e colpì il Filisteo in fronte. La pietra s’infisse nella fronte di lui che cadde con la faccia a terra. Così Davide ebbe il sopravvento sul Filisteo con la fionda e con la pietra, colpì il Filisteo e l’uccise, benché Davide non avesse spada. Davide fece un salto e fu sopra il Filisteo, prese la sua spada, la sguainò e lo uccise, poi con quella gli tagliò la testa. I Filistei videro che il loro eroe era morto e si diedero alla fuga.</w:t>
      </w:r>
    </w:p>
    <w:p w14:paraId="5ED9BEAB" w14:textId="77777777" w:rsidR="008F2778" w:rsidRDefault="00910618"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I cristiani oggi hanno dinanzi ai loro occhi il gigante mondo che li sta sfidando. Come i figli di Israele, compreso il loro re, hanno paura. Non accolgono la sfida. Urge che il Signore mandi loro un nuovo Davide forte della sua fede. Questa basta per abbattere il gigante mondo. Al nostro Dio serve solo una pietra e una fionda e colui che sa usare la fionda. Ogni altra cosa sarà Lui a farla. La fionda necessaria è lo Spirito Santo. La Pietra è Cristo Gesù e la sua Parola. La mano però è l’uomo ricco di fede.</w:t>
      </w:r>
    </w:p>
    <w:p w14:paraId="62748A99" w14:textId="77777777" w:rsidR="00910618" w:rsidRDefault="00910618"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Vergine Maria, Madre della Redenzione, Angeli, Santi, fateci mano del Signore. </w:t>
      </w:r>
    </w:p>
    <w:p w14:paraId="2BF5FFAD" w14:textId="77777777" w:rsidR="008F2778" w:rsidRPr="00EA0AC1" w:rsidRDefault="008F2778" w:rsidP="00EA0AC1">
      <w:pPr>
        <w:pStyle w:val="Titolo1"/>
        <w:spacing w:before="0" w:after="0"/>
        <w:jc w:val="center"/>
        <w:rPr>
          <w:rFonts w:eastAsia="Calibri"/>
          <w:bCs w:val="0"/>
          <w:sz w:val="28"/>
          <w:lang w:eastAsia="en-US"/>
        </w:rPr>
      </w:pPr>
      <w:r w:rsidRPr="008F2778">
        <w:rPr>
          <w:rFonts w:eastAsia="Calibri"/>
          <w:sz w:val="22"/>
          <w:szCs w:val="22"/>
          <w:lang w:eastAsia="en-US"/>
        </w:rPr>
        <w:br w:type="page"/>
      </w:r>
      <w:bookmarkStart w:id="106" w:name="_Toc62204519"/>
      <w:r w:rsidR="00F3729E" w:rsidRPr="00787C48">
        <w:rPr>
          <w:color w:val="000000"/>
          <w:szCs w:val="20"/>
        </w:rPr>
        <w:lastRenderedPageBreak/>
        <w:t>PERCHÉ PECCHI CONTRO UN INNOCENTE</w:t>
      </w:r>
      <w:bookmarkEnd w:id="106"/>
    </w:p>
    <w:p w14:paraId="175E5F80" w14:textId="77777777" w:rsidR="00911127" w:rsidRPr="00C802D3" w:rsidRDefault="00911127" w:rsidP="00C802D3">
      <w:pPr>
        <w:pStyle w:val="Titolo1"/>
        <w:spacing w:before="0" w:after="0"/>
        <w:jc w:val="center"/>
        <w:rPr>
          <w:rFonts w:eastAsia="Calibri"/>
          <w:position w:val="4"/>
          <w:sz w:val="24"/>
        </w:rPr>
      </w:pPr>
      <w:bookmarkStart w:id="107" w:name="_Toc438966887"/>
      <w:bookmarkStart w:id="108" w:name="_Toc62204520"/>
      <w:r w:rsidRPr="00C802D3">
        <w:rPr>
          <w:position w:val="4"/>
          <w:sz w:val="24"/>
        </w:rPr>
        <w:t>1 Sam 18,6-9; 19,1-7; Sal 55; Mc 3,7-12</w:t>
      </w:r>
      <w:bookmarkEnd w:id="108"/>
    </w:p>
    <w:p w14:paraId="1A826833" w14:textId="77777777" w:rsidR="008F2778" w:rsidRPr="004D77AB" w:rsidRDefault="008F2778" w:rsidP="00EA0AC1">
      <w:pPr>
        <w:pStyle w:val="Titolo3"/>
        <w:spacing w:before="0" w:after="120"/>
        <w:jc w:val="center"/>
        <w:rPr>
          <w:rFonts w:eastAsia="Calibri"/>
          <w:bCs w:val="0"/>
          <w:sz w:val="24"/>
          <w:szCs w:val="40"/>
          <w:lang w:eastAsia="en-US"/>
        </w:rPr>
      </w:pPr>
      <w:bookmarkStart w:id="109" w:name="_Toc62204521"/>
      <w:r w:rsidRPr="004D77AB">
        <w:rPr>
          <w:rFonts w:eastAsia="Calibri"/>
          <w:bCs w:val="0"/>
          <w:sz w:val="24"/>
          <w:szCs w:val="40"/>
          <w:lang w:eastAsia="en-US"/>
        </w:rPr>
        <w:t>18 GENNAIO</w:t>
      </w:r>
      <w:bookmarkEnd w:id="109"/>
      <w:r w:rsidRPr="004D77AB">
        <w:rPr>
          <w:rFonts w:eastAsia="Calibri"/>
          <w:bCs w:val="0"/>
          <w:sz w:val="24"/>
          <w:szCs w:val="40"/>
          <w:lang w:eastAsia="en-US"/>
        </w:rPr>
        <w:t xml:space="preserve"> </w:t>
      </w:r>
      <w:bookmarkEnd w:id="107"/>
    </w:p>
    <w:p w14:paraId="17E436EF" w14:textId="77777777" w:rsidR="008F2778" w:rsidRPr="00D361CE" w:rsidRDefault="00B27855" w:rsidP="00D361CE">
      <w:pPr>
        <w:spacing w:after="120"/>
        <w:jc w:val="both"/>
        <w:rPr>
          <w:rFonts w:ascii="Arial" w:eastAsia="Calibri" w:hAnsi="Arial"/>
          <w:sz w:val="22"/>
        </w:rPr>
      </w:pPr>
      <w:r w:rsidRPr="00D361CE">
        <w:rPr>
          <w:rFonts w:ascii="Arial" w:eastAsia="Calibri" w:hAnsi="Arial"/>
          <w:sz w:val="22"/>
        </w:rPr>
        <w:t xml:space="preserve">Saul è posseduto da uno spirito sovrumano cattivo </w:t>
      </w:r>
      <w:r w:rsidR="008E2DC4" w:rsidRPr="00D361CE">
        <w:rPr>
          <w:rFonts w:ascii="Arial" w:eastAsia="Calibri" w:hAnsi="Arial"/>
          <w:sz w:val="22"/>
        </w:rPr>
        <w:t xml:space="preserve">che si manifesta in lui come spirito di gelosia e di omicidio. Vedendo Saul come un nemico, vuole ad ogni costo la sua morte. Lui troverà pace solo quando Davide sarà stato eliminato. </w:t>
      </w:r>
    </w:p>
    <w:p w14:paraId="291C3077" w14:textId="77777777" w:rsidR="008E2DC4" w:rsidRPr="008E2DC4" w:rsidRDefault="008E2DC4" w:rsidP="008E2DC4">
      <w:pPr>
        <w:spacing w:after="120"/>
        <w:jc w:val="both"/>
        <w:rPr>
          <w:rFonts w:ascii="Arial" w:hAnsi="Arial" w:cs="Arial"/>
          <w:i/>
          <w:iCs/>
          <w:sz w:val="20"/>
          <w:szCs w:val="20"/>
        </w:rPr>
      </w:pPr>
      <w:r w:rsidRPr="008E2DC4">
        <w:rPr>
          <w:rFonts w:ascii="Arial" w:hAnsi="Arial" w:cs="Arial"/>
          <w:i/>
          <w:iCs/>
          <w:sz w:val="20"/>
          <w:szCs w:val="20"/>
        </w:rPr>
        <w:t xml:space="preserve">Lo spirito del Signore si era ritirato da Saul ed egli veniva atterrito da uno spirito cattivo, da parte del Signore (1Sam 16, 14). Allora i servi di Saul gli dissero: "Vedi, un cattivo spirito sovrumano ti turba (1Sam 16, 15). Comandi il signor nostro ai ministri che gli stanno intorno e noi cercheremo un uomo abile a suonare la cetra. Quando il sovrumano spirito cattivo ti investirà, quegli metterà mano alla cetra e ti sentirai meglio" (1Sam 16, 16). Quando dunque lo spirito sovrumano investiva Saul, Davide prendeva in mano la cetra e suonava: Saul si calmava e si sentiva meglio e lo spirito cattivo si ritirava da lui (1Sam 16, 23). Il giorno dopo, un cattivo spirito sovrumano s'impossessò di Saul, il quale si mise a delirare in casa. Davide suonava la cetra come i giorni precedenti e Saul teneva in mano la lancia (1Sam 18, 10). Ma un sovrumano spirito cattivo si impadronì di Saul. Egli stava in casa e teneva in mano la lancia, mentre Davide suonava la cetra (1Sam 19, 9). </w:t>
      </w:r>
    </w:p>
    <w:p w14:paraId="397BFD34" w14:textId="77777777" w:rsidR="008F2778" w:rsidRPr="00D361CE" w:rsidRDefault="008E2DC4" w:rsidP="00D361CE">
      <w:pPr>
        <w:spacing w:after="120"/>
        <w:jc w:val="both"/>
        <w:rPr>
          <w:rFonts w:ascii="Arial" w:eastAsia="Calibri" w:hAnsi="Arial"/>
          <w:sz w:val="22"/>
        </w:rPr>
      </w:pPr>
      <w:r w:rsidRPr="00D361CE">
        <w:rPr>
          <w:rFonts w:ascii="Arial" w:eastAsia="Calibri" w:hAnsi="Arial"/>
          <w:sz w:val="22"/>
        </w:rPr>
        <w:t xml:space="preserve">È cosa buona che noi comprendiamo le modalità di azione di questo spirito cattivo  sovrumano. In un primo tempo lasciava a Saul spazi di serenità e in questi momenti era ben disposto verso Davide. Poi s’impossessava del re e questi voleva, desiderava, cercava la morte di Davide. Perché lo spirito cattivo lasciava questi spazi senza azione diretta? Per riuscire nella sua satanica volontà di uccidere Davide. Infatti se lo spirito cattivo si fosse manifestato senza alcuna interruzione, Davide si sarebbe allontanato e sarebbe stato difficile ucciderlo. Invece lo spirito cattivo abbandonava Saul per qualche istante. Si lascava convincere che non era giusto uccidere colui che aveva fatto del bene a tutto Israele. </w:t>
      </w:r>
      <w:r w:rsidR="003D1901" w:rsidRPr="00D361CE">
        <w:rPr>
          <w:rFonts w:ascii="Arial" w:eastAsia="Calibri" w:hAnsi="Arial"/>
          <w:sz w:val="22"/>
        </w:rPr>
        <w:t>Davide si avvicinava al re, lo spirito cattivo subito agiva in Saul e Davide era esposto continuamente alla morte. Se il Signore non lo avesse protetto e custodito, la sua morte sarebbe avvenuta in modo fulmineo, senza alcuna possibilità di scampo. Queste sono le astuzie del diavolo. Si ritira per farti pensare che lui non esista o che non ci sia più, poi in un istante ti manda in perdizione. È la sua astuzia.</w:t>
      </w:r>
    </w:p>
    <w:p w14:paraId="64AD81AA" w14:textId="77777777" w:rsidR="00787C48" w:rsidRPr="00F3729E" w:rsidRDefault="00787C48" w:rsidP="00F3729E">
      <w:pPr>
        <w:spacing w:after="120"/>
        <w:jc w:val="both"/>
        <w:rPr>
          <w:rFonts w:ascii="Arial" w:hAnsi="Arial"/>
          <w:i/>
          <w:iCs/>
          <w:sz w:val="20"/>
          <w:szCs w:val="20"/>
        </w:rPr>
      </w:pPr>
      <w:r w:rsidRPr="00F3729E">
        <w:rPr>
          <w:rFonts w:ascii="Arial" w:hAnsi="Arial"/>
          <w:i/>
          <w:iCs/>
          <w:sz w:val="20"/>
          <w:szCs w:val="20"/>
        </w:rPr>
        <w:t>Al loro rientrare, mentre Davide tornava dall’uccisione del Filisteo, uscirono le donne da tutte le città d’Israele a cantare e a danzare incontro al re Saul, accompagnandosi con i tamburelli, con grida di gioia e con sistri. Le donne cantavano danzando e dicevano:</w:t>
      </w:r>
      <w:r w:rsidR="00F3729E" w:rsidRPr="00F3729E">
        <w:rPr>
          <w:rFonts w:ascii="Arial" w:hAnsi="Arial"/>
          <w:i/>
          <w:iCs/>
          <w:sz w:val="20"/>
          <w:szCs w:val="20"/>
        </w:rPr>
        <w:t xml:space="preserve"> </w:t>
      </w:r>
      <w:r w:rsidRPr="00F3729E">
        <w:rPr>
          <w:rFonts w:ascii="Arial" w:hAnsi="Arial"/>
          <w:i/>
          <w:iCs/>
          <w:sz w:val="20"/>
          <w:szCs w:val="20"/>
        </w:rPr>
        <w:t>«Ha ucciso Saul i suoi mille</w:t>
      </w:r>
      <w:r w:rsidR="00F3729E" w:rsidRPr="00F3729E">
        <w:rPr>
          <w:rFonts w:ascii="Arial" w:hAnsi="Arial"/>
          <w:i/>
          <w:iCs/>
          <w:sz w:val="20"/>
          <w:szCs w:val="20"/>
        </w:rPr>
        <w:t xml:space="preserve"> </w:t>
      </w:r>
      <w:r w:rsidRPr="00F3729E">
        <w:rPr>
          <w:rFonts w:ascii="Arial" w:hAnsi="Arial"/>
          <w:i/>
          <w:iCs/>
          <w:sz w:val="20"/>
          <w:szCs w:val="20"/>
        </w:rPr>
        <w:t>e Davide i suoi diecimila».</w:t>
      </w:r>
      <w:r w:rsidR="002F4FAB">
        <w:rPr>
          <w:rFonts w:ascii="Arial" w:hAnsi="Arial"/>
          <w:i/>
          <w:iCs/>
          <w:sz w:val="20"/>
          <w:szCs w:val="20"/>
        </w:rPr>
        <w:t xml:space="preserve"> </w:t>
      </w:r>
      <w:r w:rsidRPr="00F3729E">
        <w:rPr>
          <w:rFonts w:ascii="Arial" w:hAnsi="Arial"/>
          <w:i/>
          <w:iCs/>
          <w:sz w:val="20"/>
          <w:szCs w:val="20"/>
        </w:rPr>
        <w:t>Saul ne fu molto irritato e gli parvero cattive quelle parole. Diceva: «Hanno dato a Davide diecimila, a me ne hanno dati mille. Non gli manca altro che il regno». Così da quel giorno in poi Saul guardava sospettoso Davide.</w:t>
      </w:r>
      <w:r w:rsidR="003D1901">
        <w:rPr>
          <w:rFonts w:ascii="Arial" w:hAnsi="Arial"/>
          <w:i/>
          <w:iCs/>
          <w:sz w:val="20"/>
          <w:szCs w:val="20"/>
        </w:rPr>
        <w:t xml:space="preserve"> </w:t>
      </w:r>
      <w:r w:rsidRPr="00F3729E">
        <w:rPr>
          <w:rFonts w:ascii="Arial" w:hAnsi="Arial"/>
          <w:i/>
          <w:iCs/>
          <w:sz w:val="20"/>
          <w:szCs w:val="20"/>
        </w:rPr>
        <w:t>Saul comunicò a Giònata, suo figlio, e ai suoi ministri di voler uccidere Davide. Ma Giònata, figlio di Saul, nutriva grande affetto per Davide. Giònata informò Davide dicendo: «Saul, mio padre, cerca di ucciderti. Sta’ in guardia domani, sta’ al riparo e nasconditi. Io uscirò e starò al fianco di mio padre nella campagna dove sarai tu e parlerò in tuo favore a mio padre. Ciò che vedrò te lo farò sapere». Giònata parlò dunque a Saul, suo padre, in favore di Davide e gli disse: «Non pecchi il re contro il suo servo, contro Davide, che non ha peccato contro di te, che anzi ha fatto cose belle per te. Egli ha esposto la vita, quando abbatté il Filisteo, e il Signore ha concesso una grande salvezza a tutto Israele. Hai visto e hai gioito. Dunque, perché pecchi contro un innocente, uccidendo Davide senza motivo?». Saul ascoltò la voce di Giònata e giurò: «Per la vita del Signore, non morirà!». Giònata chiamò Davide e gli riferì questo colloquio. Poi Giònata introdusse presso Saul Davide, che rimase alla sua presenza come prima.</w:t>
      </w:r>
    </w:p>
    <w:p w14:paraId="6F54456D" w14:textId="77777777" w:rsidR="00AF3264" w:rsidRDefault="003D1901" w:rsidP="003D1901">
      <w:pPr>
        <w:spacing w:after="120"/>
        <w:jc w:val="both"/>
        <w:rPr>
          <w:rFonts w:ascii="Arial" w:eastAsia="Calibri" w:hAnsi="Arial" w:cs="Arial"/>
          <w:iCs/>
          <w:sz w:val="22"/>
          <w:szCs w:val="22"/>
          <w:lang w:eastAsia="en-US"/>
        </w:rPr>
      </w:pPr>
      <w:r w:rsidRPr="003D1901">
        <w:rPr>
          <w:rFonts w:ascii="Arial" w:eastAsia="Calibri" w:hAnsi="Arial" w:cs="Arial"/>
          <w:iCs/>
          <w:sz w:val="22"/>
          <w:szCs w:val="22"/>
          <w:lang w:eastAsia="en-US"/>
        </w:rPr>
        <w:t xml:space="preserve">Giònata convince il padre perché non pecchi contro una persona innocente. Poiché in questo momento Saul non è sotto azione dello spirito sovrumano cattivo, si convince e promette che non farà nessun male a Davide. Poiché né Giònata né Davide hanno ancora compreso le astuzie dello spirito del male, Davide rimane alla presenza di </w:t>
      </w:r>
      <w:r w:rsidR="00AF3264">
        <w:rPr>
          <w:rFonts w:ascii="Arial" w:eastAsia="Calibri" w:hAnsi="Arial" w:cs="Arial"/>
          <w:iCs/>
          <w:sz w:val="22"/>
          <w:szCs w:val="22"/>
          <w:lang w:eastAsia="en-US"/>
        </w:rPr>
        <w:t>Saul</w:t>
      </w:r>
      <w:r w:rsidRPr="003D1901">
        <w:rPr>
          <w:rFonts w:ascii="Arial" w:eastAsia="Calibri" w:hAnsi="Arial" w:cs="Arial"/>
          <w:iCs/>
          <w:sz w:val="22"/>
          <w:szCs w:val="22"/>
          <w:lang w:eastAsia="en-US"/>
        </w:rPr>
        <w:t>. È come se si mettesse nella bocca del leone. Da un istante all’altro il leone potrebbe serrare le mascelle e sarebbe la morte. Quando Davide comprende che non ci si può fidare del re, decide si allontanarsi dalla sua presenza. Sappiamo che per non essere ucciso si rifugia presso i nemici di Israele che sono i Filistei.</w:t>
      </w:r>
      <w:r w:rsidR="00AF3264">
        <w:rPr>
          <w:rFonts w:ascii="Arial" w:eastAsia="Calibri" w:hAnsi="Arial" w:cs="Arial"/>
          <w:iCs/>
          <w:sz w:val="22"/>
          <w:szCs w:val="22"/>
          <w:lang w:eastAsia="en-US"/>
        </w:rPr>
        <w:t xml:space="preserve"> </w:t>
      </w:r>
    </w:p>
    <w:p w14:paraId="0EF84B4E" w14:textId="77777777" w:rsidR="00787C48" w:rsidRDefault="00AF3264" w:rsidP="003D1901">
      <w:pPr>
        <w:spacing w:after="120"/>
        <w:jc w:val="both"/>
        <w:rPr>
          <w:rFonts w:ascii="Arial" w:eastAsia="Calibri" w:hAnsi="Arial" w:cs="Arial"/>
          <w:iCs/>
          <w:sz w:val="22"/>
          <w:szCs w:val="22"/>
          <w:lang w:eastAsia="en-US"/>
        </w:rPr>
      </w:pPr>
      <w:r>
        <w:rPr>
          <w:rFonts w:ascii="Arial" w:eastAsia="Calibri" w:hAnsi="Arial" w:cs="Arial"/>
          <w:iCs/>
          <w:sz w:val="22"/>
          <w:szCs w:val="22"/>
          <w:lang w:eastAsia="en-US"/>
        </w:rPr>
        <w:t xml:space="preserve">Vergine Maria, Madre della Redenzione, Angeli, Santi, custoditeci da ogni male. </w:t>
      </w:r>
      <w:r w:rsidR="003D1901" w:rsidRPr="003D1901">
        <w:rPr>
          <w:rFonts w:ascii="Arial" w:eastAsia="Calibri" w:hAnsi="Arial" w:cs="Arial"/>
          <w:iCs/>
          <w:sz w:val="22"/>
          <w:szCs w:val="22"/>
          <w:lang w:eastAsia="en-US"/>
        </w:rPr>
        <w:t xml:space="preserve"> </w:t>
      </w:r>
    </w:p>
    <w:p w14:paraId="666DA79B" w14:textId="77777777" w:rsidR="008F2778" w:rsidRPr="00EA0AC1" w:rsidRDefault="008F2778" w:rsidP="00EA0AC1">
      <w:pPr>
        <w:pStyle w:val="Titolo1"/>
        <w:spacing w:before="0" w:after="0"/>
        <w:jc w:val="center"/>
        <w:rPr>
          <w:rFonts w:eastAsia="Calibri"/>
          <w:bCs w:val="0"/>
          <w:sz w:val="28"/>
          <w:lang w:eastAsia="en-US"/>
        </w:rPr>
      </w:pPr>
      <w:r w:rsidRPr="008F2778">
        <w:rPr>
          <w:rFonts w:eastAsia="Calibri"/>
          <w:sz w:val="22"/>
          <w:szCs w:val="22"/>
          <w:lang w:eastAsia="en-US"/>
        </w:rPr>
        <w:br w:type="page"/>
      </w:r>
      <w:bookmarkStart w:id="110" w:name="_Toc62204522"/>
      <w:r w:rsidR="00AF3264" w:rsidRPr="00787C48">
        <w:rPr>
          <w:color w:val="000000"/>
          <w:szCs w:val="20"/>
        </w:rPr>
        <w:lastRenderedPageBreak/>
        <w:t>PERCHÉ È IL CONSACRATO DEL SIGNORE</w:t>
      </w:r>
      <w:bookmarkEnd w:id="110"/>
    </w:p>
    <w:p w14:paraId="17C3CEF6" w14:textId="77777777" w:rsidR="00911127" w:rsidRPr="00C802D3" w:rsidRDefault="00911127" w:rsidP="00C802D3">
      <w:pPr>
        <w:pStyle w:val="Titolo1"/>
        <w:spacing w:before="0" w:after="0"/>
        <w:jc w:val="center"/>
        <w:rPr>
          <w:rFonts w:eastAsia="Calibri"/>
          <w:position w:val="4"/>
          <w:sz w:val="24"/>
        </w:rPr>
      </w:pPr>
      <w:bookmarkStart w:id="111" w:name="_Toc438966890"/>
      <w:bookmarkStart w:id="112" w:name="_Toc62204523"/>
      <w:r w:rsidRPr="00C802D3">
        <w:rPr>
          <w:position w:val="4"/>
          <w:sz w:val="24"/>
        </w:rPr>
        <w:t>1 Sam 24,3-21; Sal 56; Mc 3,13-19</w:t>
      </w:r>
      <w:bookmarkEnd w:id="112"/>
    </w:p>
    <w:p w14:paraId="4DE76B30" w14:textId="77777777" w:rsidR="008F2778" w:rsidRPr="004D77AB" w:rsidRDefault="008F2778" w:rsidP="00EA0AC1">
      <w:pPr>
        <w:pStyle w:val="Titolo3"/>
        <w:spacing w:before="0" w:after="120"/>
        <w:jc w:val="center"/>
        <w:rPr>
          <w:rFonts w:eastAsia="Calibri"/>
          <w:bCs w:val="0"/>
          <w:sz w:val="24"/>
          <w:szCs w:val="40"/>
          <w:lang w:eastAsia="en-US"/>
        </w:rPr>
      </w:pPr>
      <w:bookmarkStart w:id="113" w:name="_Toc62204524"/>
      <w:r w:rsidRPr="004D77AB">
        <w:rPr>
          <w:rFonts w:eastAsia="Calibri"/>
          <w:bCs w:val="0"/>
          <w:sz w:val="24"/>
          <w:szCs w:val="40"/>
          <w:lang w:eastAsia="en-US"/>
        </w:rPr>
        <w:t>19 GENNAIO</w:t>
      </w:r>
      <w:bookmarkEnd w:id="111"/>
      <w:bookmarkEnd w:id="113"/>
    </w:p>
    <w:p w14:paraId="4207F6A4" w14:textId="77777777" w:rsidR="00F3729E" w:rsidRDefault="00AF3264" w:rsidP="00AF3264">
      <w:pPr>
        <w:spacing w:after="120"/>
        <w:jc w:val="both"/>
        <w:rPr>
          <w:rFonts w:ascii="Arial" w:hAnsi="Arial"/>
          <w:sz w:val="22"/>
          <w:szCs w:val="20"/>
        </w:rPr>
      </w:pPr>
      <w:r>
        <w:rPr>
          <w:rFonts w:ascii="Arial" w:hAnsi="Arial"/>
          <w:sz w:val="22"/>
          <w:szCs w:val="20"/>
        </w:rPr>
        <w:t xml:space="preserve">Saul con il suo esercito cerca Davide per ucciderlo. Davide ha l’occasione propizia per uccidere Saul, ma si guarda bene dallo stendere la mano sul consacrato del Signore. Così agendo rivela al mondo intero che ogni uomo può sempre mettere in salvo la sua vita, anche con la fuga dai pericoli che la sovrastano, mai però può togliere la vita al nemico, specie se il nemico è il re, </w:t>
      </w:r>
      <w:r w:rsidR="0095209F">
        <w:rPr>
          <w:rFonts w:ascii="Arial" w:hAnsi="Arial"/>
          <w:sz w:val="22"/>
          <w:szCs w:val="20"/>
        </w:rPr>
        <w:t>l’unto del suo Dio</w:t>
      </w:r>
      <w:r>
        <w:rPr>
          <w:rFonts w:ascii="Arial" w:hAnsi="Arial"/>
          <w:sz w:val="22"/>
          <w:szCs w:val="20"/>
        </w:rPr>
        <w:t xml:space="preserve">. </w:t>
      </w:r>
      <w:r w:rsidR="0095209F">
        <w:rPr>
          <w:rFonts w:ascii="Arial" w:hAnsi="Arial"/>
          <w:sz w:val="22"/>
          <w:szCs w:val="20"/>
        </w:rPr>
        <w:t xml:space="preserve">Urge possedere per questo una visione altissima di fede per astenersi dal fare il male. II soldati che sono con lui non hanno questa visione alta e vorrebbero uccidere il re e finirla con la fuga una volta per sempre. Essi sanno che Saul mai si sarebbe svestito della sua cattiveria. </w:t>
      </w:r>
    </w:p>
    <w:p w14:paraId="468DC220" w14:textId="77777777" w:rsidR="0095209F" w:rsidRDefault="0095209F" w:rsidP="00AF3264">
      <w:pPr>
        <w:spacing w:after="120"/>
        <w:jc w:val="both"/>
        <w:rPr>
          <w:rFonts w:ascii="Arial" w:hAnsi="Arial"/>
          <w:sz w:val="22"/>
          <w:szCs w:val="20"/>
        </w:rPr>
      </w:pPr>
      <w:r>
        <w:rPr>
          <w:rFonts w:ascii="Arial" w:hAnsi="Arial"/>
          <w:sz w:val="22"/>
          <w:szCs w:val="20"/>
        </w:rPr>
        <w:t xml:space="preserve">Che forse vi è un solo uomo che si sveste della cattiveria? Spetta ad ognuno di noi trovare quelle giuste e sante vie perché l’altro non ci faccia del male. La prima via è senz’altro quella di non fare noi mai il male. Rimanendo nel bene saremo sempre protetti e custoditi sotto la potente mano del Signore Dio nostro. Via essenziale è anche la preghiera. Nulla è più potente dal chiedere al Signore che ci liberi dal male. Ci liberi cioè dal fare noi il male agli altri, ma anche dal male che altri potrebbero volerci fare. Via sempre efficace è l’elemosina. Le opere di carità sono una corazza sicuro che ci custodisce dal male. Noi facciamo il bene. Dio ci fa il bene. </w:t>
      </w:r>
    </w:p>
    <w:p w14:paraId="475D2994" w14:textId="77777777" w:rsidR="00AF3264" w:rsidRDefault="00787C48" w:rsidP="00AF3264">
      <w:pPr>
        <w:spacing w:after="120"/>
        <w:jc w:val="both"/>
        <w:rPr>
          <w:rFonts w:ascii="Arial" w:hAnsi="Arial"/>
          <w:i/>
          <w:iCs/>
          <w:sz w:val="20"/>
          <w:szCs w:val="20"/>
        </w:rPr>
      </w:pPr>
      <w:r w:rsidRPr="00AF3264">
        <w:rPr>
          <w:rFonts w:ascii="Arial" w:hAnsi="Arial"/>
          <w:i/>
          <w:iCs/>
          <w:sz w:val="20"/>
          <w:szCs w:val="20"/>
        </w:rPr>
        <w:t>Saul scelse tremila uomini valorosi in tutto Israele e partì alla ricerca di Davide e dei suoi uomini di fronte alle Rocce dei Caprioli. Arrivò ai recinti delle greggi lungo la strada, ove c’era una caverna. Saul vi entrò per coprire i suoi piedi, mentre Davide e i suoi uomini se ne stavano in fondo alla caverna. Gli uomini di Davide gli dissero: «Ecco il giorno in cui il Signore ti dice: “Vedi, pongo nelle tue mani il tuo nemico: trattalo come vuoi”». Davide si alzò e tagliò un lembo del mantello di Saul, senza farsene accorgere. Ma ecco, dopo aver fatto questo, Davide si sentì battere il cuore per aver tagliato un lembo del mantello di Saul. Poi disse ai suoi uomini: «Mi guardi il Signore dal fare simile cosa al mio signore, al consacrato del Signore, dallo stendere la mano su di lui, perché è il consacrato del Signore». Davide a stento dissuase con le parole i suoi uomini e non permise loro che si avventassero contro Saul. Saul uscì dalla caverna e tornò sulla via.</w:t>
      </w:r>
      <w:r w:rsidR="00AF3264">
        <w:rPr>
          <w:rFonts w:ascii="Arial" w:hAnsi="Arial"/>
          <w:i/>
          <w:iCs/>
          <w:sz w:val="20"/>
          <w:szCs w:val="20"/>
        </w:rPr>
        <w:t xml:space="preserve"> </w:t>
      </w:r>
      <w:r w:rsidRPr="00AF3264">
        <w:rPr>
          <w:rFonts w:ascii="Arial" w:hAnsi="Arial"/>
          <w:i/>
          <w:iCs/>
          <w:sz w:val="20"/>
          <w:szCs w:val="20"/>
        </w:rPr>
        <w:t xml:space="preserve">Dopo questo fatto, Davide si alzò, uscì dalla grotta e gridò a Saul: «O re, mio signore!». Saul si voltò indietro e Davide si inginocchiò con la faccia a terra e si prostrò. Davide disse a Saul: «Perché ascolti la voce di chi dice: “Ecco, Davide cerca il tuo male”? Ecco, in questo giorno i tuoi occhi hanno visto che il Signore ti aveva messo oggi nelle mie mani nella caverna; mi si diceva di ucciderti, ma ho avuto pietà di te e ho detto: “Non stenderò le mani sul mio signore, perché egli è il consacrato del Signore”. </w:t>
      </w:r>
    </w:p>
    <w:p w14:paraId="5C10F871" w14:textId="77777777" w:rsidR="00787C48" w:rsidRPr="00AF3264" w:rsidRDefault="00787C48" w:rsidP="00AF3264">
      <w:pPr>
        <w:spacing w:after="120"/>
        <w:jc w:val="both"/>
        <w:rPr>
          <w:rFonts w:ascii="Arial" w:hAnsi="Arial"/>
          <w:i/>
          <w:iCs/>
          <w:sz w:val="20"/>
          <w:szCs w:val="20"/>
        </w:rPr>
      </w:pPr>
      <w:r w:rsidRPr="00AF3264">
        <w:rPr>
          <w:rFonts w:ascii="Arial" w:hAnsi="Arial"/>
          <w:i/>
          <w:iCs/>
          <w:sz w:val="20"/>
          <w:szCs w:val="20"/>
        </w:rPr>
        <w:t>Guarda, padre mio, guarda il lembo del tuo mantello nella mia mano: quando ho staccato questo lembo dal tuo mantello nella caverna, non ti ho ucciso. Riconosci dunque e vedi che non c’è in me alcun male né ribellione, né ho peccato contro di te; invece tu vai insidiando la mia vita per sopprimerla. Sia giudice il Signore tra me e te e mi faccia giustizia il Signore nei tuoi confronti; ma la mia mano non sarà mai contro di te. Come dice il proverbio antico:</w:t>
      </w:r>
      <w:r w:rsidR="00F3729E" w:rsidRPr="00AF3264">
        <w:rPr>
          <w:rFonts w:ascii="Arial" w:hAnsi="Arial"/>
          <w:i/>
          <w:iCs/>
          <w:sz w:val="20"/>
          <w:szCs w:val="20"/>
        </w:rPr>
        <w:t xml:space="preserve"> </w:t>
      </w:r>
      <w:r w:rsidRPr="00AF3264">
        <w:rPr>
          <w:rFonts w:ascii="Arial" w:hAnsi="Arial"/>
          <w:i/>
          <w:iCs/>
          <w:sz w:val="20"/>
          <w:szCs w:val="20"/>
        </w:rPr>
        <w:t>“Dai malvagi esce il male,</w:t>
      </w:r>
      <w:r w:rsidR="00F3729E" w:rsidRPr="00AF3264">
        <w:rPr>
          <w:rFonts w:ascii="Arial" w:hAnsi="Arial"/>
          <w:i/>
          <w:iCs/>
          <w:sz w:val="20"/>
          <w:szCs w:val="20"/>
        </w:rPr>
        <w:t xml:space="preserve"> </w:t>
      </w:r>
      <w:r w:rsidRPr="00AF3264">
        <w:rPr>
          <w:rFonts w:ascii="Arial" w:hAnsi="Arial"/>
          <w:i/>
          <w:iCs/>
          <w:sz w:val="20"/>
          <w:szCs w:val="20"/>
        </w:rPr>
        <w:t>ma la mia mano non sarà contro di te”.</w:t>
      </w:r>
      <w:r w:rsidR="00AF3264">
        <w:rPr>
          <w:rFonts w:ascii="Arial" w:hAnsi="Arial"/>
          <w:i/>
          <w:iCs/>
          <w:sz w:val="20"/>
          <w:szCs w:val="20"/>
        </w:rPr>
        <w:t xml:space="preserve"> </w:t>
      </w:r>
      <w:r w:rsidRPr="00AF3264">
        <w:rPr>
          <w:rFonts w:ascii="Arial" w:hAnsi="Arial"/>
          <w:i/>
          <w:iCs/>
          <w:sz w:val="20"/>
          <w:szCs w:val="20"/>
        </w:rPr>
        <w:t xml:space="preserve">Contro chi è uscito il re d’Israele? Chi insegui? Un cane morto, una pulce. Il Signore sia arbitro e giudice tra me e te, veda e difenda la mia causa e mi liberi dalla tua mano». </w:t>
      </w:r>
      <w:r w:rsidR="00AF3264">
        <w:rPr>
          <w:rFonts w:ascii="Arial" w:hAnsi="Arial"/>
          <w:i/>
          <w:iCs/>
          <w:sz w:val="20"/>
          <w:szCs w:val="20"/>
        </w:rPr>
        <w:t xml:space="preserve"> </w:t>
      </w:r>
      <w:r w:rsidRPr="00AF3264">
        <w:rPr>
          <w:rFonts w:ascii="Arial" w:hAnsi="Arial"/>
          <w:i/>
          <w:iCs/>
          <w:sz w:val="20"/>
          <w:szCs w:val="20"/>
        </w:rPr>
        <w:t>Quando Davide ebbe finito di rivolgere a Saul queste parole, Saul disse: «È questa la tua voce, Davide, figlio mio?». Saul alzò la voce e pianse. Poi continuò rivolto a Davide: «Tu sei più giusto di me, perché mi hai reso il bene, mentre io ti ho reso il male. Oggi mi hai dimostrato che agisci bene con me e che il Signore mi aveva abbandonato nelle tue mani e tu non mi hai ucciso. Quando mai uno trova il suo nemico e lo lascia andare sulla buona strada? Il Signore ti ricompensi per quanto hai fatto a me oggi. Ora, ecco, sono persuaso che certamente regnerai e che sarà saldo nelle tue mani il regno d’Israele.</w:t>
      </w:r>
    </w:p>
    <w:p w14:paraId="1217F38D" w14:textId="77777777" w:rsidR="008A2464" w:rsidRDefault="0095209F" w:rsidP="008A2464">
      <w:pPr>
        <w:spacing w:after="120"/>
        <w:jc w:val="both"/>
        <w:rPr>
          <w:rFonts w:ascii="Arial" w:eastAsia="Calibri" w:hAnsi="Arial" w:cs="Arial"/>
          <w:sz w:val="22"/>
          <w:szCs w:val="22"/>
          <w:lang w:eastAsia="en-US"/>
        </w:rPr>
      </w:pPr>
      <w:r w:rsidRPr="008A2464">
        <w:rPr>
          <w:rFonts w:ascii="Arial" w:eastAsia="Calibri" w:hAnsi="Arial" w:cs="Arial"/>
          <w:sz w:val="22"/>
          <w:szCs w:val="22"/>
          <w:lang w:eastAsia="en-US"/>
        </w:rPr>
        <w:t xml:space="preserve">Dopo che Davide ha manifestato a Saul che avrebbe potuto ucciderle e non lo ha fatto, vi è nel re un momento di convincimento del suo comportamento non retto. Ma è solo un momento. Attualmente è senza lo spirito sovrumano cattivo. Non appena lo spirito tornerà a tormentarlo con la gelosia, di nuovo comincerà l’inseguimento nella volontà di sopprimere Davide. </w:t>
      </w:r>
      <w:r w:rsidR="008A2464" w:rsidRPr="008A2464">
        <w:rPr>
          <w:rFonts w:ascii="Arial" w:eastAsia="Calibri" w:hAnsi="Arial" w:cs="Arial"/>
          <w:sz w:val="22"/>
          <w:szCs w:val="22"/>
          <w:lang w:eastAsia="en-US"/>
        </w:rPr>
        <w:t>Mai ci si deve fidare di chi cade sotto il potere di Satana. La volontà di bene dura solo un istante.</w:t>
      </w:r>
      <w:r w:rsidR="008A2464">
        <w:rPr>
          <w:rFonts w:ascii="Arial" w:eastAsia="Calibri" w:hAnsi="Arial" w:cs="Arial"/>
          <w:sz w:val="22"/>
          <w:szCs w:val="22"/>
          <w:lang w:eastAsia="en-US"/>
        </w:rPr>
        <w:t xml:space="preserve"> Poi governa e impera la volontà di male.</w:t>
      </w:r>
    </w:p>
    <w:p w14:paraId="3BE71C4C" w14:textId="77777777" w:rsidR="008A2464" w:rsidRDefault="008A2464" w:rsidP="008A2464">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Vergine Maria, Madre della Redenzione, Angeli, Santi, </w:t>
      </w:r>
      <w:r w:rsidR="00F30CA4">
        <w:rPr>
          <w:rFonts w:ascii="Arial" w:eastAsia="Calibri" w:hAnsi="Arial" w:cs="Arial"/>
          <w:sz w:val="22"/>
          <w:szCs w:val="22"/>
          <w:lang w:eastAsia="en-US"/>
        </w:rPr>
        <w:t xml:space="preserve">liberateci da ogni ingiustizia. </w:t>
      </w:r>
    </w:p>
    <w:p w14:paraId="2C3572AB" w14:textId="77777777" w:rsidR="008F2778" w:rsidRPr="00F30CA4" w:rsidRDefault="008F2778" w:rsidP="00EA0AC1">
      <w:pPr>
        <w:pStyle w:val="Titolo1"/>
        <w:spacing w:before="0" w:after="0"/>
        <w:jc w:val="center"/>
        <w:rPr>
          <w:rFonts w:eastAsia="Calibri"/>
          <w:bCs w:val="0"/>
          <w:sz w:val="28"/>
          <w:lang w:eastAsia="en-US"/>
        </w:rPr>
      </w:pPr>
      <w:r w:rsidRPr="008F2778">
        <w:rPr>
          <w:rFonts w:eastAsia="Calibri"/>
          <w:sz w:val="22"/>
          <w:szCs w:val="22"/>
          <w:lang w:eastAsia="en-US"/>
        </w:rPr>
        <w:br w:type="page"/>
      </w:r>
      <w:bookmarkStart w:id="114" w:name="_Toc62204525"/>
      <w:r w:rsidR="00F30CA4" w:rsidRPr="00F30CA4">
        <w:rPr>
          <w:iCs/>
          <w:kern w:val="0"/>
          <w:szCs w:val="20"/>
        </w:rPr>
        <w:lastRenderedPageBreak/>
        <w:t>COME SONO CADUTI GLI EROI?</w:t>
      </w:r>
      <w:bookmarkEnd w:id="114"/>
    </w:p>
    <w:p w14:paraId="197CC28B" w14:textId="77777777" w:rsidR="00911127" w:rsidRPr="00C802D3" w:rsidRDefault="00911127" w:rsidP="00C802D3">
      <w:pPr>
        <w:pStyle w:val="Titolo1"/>
        <w:spacing w:before="0" w:after="0"/>
        <w:jc w:val="center"/>
        <w:rPr>
          <w:rFonts w:eastAsia="Calibri"/>
          <w:position w:val="4"/>
          <w:sz w:val="24"/>
        </w:rPr>
      </w:pPr>
      <w:bookmarkStart w:id="115" w:name="_Toc438966892"/>
      <w:bookmarkStart w:id="116" w:name="_Toc62204526"/>
      <w:r w:rsidRPr="00C802D3">
        <w:rPr>
          <w:position w:val="4"/>
          <w:sz w:val="24"/>
        </w:rPr>
        <w:t>2 Sam 1,1-4.11-12.19.23-27; Sal 79; Mc 3,20-21</w:t>
      </w:r>
      <w:bookmarkEnd w:id="116"/>
    </w:p>
    <w:p w14:paraId="62401FB7" w14:textId="77777777" w:rsidR="008F2778" w:rsidRPr="004D77AB" w:rsidRDefault="008F2778" w:rsidP="00EA0AC1">
      <w:pPr>
        <w:pStyle w:val="Titolo3"/>
        <w:spacing w:before="0" w:after="120"/>
        <w:jc w:val="center"/>
        <w:rPr>
          <w:rFonts w:eastAsia="Calibri"/>
          <w:bCs w:val="0"/>
          <w:sz w:val="24"/>
          <w:szCs w:val="40"/>
          <w:lang w:eastAsia="en-US"/>
        </w:rPr>
      </w:pPr>
      <w:bookmarkStart w:id="117" w:name="_Toc62204527"/>
      <w:r w:rsidRPr="004D77AB">
        <w:rPr>
          <w:rFonts w:eastAsia="Calibri"/>
          <w:bCs w:val="0"/>
          <w:sz w:val="24"/>
          <w:szCs w:val="40"/>
          <w:lang w:eastAsia="en-US"/>
        </w:rPr>
        <w:t>20 GENNAIO</w:t>
      </w:r>
      <w:bookmarkEnd w:id="115"/>
      <w:bookmarkEnd w:id="117"/>
    </w:p>
    <w:p w14:paraId="510DABC9" w14:textId="77777777" w:rsidR="008F2778" w:rsidRDefault="0071614C" w:rsidP="00F30CA4">
      <w:pPr>
        <w:spacing w:after="120"/>
        <w:jc w:val="both"/>
        <w:rPr>
          <w:rFonts w:ascii="Arial" w:eastAsia="Calibri" w:hAnsi="Arial" w:cs="Arial"/>
          <w:sz w:val="22"/>
          <w:szCs w:val="22"/>
          <w:lang w:eastAsia="en-US"/>
        </w:rPr>
      </w:pPr>
      <w:r>
        <w:rPr>
          <w:rFonts w:ascii="Arial" w:eastAsia="Calibri" w:hAnsi="Arial" w:cs="Arial"/>
          <w:sz w:val="22"/>
          <w:szCs w:val="22"/>
          <w:lang w:eastAsia="en-US"/>
        </w:rPr>
        <w:t>Davide in ogni circostanza attesta e rivela la nobiltà del suo cuore. Il re assieme a Giònata sono moti sul monte Gelboe, combattendo contro i Filistei. Lui non gioisce della morte di colui che lo perseguitava. Neanche pensa che ormai è lui il re d’Israele. Lui vede la morte di due persone che erano nel suo cuore, in modo del tutto speciale Giònata e intona un lamento su di loro. Celebra le loro gesta. Li proclama eroi. Vuole che così vengano sempre ricordati. È come se Saul fosse inglobato e divenuto una cosa sola con Giònata, il suo grande amico che lo ha salvato da sicura morte.</w:t>
      </w:r>
    </w:p>
    <w:p w14:paraId="148424F9" w14:textId="77777777" w:rsidR="0071614C" w:rsidRDefault="0071614C" w:rsidP="00F30CA4">
      <w:pPr>
        <w:spacing w:after="120"/>
        <w:jc w:val="both"/>
        <w:rPr>
          <w:rFonts w:ascii="Arial" w:eastAsia="Calibri" w:hAnsi="Arial" w:cs="Arial"/>
          <w:sz w:val="22"/>
          <w:szCs w:val="22"/>
          <w:lang w:eastAsia="en-US"/>
        </w:rPr>
      </w:pPr>
      <w:r>
        <w:rPr>
          <w:rFonts w:ascii="Arial" w:eastAsia="Calibri" w:hAnsi="Arial" w:cs="Arial"/>
          <w:sz w:val="22"/>
          <w:szCs w:val="22"/>
          <w:lang w:eastAsia="en-US"/>
        </w:rPr>
        <w:t>Davide comincia a introdurre un pensiero nuovo in Israele. Con lui comincia a farsi strada la legge dell’amore dei nemici, o almeno dal trattenersi dal fare loro del male. Lui capovolge sia la legge di Lamec che quella del taglione. Nel cuore dell’uomo sempre deve esserci spazio per la misericordia, la pietà, la compassione, il rispetto.</w:t>
      </w:r>
    </w:p>
    <w:p w14:paraId="2C8B2DF7" w14:textId="77777777" w:rsidR="0071614C" w:rsidRPr="0071614C" w:rsidRDefault="0071614C" w:rsidP="009D0B8C">
      <w:pPr>
        <w:spacing w:after="120"/>
        <w:jc w:val="both"/>
        <w:rPr>
          <w:rFonts w:ascii="Arial" w:hAnsi="Arial"/>
          <w:i/>
          <w:iCs/>
          <w:sz w:val="20"/>
          <w:szCs w:val="20"/>
        </w:rPr>
      </w:pPr>
      <w:r w:rsidRPr="0071614C">
        <w:rPr>
          <w:rFonts w:ascii="Arial" w:hAnsi="Arial"/>
          <w:i/>
          <w:iCs/>
          <w:sz w:val="20"/>
          <w:szCs w:val="20"/>
        </w:rPr>
        <w:t>Lamec disse alle mogli:</w:t>
      </w:r>
      <w:r w:rsidRPr="009D0B8C">
        <w:rPr>
          <w:rFonts w:ascii="Arial" w:hAnsi="Arial"/>
          <w:i/>
          <w:iCs/>
          <w:sz w:val="20"/>
          <w:szCs w:val="20"/>
        </w:rPr>
        <w:t xml:space="preserve"> </w:t>
      </w:r>
      <w:r w:rsidRPr="0071614C">
        <w:rPr>
          <w:rFonts w:ascii="Arial" w:hAnsi="Arial"/>
          <w:i/>
          <w:iCs/>
          <w:sz w:val="20"/>
          <w:szCs w:val="20"/>
        </w:rPr>
        <w:t>«Ada e Silla, ascoltate la mia voce;</w:t>
      </w:r>
      <w:r w:rsidRPr="009D0B8C">
        <w:rPr>
          <w:rFonts w:ascii="Arial" w:hAnsi="Arial"/>
          <w:i/>
          <w:iCs/>
          <w:sz w:val="20"/>
          <w:szCs w:val="20"/>
        </w:rPr>
        <w:t xml:space="preserve"> </w:t>
      </w:r>
      <w:r w:rsidRPr="0071614C">
        <w:rPr>
          <w:rFonts w:ascii="Arial" w:hAnsi="Arial"/>
          <w:i/>
          <w:iCs/>
          <w:sz w:val="20"/>
          <w:szCs w:val="20"/>
        </w:rPr>
        <w:t>mogli di Lamec, porgete l’orecchio al mio dire.</w:t>
      </w:r>
      <w:r w:rsidRPr="009D0B8C">
        <w:rPr>
          <w:rFonts w:ascii="Arial" w:hAnsi="Arial"/>
          <w:i/>
          <w:iCs/>
          <w:sz w:val="20"/>
          <w:szCs w:val="20"/>
        </w:rPr>
        <w:t xml:space="preserve"> </w:t>
      </w:r>
      <w:r w:rsidRPr="0071614C">
        <w:rPr>
          <w:rFonts w:ascii="Arial" w:hAnsi="Arial"/>
          <w:i/>
          <w:iCs/>
          <w:sz w:val="20"/>
          <w:szCs w:val="20"/>
        </w:rPr>
        <w:t>Ho ucciso un uomo per una mia scalfittura</w:t>
      </w:r>
      <w:r w:rsidRPr="009D0B8C">
        <w:rPr>
          <w:rFonts w:ascii="Arial" w:hAnsi="Arial"/>
          <w:i/>
          <w:iCs/>
          <w:sz w:val="20"/>
          <w:szCs w:val="20"/>
        </w:rPr>
        <w:t xml:space="preserve"> </w:t>
      </w:r>
      <w:r w:rsidRPr="0071614C">
        <w:rPr>
          <w:rFonts w:ascii="Arial" w:hAnsi="Arial"/>
          <w:i/>
          <w:iCs/>
          <w:sz w:val="20"/>
          <w:szCs w:val="20"/>
        </w:rPr>
        <w:t>e un ragazzo per un mio livido.</w:t>
      </w:r>
      <w:r w:rsidRPr="009D0B8C">
        <w:rPr>
          <w:rFonts w:ascii="Arial" w:hAnsi="Arial"/>
          <w:i/>
          <w:iCs/>
          <w:sz w:val="20"/>
          <w:szCs w:val="20"/>
        </w:rPr>
        <w:t xml:space="preserve"> </w:t>
      </w:r>
      <w:r w:rsidRPr="0071614C">
        <w:rPr>
          <w:rFonts w:ascii="Arial" w:hAnsi="Arial"/>
          <w:i/>
          <w:iCs/>
          <w:sz w:val="20"/>
          <w:szCs w:val="20"/>
        </w:rPr>
        <w:t>Sette volte sarà vendicato Caino,</w:t>
      </w:r>
      <w:r w:rsidRPr="009D0B8C">
        <w:rPr>
          <w:rFonts w:ascii="Arial" w:hAnsi="Arial"/>
          <w:i/>
          <w:iCs/>
          <w:sz w:val="20"/>
          <w:szCs w:val="20"/>
        </w:rPr>
        <w:t xml:space="preserve"> ma Lamec settantasette» (Gen 4,23-24). </w:t>
      </w:r>
    </w:p>
    <w:p w14:paraId="726F1779" w14:textId="77777777" w:rsidR="009D0B8C" w:rsidRPr="009D0B8C" w:rsidRDefault="009D0B8C" w:rsidP="009D0B8C">
      <w:pPr>
        <w:spacing w:after="120"/>
        <w:jc w:val="both"/>
        <w:rPr>
          <w:rFonts w:ascii="Arial" w:hAnsi="Arial"/>
          <w:i/>
          <w:iCs/>
          <w:sz w:val="20"/>
          <w:szCs w:val="20"/>
        </w:rPr>
      </w:pPr>
      <w:r w:rsidRPr="009D0B8C">
        <w:rPr>
          <w:rFonts w:ascii="Arial" w:hAnsi="Arial"/>
          <w:i/>
          <w:iCs/>
          <w:sz w:val="20"/>
          <w:szCs w:val="20"/>
        </w:rPr>
        <w:t xml:space="preserve">Quando alcuni uomini litigano e urtano una donna incinta, così da farla abortire, se non vi è altra disgrazia, si esigerà un’ammenda, secondo quanto imporrà il marito della donna, e il colpevole pagherà attraverso un arbitrato. Ma se segue una disgrazia, allora pagherai vita per vita: occhio per occhio, dente per dente, mano per mano, piede per piede, bruciatura per bruciatura, ferita per ferita, livido per livido (Es 21,22-25). </w:t>
      </w:r>
    </w:p>
    <w:p w14:paraId="2AE46662" w14:textId="77777777" w:rsidR="0071614C" w:rsidRDefault="009D0B8C" w:rsidP="00F30CA4">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La grandezza di un uomo è solo una: elevare l’umanità nella più grande legge del bene, secondo purissimo rispetto della verità del solo suo vero Dio, Creatore e Signore. Possiamo dire che con Davide il popolo fa un passaggi sostanziale dall’antica rozzezza di una giustizia umana senza vera e perfetta giustizia divina, ad un amore divino che supera ogni legge di umana giustizia. Sappiamo che quando verrà Cristo Signore eleverà l’umanità al sommo della sua verità e carità, perché mostrerà ad ogni uomo in cosa consiste la verità e la carità di un uomo: non solamente dare la vita per i suoi amici, ma dare la vita per gli empi per il riscatto e il perdono di tutti i loro peccati. Gesù diede la sua vita per noi, quando eravamo empi, perché il nostro peccato fosse espiato, cancellato, tolto. Oltre questa verità e carità non si può pervenire. Per questo – e anche per questo – Gesù è il sommo Maestro dell’umanità. È il sommo maestro non solo per insegnamento, ma perché vero Redentore e vero Salvatore dell’uomo. </w:t>
      </w:r>
    </w:p>
    <w:p w14:paraId="173886F6" w14:textId="77777777" w:rsidR="00787C48" w:rsidRPr="00F30CA4" w:rsidRDefault="00787C48" w:rsidP="00F30CA4">
      <w:pPr>
        <w:spacing w:after="120"/>
        <w:jc w:val="both"/>
        <w:rPr>
          <w:rFonts w:ascii="Arial" w:hAnsi="Arial"/>
          <w:i/>
          <w:iCs/>
          <w:sz w:val="20"/>
          <w:szCs w:val="20"/>
        </w:rPr>
      </w:pPr>
      <w:r w:rsidRPr="00F30CA4">
        <w:rPr>
          <w:rFonts w:ascii="Arial" w:hAnsi="Arial"/>
          <w:i/>
          <w:iCs/>
          <w:sz w:val="20"/>
          <w:szCs w:val="20"/>
        </w:rPr>
        <w:t>Dopo la morte di Saul, Davide tornò dalla strage degli Amaleciti e rimase a Siklag due giorni. Al terzo giorno ecco arrivare un uomo dal campo di Saul con la veste stracciata e col capo cosparso di polvere. Appena giunto presso Davide, cadde a terra e si prostrò. Davide gli chiese: «Da dove vieni?». Rispose: «Sono fuggito dal campo d’Israele». Davide gli domandò: «Come sono andate le cose? Su, dammi notizie!». Rispose: «È successo che il popolo è fuggito nel corso della battaglia, molti del popolo sono caduti e sono morti; anche Saul e suo figlio Giònata sono morti».</w:t>
      </w:r>
      <w:r w:rsidR="00F30CA4">
        <w:rPr>
          <w:rFonts w:ascii="Arial" w:hAnsi="Arial"/>
          <w:i/>
          <w:iCs/>
          <w:sz w:val="20"/>
          <w:szCs w:val="20"/>
        </w:rPr>
        <w:t xml:space="preserve"> </w:t>
      </w:r>
      <w:r w:rsidRPr="00F30CA4">
        <w:rPr>
          <w:rFonts w:ascii="Arial" w:hAnsi="Arial"/>
          <w:i/>
          <w:iCs/>
          <w:sz w:val="20"/>
          <w:szCs w:val="20"/>
        </w:rPr>
        <w:t>Davide afferrò le sue vesti e le stracciò; così fecero tutti gli uomini che erano con lui. Essi alzarono lamenti, piansero e digiunarono fino a sera per Saul e Giònata, suo figlio, per il popolo del Signore e per la casa d’Israele, perché erano caduti di spada. «Il tuo vanto, Israele,</w:t>
      </w:r>
      <w:r w:rsidR="00F30CA4" w:rsidRPr="00F30CA4">
        <w:rPr>
          <w:rFonts w:ascii="Arial" w:hAnsi="Arial"/>
          <w:i/>
          <w:iCs/>
          <w:sz w:val="20"/>
          <w:szCs w:val="20"/>
        </w:rPr>
        <w:t xml:space="preserve"> </w:t>
      </w:r>
      <w:r w:rsidRPr="00F30CA4">
        <w:rPr>
          <w:rFonts w:ascii="Arial" w:hAnsi="Arial"/>
          <w:i/>
          <w:iCs/>
          <w:sz w:val="20"/>
          <w:szCs w:val="20"/>
        </w:rPr>
        <w:t>sulle tue alture giace trafitto!</w:t>
      </w:r>
      <w:r w:rsidR="00F30CA4" w:rsidRPr="00F30CA4">
        <w:rPr>
          <w:rFonts w:ascii="Arial" w:hAnsi="Arial"/>
          <w:i/>
          <w:iCs/>
          <w:sz w:val="20"/>
          <w:szCs w:val="20"/>
        </w:rPr>
        <w:t xml:space="preserve"> </w:t>
      </w:r>
      <w:r w:rsidRPr="00F30CA4">
        <w:rPr>
          <w:rFonts w:ascii="Arial" w:hAnsi="Arial"/>
          <w:i/>
          <w:iCs/>
          <w:sz w:val="20"/>
          <w:szCs w:val="20"/>
        </w:rPr>
        <w:t>Come sono caduti gli eroi?</w:t>
      </w:r>
      <w:r w:rsidR="00F30CA4" w:rsidRPr="00F30CA4">
        <w:rPr>
          <w:rFonts w:ascii="Arial" w:hAnsi="Arial"/>
          <w:i/>
          <w:iCs/>
          <w:sz w:val="20"/>
          <w:szCs w:val="20"/>
        </w:rPr>
        <w:t xml:space="preserve"> </w:t>
      </w:r>
      <w:r w:rsidRPr="00F30CA4">
        <w:rPr>
          <w:rFonts w:ascii="Arial" w:hAnsi="Arial"/>
          <w:i/>
          <w:iCs/>
          <w:sz w:val="20"/>
          <w:szCs w:val="20"/>
        </w:rPr>
        <w:t>O Saul e Giònata, amabili e gentili,</w:t>
      </w:r>
      <w:r w:rsidR="00F30CA4" w:rsidRPr="00F30CA4">
        <w:rPr>
          <w:rFonts w:ascii="Arial" w:hAnsi="Arial"/>
          <w:i/>
          <w:iCs/>
          <w:sz w:val="20"/>
          <w:szCs w:val="20"/>
        </w:rPr>
        <w:t xml:space="preserve"> </w:t>
      </w:r>
      <w:r w:rsidRPr="00F30CA4">
        <w:rPr>
          <w:rFonts w:ascii="Arial" w:hAnsi="Arial"/>
          <w:i/>
          <w:iCs/>
          <w:sz w:val="20"/>
          <w:szCs w:val="20"/>
        </w:rPr>
        <w:t>né in vita né in morte furono divisi;</w:t>
      </w:r>
      <w:r w:rsidR="00F30CA4" w:rsidRPr="00F30CA4">
        <w:rPr>
          <w:rFonts w:ascii="Arial" w:hAnsi="Arial"/>
          <w:i/>
          <w:iCs/>
          <w:sz w:val="20"/>
          <w:szCs w:val="20"/>
        </w:rPr>
        <w:t xml:space="preserve"> </w:t>
      </w:r>
      <w:r w:rsidRPr="00F30CA4">
        <w:rPr>
          <w:rFonts w:ascii="Arial" w:hAnsi="Arial"/>
          <w:i/>
          <w:iCs/>
          <w:sz w:val="20"/>
          <w:szCs w:val="20"/>
        </w:rPr>
        <w:t>erano più veloci delle aquile,</w:t>
      </w:r>
      <w:r w:rsidR="00F30CA4" w:rsidRPr="00F30CA4">
        <w:rPr>
          <w:rFonts w:ascii="Arial" w:hAnsi="Arial"/>
          <w:i/>
          <w:iCs/>
          <w:sz w:val="20"/>
          <w:szCs w:val="20"/>
        </w:rPr>
        <w:t xml:space="preserve"> </w:t>
      </w:r>
      <w:r w:rsidRPr="00F30CA4">
        <w:rPr>
          <w:rFonts w:ascii="Arial" w:hAnsi="Arial"/>
          <w:i/>
          <w:iCs/>
          <w:sz w:val="20"/>
          <w:szCs w:val="20"/>
        </w:rPr>
        <w:t>più forti dei leoni.</w:t>
      </w:r>
      <w:r w:rsidR="00F30CA4" w:rsidRPr="00F30CA4">
        <w:rPr>
          <w:rFonts w:ascii="Arial" w:hAnsi="Arial"/>
          <w:i/>
          <w:iCs/>
          <w:sz w:val="20"/>
          <w:szCs w:val="20"/>
        </w:rPr>
        <w:t xml:space="preserve"> </w:t>
      </w:r>
      <w:r w:rsidRPr="00F30CA4">
        <w:rPr>
          <w:rFonts w:ascii="Arial" w:hAnsi="Arial"/>
          <w:i/>
          <w:iCs/>
          <w:sz w:val="20"/>
          <w:szCs w:val="20"/>
        </w:rPr>
        <w:t>Figlie d’Israele, piangete su Saul,</w:t>
      </w:r>
      <w:r w:rsidR="00F30CA4" w:rsidRPr="00F30CA4">
        <w:rPr>
          <w:rFonts w:ascii="Arial" w:hAnsi="Arial"/>
          <w:i/>
          <w:iCs/>
          <w:sz w:val="20"/>
          <w:szCs w:val="20"/>
        </w:rPr>
        <w:t xml:space="preserve"> </w:t>
      </w:r>
      <w:r w:rsidRPr="00F30CA4">
        <w:rPr>
          <w:rFonts w:ascii="Arial" w:hAnsi="Arial"/>
          <w:i/>
          <w:iCs/>
          <w:sz w:val="20"/>
          <w:szCs w:val="20"/>
        </w:rPr>
        <w:t>che con delizia vi rivestiva di porpora,</w:t>
      </w:r>
      <w:r w:rsidR="00F30CA4" w:rsidRPr="00F30CA4">
        <w:rPr>
          <w:rFonts w:ascii="Arial" w:hAnsi="Arial"/>
          <w:i/>
          <w:iCs/>
          <w:sz w:val="20"/>
          <w:szCs w:val="20"/>
        </w:rPr>
        <w:t xml:space="preserve"> </w:t>
      </w:r>
      <w:r w:rsidRPr="00F30CA4">
        <w:rPr>
          <w:rFonts w:ascii="Arial" w:hAnsi="Arial"/>
          <w:i/>
          <w:iCs/>
          <w:sz w:val="20"/>
          <w:szCs w:val="20"/>
        </w:rPr>
        <w:t>che appendeva gioielli d’oro sulle vostre vesti.</w:t>
      </w:r>
      <w:r w:rsidR="00F30CA4" w:rsidRPr="00F30CA4">
        <w:rPr>
          <w:rFonts w:ascii="Arial" w:hAnsi="Arial"/>
          <w:i/>
          <w:iCs/>
          <w:sz w:val="20"/>
          <w:szCs w:val="20"/>
        </w:rPr>
        <w:t xml:space="preserve"> </w:t>
      </w:r>
      <w:r w:rsidRPr="00F30CA4">
        <w:rPr>
          <w:rFonts w:ascii="Arial" w:hAnsi="Arial"/>
          <w:i/>
          <w:iCs/>
          <w:sz w:val="20"/>
          <w:szCs w:val="20"/>
        </w:rPr>
        <w:t>Come son caduti gli eroi</w:t>
      </w:r>
      <w:r w:rsidR="00F30CA4" w:rsidRPr="00F30CA4">
        <w:rPr>
          <w:rFonts w:ascii="Arial" w:hAnsi="Arial"/>
          <w:i/>
          <w:iCs/>
          <w:sz w:val="20"/>
          <w:szCs w:val="20"/>
        </w:rPr>
        <w:t xml:space="preserve"> </w:t>
      </w:r>
      <w:r w:rsidRPr="00F30CA4">
        <w:rPr>
          <w:rFonts w:ascii="Arial" w:hAnsi="Arial"/>
          <w:i/>
          <w:iCs/>
          <w:sz w:val="20"/>
          <w:szCs w:val="20"/>
        </w:rPr>
        <w:t>in mezzo alla battaglia?</w:t>
      </w:r>
      <w:r w:rsidR="00F30CA4" w:rsidRPr="00F30CA4">
        <w:rPr>
          <w:rFonts w:ascii="Arial" w:hAnsi="Arial"/>
          <w:i/>
          <w:iCs/>
          <w:sz w:val="20"/>
          <w:szCs w:val="20"/>
        </w:rPr>
        <w:t xml:space="preserve"> </w:t>
      </w:r>
      <w:r w:rsidRPr="00F30CA4">
        <w:rPr>
          <w:rFonts w:ascii="Arial" w:hAnsi="Arial"/>
          <w:i/>
          <w:iCs/>
          <w:sz w:val="20"/>
          <w:szCs w:val="20"/>
        </w:rPr>
        <w:t>Giònata, sulle tue alture trafitto!</w:t>
      </w:r>
      <w:r w:rsidR="00F30CA4" w:rsidRPr="00F30CA4">
        <w:rPr>
          <w:rFonts w:ascii="Arial" w:hAnsi="Arial"/>
          <w:i/>
          <w:iCs/>
          <w:sz w:val="20"/>
          <w:szCs w:val="20"/>
        </w:rPr>
        <w:t xml:space="preserve"> </w:t>
      </w:r>
      <w:r w:rsidRPr="00F30CA4">
        <w:rPr>
          <w:rFonts w:ascii="Arial" w:hAnsi="Arial"/>
          <w:i/>
          <w:iCs/>
          <w:sz w:val="20"/>
          <w:szCs w:val="20"/>
        </w:rPr>
        <w:t>Una grande pena ho per te,</w:t>
      </w:r>
      <w:r w:rsidR="00F30CA4" w:rsidRPr="00F30CA4">
        <w:rPr>
          <w:rFonts w:ascii="Arial" w:hAnsi="Arial"/>
          <w:i/>
          <w:iCs/>
          <w:sz w:val="20"/>
          <w:szCs w:val="20"/>
        </w:rPr>
        <w:t xml:space="preserve"> </w:t>
      </w:r>
      <w:r w:rsidRPr="00F30CA4">
        <w:rPr>
          <w:rFonts w:ascii="Arial" w:hAnsi="Arial"/>
          <w:i/>
          <w:iCs/>
          <w:sz w:val="20"/>
          <w:szCs w:val="20"/>
        </w:rPr>
        <w:t>fratello mio, Giònata!</w:t>
      </w:r>
      <w:r w:rsidR="00F30CA4" w:rsidRPr="00F30CA4">
        <w:rPr>
          <w:rFonts w:ascii="Arial" w:hAnsi="Arial"/>
          <w:i/>
          <w:iCs/>
          <w:sz w:val="20"/>
          <w:szCs w:val="20"/>
        </w:rPr>
        <w:t xml:space="preserve"> </w:t>
      </w:r>
      <w:r w:rsidRPr="00F30CA4">
        <w:rPr>
          <w:rFonts w:ascii="Arial" w:hAnsi="Arial"/>
          <w:i/>
          <w:iCs/>
          <w:sz w:val="20"/>
          <w:szCs w:val="20"/>
        </w:rPr>
        <w:t>Tu mi eri molto caro;</w:t>
      </w:r>
      <w:r w:rsidR="00F30CA4" w:rsidRPr="00F30CA4">
        <w:rPr>
          <w:rFonts w:ascii="Arial" w:hAnsi="Arial"/>
          <w:i/>
          <w:iCs/>
          <w:sz w:val="20"/>
          <w:szCs w:val="20"/>
        </w:rPr>
        <w:t xml:space="preserve"> </w:t>
      </w:r>
      <w:r w:rsidRPr="00F30CA4">
        <w:rPr>
          <w:rFonts w:ascii="Arial" w:hAnsi="Arial"/>
          <w:i/>
          <w:iCs/>
          <w:sz w:val="20"/>
          <w:szCs w:val="20"/>
        </w:rPr>
        <w:t>la tua amicizia era per me preziosa,</w:t>
      </w:r>
      <w:r w:rsidR="00F30CA4" w:rsidRPr="00F30CA4">
        <w:rPr>
          <w:rFonts w:ascii="Arial" w:hAnsi="Arial"/>
          <w:i/>
          <w:iCs/>
          <w:sz w:val="20"/>
          <w:szCs w:val="20"/>
        </w:rPr>
        <w:t xml:space="preserve"> </w:t>
      </w:r>
      <w:r w:rsidRPr="00F30CA4">
        <w:rPr>
          <w:rFonts w:ascii="Arial" w:hAnsi="Arial"/>
          <w:i/>
          <w:iCs/>
          <w:sz w:val="20"/>
          <w:szCs w:val="20"/>
        </w:rPr>
        <w:t>più che amore di donna.</w:t>
      </w:r>
      <w:r w:rsidR="00F30CA4" w:rsidRPr="00F30CA4">
        <w:rPr>
          <w:rFonts w:ascii="Arial" w:hAnsi="Arial"/>
          <w:i/>
          <w:iCs/>
          <w:sz w:val="20"/>
          <w:szCs w:val="20"/>
        </w:rPr>
        <w:t xml:space="preserve"> </w:t>
      </w:r>
      <w:r w:rsidRPr="00F30CA4">
        <w:rPr>
          <w:rFonts w:ascii="Arial" w:hAnsi="Arial"/>
          <w:i/>
          <w:iCs/>
          <w:sz w:val="20"/>
          <w:szCs w:val="20"/>
        </w:rPr>
        <w:t>Come sono caduti gli eroi,</w:t>
      </w:r>
      <w:r w:rsidR="00F30CA4" w:rsidRPr="00F30CA4">
        <w:rPr>
          <w:rFonts w:ascii="Arial" w:hAnsi="Arial"/>
          <w:i/>
          <w:iCs/>
          <w:sz w:val="20"/>
          <w:szCs w:val="20"/>
        </w:rPr>
        <w:t xml:space="preserve"> </w:t>
      </w:r>
      <w:r w:rsidRPr="00F30CA4">
        <w:rPr>
          <w:rFonts w:ascii="Arial" w:hAnsi="Arial"/>
          <w:i/>
          <w:iCs/>
          <w:sz w:val="20"/>
          <w:szCs w:val="20"/>
        </w:rPr>
        <w:t>sono perite le armi?».</w:t>
      </w:r>
    </w:p>
    <w:p w14:paraId="6E9E382C" w14:textId="77777777" w:rsidR="00787C48" w:rsidRDefault="009D0B8C" w:rsidP="009D0B8C">
      <w:pPr>
        <w:spacing w:after="120"/>
        <w:jc w:val="both"/>
        <w:rPr>
          <w:rFonts w:ascii="Arial" w:hAnsi="Arial"/>
          <w:color w:val="000000"/>
          <w:sz w:val="22"/>
          <w:szCs w:val="20"/>
        </w:rPr>
      </w:pPr>
      <w:r>
        <w:rPr>
          <w:rFonts w:ascii="Arial" w:hAnsi="Arial"/>
          <w:color w:val="000000"/>
          <w:sz w:val="22"/>
          <w:szCs w:val="20"/>
        </w:rPr>
        <w:t xml:space="preserve">Con il suo canto Davide cancella e perdona tutte le colpe di Saul. </w:t>
      </w:r>
      <w:r w:rsidR="00906C5C">
        <w:rPr>
          <w:rFonts w:ascii="Arial" w:hAnsi="Arial"/>
          <w:color w:val="000000"/>
          <w:sz w:val="22"/>
          <w:szCs w:val="20"/>
        </w:rPr>
        <w:t>Chiede che sia ricordato per il bene che ha fatto al suo popolo e non per il male. Così facendo, dona a Israele una nuova legge di vita: di ogni uomo, anche quando è in vita, si deve ricordare il bene, mai il male. Il male spinge il cuore al male. Il bene lo spinge al bene. Davide a Saul ha fatto solo del bene. Anche nella morte gli ha fatto del bene. Lo ha esaltato.</w:t>
      </w:r>
    </w:p>
    <w:p w14:paraId="46DDE1A7" w14:textId="77777777" w:rsidR="00906C5C" w:rsidRDefault="00906C5C" w:rsidP="009D0B8C">
      <w:pPr>
        <w:spacing w:after="120"/>
        <w:jc w:val="both"/>
        <w:rPr>
          <w:rFonts w:ascii="Arial" w:hAnsi="Arial"/>
          <w:color w:val="000000"/>
          <w:sz w:val="22"/>
          <w:szCs w:val="20"/>
        </w:rPr>
      </w:pPr>
      <w:r>
        <w:rPr>
          <w:rFonts w:ascii="Arial" w:hAnsi="Arial"/>
          <w:color w:val="000000"/>
          <w:sz w:val="22"/>
          <w:szCs w:val="20"/>
        </w:rPr>
        <w:t xml:space="preserve">Vergine Maria, Madre della Redenzione, Angeli, Santi, fateci uomini nuovi nell’amore. </w:t>
      </w:r>
    </w:p>
    <w:p w14:paraId="49268C46" w14:textId="77777777" w:rsidR="00BF34EA" w:rsidRPr="008F2778" w:rsidRDefault="00BF34EA" w:rsidP="00BF34EA">
      <w:pPr>
        <w:keepNext/>
        <w:spacing w:before="240" w:after="60"/>
        <w:jc w:val="center"/>
        <w:outlineLvl w:val="0"/>
        <w:rPr>
          <w:rFonts w:ascii="Arial" w:hAnsi="Arial" w:cs="Arial"/>
          <w:b/>
          <w:bCs/>
          <w:kern w:val="32"/>
          <w:sz w:val="40"/>
          <w:szCs w:val="32"/>
        </w:rPr>
        <w:sectPr w:rsidR="00BF34EA" w:rsidRPr="008F2778" w:rsidSect="008257AA">
          <w:footerReference w:type="default" r:id="rId10"/>
          <w:type w:val="oddPage"/>
          <w:pgSz w:w="11906" w:h="16838"/>
          <w:pgMar w:top="1134" w:right="1701" w:bottom="1134" w:left="1701" w:header="567" w:footer="567" w:gutter="0"/>
          <w:cols w:space="708"/>
          <w:docGrid w:linePitch="360"/>
        </w:sectPr>
      </w:pPr>
    </w:p>
    <w:p w14:paraId="66E033A4" w14:textId="77777777" w:rsidR="00BF34EA" w:rsidRPr="008F2778" w:rsidRDefault="00BF34EA" w:rsidP="00BF34EA">
      <w:pPr>
        <w:spacing w:after="120"/>
        <w:jc w:val="center"/>
        <w:rPr>
          <w:rFonts w:ascii="Arial" w:eastAsia="Calibri" w:hAnsi="Arial" w:cs="Arial"/>
          <w:sz w:val="22"/>
          <w:szCs w:val="22"/>
          <w:lang w:eastAsia="en-US"/>
        </w:rPr>
      </w:pPr>
    </w:p>
    <w:p w14:paraId="422A0F18" w14:textId="77777777" w:rsidR="00BF34EA" w:rsidRPr="008F2778" w:rsidRDefault="00BF34EA" w:rsidP="00BF34EA">
      <w:pPr>
        <w:spacing w:after="120"/>
        <w:jc w:val="center"/>
        <w:rPr>
          <w:rFonts w:ascii="Arial" w:eastAsia="Calibri" w:hAnsi="Arial" w:cs="Arial"/>
          <w:sz w:val="22"/>
          <w:szCs w:val="22"/>
          <w:lang w:eastAsia="en-US"/>
        </w:rPr>
      </w:pPr>
    </w:p>
    <w:p w14:paraId="6291D080" w14:textId="77777777" w:rsidR="00BF34EA" w:rsidRPr="008F2778" w:rsidRDefault="00BF34EA" w:rsidP="00BF34EA">
      <w:pPr>
        <w:spacing w:after="120"/>
        <w:jc w:val="center"/>
        <w:rPr>
          <w:rFonts w:ascii="Arial" w:eastAsia="Calibri" w:hAnsi="Arial" w:cs="Arial"/>
          <w:b/>
          <w:sz w:val="96"/>
          <w:szCs w:val="96"/>
          <w:lang w:eastAsia="en-US"/>
        </w:rPr>
      </w:pPr>
    </w:p>
    <w:p w14:paraId="0EF8B4F7" w14:textId="77777777" w:rsidR="00BF34EA" w:rsidRPr="008F2778" w:rsidRDefault="00BF34EA" w:rsidP="00BF34EA">
      <w:pPr>
        <w:spacing w:after="120"/>
        <w:jc w:val="center"/>
        <w:rPr>
          <w:rFonts w:ascii="Arial" w:eastAsia="Calibri" w:hAnsi="Arial" w:cs="Arial"/>
          <w:b/>
          <w:sz w:val="96"/>
          <w:szCs w:val="96"/>
          <w:lang w:eastAsia="en-US"/>
        </w:rPr>
      </w:pPr>
    </w:p>
    <w:p w14:paraId="764321DF" w14:textId="77777777" w:rsidR="00BF34EA" w:rsidRPr="008F2778" w:rsidRDefault="00BF34EA" w:rsidP="00BF34EA">
      <w:pPr>
        <w:spacing w:after="120"/>
        <w:jc w:val="center"/>
        <w:rPr>
          <w:rFonts w:ascii="Arial" w:eastAsia="Calibri" w:hAnsi="Arial" w:cs="Arial"/>
          <w:b/>
          <w:sz w:val="96"/>
          <w:szCs w:val="96"/>
          <w:lang w:eastAsia="en-US"/>
        </w:rPr>
      </w:pPr>
    </w:p>
    <w:p w14:paraId="0877666B" w14:textId="77777777" w:rsidR="00BF34EA" w:rsidRPr="008F2778" w:rsidRDefault="00BF34EA" w:rsidP="00BF34EA">
      <w:pPr>
        <w:spacing w:after="120"/>
        <w:jc w:val="center"/>
        <w:rPr>
          <w:rFonts w:ascii="Arial" w:eastAsia="Calibri" w:hAnsi="Arial" w:cs="Arial"/>
          <w:b/>
          <w:sz w:val="96"/>
          <w:szCs w:val="96"/>
          <w:lang w:eastAsia="en-US"/>
        </w:rPr>
      </w:pPr>
    </w:p>
    <w:p w14:paraId="67A0DAD4" w14:textId="77777777" w:rsidR="00BF34EA" w:rsidRPr="008F2778" w:rsidRDefault="00BF34EA" w:rsidP="00BF34EA">
      <w:pPr>
        <w:keepNext/>
        <w:spacing w:before="240" w:after="60"/>
        <w:jc w:val="center"/>
        <w:outlineLvl w:val="0"/>
        <w:rPr>
          <w:rFonts w:ascii="Arial" w:eastAsia="Calibri" w:hAnsi="Arial" w:cs="Arial"/>
          <w:b/>
          <w:bCs/>
          <w:kern w:val="32"/>
          <w:sz w:val="96"/>
          <w:szCs w:val="32"/>
          <w:lang w:eastAsia="en-US"/>
        </w:rPr>
      </w:pPr>
      <w:bookmarkStart w:id="118" w:name="_Toc62204528"/>
      <w:r w:rsidRPr="008F2778">
        <w:rPr>
          <w:rFonts w:ascii="Arial" w:eastAsia="Calibri" w:hAnsi="Arial" w:cs="Arial"/>
          <w:b/>
          <w:bCs/>
          <w:kern w:val="32"/>
          <w:sz w:val="96"/>
          <w:szCs w:val="32"/>
          <w:lang w:eastAsia="en-US"/>
        </w:rPr>
        <w:t xml:space="preserve">Gennaio </w:t>
      </w:r>
      <w:r w:rsidR="00AD0032">
        <w:rPr>
          <w:rFonts w:ascii="Arial" w:eastAsia="Calibri" w:hAnsi="Arial" w:cs="Arial"/>
          <w:b/>
          <w:bCs/>
          <w:kern w:val="32"/>
          <w:sz w:val="96"/>
          <w:szCs w:val="32"/>
          <w:lang w:eastAsia="en-US"/>
        </w:rPr>
        <w:t>2018</w:t>
      </w:r>
      <w:bookmarkEnd w:id="118"/>
    </w:p>
    <w:p w14:paraId="20F7ED8E" w14:textId="77777777" w:rsidR="00BF34EA" w:rsidRPr="008F2778" w:rsidRDefault="00BF34EA" w:rsidP="00BF34EA">
      <w:pPr>
        <w:keepNext/>
        <w:spacing w:before="240" w:after="60"/>
        <w:outlineLvl w:val="1"/>
        <w:rPr>
          <w:rFonts w:ascii="Arial" w:eastAsia="Calibri" w:hAnsi="Arial" w:cs="Arial"/>
          <w:b/>
          <w:bCs/>
          <w:i/>
          <w:iCs/>
          <w:sz w:val="28"/>
          <w:szCs w:val="28"/>
          <w:lang w:eastAsia="en-US"/>
        </w:rPr>
      </w:pPr>
      <w:bookmarkStart w:id="119" w:name="_Toc62204529"/>
      <w:r>
        <w:rPr>
          <w:rFonts w:ascii="Arial" w:eastAsia="Calibri" w:hAnsi="Arial" w:cs="Arial"/>
          <w:b/>
          <w:bCs/>
          <w:i/>
          <w:iCs/>
          <w:sz w:val="28"/>
          <w:szCs w:val="28"/>
          <w:lang w:eastAsia="en-US"/>
        </w:rPr>
        <w:t xml:space="preserve">TERZA </w:t>
      </w:r>
      <w:r w:rsidRPr="008F2778">
        <w:rPr>
          <w:rFonts w:ascii="Arial" w:eastAsia="Calibri" w:hAnsi="Arial" w:cs="Arial"/>
          <w:b/>
          <w:bCs/>
          <w:i/>
          <w:iCs/>
          <w:sz w:val="28"/>
          <w:szCs w:val="28"/>
          <w:lang w:eastAsia="en-US"/>
        </w:rPr>
        <w:t>DECADE DI GENNAIO</w:t>
      </w:r>
      <w:bookmarkEnd w:id="119"/>
    </w:p>
    <w:p w14:paraId="626121B2" w14:textId="77777777" w:rsidR="00BF34EA" w:rsidRPr="008F2778" w:rsidRDefault="00BF34EA" w:rsidP="00BF34EA">
      <w:pPr>
        <w:spacing w:after="120"/>
        <w:rPr>
          <w:rFonts w:ascii="Arial" w:eastAsia="Calibri" w:hAnsi="Arial" w:cs="Arial"/>
          <w:b/>
          <w:sz w:val="40"/>
          <w:szCs w:val="40"/>
          <w:lang w:eastAsia="en-US"/>
        </w:rPr>
        <w:sectPr w:rsidR="00BF34EA" w:rsidRPr="008F2778" w:rsidSect="008257AA">
          <w:type w:val="oddPage"/>
          <w:pgSz w:w="11906" w:h="16838"/>
          <w:pgMar w:top="1134" w:right="1701" w:bottom="1134" w:left="1701" w:header="567" w:footer="567" w:gutter="0"/>
          <w:cols w:space="708"/>
          <w:docGrid w:linePitch="360"/>
        </w:sectPr>
      </w:pPr>
    </w:p>
    <w:p w14:paraId="4356A3F2" w14:textId="77777777" w:rsidR="00BF34EA" w:rsidRPr="00EA0AC1" w:rsidRDefault="00906C5C" w:rsidP="00BF34EA">
      <w:pPr>
        <w:pStyle w:val="Titolo1"/>
        <w:spacing w:before="0" w:after="0"/>
        <w:jc w:val="center"/>
        <w:rPr>
          <w:bCs w:val="0"/>
          <w:sz w:val="28"/>
        </w:rPr>
      </w:pPr>
      <w:bookmarkStart w:id="120" w:name="_Toc62204530"/>
      <w:r w:rsidRPr="00787C48">
        <w:rPr>
          <w:color w:val="000000"/>
          <w:szCs w:val="20"/>
        </w:rPr>
        <w:lastRenderedPageBreak/>
        <w:t>I CITTADINI DI NINIVE CREDETTERO A DIO</w:t>
      </w:r>
      <w:bookmarkEnd w:id="120"/>
    </w:p>
    <w:p w14:paraId="6DDC6589" w14:textId="77777777" w:rsidR="00911127" w:rsidRPr="00C802D3" w:rsidRDefault="00911127" w:rsidP="00C802D3">
      <w:pPr>
        <w:pStyle w:val="Titolo1"/>
        <w:spacing w:before="0" w:after="0"/>
        <w:jc w:val="center"/>
        <w:rPr>
          <w:position w:val="4"/>
          <w:sz w:val="24"/>
        </w:rPr>
      </w:pPr>
      <w:bookmarkStart w:id="121" w:name="_Toc62204531"/>
      <w:r w:rsidRPr="00C802D3">
        <w:rPr>
          <w:position w:val="4"/>
          <w:sz w:val="24"/>
        </w:rPr>
        <w:t xml:space="preserve">Gio 3,1-5.10; Sal 24; 1 </w:t>
      </w:r>
      <w:r w:rsidR="00906C5C">
        <w:rPr>
          <w:position w:val="4"/>
          <w:sz w:val="24"/>
        </w:rPr>
        <w:t>C</w:t>
      </w:r>
      <w:r w:rsidRPr="00C802D3">
        <w:rPr>
          <w:position w:val="4"/>
          <w:sz w:val="24"/>
        </w:rPr>
        <w:t>or 7,29-31; Mc 1,14-20</w:t>
      </w:r>
      <w:bookmarkEnd w:id="121"/>
    </w:p>
    <w:p w14:paraId="3B3024D1" w14:textId="77777777" w:rsidR="00521BBB" w:rsidRPr="004D77AB" w:rsidRDefault="00BF34EA" w:rsidP="00521BBB">
      <w:pPr>
        <w:pStyle w:val="Titolo3"/>
        <w:spacing w:before="0" w:after="120"/>
        <w:jc w:val="center"/>
        <w:rPr>
          <w:rFonts w:eastAsia="Calibri"/>
          <w:bCs w:val="0"/>
          <w:sz w:val="24"/>
          <w:szCs w:val="40"/>
          <w:lang w:eastAsia="en-US"/>
        </w:rPr>
      </w:pPr>
      <w:bookmarkStart w:id="122" w:name="_Toc62204532"/>
      <w:r w:rsidRPr="004D77AB">
        <w:rPr>
          <w:bCs w:val="0"/>
          <w:iCs/>
          <w:sz w:val="24"/>
          <w:szCs w:val="28"/>
        </w:rPr>
        <w:t xml:space="preserve">21 GENNAIO </w:t>
      </w:r>
      <w:r w:rsidR="00521BBB" w:rsidRPr="004D77AB">
        <w:rPr>
          <w:rFonts w:eastAsia="Calibri"/>
          <w:bCs w:val="0"/>
          <w:sz w:val="24"/>
          <w:szCs w:val="40"/>
          <w:lang w:eastAsia="en-US"/>
        </w:rPr>
        <w:t xml:space="preserve"> </w:t>
      </w:r>
      <w:r w:rsidR="00521BBB">
        <w:rPr>
          <w:rFonts w:eastAsia="Calibri"/>
          <w:bCs w:val="0"/>
          <w:sz w:val="24"/>
          <w:szCs w:val="40"/>
          <w:lang w:eastAsia="en-US"/>
        </w:rPr>
        <w:t>– III DOMENICA T.O. –  B</w:t>
      </w:r>
      <w:bookmarkEnd w:id="122"/>
    </w:p>
    <w:p w14:paraId="41013D11" w14:textId="77777777" w:rsidR="0039123E" w:rsidRDefault="00C54788" w:rsidP="00BF34EA">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Giona è l’uomo che crede che la </w:t>
      </w:r>
      <w:r w:rsidR="0039123E">
        <w:rPr>
          <w:rFonts w:ascii="Arial" w:eastAsia="Calibri" w:hAnsi="Arial" w:cs="Arial"/>
          <w:sz w:val="22"/>
          <w:szCs w:val="22"/>
          <w:lang w:eastAsia="en-US"/>
        </w:rPr>
        <w:t xml:space="preserve">divina </w:t>
      </w:r>
      <w:r>
        <w:rPr>
          <w:rFonts w:ascii="Arial" w:eastAsia="Calibri" w:hAnsi="Arial" w:cs="Arial"/>
          <w:sz w:val="22"/>
          <w:szCs w:val="22"/>
          <w:lang w:eastAsia="en-US"/>
        </w:rPr>
        <w:t xml:space="preserve">Parola, quando giunge all’orecchio dell’uomo, se proferita così come è uscita dalla bocca </w:t>
      </w:r>
      <w:r w:rsidR="0039123E">
        <w:rPr>
          <w:rFonts w:ascii="Arial" w:eastAsia="Calibri" w:hAnsi="Arial" w:cs="Arial"/>
          <w:sz w:val="22"/>
          <w:szCs w:val="22"/>
          <w:lang w:eastAsia="en-US"/>
        </w:rPr>
        <w:t>di Dio</w:t>
      </w:r>
      <w:r>
        <w:rPr>
          <w:rFonts w:ascii="Arial" w:eastAsia="Calibri" w:hAnsi="Arial" w:cs="Arial"/>
          <w:sz w:val="22"/>
          <w:szCs w:val="22"/>
          <w:lang w:eastAsia="en-US"/>
        </w:rPr>
        <w:t>, è capace di convertire non solo un uomo, ma una intera città. Poiché lui vuole che Ninive non si converta, ma venga distrutta</w:t>
      </w:r>
      <w:r w:rsidR="0039123E">
        <w:rPr>
          <w:rFonts w:ascii="Arial" w:eastAsia="Calibri" w:hAnsi="Arial" w:cs="Arial"/>
          <w:sz w:val="22"/>
          <w:szCs w:val="22"/>
          <w:lang w:eastAsia="en-US"/>
        </w:rPr>
        <w:t>, si rifiuta di obbedire al comando ricevuto di recarsi a Ninive e per fuggire lontano dal Signore si imbarca su una nave diretta a Tarsis. Attraverso vie misteriose e arcane che sono proprie di Dio, prima è gettato in mare, un grosso pesce lo ingoia e lo riporta a riva, rigettandolo. Su questa decisione di Giona si deve riflettere attentamente. Ci serviremo di una frase proferita da Mosè ad Aronne dopo la costruzione del vitello d’oro e la caduta dei figli di Israele nell’idolatria e in una grande immoralità.</w:t>
      </w:r>
    </w:p>
    <w:p w14:paraId="67909887" w14:textId="77777777" w:rsidR="0039123E" w:rsidRPr="0039123E" w:rsidRDefault="0039123E" w:rsidP="00C8259A">
      <w:pPr>
        <w:spacing w:after="120"/>
        <w:jc w:val="both"/>
        <w:rPr>
          <w:rFonts w:ascii="Arial" w:hAnsi="Arial"/>
          <w:i/>
          <w:iCs/>
          <w:sz w:val="20"/>
          <w:szCs w:val="20"/>
        </w:rPr>
      </w:pPr>
      <w:r w:rsidRPr="0039123E">
        <w:rPr>
          <w:rFonts w:ascii="Arial" w:hAnsi="Arial"/>
          <w:i/>
          <w:iCs/>
          <w:sz w:val="20"/>
          <w:szCs w:val="20"/>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r w:rsidR="00C8259A" w:rsidRPr="00C8259A">
        <w:rPr>
          <w:rFonts w:ascii="Arial" w:hAnsi="Arial"/>
          <w:i/>
          <w:iCs/>
          <w:sz w:val="20"/>
          <w:szCs w:val="20"/>
        </w:rPr>
        <w:t xml:space="preserve"> </w:t>
      </w:r>
      <w:r w:rsidRPr="0039123E">
        <w:rPr>
          <w:rFonts w:ascii="Arial" w:hAnsi="Arial"/>
          <w:i/>
          <w:iCs/>
          <w:sz w:val="20"/>
          <w:szCs w:val="20"/>
        </w:rPr>
        <w:t xml:space="preserve">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w:t>
      </w:r>
      <w:r w:rsidRPr="00C8259A">
        <w:rPr>
          <w:rFonts w:ascii="Arial" w:hAnsi="Arial"/>
          <w:i/>
          <w:iCs/>
          <w:sz w:val="20"/>
          <w:szCs w:val="20"/>
        </w:rPr>
        <w:t xml:space="preserve">vi accordasse benedizione» (Es 32,21-29). </w:t>
      </w:r>
    </w:p>
    <w:p w14:paraId="31386DB4" w14:textId="77777777" w:rsidR="0039123E" w:rsidRDefault="00C8259A" w:rsidP="00BF34EA">
      <w:pPr>
        <w:spacing w:after="120"/>
        <w:jc w:val="both"/>
        <w:rPr>
          <w:rFonts w:ascii="Arial" w:eastAsia="Calibri" w:hAnsi="Arial" w:cs="Arial"/>
          <w:sz w:val="22"/>
          <w:szCs w:val="22"/>
          <w:lang w:eastAsia="en-US"/>
        </w:rPr>
      </w:pPr>
      <w:r>
        <w:rPr>
          <w:rFonts w:ascii="Arial" w:eastAsia="Calibri" w:hAnsi="Arial" w:cs="Arial"/>
          <w:sz w:val="22"/>
          <w:szCs w:val="22"/>
          <w:lang w:eastAsia="en-US"/>
        </w:rPr>
        <w:t>Se un sacerdote, un ministro della Parola, un Apostolo del Signore, anche un battezzato vuole male ad una città, ad un popolo, ad una nazione, al mondo intero, è sufficiente che non ricordi e non annunzi la Parola del Signore. Senza Parola non c’è conversione, non c’è salvezza. Ci sono le tenebre eterne, la perdizione per sempre. Nella Scrittura responsabili di tutti i mali sociali e non solo religiosi del popolo di Dio sono i sacerdoti che non hanno predicato, annunziato, insegnato la Parola. Senza l’annunzio della vera Parola di Dio un popolo cade in ogni idolatria e immoralità. La salvezza è dalla Parola annunzia nella sua purezza e integrità, senza nulla aggiungere e nulla togliere. Come è stata consegnata così deve essere predicata e annunziata.</w:t>
      </w:r>
    </w:p>
    <w:p w14:paraId="5CD55321" w14:textId="77777777" w:rsidR="00C8259A" w:rsidRDefault="00C8259A" w:rsidP="00BF34EA">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Costretto e malvolentieri, Giona si reca a Ninive. Percorre la città in lungo e in largo dicendo solo pochissime parole: </w:t>
      </w:r>
      <w:r w:rsidRPr="00C8259A">
        <w:rPr>
          <w:rFonts w:ascii="Arial" w:eastAsia="Calibri" w:hAnsi="Arial" w:cs="Arial"/>
          <w:i/>
          <w:sz w:val="22"/>
          <w:szCs w:val="22"/>
          <w:lang w:eastAsia="en-US"/>
        </w:rPr>
        <w:t>“Ancora quaranta giorni e Ninive sarà distrutta”.</w:t>
      </w:r>
      <w:r>
        <w:rPr>
          <w:rFonts w:ascii="Arial" w:eastAsia="Calibri" w:hAnsi="Arial" w:cs="Arial"/>
          <w:sz w:val="22"/>
          <w:szCs w:val="22"/>
          <w:lang w:eastAsia="en-US"/>
        </w:rPr>
        <w:t xml:space="preserve"> Né una parola in più né una in meno. All’udire queste parole tutta la città si mette in agitazione. Grandi e piccoli credono a Dio, bandiscono un digiuno, vestono il sacco, abbandonano la via del male, si danno alle opere buone. Dio vede e perdono. La città si è convertita dalla sua condotta malvagia e non viene più distrutta. </w:t>
      </w:r>
    </w:p>
    <w:p w14:paraId="7EE2F06D" w14:textId="77777777" w:rsidR="00787C48" w:rsidRPr="00906C5C" w:rsidRDefault="00787C48" w:rsidP="00906C5C">
      <w:pPr>
        <w:spacing w:after="120"/>
        <w:jc w:val="both"/>
        <w:rPr>
          <w:rFonts w:ascii="Arial" w:hAnsi="Arial"/>
          <w:i/>
          <w:iCs/>
          <w:sz w:val="20"/>
          <w:szCs w:val="20"/>
        </w:rPr>
      </w:pPr>
      <w:r w:rsidRPr="00906C5C">
        <w:rPr>
          <w:rFonts w:ascii="Arial" w:hAnsi="Arial"/>
          <w:i/>
          <w:iCs/>
          <w:sz w:val="20"/>
          <w:szCs w:val="20"/>
        </w:rPr>
        <w:t xml:space="preserve">Fu rivolta a Giona una seconda volta questa parola del Signore: «Àlzati, va’ a Ninive, la grande città, e annuncia loro quanto ti dico». Giona si alzò e andò a Ninive secondo la parola del Signore. Ninive era una città molto grande, larga tre giornate di cammino. Giona cominciò a percorrere la città per un giorno di cammino e predicava: «Ancora quaranta giorni e Ninive sarà distrutta». </w:t>
      </w:r>
      <w:r w:rsidR="00906C5C">
        <w:rPr>
          <w:rFonts w:ascii="Arial" w:hAnsi="Arial"/>
          <w:i/>
          <w:iCs/>
          <w:sz w:val="20"/>
          <w:szCs w:val="20"/>
        </w:rPr>
        <w:t xml:space="preserve"> </w:t>
      </w:r>
      <w:r w:rsidRPr="00906C5C">
        <w:rPr>
          <w:rFonts w:ascii="Arial" w:hAnsi="Arial"/>
          <w:i/>
          <w:iCs/>
          <w:sz w:val="20"/>
          <w:szCs w:val="20"/>
        </w:rPr>
        <w:t>I cittadini di Ninive credettero a Dio e bandirono un digiuno, vestirono il sacco, grandi e piccoli. Dio vide le loro opere, che cioè si erano convertiti dalla loro condotta malvagia, e Dio si ravvide riguardo al male che aveva minacciato di fare loro e non lo fece.</w:t>
      </w:r>
    </w:p>
    <w:p w14:paraId="632E84D3" w14:textId="77777777" w:rsidR="008F66D3" w:rsidRDefault="008F66D3" w:rsidP="00BF34EA">
      <w:pPr>
        <w:spacing w:after="120"/>
        <w:jc w:val="both"/>
        <w:rPr>
          <w:rFonts w:ascii="Arial" w:eastAsia="Calibri" w:hAnsi="Arial" w:cs="Arial"/>
          <w:sz w:val="22"/>
          <w:szCs w:val="22"/>
          <w:lang w:eastAsia="en-US"/>
        </w:rPr>
      </w:pPr>
      <w:r>
        <w:rPr>
          <w:rFonts w:ascii="Arial" w:eastAsia="Calibri" w:hAnsi="Arial" w:cs="Arial"/>
          <w:sz w:val="22"/>
          <w:szCs w:val="22"/>
          <w:lang w:eastAsia="en-US"/>
        </w:rPr>
        <w:t>L’insegnamento che viene a noi da questo racconto è di altissimo valore teologico con ogni risvolto spirituale e sociale. Ama l’uomo chi gli annunzia la Parola di Dio nella sua purezza e integrità. Chi altera la parola o la riduce a menzogna non ama l’uomo. Oggi l’uomo non è amato. Non gli si dona più la Parola. Se gliela si dona, essa è tutta alterata, modificata, cambiata, stravolta.  Aronne non diede la Parola e fu l’idolatria generale. Giona dona la Parola ed è la conversione di una intera città.</w:t>
      </w:r>
    </w:p>
    <w:p w14:paraId="0AAA7CFB" w14:textId="77777777" w:rsidR="00BF34EA" w:rsidRPr="008F2778" w:rsidRDefault="00BF34EA" w:rsidP="00BF34EA">
      <w:pPr>
        <w:spacing w:after="120"/>
        <w:jc w:val="both"/>
        <w:rPr>
          <w:rFonts w:ascii="Arial" w:eastAsia="Calibri" w:hAnsi="Arial" w:cs="Arial"/>
          <w:sz w:val="22"/>
          <w:szCs w:val="22"/>
          <w:lang w:eastAsia="en-US"/>
        </w:rPr>
      </w:pPr>
      <w:r w:rsidRPr="008F2778">
        <w:rPr>
          <w:rFonts w:ascii="Arial" w:eastAsia="Calibri" w:hAnsi="Arial" w:cs="Arial"/>
          <w:sz w:val="22"/>
          <w:szCs w:val="22"/>
          <w:lang w:eastAsia="en-US"/>
        </w:rPr>
        <w:t xml:space="preserve">Vergine Maria, </w:t>
      </w:r>
      <w:r w:rsidR="008F66D3">
        <w:rPr>
          <w:rFonts w:ascii="Arial" w:eastAsia="Calibri" w:hAnsi="Arial" w:cs="Arial"/>
          <w:sz w:val="22"/>
          <w:szCs w:val="22"/>
          <w:lang w:eastAsia="en-US"/>
        </w:rPr>
        <w:t xml:space="preserve">Madre della Redenzione, Angeli, Santi, fateci datori della Parola. </w:t>
      </w:r>
    </w:p>
    <w:p w14:paraId="498952FE" w14:textId="77777777" w:rsidR="00BF34EA" w:rsidRPr="00EA0AC1" w:rsidRDefault="00BF34EA" w:rsidP="00BF34EA">
      <w:pPr>
        <w:pStyle w:val="Titolo1"/>
        <w:spacing w:before="0" w:after="0"/>
        <w:jc w:val="center"/>
        <w:rPr>
          <w:rFonts w:eastAsia="Calibri"/>
          <w:bCs w:val="0"/>
          <w:sz w:val="28"/>
          <w:lang w:eastAsia="en-US"/>
        </w:rPr>
      </w:pPr>
      <w:r w:rsidRPr="008F2778">
        <w:rPr>
          <w:rFonts w:eastAsia="Calibri"/>
          <w:sz w:val="22"/>
          <w:szCs w:val="22"/>
          <w:lang w:eastAsia="en-US"/>
        </w:rPr>
        <w:br w:type="page"/>
      </w:r>
      <w:bookmarkStart w:id="123" w:name="_Toc62204533"/>
      <w:r w:rsidR="00906C5C" w:rsidRPr="00787C48">
        <w:rPr>
          <w:color w:val="000000"/>
          <w:szCs w:val="20"/>
        </w:rPr>
        <w:lastRenderedPageBreak/>
        <w:t>IL SIGNORE, DIO DEGLI ESERCITI, ERA CON LUI</w:t>
      </w:r>
      <w:bookmarkEnd w:id="123"/>
    </w:p>
    <w:p w14:paraId="3441C1C0" w14:textId="77777777" w:rsidR="00911127" w:rsidRPr="00C802D3" w:rsidRDefault="00911127" w:rsidP="00C802D3">
      <w:pPr>
        <w:pStyle w:val="Titolo1"/>
        <w:spacing w:before="0" w:after="0"/>
        <w:jc w:val="center"/>
        <w:rPr>
          <w:rFonts w:eastAsia="Calibri"/>
          <w:position w:val="4"/>
          <w:sz w:val="24"/>
        </w:rPr>
      </w:pPr>
      <w:bookmarkStart w:id="124" w:name="_Toc62204534"/>
      <w:r w:rsidRPr="00C802D3">
        <w:rPr>
          <w:position w:val="4"/>
          <w:sz w:val="24"/>
        </w:rPr>
        <w:t>2 Sam 5,1-7.10; Sal 88; Mc 3,22-30</w:t>
      </w:r>
      <w:bookmarkEnd w:id="124"/>
    </w:p>
    <w:p w14:paraId="59B2B6AB" w14:textId="77777777" w:rsidR="00BF34EA" w:rsidRPr="004D77AB" w:rsidRDefault="00BF34EA" w:rsidP="00BF34EA">
      <w:pPr>
        <w:pStyle w:val="Titolo3"/>
        <w:spacing w:before="0" w:after="120"/>
        <w:jc w:val="center"/>
        <w:rPr>
          <w:rFonts w:eastAsia="Calibri"/>
          <w:bCs w:val="0"/>
          <w:sz w:val="24"/>
          <w:szCs w:val="40"/>
          <w:lang w:eastAsia="en-US"/>
        </w:rPr>
      </w:pPr>
      <w:bookmarkStart w:id="125" w:name="_Toc62204535"/>
      <w:r w:rsidRPr="004D77AB">
        <w:rPr>
          <w:rFonts w:eastAsia="Calibri"/>
          <w:bCs w:val="0"/>
          <w:sz w:val="24"/>
          <w:szCs w:val="40"/>
          <w:lang w:eastAsia="en-US"/>
        </w:rPr>
        <w:t>22 GENNAIO</w:t>
      </w:r>
      <w:bookmarkEnd w:id="125"/>
      <w:r w:rsidRPr="004D77AB">
        <w:rPr>
          <w:rFonts w:eastAsia="Calibri"/>
          <w:bCs w:val="0"/>
          <w:sz w:val="24"/>
          <w:szCs w:val="40"/>
          <w:lang w:eastAsia="en-US"/>
        </w:rPr>
        <w:t xml:space="preserve"> </w:t>
      </w:r>
    </w:p>
    <w:p w14:paraId="3816A8BF" w14:textId="77777777" w:rsidR="00F94B54" w:rsidRDefault="00F94B54" w:rsidP="00BF34EA">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Saul è morto. Israele è senza alcun re. Davide pur essendo stato consacrato re da Samuele, si era ritirato in Ebron. Il Signore che guida la storia del suo popolo suscita nei capi delle tribù d’Israele il desiderio e la volontà di sceglierlo come loro </w:t>
      </w:r>
      <w:r w:rsidR="006E2311">
        <w:rPr>
          <w:rFonts w:ascii="Arial" w:eastAsia="Calibri" w:hAnsi="Arial" w:cs="Arial"/>
          <w:sz w:val="22"/>
          <w:szCs w:val="22"/>
          <w:lang w:eastAsia="en-US"/>
        </w:rPr>
        <w:t xml:space="preserve">condottiero. </w:t>
      </w:r>
      <w:r>
        <w:rPr>
          <w:rFonts w:ascii="Arial" w:eastAsia="Calibri" w:hAnsi="Arial" w:cs="Arial"/>
          <w:sz w:val="22"/>
          <w:szCs w:val="22"/>
          <w:lang w:eastAsia="en-US"/>
        </w:rPr>
        <w:t xml:space="preserve">Non una sola tribù, ma tutte, vengono e gli chiedono di essere lui il loro </w:t>
      </w:r>
      <w:r w:rsidR="006E2311">
        <w:rPr>
          <w:rFonts w:ascii="Arial" w:eastAsia="Calibri" w:hAnsi="Arial" w:cs="Arial"/>
          <w:sz w:val="22"/>
          <w:szCs w:val="22"/>
          <w:lang w:eastAsia="en-US"/>
        </w:rPr>
        <w:t>capo supremo</w:t>
      </w:r>
      <w:r>
        <w:rPr>
          <w:rFonts w:ascii="Arial" w:eastAsia="Calibri" w:hAnsi="Arial" w:cs="Arial"/>
          <w:sz w:val="22"/>
          <w:szCs w:val="22"/>
          <w:lang w:eastAsia="en-US"/>
        </w:rPr>
        <w:t xml:space="preserve">. Fondano la loro richiesta sulla scelta già operata da Dio: </w:t>
      </w:r>
      <w:r w:rsidRPr="00F94B54">
        <w:rPr>
          <w:rFonts w:ascii="Arial" w:eastAsia="Calibri" w:hAnsi="Arial" w:cs="Arial"/>
          <w:i/>
          <w:sz w:val="22"/>
          <w:szCs w:val="22"/>
          <w:lang w:eastAsia="en-US"/>
        </w:rPr>
        <w:t xml:space="preserve">“Ecco noi siamo tue ossa e tua carne. Già prima, quando regnava Saul su di noi, tu conducevi e riconducevi Israele. Il Signore ti ha detto: Tu pascerai il mio popolo, Israele, tu sarai capo d’Israele”. </w:t>
      </w:r>
      <w:r>
        <w:rPr>
          <w:rFonts w:ascii="Arial" w:eastAsia="Calibri" w:hAnsi="Arial" w:cs="Arial"/>
          <w:sz w:val="22"/>
          <w:szCs w:val="22"/>
          <w:lang w:eastAsia="en-US"/>
        </w:rPr>
        <w:t>Le tribù manifestano due essenziali verità: Davide è loro carne e loro sangue. Non è un estraneo. Il popolo del Signore è uno e lui è popolo del Signore. Il loro Dio lo ha scelto per essere loro re ed essi vogliono obbedire alla sua decisione. Si lasciano governare da Davide perché questa è volontà di Dio</w:t>
      </w:r>
      <w:r w:rsidR="006E2311">
        <w:rPr>
          <w:rFonts w:ascii="Arial" w:eastAsia="Calibri" w:hAnsi="Arial" w:cs="Arial"/>
          <w:sz w:val="22"/>
          <w:szCs w:val="22"/>
          <w:lang w:eastAsia="en-US"/>
        </w:rPr>
        <w:t>. Essi eleggono la decisione di Dio come loro propria decisione. Scelgono Davide come Dio lo ha scelto. La loro volontà e quella di Dio non sono due volontà, ma una sola. Non sono due scelte, ma una sola scelta.</w:t>
      </w:r>
    </w:p>
    <w:p w14:paraId="58546D12" w14:textId="77777777" w:rsidR="006E2311" w:rsidRDefault="006E2311" w:rsidP="00BF34EA">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Questa è la vera obbedienza. Questa perfezione di obbedienza la troviamo in Cristo Gesù. La volontà del Padre governata dallo Spirito Santo è scelta da Cristo Signore come sua volontà, volontà della persona divina e volontà della sua natura umana, anch’esse governate dallo Spirito Santo. Un solo Spirito governa il Padre e il Figlio. Nello Spirito Santo le volontà di Cristo sono volontà del Padre e la volontà del Padre è volontà di Gesù Signore. Questa perfezione deve essere anche di ogni discepolo di Gesù. Questi è chiamato a fare del Vangelo la sua stessa natura, la sua vita, il suo spirito, la sua anima, il suo corpo. Il cristiano non deve dire: </w:t>
      </w:r>
      <w:r w:rsidRPr="006E2311">
        <w:rPr>
          <w:rFonts w:ascii="Arial" w:eastAsia="Calibri" w:hAnsi="Arial" w:cs="Arial"/>
          <w:i/>
          <w:sz w:val="22"/>
          <w:szCs w:val="22"/>
          <w:lang w:eastAsia="en-US"/>
        </w:rPr>
        <w:t xml:space="preserve">“Io obbedisco al Vangelo”, </w:t>
      </w:r>
      <w:r>
        <w:rPr>
          <w:rFonts w:ascii="Arial" w:eastAsia="Calibri" w:hAnsi="Arial" w:cs="Arial"/>
          <w:sz w:val="22"/>
          <w:szCs w:val="22"/>
          <w:lang w:eastAsia="en-US"/>
        </w:rPr>
        <w:t xml:space="preserve">ma: </w:t>
      </w:r>
      <w:r w:rsidRPr="006E2311">
        <w:rPr>
          <w:rFonts w:ascii="Arial" w:eastAsia="Calibri" w:hAnsi="Arial" w:cs="Arial"/>
          <w:i/>
          <w:sz w:val="22"/>
          <w:szCs w:val="22"/>
          <w:lang w:eastAsia="en-US"/>
        </w:rPr>
        <w:t>“Obbedisco alla mia vita che è il Vangelo. Ascolto la mia anima che è il Vangelo”</w:t>
      </w:r>
      <w:r>
        <w:rPr>
          <w:rFonts w:ascii="Arial" w:eastAsia="Calibri" w:hAnsi="Arial" w:cs="Arial"/>
          <w:sz w:val="22"/>
          <w:szCs w:val="22"/>
          <w:lang w:eastAsia="en-US"/>
        </w:rPr>
        <w:t xml:space="preserve">. </w:t>
      </w:r>
      <w:r w:rsidR="008E750F">
        <w:rPr>
          <w:rFonts w:ascii="Arial" w:eastAsia="Calibri" w:hAnsi="Arial" w:cs="Arial"/>
          <w:sz w:val="22"/>
          <w:szCs w:val="22"/>
          <w:lang w:eastAsia="en-US"/>
        </w:rPr>
        <w:t>In fondo è questo il vero significato di essere l’uomo creato ad immagine e a somiglianza di Dio. Dio si è posto in Lui come sua vera vita. La sua natura deve essere vita di Dio. Lui obbedisce a Dio, obbedendo alla sua natura. La legge esterna è solo la luce che illumina e rivela la verità della natura. Così come il Vangelo è legge esterna che illumina e rivela il nuovo essere creato in noi dallo Spirito Santo nei sacramenti.</w:t>
      </w:r>
    </w:p>
    <w:p w14:paraId="39E92288" w14:textId="77777777" w:rsidR="00BF34EA" w:rsidRPr="00906C5C" w:rsidRDefault="00787C48" w:rsidP="00906C5C">
      <w:pPr>
        <w:spacing w:after="120"/>
        <w:jc w:val="both"/>
        <w:rPr>
          <w:rFonts w:ascii="Arial" w:hAnsi="Arial"/>
          <w:i/>
          <w:iCs/>
          <w:sz w:val="20"/>
          <w:szCs w:val="20"/>
        </w:rPr>
      </w:pPr>
      <w:r w:rsidRPr="00906C5C">
        <w:rPr>
          <w:rFonts w:ascii="Arial" w:hAnsi="Arial"/>
          <w:i/>
          <w:iCs/>
          <w:sz w:val="20"/>
          <w:szCs w:val="20"/>
        </w:rPr>
        <w:t>Vennero allora tutte le tribù d’Israele da Davide a Ebron, e gli dissero: «Ecco noi siamo tue ossa e tua carne. Già prima, quando regnava Saul su di noi, tu conducevi e riconducevi Israele. Il Signore ti ha detto: “Tu pascerai il mio popolo Israele, tu sarai capo d’Israele”». Vennero dunque tutti gli anziani d’Israele dal re a Ebron, il re Davide concluse con loro un’alleanza a Ebron davanti al Signore ed essi unsero Davide re d’Israele. Davide aveva trent’anni quando fu fatto re e regnò quarant’anni. A Ebron regnò su Giuda sette anni e sei mesi e a Gerusalemme regnò trentatré anni su tutto Israele e su Giuda.</w:t>
      </w:r>
      <w:r w:rsidR="008F66D3">
        <w:rPr>
          <w:rFonts w:ascii="Arial" w:hAnsi="Arial"/>
          <w:i/>
          <w:iCs/>
          <w:sz w:val="20"/>
          <w:szCs w:val="20"/>
        </w:rPr>
        <w:t xml:space="preserve"> </w:t>
      </w:r>
      <w:r w:rsidRPr="00906C5C">
        <w:rPr>
          <w:rFonts w:ascii="Arial" w:hAnsi="Arial"/>
          <w:i/>
          <w:iCs/>
          <w:sz w:val="20"/>
          <w:szCs w:val="20"/>
        </w:rPr>
        <w:t xml:space="preserve">Il re e i suoi uomini andarono a Gerusalemme contro i Gebusei che abitavano in quella regione. Costoro dissero a Davide: «Tu qui non entrerai: i ciechi e gli zoppi ti respingeranno», per dire: «Davide non potrà entrare qui». Ma Davide espugnò la rocca di Sion, cioè </w:t>
      </w:r>
      <w:smartTag w:uri="urn:schemas-microsoft-com:office:smarttags" w:element="PersonName">
        <w:smartTagPr>
          <w:attr w:name="ProductID" w:val="la Citt￠"/>
        </w:smartTagPr>
        <w:r w:rsidRPr="00906C5C">
          <w:rPr>
            <w:rFonts w:ascii="Arial" w:hAnsi="Arial"/>
            <w:i/>
            <w:iCs/>
            <w:sz w:val="20"/>
            <w:szCs w:val="20"/>
          </w:rPr>
          <w:t>la Città</w:t>
        </w:r>
      </w:smartTag>
      <w:r w:rsidRPr="00906C5C">
        <w:rPr>
          <w:rFonts w:ascii="Arial" w:hAnsi="Arial"/>
          <w:i/>
          <w:iCs/>
          <w:sz w:val="20"/>
          <w:szCs w:val="20"/>
        </w:rPr>
        <w:t xml:space="preserve"> di Davide. </w:t>
      </w:r>
      <w:r w:rsidR="008F66D3">
        <w:rPr>
          <w:rFonts w:ascii="Arial" w:hAnsi="Arial"/>
          <w:i/>
          <w:iCs/>
          <w:sz w:val="20"/>
          <w:szCs w:val="20"/>
        </w:rPr>
        <w:t xml:space="preserve"> </w:t>
      </w:r>
      <w:r w:rsidRPr="00906C5C">
        <w:rPr>
          <w:rFonts w:ascii="Arial" w:hAnsi="Arial"/>
          <w:i/>
          <w:iCs/>
          <w:sz w:val="20"/>
          <w:szCs w:val="20"/>
        </w:rPr>
        <w:t xml:space="preserve">Davide andava sempre più crescendo in potenza e il Signore, Dio degli eserciti, era con lui. </w:t>
      </w:r>
    </w:p>
    <w:p w14:paraId="3FDE90D3" w14:textId="77777777" w:rsidR="00787C48" w:rsidRDefault="008E750F" w:rsidP="008E750F">
      <w:pPr>
        <w:spacing w:after="120"/>
        <w:jc w:val="both"/>
        <w:rPr>
          <w:rFonts w:ascii="Arial" w:eastAsia="Calibri" w:hAnsi="Arial" w:cs="Arial"/>
          <w:sz w:val="22"/>
          <w:szCs w:val="22"/>
          <w:lang w:eastAsia="en-US"/>
        </w:rPr>
      </w:pPr>
      <w:r>
        <w:rPr>
          <w:rFonts w:ascii="Arial" w:eastAsia="Calibri" w:hAnsi="Arial" w:cs="Arial"/>
          <w:sz w:val="22"/>
          <w:szCs w:val="22"/>
          <w:lang w:eastAsia="en-US"/>
        </w:rPr>
        <w:t>Davide accetta di essere loro re e conclude con le tribù un’alleanza. L’alleanza è patto o unilaterale o bilaterale. È unilaterale quando la persona si impegna, senza nessuna controparte. Il Signore si è impegnato unilateralmente con vera alleanza, cioè con parola eterna, di non distruggere mai più l’umanità con le acque e anche di benedire nella discendenza di Abramo tutte le tribù della terra. Si è anche impegnato unilateralmente a creare una nuova alleanza e anche di togliere dal petto dell’uomo il cuore di pietra e al suo posto mettere un cuore di carne. Si è impegnato unilateralmente di dare il suo Figlio unigenito per la redenzione eterna. Dio questi doni li offrirà sempre all’uomo. Mai verrà meno. Li offre però stringendo con lui un’alleanza bilaterale. L’uomo deve impegnarsi ad ascoltare la sua voce e vivere di obbedienza.</w:t>
      </w:r>
    </w:p>
    <w:p w14:paraId="5866CB30" w14:textId="77777777" w:rsidR="008E750F" w:rsidRDefault="008E750F" w:rsidP="008E750F">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Essendo l’alleanza di Davide con le tribù bilaterale, le due parti si sono impegnati a rispettare alcuni obbligo. Davide a governare il popolo, ma anche il popolo a lasciarsi governare da lui. </w:t>
      </w:r>
      <w:r w:rsidR="00BC07BD">
        <w:rPr>
          <w:rFonts w:ascii="Arial" w:eastAsia="Calibri" w:hAnsi="Arial" w:cs="Arial"/>
          <w:sz w:val="22"/>
          <w:szCs w:val="22"/>
          <w:lang w:eastAsia="en-US"/>
        </w:rPr>
        <w:t>L’accoglienza deve essere reciproca, altri non c’è alleanza.</w:t>
      </w:r>
    </w:p>
    <w:p w14:paraId="7A8DD6C9" w14:textId="77777777" w:rsidR="00BC07BD" w:rsidRDefault="00BC07BD" w:rsidP="008E750F">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Vergine Maria,  Madre della Redenzione, Angeli, Santi, fateci fedeli all’alleanza. </w:t>
      </w:r>
    </w:p>
    <w:p w14:paraId="2E75E1DE" w14:textId="77777777" w:rsidR="00BF34EA" w:rsidRPr="00EA0AC1" w:rsidRDefault="00BF34EA" w:rsidP="00BF34EA">
      <w:pPr>
        <w:pStyle w:val="Titolo1"/>
        <w:spacing w:before="0" w:after="0"/>
        <w:jc w:val="center"/>
        <w:rPr>
          <w:rFonts w:eastAsia="Calibri"/>
          <w:bCs w:val="0"/>
          <w:sz w:val="28"/>
          <w:lang w:eastAsia="en-US"/>
        </w:rPr>
      </w:pPr>
      <w:r w:rsidRPr="008F2778">
        <w:rPr>
          <w:rFonts w:eastAsia="Calibri"/>
          <w:sz w:val="22"/>
          <w:szCs w:val="22"/>
          <w:lang w:eastAsia="en-US"/>
        </w:rPr>
        <w:br w:type="page"/>
      </w:r>
      <w:bookmarkStart w:id="126" w:name="_Toc62204536"/>
      <w:r w:rsidR="002529B0" w:rsidRPr="00787C48">
        <w:rPr>
          <w:color w:val="000000"/>
          <w:szCs w:val="20"/>
        </w:rPr>
        <w:lastRenderedPageBreak/>
        <w:t>DAVIDE DANZAVA CON TUTTE LE FORZE</w:t>
      </w:r>
      <w:bookmarkEnd w:id="126"/>
    </w:p>
    <w:p w14:paraId="7B66DD6F" w14:textId="77777777" w:rsidR="00911127" w:rsidRPr="00C802D3" w:rsidRDefault="00911127" w:rsidP="00C802D3">
      <w:pPr>
        <w:pStyle w:val="Titolo1"/>
        <w:spacing w:before="0" w:after="0"/>
        <w:jc w:val="center"/>
        <w:rPr>
          <w:rFonts w:eastAsia="Calibri"/>
          <w:position w:val="4"/>
          <w:sz w:val="24"/>
          <w:szCs w:val="40"/>
          <w:lang w:eastAsia="en-US"/>
        </w:rPr>
      </w:pPr>
      <w:bookmarkStart w:id="127" w:name="_Toc62204537"/>
      <w:r w:rsidRPr="00C802D3">
        <w:rPr>
          <w:position w:val="4"/>
          <w:sz w:val="24"/>
        </w:rPr>
        <w:t>2 Sam 6,12b-15.17-19; Sal 23; Mc 3,31-35</w:t>
      </w:r>
      <w:bookmarkEnd w:id="127"/>
    </w:p>
    <w:p w14:paraId="3449D8B8" w14:textId="77777777" w:rsidR="00BF34EA" w:rsidRPr="004D77AB" w:rsidRDefault="00BF34EA" w:rsidP="00BF34EA">
      <w:pPr>
        <w:pStyle w:val="Titolo3"/>
        <w:spacing w:before="0" w:after="120"/>
        <w:jc w:val="center"/>
        <w:rPr>
          <w:rFonts w:eastAsia="Calibri"/>
          <w:bCs w:val="0"/>
          <w:sz w:val="24"/>
          <w:szCs w:val="40"/>
          <w:lang w:eastAsia="en-US"/>
        </w:rPr>
      </w:pPr>
      <w:bookmarkStart w:id="128" w:name="_Toc62204538"/>
      <w:r w:rsidRPr="004D77AB">
        <w:rPr>
          <w:rFonts w:eastAsia="Calibri"/>
          <w:bCs w:val="0"/>
          <w:sz w:val="24"/>
          <w:szCs w:val="40"/>
          <w:lang w:eastAsia="en-US"/>
        </w:rPr>
        <w:t>23 GENNAIO</w:t>
      </w:r>
      <w:bookmarkEnd w:id="128"/>
      <w:r w:rsidRPr="004D77AB">
        <w:rPr>
          <w:rFonts w:eastAsia="Calibri"/>
          <w:bCs w:val="0"/>
          <w:sz w:val="24"/>
          <w:szCs w:val="40"/>
          <w:lang w:eastAsia="en-US"/>
        </w:rPr>
        <w:t xml:space="preserve"> </w:t>
      </w:r>
    </w:p>
    <w:p w14:paraId="100BEC2E" w14:textId="77777777" w:rsidR="00BF34EA" w:rsidRDefault="00BC07BD" w:rsidP="00BF34EA">
      <w:pPr>
        <w:spacing w:after="120"/>
        <w:jc w:val="both"/>
        <w:rPr>
          <w:rFonts w:ascii="Arial" w:eastAsia="Calibri" w:hAnsi="Arial" w:cs="Arial"/>
          <w:sz w:val="22"/>
          <w:szCs w:val="22"/>
          <w:lang w:eastAsia="en-US"/>
        </w:rPr>
      </w:pPr>
      <w:r>
        <w:rPr>
          <w:rFonts w:ascii="Arial" w:eastAsia="Calibri" w:hAnsi="Arial" w:cs="Arial"/>
          <w:sz w:val="22"/>
          <w:szCs w:val="22"/>
          <w:lang w:eastAsia="en-US"/>
        </w:rPr>
        <w:t>Nelle esperienza mistiche e specie nelle estasi è come se l’uomo si liberasse dal suo corpo, dalla sua storia, dal sua passato, dai suoi pensieri, dalla sua stessa razionalità, insomma da tutto ciò che appartiene alla terra, per immersi in un altro mondo come se questo mondo fosse assente, inesistente. Davide dinanzi all’arca del Signore vive una intensa esperienza estatica. Si spoglia delle sue vesti, rimani quasi nudi di</w:t>
      </w:r>
      <w:r w:rsidR="00200D48">
        <w:rPr>
          <w:rFonts w:ascii="Arial" w:eastAsia="Calibri" w:hAnsi="Arial" w:cs="Arial"/>
          <w:sz w:val="22"/>
          <w:szCs w:val="22"/>
          <w:lang w:eastAsia="en-US"/>
        </w:rPr>
        <w:t>nanzi al suo popolo, e si mette a danzare con tutte le sue forze davanti al Signore, cioè davanti all’arca dell’alleanza. Lui in questo momento di estasi o di rapimento vede solo il suo Dio e dinanzi al suo Dio non c’è grandezza, non c’è onore, né gloria, né rispetto umano, né altre cose che appartengono alla terra. È come se la terra e le sue convenzioni neanche più esistessero. È questo vero momento estatico.</w:t>
      </w:r>
    </w:p>
    <w:p w14:paraId="34705251" w14:textId="77777777" w:rsidR="00200D48" w:rsidRDefault="00200D48" w:rsidP="00BF34EA">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Se Davide non fosse stato rapito in Dio con il suo spirito, le convenzioni umane lo avrebbero trattenuto dal danzare nudo davanti all’arca dell’alleanza. Questa legge vale anche per noi. O viviamo il Vangelo sempre con atteggiamento estatico, o le leggi della storia e le sue convenienza, sempre ci impediranno di camminare nella volontà del nostro Dio. Atteggiamento estatico nella grandissima sofferenza dinanzi a Dio lo ha vissuto Gesù sulla croce. Gesù danzò tutto nudo davanti all’umanità il suo amore per il Padre suo, non però come Davide, libero nel corpo. Lui danzò inchiodato su una croce. L’atteggiamento estatico è differente nella sostanza. In Davide fu di gioia indicibile. In Cristo fu di sofferenza indicibile. Come Davide rispose alla moglie: </w:t>
      </w:r>
      <w:r w:rsidRPr="00200D48">
        <w:rPr>
          <w:rFonts w:ascii="Arial" w:eastAsia="Calibri" w:hAnsi="Arial" w:cs="Arial"/>
          <w:i/>
          <w:sz w:val="22"/>
          <w:szCs w:val="22"/>
          <w:lang w:eastAsia="en-US"/>
        </w:rPr>
        <w:t>“Mi umilierò più di così dinanzi al Signore”</w:t>
      </w:r>
      <w:r>
        <w:rPr>
          <w:rFonts w:ascii="Arial" w:eastAsia="Calibri" w:hAnsi="Arial" w:cs="Arial"/>
          <w:sz w:val="22"/>
          <w:szCs w:val="22"/>
          <w:lang w:eastAsia="en-US"/>
        </w:rPr>
        <w:t xml:space="preserve">, anche Gesù risponde alla sua posa che è la Chiesa: </w:t>
      </w:r>
      <w:r w:rsidRPr="00200D48">
        <w:rPr>
          <w:rFonts w:ascii="Arial" w:eastAsia="Calibri" w:hAnsi="Arial" w:cs="Arial"/>
          <w:i/>
          <w:sz w:val="22"/>
          <w:szCs w:val="22"/>
          <w:lang w:eastAsia="en-US"/>
        </w:rPr>
        <w:t>“Mi umilierò più di così per amore del Padre mio”</w:t>
      </w:r>
      <w:r>
        <w:rPr>
          <w:rFonts w:ascii="Arial" w:eastAsia="Calibri" w:hAnsi="Arial" w:cs="Arial"/>
          <w:sz w:val="22"/>
          <w:szCs w:val="22"/>
          <w:lang w:eastAsia="en-US"/>
        </w:rPr>
        <w:t xml:space="preserve">. È questa la vera estasi di amore: dimenticare se stessi per dare a Dio la più grande gloria sia nella gioia che nella sofferenza, sia da liberi che da inchiodati sulla croce. </w:t>
      </w:r>
    </w:p>
    <w:p w14:paraId="5412AA57" w14:textId="77777777" w:rsidR="00787C48" w:rsidRDefault="00787C48" w:rsidP="002529B0">
      <w:pPr>
        <w:spacing w:after="120"/>
        <w:jc w:val="both"/>
        <w:rPr>
          <w:rFonts w:ascii="Arial" w:hAnsi="Arial"/>
          <w:i/>
          <w:iCs/>
          <w:sz w:val="20"/>
          <w:szCs w:val="20"/>
        </w:rPr>
      </w:pPr>
      <w:r w:rsidRPr="002529B0">
        <w:rPr>
          <w:rFonts w:ascii="Arial" w:hAnsi="Arial"/>
          <w:i/>
          <w:iCs/>
          <w:sz w:val="20"/>
          <w:szCs w:val="20"/>
        </w:rPr>
        <w:t>Allora Davide andò e fece salire l’arca di Dio dalla casa di Obed-Edom alla Città di Davide, con gioia. Quando quelli che portavano l’arca del Signore ebbero fatto sei passi, egli immolò un giovenco e un ariete grasso. Davide danzava con tutte le forze davanti al Signore. Davide era cinto di un efod di lino. Così Davide e tutta la casa d’Israele facevano salire l’arca del Signore con grida e al suono del corno.</w:t>
      </w:r>
      <w:r w:rsidR="00BC07BD">
        <w:rPr>
          <w:rFonts w:ascii="Arial" w:hAnsi="Arial"/>
          <w:i/>
          <w:iCs/>
          <w:sz w:val="20"/>
          <w:szCs w:val="20"/>
        </w:rPr>
        <w:t xml:space="preserve"> </w:t>
      </w:r>
      <w:r w:rsidRPr="002529B0">
        <w:rPr>
          <w:rFonts w:ascii="Arial" w:hAnsi="Arial"/>
          <w:i/>
          <w:iCs/>
          <w:sz w:val="20"/>
          <w:szCs w:val="20"/>
        </w:rPr>
        <w:t xml:space="preserve">Introdussero dunque l’arca del Signore e la collocarono al suo posto, al centro della tenda che Davide aveva piantato per essa; Davide offrì olocausti e sacrifici di comunione davanti al Signore. Quando ebbe finito di offrire gli olocausti e i sacrifici di comunione, Davide benedisse il popolo nel nome del Signore degli eserciti e distribuì a tutto il popolo, a tutta la moltitudine d’Israele, uomini e donne, una focaccia di pane per ognuno, una porzione di carne arrostita e una schiacciata di uva passa. Poi tutto il popolo se ne andò, ciascuno a casa sua. </w:t>
      </w:r>
    </w:p>
    <w:p w14:paraId="6B1DBF4B" w14:textId="77777777" w:rsidR="001B4C3C" w:rsidRDefault="001B4C3C" w:rsidP="001B4C3C">
      <w:pPr>
        <w:spacing w:after="120"/>
        <w:jc w:val="both"/>
        <w:rPr>
          <w:rFonts w:ascii="Arial" w:hAnsi="Arial"/>
          <w:iCs/>
          <w:sz w:val="22"/>
          <w:szCs w:val="20"/>
        </w:rPr>
      </w:pPr>
      <w:r>
        <w:rPr>
          <w:rFonts w:ascii="Arial" w:hAnsi="Arial"/>
          <w:iCs/>
          <w:sz w:val="22"/>
          <w:szCs w:val="20"/>
        </w:rPr>
        <w:t>Esperienza estatica non è quella che si vive fuori del corpo, così come è avvenuto per Paolo che fu rapito al terzo cielo e gli fu concesso di vedere l’invisibile e di ascoltare l’inascoltabile. Questa esperienza serve a rafforzare la nostra fede e la nostra fedeltà.</w:t>
      </w:r>
    </w:p>
    <w:p w14:paraId="6F408B77" w14:textId="77777777" w:rsidR="001B4C3C" w:rsidRPr="001B4C3C" w:rsidRDefault="001B4C3C" w:rsidP="001B4C3C">
      <w:pPr>
        <w:spacing w:after="120"/>
        <w:jc w:val="both"/>
        <w:rPr>
          <w:rFonts w:ascii="Arial" w:hAnsi="Arial"/>
          <w:i/>
          <w:iCs/>
          <w:sz w:val="20"/>
        </w:rPr>
      </w:pPr>
      <w:r w:rsidRPr="001B4C3C">
        <w:rPr>
          <w:rFonts w:ascii="Arial" w:hAnsi="Arial"/>
          <w:i/>
          <w:iCs/>
          <w:sz w:val="20"/>
        </w:rPr>
        <w:t xml:space="preserve">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 (2Cor 12,1-7). </w:t>
      </w:r>
    </w:p>
    <w:p w14:paraId="1A3351BD" w14:textId="77777777" w:rsidR="001B4C3C" w:rsidRDefault="001B4C3C" w:rsidP="001B4C3C">
      <w:pPr>
        <w:spacing w:after="120"/>
        <w:jc w:val="both"/>
        <w:rPr>
          <w:rFonts w:ascii="Arial" w:hAnsi="Arial"/>
          <w:iCs/>
          <w:sz w:val="22"/>
          <w:szCs w:val="20"/>
        </w:rPr>
      </w:pPr>
      <w:r>
        <w:rPr>
          <w:rFonts w:ascii="Arial" w:hAnsi="Arial"/>
          <w:iCs/>
          <w:sz w:val="22"/>
          <w:szCs w:val="20"/>
        </w:rPr>
        <w:t xml:space="preserve">L’esperienza estati vissuta nel corpo, sia nella più grande gioia che nell’indicibile sofferenza, è una vera grazia di Dio perché ci disponiamo, senza alcun timore dell’uomo, a rendere al Signore la più grande gloria. Davide è come se fosse solo con il suo Dio. Anche Gesù sulla croce è come se fosse solo con il suo Dio. Questa grazia va sempre chiesta da colui che vuole vivere il Vangelo nella forma più alta e  solenne, sia nella gioia che nel dolore. Senza questa grazia, si è preda delle convenienze umane. </w:t>
      </w:r>
    </w:p>
    <w:p w14:paraId="3DD37CBA" w14:textId="77777777" w:rsidR="001B4C3C" w:rsidRDefault="001B4C3C" w:rsidP="001B4C3C">
      <w:pPr>
        <w:spacing w:after="120"/>
        <w:jc w:val="both"/>
        <w:rPr>
          <w:rFonts w:ascii="Arial" w:hAnsi="Arial"/>
          <w:iCs/>
          <w:sz w:val="22"/>
          <w:szCs w:val="20"/>
        </w:rPr>
      </w:pPr>
      <w:r>
        <w:rPr>
          <w:rFonts w:ascii="Arial" w:hAnsi="Arial"/>
          <w:iCs/>
          <w:sz w:val="22"/>
          <w:szCs w:val="20"/>
        </w:rPr>
        <w:t xml:space="preserve">Vergine Maria, Madre della Redenzione, Angeli, Santi, fateci obbedienti alla Parola. </w:t>
      </w:r>
    </w:p>
    <w:p w14:paraId="7564C6D4" w14:textId="77777777" w:rsidR="00BF34EA" w:rsidRPr="00EA0AC1" w:rsidRDefault="00BF34EA" w:rsidP="00787C48">
      <w:pPr>
        <w:pStyle w:val="Titolo1"/>
        <w:spacing w:before="0" w:after="0"/>
        <w:jc w:val="center"/>
        <w:rPr>
          <w:rFonts w:eastAsia="Calibri"/>
          <w:bCs w:val="0"/>
          <w:sz w:val="28"/>
          <w:lang w:eastAsia="en-US"/>
        </w:rPr>
      </w:pPr>
      <w:r w:rsidRPr="008F2778">
        <w:rPr>
          <w:rFonts w:eastAsia="Calibri"/>
          <w:sz w:val="22"/>
          <w:szCs w:val="22"/>
          <w:lang w:eastAsia="en-US"/>
        </w:rPr>
        <w:br w:type="page"/>
      </w:r>
      <w:bookmarkStart w:id="129" w:name="_Toc62204539"/>
      <w:r w:rsidR="002529B0" w:rsidRPr="00787C48">
        <w:rPr>
          <w:color w:val="000000"/>
          <w:szCs w:val="20"/>
        </w:rPr>
        <w:lastRenderedPageBreak/>
        <w:t>IL TUO TRONO SARÀ RESO STABILE PER SEMPRE</w:t>
      </w:r>
      <w:bookmarkEnd w:id="129"/>
    </w:p>
    <w:p w14:paraId="362CBC5C" w14:textId="77777777" w:rsidR="00911127" w:rsidRPr="00C802D3" w:rsidRDefault="00911127" w:rsidP="00C802D3">
      <w:pPr>
        <w:pStyle w:val="Titolo1"/>
        <w:spacing w:before="0" w:after="0"/>
        <w:jc w:val="center"/>
        <w:rPr>
          <w:rFonts w:eastAsia="Calibri"/>
          <w:position w:val="4"/>
          <w:sz w:val="24"/>
          <w:szCs w:val="40"/>
          <w:lang w:eastAsia="en-US"/>
        </w:rPr>
      </w:pPr>
      <w:bookmarkStart w:id="130" w:name="_Toc62204540"/>
      <w:r w:rsidRPr="00C802D3">
        <w:rPr>
          <w:position w:val="4"/>
          <w:sz w:val="24"/>
        </w:rPr>
        <w:t>2 Sam 7,4-17; Sa</w:t>
      </w:r>
      <w:r w:rsidR="002529B0">
        <w:rPr>
          <w:position w:val="4"/>
          <w:sz w:val="24"/>
        </w:rPr>
        <w:t>l</w:t>
      </w:r>
      <w:r w:rsidRPr="00C802D3">
        <w:rPr>
          <w:position w:val="4"/>
          <w:sz w:val="24"/>
        </w:rPr>
        <w:t xml:space="preserve"> 88; Mc 4,1-20</w:t>
      </w:r>
      <w:bookmarkEnd w:id="130"/>
    </w:p>
    <w:p w14:paraId="6D42ED4F" w14:textId="77777777" w:rsidR="00BF34EA" w:rsidRPr="004D77AB" w:rsidRDefault="00BF34EA" w:rsidP="00BF34EA">
      <w:pPr>
        <w:pStyle w:val="Titolo3"/>
        <w:spacing w:before="0" w:after="120"/>
        <w:jc w:val="center"/>
        <w:rPr>
          <w:rFonts w:eastAsia="Calibri"/>
          <w:bCs w:val="0"/>
          <w:sz w:val="24"/>
          <w:szCs w:val="40"/>
          <w:lang w:eastAsia="en-US"/>
        </w:rPr>
      </w:pPr>
      <w:bookmarkStart w:id="131" w:name="_Toc62204541"/>
      <w:r w:rsidRPr="004D77AB">
        <w:rPr>
          <w:rFonts w:eastAsia="Calibri"/>
          <w:bCs w:val="0"/>
          <w:sz w:val="24"/>
          <w:szCs w:val="40"/>
          <w:lang w:eastAsia="en-US"/>
        </w:rPr>
        <w:t>24 GENNAIO</w:t>
      </w:r>
      <w:bookmarkEnd w:id="131"/>
      <w:r w:rsidRPr="004D77AB">
        <w:rPr>
          <w:rFonts w:eastAsia="Calibri"/>
          <w:bCs w:val="0"/>
          <w:sz w:val="24"/>
          <w:szCs w:val="40"/>
          <w:lang w:eastAsia="en-US"/>
        </w:rPr>
        <w:t xml:space="preserve"> </w:t>
      </w:r>
    </w:p>
    <w:p w14:paraId="3B96F260" w14:textId="77777777" w:rsidR="00BF34EA" w:rsidRDefault="001B4C3C" w:rsidP="00BF34EA">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Saul è stata persona che con la sua disobbedienza si è reso non gradito al Signore ed è scartato come re mentre ancora è in vita. </w:t>
      </w:r>
      <w:r w:rsidR="005C7189">
        <w:rPr>
          <w:rFonts w:ascii="Arial" w:eastAsia="Calibri" w:hAnsi="Arial" w:cs="Arial"/>
          <w:sz w:val="22"/>
          <w:szCs w:val="22"/>
          <w:lang w:eastAsia="en-US"/>
        </w:rPr>
        <w:t xml:space="preserve">La sentenza è di fine del suo regno. </w:t>
      </w:r>
    </w:p>
    <w:p w14:paraId="28DD1E53" w14:textId="77777777" w:rsidR="005C7189" w:rsidRPr="005C7189" w:rsidRDefault="005C7189" w:rsidP="005C7189">
      <w:pPr>
        <w:spacing w:after="120"/>
        <w:jc w:val="both"/>
        <w:rPr>
          <w:rFonts w:ascii="Arial" w:hAnsi="Arial"/>
          <w:i/>
          <w:iCs/>
          <w:sz w:val="20"/>
          <w:szCs w:val="20"/>
        </w:rPr>
      </w:pPr>
      <w:r w:rsidRPr="005C7189">
        <w:rPr>
          <w:rFonts w:ascii="Arial" w:hAnsi="Arial"/>
          <w:i/>
          <w:iCs/>
          <w:sz w:val="20"/>
          <w:szCs w:val="20"/>
        </w:rPr>
        <w:t xml:space="preserve">Rispose Samuele a Saul: «Hai agito da stolto, non osservando il comando che il Signore, tuo Dio, ti aveva dato, perché in questa occasione il Signore avrebbe reso stabile il tuo regno su Israele per sempre. Ora invece il tuo regno non durerà. Il Signore si è già scelto un uomo secondo il suo cuore e gli comanderà di essere capo del suo popolo, perché tu non hai osservato quanto ti aveva comandato il Signore». Samuele poi si alzò e salì da Gàlgala a Gàbaa di Beniamino; Saul contò la gente che si trovava con lui: erano seicento uomini (1Sam 13,13-15). Saul disse allora a Samuele: «Ho peccato per avere trasgredito il comando del Signore e i tuoi ordini, mentre ho temuto il popolo e ho ascoltato la sua voce. Ma ora, perdona il mio peccato e ritorna con me, perché possa prostrarmi al Signore». 6Ma Samuele rispose a Saul: «Non posso ritornare con te, perché tu stesso hai rigettato la parola del Signore e il Signore ti ha rigettato, perché tu non sia più re sopra Israele». Samuele si voltò per andarsene, ma Saul gli afferrò un lembo del mantello, che si strappò. Samuele gli disse: «Oggi il Signore ha strappato da te il regno d’Israele e l’ha dato a un altro migliore di te. D’altra parte colui che è la gloria d’Israele non mentisce né può pentirsi, perché egli non è uomo per pentirsi». Saul disse: «Ho peccato, ma onorami ora davanti agli anziani del mio popolo e davanti a Israele; ritorna con me perché mi possa prostrare al Signore, tuo Dio». Samuele ritornò con Saul e questi si prostrò al Signore (1Sam 15,24-31). </w:t>
      </w:r>
    </w:p>
    <w:p w14:paraId="45E11AA3" w14:textId="77777777" w:rsidR="00BF34EA" w:rsidRDefault="005C7189" w:rsidP="005C7189">
      <w:pPr>
        <w:spacing w:after="120"/>
        <w:jc w:val="both"/>
        <w:rPr>
          <w:rFonts w:ascii="Arial" w:hAnsi="Arial"/>
          <w:sz w:val="22"/>
          <w:szCs w:val="20"/>
        </w:rPr>
      </w:pPr>
      <w:r>
        <w:rPr>
          <w:rFonts w:ascii="Arial" w:eastAsia="Calibri" w:hAnsi="Arial" w:cs="Arial"/>
          <w:sz w:val="22"/>
          <w:szCs w:val="22"/>
          <w:lang w:eastAsia="en-US"/>
        </w:rPr>
        <w:t xml:space="preserve">A Davide invece, a motivo della sua fedeltà e del suo cuore retto, il Signore fa una promessa inaudita, che non è mai stata vissuta e mai lo sarà in nessun regno della terra. La dinastia di Davide sarà per sempre. Passano i secoli, finisce il tempo, il regno di Davide resterà per sempre dinanzi a Dio: </w:t>
      </w:r>
      <w:r w:rsidRPr="005C7189">
        <w:rPr>
          <w:rFonts w:ascii="Arial" w:eastAsia="Calibri" w:hAnsi="Arial" w:cs="Arial"/>
          <w:i/>
          <w:sz w:val="22"/>
          <w:szCs w:val="22"/>
          <w:lang w:eastAsia="en-US"/>
        </w:rPr>
        <w:t>“</w:t>
      </w:r>
      <w:r w:rsidRPr="005C7189">
        <w:rPr>
          <w:rFonts w:ascii="Arial" w:hAnsi="Arial"/>
          <w:i/>
          <w:sz w:val="22"/>
          <w:szCs w:val="20"/>
        </w:rPr>
        <w:t>La tua casa e il tuo regno saranno saldi per sempre davanti a te, il tuo trono sarà reso stabile per sempre”</w:t>
      </w:r>
      <w:r>
        <w:rPr>
          <w:rFonts w:ascii="Arial" w:hAnsi="Arial"/>
          <w:sz w:val="22"/>
          <w:szCs w:val="20"/>
        </w:rPr>
        <w:t>. Co</w:t>
      </w:r>
      <w:r w:rsidR="00F43BDB">
        <w:rPr>
          <w:rFonts w:ascii="Arial" w:hAnsi="Arial"/>
          <w:sz w:val="22"/>
          <w:szCs w:val="20"/>
        </w:rPr>
        <w:t>me</w:t>
      </w:r>
      <w:r>
        <w:rPr>
          <w:rFonts w:ascii="Arial" w:hAnsi="Arial"/>
          <w:sz w:val="22"/>
          <w:szCs w:val="20"/>
        </w:rPr>
        <w:t xml:space="preserve"> sarà possibile questo? </w:t>
      </w:r>
      <w:r w:rsidR="00F43BDB">
        <w:rPr>
          <w:rFonts w:ascii="Arial" w:hAnsi="Arial"/>
          <w:sz w:val="22"/>
          <w:szCs w:val="20"/>
        </w:rPr>
        <w:t xml:space="preserve">Sarà possibile a motivo del re che verrà che sarà eterno. </w:t>
      </w:r>
      <w:r w:rsidR="00CA2564">
        <w:rPr>
          <w:rFonts w:ascii="Arial" w:hAnsi="Arial"/>
          <w:sz w:val="22"/>
          <w:szCs w:val="20"/>
        </w:rPr>
        <w:t>Re eterno, regno eterno. Re immortale, regni immortale. Tutto è dal re che verrà.</w:t>
      </w:r>
    </w:p>
    <w:p w14:paraId="67C7B9CD" w14:textId="77777777" w:rsidR="00787C48" w:rsidRPr="002529B0" w:rsidRDefault="00787C48" w:rsidP="002529B0">
      <w:pPr>
        <w:spacing w:after="120"/>
        <w:jc w:val="both"/>
        <w:rPr>
          <w:rFonts w:ascii="Arial" w:hAnsi="Arial"/>
          <w:i/>
          <w:iCs/>
          <w:sz w:val="20"/>
          <w:szCs w:val="20"/>
        </w:rPr>
      </w:pPr>
      <w:r w:rsidRPr="002529B0">
        <w:rPr>
          <w:rFonts w:ascii="Arial" w:hAnsi="Arial"/>
          <w:i/>
          <w:iCs/>
          <w:sz w:val="20"/>
          <w:szCs w:val="20"/>
        </w:rPr>
        <w:t>Ma quella stessa notte fu rivolta a Natan questa parola del Signore: «Va’ e di’ al mio servo 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w:t>
      </w:r>
      <w:r w:rsidR="001B4C3C">
        <w:rPr>
          <w:rFonts w:ascii="Arial" w:hAnsi="Arial"/>
          <w:i/>
          <w:iCs/>
          <w:sz w:val="20"/>
          <w:szCs w:val="20"/>
        </w:rPr>
        <w:t xml:space="preserve"> </w:t>
      </w:r>
      <w:r w:rsidRPr="002529B0">
        <w:rPr>
          <w:rFonts w:ascii="Arial" w:hAnsi="Arial"/>
          <w:i/>
          <w:iCs/>
          <w:sz w:val="20"/>
          <w:szCs w:val="20"/>
        </w:rPr>
        <w:t>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w:t>
      </w:r>
    </w:p>
    <w:p w14:paraId="742FDE76" w14:textId="77777777" w:rsidR="00787C48" w:rsidRDefault="00CA2564" w:rsidP="00BF34EA">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La rivelazione successiva che accompagnerà tutta la vita del popolo del Signore manifesterà ogni più piccolo dettaglio sul re che verrà. Tutto di Lui sarà scritto nella Legge, nei profeti, nei Salmi. Ma solo nel Nuovo Testamento sapremo che ogni parola di Dio sul suo Re, si compie in Cristo Gesù, che è il Figlio Eterno del Padre che si è fatto carne e nella carne è stato costituito Messia e Cristo da Dio. Questa prima parola della promessa complessa di Dio dice una verità chiara: Davide non sarà scalzato da suo trono. Dopo di Lui sempre regnerà un suo figlio fino all’avvento del Re Eterno. </w:t>
      </w:r>
    </w:p>
    <w:p w14:paraId="6B7651C5" w14:textId="77777777" w:rsidR="00CA2564" w:rsidRPr="008F2778" w:rsidRDefault="00CA2564" w:rsidP="00BF34EA">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Vergine Maria, Madre della Redenzione, Angeli, Santi, dateci la vera fede in Cristo. </w:t>
      </w:r>
    </w:p>
    <w:p w14:paraId="352BEAFA" w14:textId="77777777" w:rsidR="00BF34EA" w:rsidRPr="00EA0AC1" w:rsidRDefault="00BF34EA" w:rsidP="00BF34EA">
      <w:pPr>
        <w:pStyle w:val="Titolo1"/>
        <w:spacing w:before="0" w:after="0"/>
        <w:jc w:val="center"/>
        <w:rPr>
          <w:rFonts w:eastAsia="Calibri"/>
          <w:bCs w:val="0"/>
          <w:sz w:val="28"/>
          <w:lang w:eastAsia="en-US"/>
        </w:rPr>
      </w:pPr>
      <w:r w:rsidRPr="008F2778">
        <w:rPr>
          <w:rFonts w:eastAsia="Calibri"/>
          <w:sz w:val="22"/>
          <w:szCs w:val="22"/>
          <w:lang w:eastAsia="en-US"/>
        </w:rPr>
        <w:br w:type="page"/>
      </w:r>
      <w:bookmarkStart w:id="132" w:name="_Toc62204542"/>
      <w:r w:rsidR="002529B0" w:rsidRPr="00787C48">
        <w:rPr>
          <w:szCs w:val="20"/>
        </w:rPr>
        <w:lastRenderedPageBreak/>
        <w:t>SAULO, SAULO, PERCHÉ MI PERSÉGUITI?</w:t>
      </w:r>
      <w:bookmarkEnd w:id="132"/>
    </w:p>
    <w:p w14:paraId="70E24EC3" w14:textId="77777777" w:rsidR="006E1520" w:rsidRPr="00C802D3" w:rsidRDefault="006E1520" w:rsidP="00C802D3">
      <w:pPr>
        <w:pStyle w:val="Titolo1"/>
        <w:spacing w:before="0" w:after="0"/>
        <w:jc w:val="center"/>
        <w:rPr>
          <w:rFonts w:eastAsia="Calibri"/>
          <w:position w:val="4"/>
          <w:sz w:val="24"/>
          <w:szCs w:val="40"/>
          <w:lang w:val="fr-FR" w:eastAsia="en-US"/>
        </w:rPr>
      </w:pPr>
      <w:bookmarkStart w:id="133" w:name="_Toc62204543"/>
      <w:r w:rsidRPr="00C802D3">
        <w:rPr>
          <w:position w:val="4"/>
          <w:sz w:val="24"/>
          <w:lang w:val="fr-FR"/>
        </w:rPr>
        <w:t xml:space="preserve">At 22,3-16 </w:t>
      </w:r>
      <w:r w:rsidR="002529B0">
        <w:rPr>
          <w:position w:val="4"/>
          <w:sz w:val="24"/>
          <w:lang w:val="fr-FR"/>
        </w:rPr>
        <w:t>o</w:t>
      </w:r>
      <w:r w:rsidRPr="00C802D3">
        <w:rPr>
          <w:position w:val="4"/>
          <w:sz w:val="24"/>
          <w:lang w:val="fr-FR"/>
        </w:rPr>
        <w:t>pp. At 9,1-22; Sal 116; Mc 16,15-18</w:t>
      </w:r>
      <w:bookmarkEnd w:id="133"/>
    </w:p>
    <w:p w14:paraId="34F475CB" w14:textId="77777777" w:rsidR="00BF34EA" w:rsidRPr="004D77AB" w:rsidRDefault="00BF34EA" w:rsidP="00BF34EA">
      <w:pPr>
        <w:pStyle w:val="Titolo3"/>
        <w:spacing w:before="0" w:after="120"/>
        <w:jc w:val="center"/>
        <w:rPr>
          <w:rFonts w:eastAsia="Calibri"/>
          <w:bCs w:val="0"/>
          <w:sz w:val="24"/>
          <w:szCs w:val="40"/>
          <w:lang w:eastAsia="en-US"/>
        </w:rPr>
      </w:pPr>
      <w:bookmarkStart w:id="134" w:name="_Toc62204544"/>
      <w:r w:rsidRPr="004D77AB">
        <w:rPr>
          <w:rFonts w:eastAsia="Calibri"/>
          <w:bCs w:val="0"/>
          <w:sz w:val="24"/>
          <w:szCs w:val="40"/>
          <w:lang w:eastAsia="en-US"/>
        </w:rPr>
        <w:t>25 GENNAIO</w:t>
      </w:r>
      <w:bookmarkEnd w:id="134"/>
    </w:p>
    <w:p w14:paraId="2157B667" w14:textId="77777777" w:rsidR="00BF34EA" w:rsidRDefault="00CA2564" w:rsidP="00BF34EA">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Il Signore vuole offrire al suo popolo l’ultima grazia, perché si converta e Gerusalemme non venga distrutta. </w:t>
      </w:r>
      <w:r w:rsidR="00C93A97">
        <w:rPr>
          <w:rFonts w:ascii="Arial" w:eastAsia="Calibri" w:hAnsi="Arial" w:cs="Arial"/>
          <w:sz w:val="22"/>
          <w:szCs w:val="22"/>
          <w:lang w:eastAsia="en-US"/>
        </w:rPr>
        <w:t>Il Dio di Abramo non gode della morte di chi muore, né gioisce per le distruzioni e devastazioni che consumano il suo popolo nella morte o in un esilio senza ritorno. Lui è il Dio che gioisce per la conversione dei suoi figli e per questo manda loro profeti e messaggeri senza interruzione con grande premura e amore.</w:t>
      </w:r>
    </w:p>
    <w:p w14:paraId="3CFD5619" w14:textId="77777777" w:rsidR="00C93A97" w:rsidRPr="00C93A97" w:rsidRDefault="00C93A97" w:rsidP="00C93A97">
      <w:pPr>
        <w:spacing w:after="120"/>
        <w:jc w:val="both"/>
        <w:rPr>
          <w:rFonts w:ascii="Arial" w:hAnsi="Arial"/>
          <w:i/>
          <w:iCs/>
          <w:sz w:val="20"/>
          <w:szCs w:val="20"/>
        </w:rPr>
      </w:pPr>
      <w:r w:rsidRPr="00C93A97">
        <w:rPr>
          <w:rFonts w:ascii="Arial" w:hAnsi="Arial"/>
          <w:i/>
          <w:iCs/>
          <w:sz w:val="20"/>
          <w:szCs w:val="20"/>
        </w:rPr>
        <w:t xml:space="preserve">Il Signore, Dio dei loro padri, mandò premurosamente e incessantemente i suoi messaggeri ad ammonirli, perché aveva compassione del suo popolo e della sua dimora. Ma essi si beffarono dei messaggeri di Dio, disprezzarono le sue parole e schernirono i suoi profeti al punto che l’ira del Signore contro il suo popolo raggiunse il culmine, senza più rimedio. Allora il Signore fece salire contro di loro il re dei Caldei, che uccise di spada i loro uomini migliori nel santuario, senza pietà per i giovani, per le fanciulle, per i vecchi e i decrepiti. Il Signore consegnò ogni cosa nelle sue mani. Portò a Babilonia tutti gli oggetti del tempio di Dio, grandi e piccoli, i tesori del tempio del Signore e i tesori del re e dei suoi ufficiali. Quindi incendiarono il tempio del Signore, demolirono le mura di Gerusalemme e diedero alle fiamme tutti i suoi palazzi e distrussero tutti i suoi oggetti preziosi. Il re deportò a Babilonia gli scampati alla spada, che divennero schiavi suoi e dei suoi figli fino all’avvento del regno persiano, attuandosi così la parola del Signore per bocca di Geremia: «Finché la terra non abbia scontato i suoi sabati, essa riposerà per tutto il tempo della desolazione fino al compiersi di settanta anni» (2Cro 36,15-21). </w:t>
      </w:r>
    </w:p>
    <w:p w14:paraId="5DDCDE43" w14:textId="77777777" w:rsidR="00C93A97" w:rsidRPr="008F2778" w:rsidRDefault="00C93A97" w:rsidP="00BF34EA">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Paolo, oggi, nel sinedrio è l’ultima grazia di salvezza. Non è un estraneo che racconta quanto è avvenuto sulla via di Damasco, ma uno di loro, anzi uno che viveva da fariseo più rigidamente di tutti loro. Lui attesta che il suo cambiamento, l’abbandono della vita di un tempo è frutto di Cristo Signore, del Risorto, che ha avuto pietà di lui e che oggi, per suo tramite, vuole avere pietà di tutti loro, chiamandoli a conversione e salvezza. </w:t>
      </w:r>
    </w:p>
    <w:p w14:paraId="7D47A0BB" w14:textId="77777777" w:rsidR="00787C48" w:rsidRPr="002529B0" w:rsidRDefault="00787C48" w:rsidP="002529B0">
      <w:pPr>
        <w:spacing w:after="120"/>
        <w:jc w:val="both"/>
        <w:rPr>
          <w:rFonts w:ascii="Arial" w:hAnsi="Arial"/>
          <w:i/>
          <w:iCs/>
          <w:sz w:val="20"/>
          <w:szCs w:val="20"/>
        </w:rPr>
      </w:pPr>
      <w:r w:rsidRPr="002529B0">
        <w:rPr>
          <w:rFonts w:ascii="Arial" w:hAnsi="Arial"/>
          <w:i/>
          <w:iCs/>
          <w:sz w:val="20"/>
          <w:szCs w:val="20"/>
        </w:rPr>
        <w:t>«Io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w:t>
      </w:r>
      <w:r w:rsidR="00CA2564">
        <w:rPr>
          <w:rFonts w:ascii="Arial" w:hAnsi="Arial"/>
          <w:i/>
          <w:iCs/>
          <w:sz w:val="20"/>
          <w:szCs w:val="20"/>
        </w:rPr>
        <w:t xml:space="preserve"> </w:t>
      </w:r>
      <w:r w:rsidRPr="002529B0">
        <w:rPr>
          <w:rFonts w:ascii="Arial" w:hAnsi="Arial"/>
          <w:i/>
          <w:iCs/>
          <w:sz w:val="20"/>
          <w:szCs w:val="20"/>
        </w:rPr>
        <w:t>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w:t>
      </w:r>
      <w:r w:rsidR="00CA2564">
        <w:rPr>
          <w:rFonts w:ascii="Arial" w:hAnsi="Arial"/>
          <w:i/>
          <w:iCs/>
          <w:sz w:val="20"/>
          <w:szCs w:val="20"/>
        </w:rPr>
        <w:t xml:space="preserve"> </w:t>
      </w:r>
      <w:r w:rsidRPr="002529B0">
        <w:rPr>
          <w:rFonts w:ascii="Arial" w:hAnsi="Arial"/>
          <w:i/>
          <w:iCs/>
          <w:sz w:val="20"/>
          <w:szCs w:val="20"/>
        </w:rPr>
        <w:t>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w:t>
      </w:r>
    </w:p>
    <w:p w14:paraId="3FEE1175" w14:textId="77777777" w:rsidR="00BF34EA" w:rsidRDefault="00C93A97" w:rsidP="00BF34EA">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Paolo nel sinedrio è vero testimone di Gesù Signore. È testimone che Gesù è veramente risorto. Veramente gli è apparso. Veramente ha trasformato la sua vita. La sua è testimonianza provata con mille persecuzioni e mille condanne. È una testimonianza che non si fonda sull’entusiasmo di un secondo, ma sulla perseveranza e sulla crescita giorno dopo giorno nella conoscenza di Cristo e del suo mistero. Se essi si fideranno di lui e crederanno alle sue parole, se si convertiranno a Cristo Gesù, il Signore di certo non attuerà quanto ha promesso e Gerusalemme non sarà distrutta. Se essi invece si rifiuteranno di credere e non presteranno attenzione alle sue parole, ogni parola di Cristo Gesù proferita su Gerusalemme si realizzerà. Il tempio sarà distrutto e il popolo deportato. </w:t>
      </w:r>
      <w:r w:rsidR="00531B12">
        <w:rPr>
          <w:rFonts w:ascii="Arial" w:eastAsia="Calibri" w:hAnsi="Arial" w:cs="Arial"/>
          <w:sz w:val="22"/>
          <w:szCs w:val="22"/>
          <w:lang w:eastAsia="en-US"/>
        </w:rPr>
        <w:t xml:space="preserve">Dio la grazia la dona sempre. L’accoglienza è dell’uomo. Dio in nulla si risparmia. Sacrifica ogni suo figlio per la salvezza degli altri figli. </w:t>
      </w:r>
    </w:p>
    <w:p w14:paraId="2B208228" w14:textId="77777777" w:rsidR="00C93A97" w:rsidRPr="008F2778" w:rsidRDefault="00531B12" w:rsidP="00BF34EA">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Vergine Maria, Madre della Redenzione, Angeli, Santi, fateci accogliere ogni grazia. </w:t>
      </w:r>
    </w:p>
    <w:p w14:paraId="192E0B68" w14:textId="77777777" w:rsidR="00BF34EA" w:rsidRPr="00100BF6" w:rsidRDefault="00BF34EA" w:rsidP="00BF34EA">
      <w:pPr>
        <w:pStyle w:val="Titolo1"/>
        <w:spacing w:before="0" w:after="0"/>
        <w:jc w:val="center"/>
        <w:rPr>
          <w:rFonts w:eastAsia="Calibri"/>
          <w:bCs w:val="0"/>
          <w:sz w:val="28"/>
          <w:lang w:eastAsia="en-US"/>
        </w:rPr>
      </w:pPr>
      <w:r w:rsidRPr="008F2778">
        <w:rPr>
          <w:rFonts w:eastAsia="Calibri"/>
          <w:sz w:val="22"/>
          <w:szCs w:val="22"/>
          <w:lang w:eastAsia="en-US"/>
        </w:rPr>
        <w:br w:type="page"/>
      </w:r>
      <w:bookmarkStart w:id="135" w:name="_Toc62204545"/>
      <w:r w:rsidR="00100BF6" w:rsidRPr="00100BF6">
        <w:rPr>
          <w:szCs w:val="20"/>
        </w:rPr>
        <w:lastRenderedPageBreak/>
        <w:t>SOFFRI CON ME PER IL VANGELO</w:t>
      </w:r>
      <w:bookmarkEnd w:id="135"/>
    </w:p>
    <w:p w14:paraId="16784437" w14:textId="77777777" w:rsidR="006E1520" w:rsidRPr="00D361CE" w:rsidRDefault="002529B0" w:rsidP="00C802D3">
      <w:pPr>
        <w:pStyle w:val="Titolo1"/>
        <w:spacing w:before="0" w:after="0"/>
        <w:jc w:val="center"/>
        <w:rPr>
          <w:rFonts w:eastAsia="Calibri"/>
          <w:position w:val="4"/>
          <w:sz w:val="24"/>
          <w:szCs w:val="40"/>
          <w:lang w:val="fr-FR" w:eastAsia="en-US"/>
        </w:rPr>
      </w:pPr>
      <w:bookmarkStart w:id="136" w:name="_Toc62204546"/>
      <w:r w:rsidRPr="00D361CE">
        <w:rPr>
          <w:position w:val="4"/>
          <w:sz w:val="24"/>
          <w:lang w:val="fr-FR"/>
        </w:rPr>
        <w:t>2 Tm 1,1-8 o</w:t>
      </w:r>
      <w:r w:rsidR="006E1520" w:rsidRPr="00D361CE">
        <w:rPr>
          <w:position w:val="4"/>
          <w:sz w:val="24"/>
          <w:lang w:val="fr-FR"/>
        </w:rPr>
        <w:t xml:space="preserve">pp. </w:t>
      </w:r>
      <w:r w:rsidR="006E1520" w:rsidRPr="00D361CE">
        <w:rPr>
          <w:position w:val="4"/>
          <w:sz w:val="24"/>
          <w:szCs w:val="12"/>
          <w:lang w:val="fr-FR"/>
        </w:rPr>
        <w:t xml:space="preserve">Tt </w:t>
      </w:r>
      <w:r w:rsidR="006E1520" w:rsidRPr="00D361CE">
        <w:rPr>
          <w:position w:val="4"/>
          <w:sz w:val="24"/>
          <w:lang w:val="fr-FR"/>
        </w:rPr>
        <w:t>1,1-5; Sal 95; L</w:t>
      </w:r>
      <w:r w:rsidR="005D01D1">
        <w:rPr>
          <w:position w:val="4"/>
          <w:sz w:val="24"/>
          <w:lang w:val="fr-FR"/>
        </w:rPr>
        <w:t>c</w:t>
      </w:r>
      <w:r w:rsidR="006E1520" w:rsidRPr="00D361CE">
        <w:rPr>
          <w:position w:val="4"/>
          <w:sz w:val="24"/>
          <w:lang w:val="fr-FR"/>
        </w:rPr>
        <w:t xml:space="preserve"> 10,1-9</w:t>
      </w:r>
      <w:bookmarkEnd w:id="136"/>
    </w:p>
    <w:p w14:paraId="1EDDA4A2" w14:textId="77777777" w:rsidR="00BF34EA" w:rsidRPr="004D77AB" w:rsidRDefault="00BF34EA" w:rsidP="00BF34EA">
      <w:pPr>
        <w:pStyle w:val="Titolo3"/>
        <w:spacing w:before="0" w:after="120"/>
        <w:jc w:val="center"/>
        <w:rPr>
          <w:rFonts w:eastAsia="Calibri"/>
          <w:bCs w:val="0"/>
          <w:sz w:val="24"/>
          <w:szCs w:val="40"/>
          <w:lang w:eastAsia="en-US"/>
        </w:rPr>
      </w:pPr>
      <w:bookmarkStart w:id="137" w:name="_Toc62204547"/>
      <w:r w:rsidRPr="004D77AB">
        <w:rPr>
          <w:rFonts w:eastAsia="Calibri"/>
          <w:bCs w:val="0"/>
          <w:sz w:val="24"/>
          <w:szCs w:val="40"/>
          <w:lang w:eastAsia="en-US"/>
        </w:rPr>
        <w:t>26 GENNAIO</w:t>
      </w:r>
      <w:bookmarkEnd w:id="137"/>
      <w:r w:rsidRPr="004D77AB">
        <w:rPr>
          <w:rFonts w:eastAsia="Calibri"/>
          <w:bCs w:val="0"/>
          <w:sz w:val="24"/>
          <w:szCs w:val="40"/>
          <w:lang w:eastAsia="en-US"/>
        </w:rPr>
        <w:t xml:space="preserve"> </w:t>
      </w:r>
    </w:p>
    <w:p w14:paraId="3801AC99" w14:textId="77777777" w:rsidR="00BF34EA" w:rsidRDefault="00100BF6" w:rsidP="00BF34EA">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Per Paolo la fede deve essere come il proprio sangue. I genitori la devono trasmettere ai figli come loro patrimonio genetico spirituale. Come si trasmette il patrimonio fisico, così anche va trasmesso il patrimonio genetico spirituale che sono la fede in Cristo Gesù, la speranza, la carità. Se padre e madre sono senza fede, anche i loro figli cresceranno senza fede nel loro sangue. È questa la povertà delle povertà. Nessuna povertà è più grande di questa: generare un figlio, ma senza trasmettere loro il patrimonio genetico spirituale della fede in Cristo Signore, della speranza in Lui e della carità vissuta con il suo cuore. </w:t>
      </w:r>
      <w:r w:rsidR="00371898">
        <w:rPr>
          <w:rFonts w:ascii="Arial" w:eastAsia="Calibri" w:hAnsi="Arial" w:cs="Arial"/>
          <w:sz w:val="22"/>
          <w:szCs w:val="22"/>
          <w:lang w:eastAsia="en-US"/>
        </w:rPr>
        <w:t xml:space="preserve">Oggi questa povertà è visibile. Ed è questa la causa della scarsa o addirittura inesistente nostra elevazione spirituale, morale, culturale. Paolo </w:t>
      </w:r>
      <w:r w:rsidR="00371898" w:rsidRPr="00371898">
        <w:rPr>
          <w:rFonts w:ascii="Arial" w:eastAsia="Calibri" w:hAnsi="Arial" w:cs="Arial"/>
          <w:i/>
          <w:sz w:val="22"/>
          <w:szCs w:val="22"/>
          <w:lang w:eastAsia="en-US"/>
        </w:rPr>
        <w:t>“rende grazia a Dio che lui serve, come i suoi antenati, con coscienza, pura”</w:t>
      </w:r>
      <w:r w:rsidR="00371898">
        <w:rPr>
          <w:rFonts w:ascii="Arial" w:eastAsia="Calibri" w:hAnsi="Arial" w:cs="Arial"/>
          <w:sz w:val="22"/>
          <w:szCs w:val="22"/>
          <w:lang w:eastAsia="en-US"/>
        </w:rPr>
        <w:t xml:space="preserve">. Da essi lui ha ricevuto questa altissima ricchezza genetica spirituale. Ma anche di Timoteo </w:t>
      </w:r>
      <w:r w:rsidR="00371898" w:rsidRPr="00371898">
        <w:rPr>
          <w:rFonts w:ascii="Arial" w:eastAsia="Calibri" w:hAnsi="Arial" w:cs="Arial"/>
          <w:i/>
          <w:sz w:val="22"/>
          <w:szCs w:val="22"/>
          <w:lang w:eastAsia="en-US"/>
        </w:rPr>
        <w:t>“ricorda la sua schiatta fede, che ebbero anche sua nonna Lòide e sua madre Eunìce, e ne è certo, è anche in lui”</w:t>
      </w:r>
      <w:r w:rsidR="00371898">
        <w:rPr>
          <w:rFonts w:ascii="Arial" w:eastAsia="Calibri" w:hAnsi="Arial" w:cs="Arial"/>
          <w:sz w:val="22"/>
          <w:szCs w:val="22"/>
          <w:lang w:eastAsia="en-US"/>
        </w:rPr>
        <w:t>. Sublime verità che mai deve essere dimenticata.</w:t>
      </w:r>
    </w:p>
    <w:p w14:paraId="334749F1" w14:textId="77777777" w:rsidR="00371898" w:rsidRDefault="00371898" w:rsidP="00BF34EA">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A questa trasmissione </w:t>
      </w:r>
      <w:r w:rsidRPr="00371898">
        <w:rPr>
          <w:rFonts w:ascii="Arial" w:eastAsia="Calibri" w:hAnsi="Arial" w:cs="Arial"/>
          <w:i/>
          <w:sz w:val="22"/>
          <w:szCs w:val="22"/>
          <w:lang w:eastAsia="en-US"/>
        </w:rPr>
        <w:t xml:space="preserve">“per sangue spirituale </w:t>
      </w:r>
      <w:r>
        <w:rPr>
          <w:rFonts w:ascii="Arial" w:eastAsia="Calibri" w:hAnsi="Arial" w:cs="Arial"/>
          <w:i/>
          <w:sz w:val="22"/>
          <w:szCs w:val="22"/>
          <w:lang w:eastAsia="en-US"/>
        </w:rPr>
        <w:t xml:space="preserve">quasi </w:t>
      </w:r>
      <w:r w:rsidRPr="00371898">
        <w:rPr>
          <w:rFonts w:ascii="Arial" w:eastAsia="Calibri" w:hAnsi="Arial" w:cs="Arial"/>
          <w:i/>
          <w:sz w:val="22"/>
          <w:szCs w:val="22"/>
          <w:lang w:eastAsia="en-US"/>
        </w:rPr>
        <w:t>per generazione”</w:t>
      </w:r>
      <w:r>
        <w:rPr>
          <w:rFonts w:ascii="Arial" w:eastAsia="Calibri" w:hAnsi="Arial" w:cs="Arial"/>
          <w:sz w:val="22"/>
          <w:szCs w:val="22"/>
          <w:lang w:eastAsia="en-US"/>
        </w:rPr>
        <w:t xml:space="preserve">, deve seguire la trasmissione della fede attraverso gli atti storici della propria vita. Se la fede è la nostra stessa vita, è cioè il nostro stesso spirito e la nostra stessa anima, ogni cosa che facciamo rispecchia il nostro essere spirituale e anche fisico. Se invece la fede è solo una verità appresa su qualche libro o ci è stata insegnata perché costretti a frequentare un corso di catechismo, per poter accedere ai sacramenti, allora vi sarà sempre quel distacco insanabile tra quanto diciamo di credere e quanto si opera. La fede rimane solo come nozione, mai diverrà vita in noi. Manca sia la trasmissione </w:t>
      </w:r>
      <w:r w:rsidRPr="00371898">
        <w:rPr>
          <w:rFonts w:ascii="Arial" w:eastAsia="Calibri" w:hAnsi="Arial" w:cs="Arial"/>
          <w:i/>
          <w:sz w:val="22"/>
          <w:szCs w:val="22"/>
          <w:lang w:eastAsia="en-US"/>
        </w:rPr>
        <w:t>“per generazione”,</w:t>
      </w:r>
      <w:r>
        <w:rPr>
          <w:rFonts w:ascii="Arial" w:eastAsia="Calibri" w:hAnsi="Arial" w:cs="Arial"/>
          <w:sz w:val="22"/>
          <w:szCs w:val="22"/>
          <w:lang w:eastAsia="en-US"/>
        </w:rPr>
        <w:t xml:space="preserve"> il nostro sangue non è sangue di fede e neanche la nostra vita è vita di fede perché l’ambiente familiare nel quale siamo vissuti e viviamo non è </w:t>
      </w:r>
      <w:r w:rsidR="00C82B28">
        <w:rPr>
          <w:rFonts w:ascii="Arial" w:eastAsia="Calibri" w:hAnsi="Arial" w:cs="Arial"/>
          <w:sz w:val="22"/>
          <w:szCs w:val="22"/>
          <w:lang w:eastAsia="en-US"/>
        </w:rPr>
        <w:t xml:space="preserve">la casa della vita secondo la fede. Quando una famiglia non nasce dalla fede, perché nasce contro la fede, quale fede potrà trasmettere? Nessuna. Quando una famiglia, anche se è nata secondo la fede, perde la fede ed esce da essa, quale fede potrà trasmettere? Nessuna. Non parliamo poi di quelle </w:t>
      </w:r>
      <w:r w:rsidR="00C82B28" w:rsidRPr="00C82B28">
        <w:rPr>
          <w:rFonts w:ascii="Arial" w:eastAsia="Calibri" w:hAnsi="Arial" w:cs="Arial"/>
          <w:i/>
          <w:sz w:val="22"/>
          <w:szCs w:val="22"/>
          <w:lang w:eastAsia="en-US"/>
        </w:rPr>
        <w:t>“famiglie anomale”</w:t>
      </w:r>
      <w:r w:rsidR="00C82B28">
        <w:rPr>
          <w:rFonts w:ascii="Arial" w:eastAsia="Calibri" w:hAnsi="Arial" w:cs="Arial"/>
          <w:sz w:val="22"/>
          <w:szCs w:val="22"/>
          <w:lang w:eastAsia="en-US"/>
        </w:rPr>
        <w:t>, cioè prive della stessa legge della natura. Quale fede esse potranno consegnare a quanti vivono nella loro case e che neanche sono figli, cioè sangue e carne del proprio sangue e della propria carne? Il problema della fede va risolto a monte, mai a valle. Se la sorgente della fede, che è il sangue spirituale del padre e della madre, non fa scaturire più fede perché si è esaurita, cercare l’acqua a valle è da stolti. Il fiume non sorge e l’acqua non scorre.</w:t>
      </w:r>
    </w:p>
    <w:p w14:paraId="50EC6CA7" w14:textId="77777777" w:rsidR="00BF34EA" w:rsidRDefault="00100BF6" w:rsidP="00100BF6">
      <w:pPr>
        <w:spacing w:after="120"/>
        <w:jc w:val="both"/>
        <w:rPr>
          <w:rFonts w:ascii="Arial" w:hAnsi="Arial"/>
          <w:i/>
          <w:iCs/>
          <w:sz w:val="20"/>
          <w:szCs w:val="20"/>
        </w:rPr>
      </w:pPr>
      <w:r w:rsidRPr="00100BF6">
        <w:rPr>
          <w:rFonts w:ascii="Arial" w:hAnsi="Arial"/>
          <w:i/>
          <w:iCs/>
          <w:sz w:val="20"/>
          <w:szCs w:val="20"/>
        </w:rPr>
        <w:t>Paolo, apostolo di Cristo Gesù per volontà di Dio e secondo la promessa della vita che è in Cristo Gesù, a Timòteo, figlio carissimo: grazia, misericordia e pace da parte di Dio Padre e di Cristo Gesù Signore nostro.</w:t>
      </w:r>
      <w:r>
        <w:rPr>
          <w:rFonts w:ascii="Arial" w:hAnsi="Arial"/>
          <w:i/>
          <w:iCs/>
          <w:sz w:val="20"/>
          <w:szCs w:val="20"/>
        </w:rPr>
        <w:t xml:space="preserve"> </w:t>
      </w:r>
      <w:r w:rsidRPr="00100BF6">
        <w:rPr>
          <w:rFonts w:ascii="Arial" w:hAnsi="Arial"/>
          <w:i/>
          <w:iCs/>
          <w:sz w:val="20"/>
          <w:szCs w:val="20"/>
        </w:rPr>
        <w:t>Rendo grazie a Dio che io servo, come i miei antenati, con coscienza pura, ricordandomi di te nelle mie preghiere sempre, notte e giorno. Mi tornano alla mente le tue lacrime e sento la nostalgia di rivederti per essere pieno di gioia. Mi ricordo infatti della tua schietta fede, che ebbero anche tua nonna Lòide e tua madre Eunìce, e che ora, ne sono certo, è anche in te.</w:t>
      </w:r>
      <w:r>
        <w:rPr>
          <w:rFonts w:ascii="Arial" w:hAnsi="Arial"/>
          <w:i/>
          <w:iCs/>
          <w:sz w:val="20"/>
          <w:szCs w:val="20"/>
        </w:rPr>
        <w:t xml:space="preserve"> </w:t>
      </w:r>
      <w:r w:rsidRPr="00100BF6">
        <w:rPr>
          <w:rFonts w:ascii="Arial" w:hAnsi="Arial"/>
          <w:i/>
          <w:iCs/>
          <w:sz w:val="20"/>
          <w:szCs w:val="20"/>
        </w:rPr>
        <w:t>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w:t>
      </w:r>
    </w:p>
    <w:p w14:paraId="19113529" w14:textId="77777777" w:rsidR="00C82B28" w:rsidRDefault="00C82B28" w:rsidP="00C82B28">
      <w:pPr>
        <w:spacing w:after="120"/>
        <w:jc w:val="both"/>
        <w:rPr>
          <w:rFonts w:ascii="Arial" w:hAnsi="Arial"/>
          <w:iCs/>
          <w:sz w:val="22"/>
          <w:szCs w:val="20"/>
        </w:rPr>
      </w:pPr>
      <w:r>
        <w:rPr>
          <w:rFonts w:ascii="Arial" w:hAnsi="Arial"/>
          <w:iCs/>
          <w:sz w:val="22"/>
          <w:szCs w:val="20"/>
        </w:rPr>
        <w:t xml:space="preserve">Timoteo è stato costituito sorgente di vera fede nella sorgente eterna di Cristo Gesù, attraverso l’imposizione delle mani di Paolo. Deve mettere ogni cura perché la sorgente non solo non si esaurisca, ma diventi ogni giorno più ricca di acque di salvezza. Per questo deve sempre far agire in lui lo spirito di forza, di carità, di prudenza. Se farà questo mai si vergognerà </w:t>
      </w:r>
      <w:r w:rsidR="00F17953">
        <w:rPr>
          <w:rFonts w:ascii="Arial" w:hAnsi="Arial"/>
          <w:iCs/>
          <w:sz w:val="22"/>
          <w:szCs w:val="20"/>
        </w:rPr>
        <w:t>di rendere purissima testimonianza a Cristo Gesù. Con la forza che viene da Dio saprà anche soffrire per il Vangelo con Paolo, che è in carcere a motivo della Parola. Sapendo che Paolo è nella grande sofferenza anche Timoteo avrà la forza di non tirarsi indietro dinanzi alle sofferenze che necessariamente sempre si abbattono su coloro che predicano Cristo Crocifisso.</w:t>
      </w:r>
    </w:p>
    <w:p w14:paraId="44312E5A" w14:textId="77777777" w:rsidR="00F17953" w:rsidRDefault="00F17953" w:rsidP="00C82B28">
      <w:pPr>
        <w:spacing w:after="120"/>
        <w:jc w:val="both"/>
        <w:rPr>
          <w:rFonts w:ascii="Arial" w:hAnsi="Arial"/>
          <w:iCs/>
          <w:sz w:val="22"/>
          <w:szCs w:val="20"/>
        </w:rPr>
      </w:pPr>
      <w:r>
        <w:rPr>
          <w:rFonts w:ascii="Arial" w:hAnsi="Arial"/>
          <w:iCs/>
          <w:sz w:val="22"/>
          <w:szCs w:val="20"/>
        </w:rPr>
        <w:t xml:space="preserve">Vergine Maria, Madre della Redenzione, Angeli, Santi, fateci forti per il Vangelo. </w:t>
      </w:r>
    </w:p>
    <w:p w14:paraId="2DCBFEF9" w14:textId="77777777" w:rsidR="00BF34EA" w:rsidRPr="00EA0AC1" w:rsidRDefault="00BF34EA" w:rsidP="00BF34EA">
      <w:pPr>
        <w:pStyle w:val="Titolo1"/>
        <w:spacing w:before="0" w:after="0"/>
        <w:jc w:val="center"/>
        <w:rPr>
          <w:rFonts w:eastAsia="Calibri"/>
          <w:bCs w:val="0"/>
          <w:sz w:val="28"/>
          <w:lang w:eastAsia="en-US"/>
        </w:rPr>
      </w:pPr>
      <w:r w:rsidRPr="008F2778">
        <w:rPr>
          <w:rFonts w:eastAsia="Calibri"/>
          <w:sz w:val="22"/>
          <w:szCs w:val="22"/>
          <w:lang w:eastAsia="en-US"/>
        </w:rPr>
        <w:br w:type="page"/>
      </w:r>
      <w:bookmarkStart w:id="138" w:name="_Toc62204548"/>
      <w:r w:rsidR="002529B0" w:rsidRPr="007016C8">
        <w:rPr>
          <w:color w:val="000000"/>
          <w:szCs w:val="20"/>
        </w:rPr>
        <w:lastRenderedPageBreak/>
        <w:t>TU SEI QUELL’UOMO!</w:t>
      </w:r>
      <w:bookmarkEnd w:id="138"/>
    </w:p>
    <w:p w14:paraId="06016CDA" w14:textId="77777777" w:rsidR="006E1520" w:rsidRPr="00C802D3" w:rsidRDefault="006E1520" w:rsidP="00C802D3">
      <w:pPr>
        <w:pStyle w:val="Titolo1"/>
        <w:spacing w:before="0" w:after="0"/>
        <w:jc w:val="center"/>
        <w:rPr>
          <w:rFonts w:eastAsia="Calibri"/>
          <w:position w:val="4"/>
          <w:sz w:val="24"/>
          <w:szCs w:val="40"/>
          <w:lang w:eastAsia="en-US"/>
        </w:rPr>
      </w:pPr>
      <w:bookmarkStart w:id="139" w:name="_Toc62204549"/>
      <w:r w:rsidRPr="00C802D3">
        <w:rPr>
          <w:position w:val="4"/>
          <w:sz w:val="24"/>
        </w:rPr>
        <w:t>2 Sam 12,1-7a.10-17; Sal 50; Mc 4,35-41</w:t>
      </w:r>
      <w:bookmarkEnd w:id="139"/>
    </w:p>
    <w:p w14:paraId="7FB9AB3A" w14:textId="77777777" w:rsidR="00BF34EA" w:rsidRPr="004D77AB" w:rsidRDefault="00BF34EA" w:rsidP="00BF34EA">
      <w:pPr>
        <w:pStyle w:val="Titolo3"/>
        <w:spacing w:before="0" w:after="120"/>
        <w:jc w:val="center"/>
        <w:rPr>
          <w:rFonts w:eastAsia="Calibri"/>
          <w:bCs w:val="0"/>
          <w:sz w:val="24"/>
          <w:szCs w:val="40"/>
          <w:lang w:eastAsia="en-US"/>
        </w:rPr>
      </w:pPr>
      <w:bookmarkStart w:id="140" w:name="_Toc62204550"/>
      <w:r w:rsidRPr="004D77AB">
        <w:rPr>
          <w:rFonts w:eastAsia="Calibri"/>
          <w:bCs w:val="0"/>
          <w:sz w:val="24"/>
          <w:szCs w:val="40"/>
          <w:lang w:eastAsia="en-US"/>
        </w:rPr>
        <w:t>27 GENNAIO</w:t>
      </w:r>
      <w:bookmarkEnd w:id="140"/>
      <w:r w:rsidRPr="004D77AB">
        <w:rPr>
          <w:rFonts w:eastAsia="Calibri"/>
          <w:bCs w:val="0"/>
          <w:sz w:val="24"/>
          <w:szCs w:val="40"/>
          <w:lang w:eastAsia="en-US"/>
        </w:rPr>
        <w:t xml:space="preserve"> </w:t>
      </w:r>
    </w:p>
    <w:p w14:paraId="10EACD94" w14:textId="77777777" w:rsidR="00BF34EA" w:rsidRDefault="00F17953" w:rsidP="00BF34EA">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Davide ha commesso due orrendi peccati. Ha commesso adulterio con la moglie di Uria e poi per nascondere il suo misfatto – la donna era rimasta incinta – con uno stratagemma militare aveva fatto sì che non solo Uria rimanesse ucciso, ma molti altri uomini del suo esercito. Morto il marito, il re ha pensato bene di rimuovere le sue colpe dal suo cuore, dalla sua memoria, dal suo spirito, dalla sua mente. </w:t>
      </w:r>
      <w:r w:rsidR="007A64D8">
        <w:rPr>
          <w:rFonts w:ascii="Arial" w:eastAsia="Calibri" w:hAnsi="Arial" w:cs="Arial"/>
          <w:sz w:val="22"/>
          <w:szCs w:val="22"/>
          <w:lang w:eastAsia="en-US"/>
        </w:rPr>
        <w:t xml:space="preserve">Viveva come se nulla fosse accaduto. Nessuno mai avrebbe potuto conoscere quanto lui aveva fatto. Si era dimenticato che noi possiamo nascondere il male agli occhi degli uomini, mai lo potremo nascondere agli occhi di Dio. L’uomo non ha visto le intenzioni perverse. Il Signore ha visto ed è intervenuto tempestivamente, mandandogli il profeta Natan. Questi viene da re e gli racconta un fatto come se fosse realmente accaduto: </w:t>
      </w:r>
      <w:r w:rsidR="007A64D8" w:rsidRPr="007A64D8">
        <w:rPr>
          <w:rFonts w:ascii="Arial" w:eastAsia="Calibri" w:hAnsi="Arial" w:cs="Arial"/>
          <w:i/>
          <w:sz w:val="22"/>
          <w:szCs w:val="22"/>
          <w:lang w:eastAsia="en-US"/>
        </w:rPr>
        <w:t>“Un uomo ricco aveva molte pecore. Un uomo povero aveva una sola pecora che lui amava come la sua stessa vita. Un giorno venne a far visita all’uomo ricco un uomo e lui per onorarlo ordinò che si prendesse la pecora dell’uomo povero, la si uccidesse e con essa si preparasse un banchetto”</w:t>
      </w:r>
      <w:r w:rsidR="007A64D8">
        <w:rPr>
          <w:rFonts w:ascii="Arial" w:eastAsia="Calibri" w:hAnsi="Arial" w:cs="Arial"/>
          <w:sz w:val="22"/>
          <w:szCs w:val="22"/>
          <w:lang w:eastAsia="en-US"/>
        </w:rPr>
        <w:t xml:space="preserve">. Davide non capì che l’uomo ricco era lui e che il povero era invece Urìa l’Ittita. Non comprendendo il racconto, pronunzia una sentenza pesante su se stesso. Lui si giudica degno di morte. Il Signore aveva deciso di risparmiargli la vita, però le conseguenze del suo peccato sono amarissime. </w:t>
      </w:r>
    </w:p>
    <w:p w14:paraId="1ADD63D6" w14:textId="77777777" w:rsidR="00F17953" w:rsidRDefault="007016C8" w:rsidP="002529B0">
      <w:pPr>
        <w:spacing w:after="120"/>
        <w:jc w:val="both"/>
        <w:rPr>
          <w:rFonts w:ascii="Arial" w:hAnsi="Arial"/>
          <w:i/>
          <w:iCs/>
          <w:sz w:val="20"/>
          <w:szCs w:val="20"/>
        </w:rPr>
      </w:pPr>
      <w:r w:rsidRPr="002529B0">
        <w:rPr>
          <w:rFonts w:ascii="Arial" w:hAnsi="Arial"/>
          <w:i/>
          <w:iCs/>
          <w:sz w:val="20"/>
          <w:szCs w:val="20"/>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r w:rsidR="00F17953">
        <w:rPr>
          <w:rFonts w:ascii="Arial" w:hAnsi="Arial"/>
          <w:i/>
          <w:iCs/>
          <w:sz w:val="20"/>
          <w:szCs w:val="20"/>
        </w:rPr>
        <w:t xml:space="preserve"> </w:t>
      </w:r>
      <w:r w:rsidRPr="002529B0">
        <w:rPr>
          <w:rFonts w:ascii="Arial" w:hAnsi="Arial"/>
          <w:i/>
          <w:iCs/>
          <w:sz w:val="20"/>
          <w:szCs w:val="20"/>
        </w:rPr>
        <w:t>Davide si adirò contro quell’uomo e disse a Natan: «Per la vita del Signore, chi ha fatto questo è degno di morte. Pagherà quattro volte il valore della pecora, per aver fatto una tal cosa e non averla evitata». Allora Natan disse a Davide: «Tu sei quell’uomo!</w:t>
      </w:r>
      <w:r w:rsidR="002529B0" w:rsidRPr="002529B0">
        <w:rPr>
          <w:rFonts w:ascii="Arial" w:hAnsi="Arial"/>
          <w:i/>
          <w:iCs/>
          <w:sz w:val="20"/>
          <w:szCs w:val="20"/>
        </w:rPr>
        <w:t>».</w:t>
      </w:r>
      <w:r w:rsidRPr="002529B0">
        <w:rPr>
          <w:rFonts w:ascii="Arial" w:hAnsi="Arial"/>
          <w:i/>
          <w:iCs/>
          <w:sz w:val="20"/>
          <w:szCs w:val="20"/>
        </w:rPr>
        <w:t xml:space="preserve"> </w:t>
      </w:r>
      <w:r w:rsidR="00F17953">
        <w:rPr>
          <w:rFonts w:ascii="Arial" w:hAnsi="Arial"/>
          <w:i/>
          <w:iCs/>
          <w:sz w:val="20"/>
          <w:szCs w:val="20"/>
        </w:rPr>
        <w:t xml:space="preserve"> </w:t>
      </w:r>
      <w:r w:rsidRPr="002529B0">
        <w:rPr>
          <w:rFonts w:ascii="Arial" w:hAnsi="Arial"/>
          <w:i/>
          <w:iCs/>
          <w:sz w:val="20"/>
          <w:szCs w:val="20"/>
        </w:rPr>
        <w:t xml:space="preserve">Ebbene, la spada non si allontanerà mai dalla tua casa, poiché tu mi hai disprezzato e hai preso in moglie la moglie di Uria l’Ittita”. </w:t>
      </w:r>
    </w:p>
    <w:p w14:paraId="3A4BBDA4" w14:textId="77777777" w:rsidR="007016C8" w:rsidRDefault="007016C8" w:rsidP="002529B0">
      <w:pPr>
        <w:spacing w:after="120"/>
        <w:jc w:val="both"/>
        <w:rPr>
          <w:rFonts w:ascii="Arial" w:hAnsi="Arial"/>
          <w:i/>
          <w:iCs/>
          <w:sz w:val="20"/>
          <w:szCs w:val="20"/>
        </w:rPr>
      </w:pPr>
      <w:r w:rsidRPr="002529B0">
        <w:rPr>
          <w:rFonts w:ascii="Arial" w:hAnsi="Arial"/>
          <w:i/>
          <w:iCs/>
          <w:sz w:val="20"/>
          <w:szCs w:val="20"/>
        </w:rPr>
        <w:t>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r w:rsidR="00F17953">
        <w:rPr>
          <w:rFonts w:ascii="Arial" w:hAnsi="Arial"/>
          <w:i/>
          <w:iCs/>
          <w:sz w:val="20"/>
          <w:szCs w:val="20"/>
        </w:rPr>
        <w:t xml:space="preserve"> </w:t>
      </w:r>
      <w:r w:rsidRPr="002529B0">
        <w:rPr>
          <w:rFonts w:ascii="Arial" w:hAnsi="Arial"/>
          <w:i/>
          <w:iCs/>
          <w:sz w:val="20"/>
          <w:szCs w:val="20"/>
        </w:rPr>
        <w:t>Allora Davide disse a Natan: «Ho peccato contro il Signore!». Natan rispose a Davide: «Il Signore ha rimosso il tuo peccato: tu non morirai. Tuttavia, poiché con quest’azione tu hai insultato il Signore, il figlio che ti è nato dovrà morire». Natan tornò a casa.</w:t>
      </w:r>
      <w:r w:rsidR="00F17953">
        <w:rPr>
          <w:rFonts w:ascii="Arial" w:hAnsi="Arial"/>
          <w:i/>
          <w:iCs/>
          <w:sz w:val="20"/>
          <w:szCs w:val="20"/>
        </w:rPr>
        <w:t xml:space="preserve"> </w:t>
      </w:r>
      <w:r w:rsidRPr="002529B0">
        <w:rPr>
          <w:rFonts w:ascii="Arial" w:hAnsi="Arial"/>
          <w:i/>
          <w:iCs/>
          <w:sz w:val="20"/>
          <w:szCs w:val="20"/>
        </w:rPr>
        <w:t xml:space="preserve">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w:t>
      </w:r>
    </w:p>
    <w:p w14:paraId="06B71F90" w14:textId="77777777" w:rsidR="007A64D8" w:rsidRDefault="007A64D8" w:rsidP="007A64D8">
      <w:pPr>
        <w:spacing w:after="120"/>
        <w:jc w:val="both"/>
        <w:rPr>
          <w:rFonts w:ascii="Arial" w:hAnsi="Arial"/>
          <w:iCs/>
          <w:sz w:val="22"/>
          <w:szCs w:val="20"/>
        </w:rPr>
      </w:pPr>
      <w:r>
        <w:rPr>
          <w:rFonts w:ascii="Arial" w:hAnsi="Arial"/>
          <w:iCs/>
          <w:sz w:val="22"/>
          <w:szCs w:val="20"/>
        </w:rPr>
        <w:t xml:space="preserve">Eva disobbedì. Le conseguenze del suo peccato sono di morte per l’intera umanità. Queste conseguenza hanno oltrepassato gli stessi confini della creazione e hanno raggiunto il Creatore. Gesù Dio per espiare quel peccato è stato crocifisso. </w:t>
      </w:r>
      <w:r w:rsidR="00544167">
        <w:rPr>
          <w:rFonts w:ascii="Arial" w:hAnsi="Arial"/>
          <w:iCs/>
          <w:sz w:val="22"/>
          <w:szCs w:val="20"/>
        </w:rPr>
        <w:t>Ogni uomo deve sempre separare colpa e conseguenze dei suoi gesti. Le colpe possono essere perdonate, le conseguenze sono amarissime, non solo per chi commette il peccato, ma per l’intera umanità. Un uomo decide di drogarsi con materiale pesante. Un solo gesto produce conseguenze che saranno amarissime per tutta la vita. Non solo per sé ma per tutta la società civile. Un uomo decide di spargere stragi in nome di Dio o in nome della sua stoltezza. Le colpe possono essere perdonate nel pentimento. Le conseguenze sono vite spezzate e lacrime che non possono essere asciugate. Una coppia decide di rompere la famiglia. Ci si può anche pentire in seguito. Le conseguenze sui figli sono di vero disastro spirituale, morale, fisico. Purtroppo oggi nessuno pesa le conseguenze dei suoi atti. Essi durano per i secoli dei secoli.</w:t>
      </w:r>
    </w:p>
    <w:p w14:paraId="3A4288C4" w14:textId="77777777" w:rsidR="00544167" w:rsidRPr="007A64D8" w:rsidRDefault="00544167" w:rsidP="007A64D8">
      <w:pPr>
        <w:spacing w:after="120"/>
        <w:jc w:val="both"/>
        <w:rPr>
          <w:rFonts w:ascii="Arial" w:hAnsi="Arial"/>
          <w:iCs/>
          <w:sz w:val="22"/>
          <w:szCs w:val="20"/>
        </w:rPr>
      </w:pPr>
      <w:r>
        <w:rPr>
          <w:rFonts w:ascii="Arial" w:hAnsi="Arial"/>
          <w:iCs/>
          <w:sz w:val="22"/>
          <w:szCs w:val="20"/>
        </w:rPr>
        <w:t xml:space="preserve">Vergine Maria, Madre della Redenzione, Angeli, Santi, aiutateci a non peccare mai. </w:t>
      </w:r>
    </w:p>
    <w:p w14:paraId="25859C8C" w14:textId="77777777" w:rsidR="00BF34EA" w:rsidRPr="00EA0AC1" w:rsidRDefault="00BF34EA" w:rsidP="00BF34EA">
      <w:pPr>
        <w:pStyle w:val="Titolo1"/>
        <w:spacing w:before="0" w:after="0"/>
        <w:jc w:val="center"/>
        <w:rPr>
          <w:rFonts w:eastAsia="Calibri"/>
          <w:bCs w:val="0"/>
          <w:sz w:val="28"/>
          <w:lang w:eastAsia="en-US"/>
        </w:rPr>
      </w:pPr>
      <w:r w:rsidRPr="008F2778">
        <w:rPr>
          <w:rFonts w:eastAsia="Calibri"/>
          <w:sz w:val="22"/>
          <w:szCs w:val="22"/>
          <w:lang w:eastAsia="en-US"/>
        </w:rPr>
        <w:br w:type="page"/>
      </w:r>
      <w:bookmarkStart w:id="141" w:name="_Toc62204551"/>
      <w:r w:rsidR="002529B0" w:rsidRPr="007016C8">
        <w:rPr>
          <w:color w:val="000000"/>
          <w:szCs w:val="20"/>
        </w:rPr>
        <w:lastRenderedPageBreak/>
        <w:t>GLI PORRÒ IN BOCCA LE MIE PAROLE</w:t>
      </w:r>
      <w:bookmarkEnd w:id="141"/>
    </w:p>
    <w:p w14:paraId="11D37C6E" w14:textId="77777777" w:rsidR="006E1520" w:rsidRPr="00C802D3" w:rsidRDefault="002529B0" w:rsidP="00C802D3">
      <w:pPr>
        <w:pStyle w:val="Titolo1"/>
        <w:spacing w:before="0" w:after="0"/>
        <w:jc w:val="center"/>
        <w:rPr>
          <w:rFonts w:eastAsia="Calibri"/>
          <w:position w:val="4"/>
          <w:sz w:val="24"/>
          <w:szCs w:val="40"/>
          <w:lang w:eastAsia="en-US"/>
        </w:rPr>
      </w:pPr>
      <w:bookmarkStart w:id="142" w:name="_Toc62204552"/>
      <w:r>
        <w:rPr>
          <w:position w:val="4"/>
          <w:sz w:val="24"/>
        </w:rPr>
        <w:t>Dt 18,15-20; Sal</w:t>
      </w:r>
      <w:r w:rsidR="006E1520" w:rsidRPr="00C802D3">
        <w:rPr>
          <w:position w:val="4"/>
          <w:sz w:val="24"/>
        </w:rPr>
        <w:t xml:space="preserve"> 94; 1 Cor 7,32-35; Mc 1,21-28</w:t>
      </w:r>
      <w:bookmarkEnd w:id="142"/>
    </w:p>
    <w:p w14:paraId="79594C11" w14:textId="77777777" w:rsidR="00521BBB" w:rsidRPr="004D77AB" w:rsidRDefault="00BF34EA" w:rsidP="00521BBB">
      <w:pPr>
        <w:pStyle w:val="Titolo3"/>
        <w:spacing w:before="0" w:after="120"/>
        <w:jc w:val="center"/>
        <w:rPr>
          <w:rFonts w:eastAsia="Calibri"/>
          <w:bCs w:val="0"/>
          <w:sz w:val="24"/>
          <w:szCs w:val="40"/>
          <w:lang w:eastAsia="en-US"/>
        </w:rPr>
      </w:pPr>
      <w:bookmarkStart w:id="143" w:name="_Toc62204553"/>
      <w:r w:rsidRPr="004D77AB">
        <w:rPr>
          <w:rFonts w:eastAsia="Calibri"/>
          <w:bCs w:val="0"/>
          <w:sz w:val="24"/>
          <w:szCs w:val="40"/>
          <w:lang w:eastAsia="en-US"/>
        </w:rPr>
        <w:t>28 GENNAIO</w:t>
      </w:r>
      <w:r w:rsidR="00521BBB" w:rsidRPr="004D77AB">
        <w:rPr>
          <w:rFonts w:eastAsia="Calibri"/>
          <w:bCs w:val="0"/>
          <w:sz w:val="24"/>
          <w:szCs w:val="40"/>
          <w:lang w:eastAsia="en-US"/>
        </w:rPr>
        <w:t xml:space="preserve"> </w:t>
      </w:r>
      <w:r w:rsidR="00521BBB">
        <w:rPr>
          <w:rFonts w:eastAsia="Calibri"/>
          <w:bCs w:val="0"/>
          <w:sz w:val="24"/>
          <w:szCs w:val="40"/>
          <w:lang w:eastAsia="en-US"/>
        </w:rPr>
        <w:t>– IV DOMENICA T.O. –  B</w:t>
      </w:r>
      <w:bookmarkEnd w:id="143"/>
    </w:p>
    <w:p w14:paraId="71C82CA5" w14:textId="77777777" w:rsidR="00BF34EA" w:rsidRPr="00D361CE" w:rsidRDefault="00BD1A32" w:rsidP="00D361CE">
      <w:pPr>
        <w:spacing w:after="120"/>
        <w:jc w:val="both"/>
        <w:rPr>
          <w:rFonts w:ascii="Arial" w:eastAsia="Calibri" w:hAnsi="Arial"/>
          <w:sz w:val="22"/>
        </w:rPr>
      </w:pPr>
      <w:r w:rsidRPr="00D361CE">
        <w:rPr>
          <w:rFonts w:ascii="Arial" w:eastAsia="Calibri" w:hAnsi="Arial"/>
          <w:sz w:val="22"/>
        </w:rPr>
        <w:t>A volte un po’ di chiarezza è più che necessaria, quando si legge la Parola del Signore e si cerca di comprendere quanto il Signore ha voluto rivelarci per il nostro più grande bene. Leggiamo: “Io susciterò loro un profeta in mezzo ai loro fratelli e gli porrò in bocca le mie parole ed egli dà loro quanto io gli comanderò”. Gesù così testimonia di sé nel Vangelo secondo Giovanni. Lui da molti era stato conosciuto vero profeta.</w:t>
      </w:r>
    </w:p>
    <w:p w14:paraId="2765BB8A" w14:textId="77777777" w:rsidR="00BD1A32" w:rsidRPr="00BD1A32" w:rsidRDefault="00BD1A32" w:rsidP="00BD1A32">
      <w:pPr>
        <w:spacing w:after="120"/>
        <w:jc w:val="both"/>
        <w:rPr>
          <w:rFonts w:ascii="Arial" w:hAnsi="Arial"/>
          <w:i/>
          <w:iCs/>
          <w:sz w:val="20"/>
          <w:szCs w:val="20"/>
        </w:rPr>
      </w:pPr>
      <w:r w:rsidRPr="00BD1A32">
        <w:rPr>
          <w:rFonts w:ascii="Arial" w:hAnsi="Arial"/>
          <w:i/>
          <w:iCs/>
          <w:sz w:val="20"/>
          <w:szCs w:val="20"/>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 </w:t>
      </w:r>
      <w:r>
        <w:rPr>
          <w:rFonts w:ascii="Arial" w:hAnsi="Arial"/>
          <w:i/>
          <w:iCs/>
          <w:sz w:val="20"/>
          <w:szCs w:val="20"/>
        </w:rPr>
        <w:t xml:space="preserve"> </w:t>
      </w:r>
      <w:r w:rsidRPr="00BD1A32">
        <w:rPr>
          <w:rFonts w:ascii="Arial" w:hAnsi="Arial"/>
          <w:i/>
          <w:iCs/>
          <w:sz w:val="20"/>
          <w:szCs w:val="20"/>
        </w:rPr>
        <w:t xml:space="preserve">Quando ormai si era a metà della festa, Gesù salì al tempio e si mise a insegnare. I Giudei ne erano meravigliati e dicevano: «Come mai costui conosce le Scritture, senza avere studiato?». Gesù rispose loro: «La mia dottrina non è mia, ma di colui che mi ha mandato. Chi vuol fare la sua volontà, riconoscerà se questa dottrina viene da Dio, o se io parlo da me stesso. Chi parla da se stesso, cerca la propria gloria; ma chi cerca la gloria di colui che lo ha mandato è veritiero, e in lui non c’è ingiustizia. Non giudicate secondo le apparenze; giudicate con giusto giudizio!». Intanto alcuni abitanti di Gerusalemme dicevano: «Non è costui quello che cercano di uccidere? Ecco, egli parla liberamente, eppure non gli dicono nulla. I capi hanno forse riconosciuto davvero che egli è il Cristo? Ma costui sappiamo di dov’è; il Cristo invece, quando verrà, nessuno saprà di dove sia». Gesù allora, mentre insegnava nel tempio, esclamò: «Certo, voi mi conoscete e sapete di dove sono. Eppure non sono venuto da me stesso, ma chi mi ha mandato è veritiero, e voi non lo conoscete. Io lo conosco, perché vengo da lui ed egli mi ha mandato» (Gv 7,14-29). </w:t>
      </w:r>
    </w:p>
    <w:p w14:paraId="04D871E1" w14:textId="77777777" w:rsidR="00BD1A32" w:rsidRPr="00D361CE" w:rsidRDefault="00BD1A32" w:rsidP="00D361CE">
      <w:pPr>
        <w:spacing w:after="120"/>
        <w:jc w:val="both"/>
        <w:rPr>
          <w:rFonts w:ascii="Arial" w:eastAsia="Calibri" w:hAnsi="Arial"/>
          <w:sz w:val="22"/>
        </w:rPr>
      </w:pPr>
      <w:r w:rsidRPr="00D361CE">
        <w:rPr>
          <w:rFonts w:ascii="Arial" w:eastAsia="Calibri" w:hAnsi="Arial"/>
          <w:sz w:val="22"/>
        </w:rPr>
        <w:t xml:space="preserve">Sappiamo da tutti gli eventi storici che ogni parola di Dio si è compiuta in Gesù e che anche ogni parola di Gesù riguardante la sua vita sulla terra si realizzata. Quali sono le conseguenze di questo duplice compimento? Il dovere, anzi l’obbligo di ogni uomo di ascoltarlo: “Se qualcuno non ascolterà le sue parole che egli dirà in mio nome, io gliene domanderò conto”. </w:t>
      </w:r>
      <w:r w:rsidR="00D45D22" w:rsidRPr="00D361CE">
        <w:rPr>
          <w:rFonts w:ascii="Arial" w:eastAsia="Calibri" w:hAnsi="Arial"/>
          <w:sz w:val="22"/>
        </w:rPr>
        <w:t xml:space="preserve">Possiamo anche non ascoltare Cristo, ma Dio domanderò conto del non ascolto. Poiché la salvezza è dalla sua Parola, la prima conseguenza è quella di restare noi esclusi dalla sua vita eterna. Non abbiamo accolto la Parola della vita, data a noi da Dio per mezzo del suo vero profeta. È responsabilità eterna!. </w:t>
      </w:r>
    </w:p>
    <w:p w14:paraId="7E9588EB" w14:textId="77777777" w:rsidR="007016C8" w:rsidRDefault="007016C8" w:rsidP="002529B0">
      <w:pPr>
        <w:spacing w:after="120"/>
        <w:jc w:val="both"/>
        <w:rPr>
          <w:rFonts w:ascii="Arial" w:hAnsi="Arial"/>
          <w:i/>
          <w:iCs/>
          <w:sz w:val="20"/>
          <w:szCs w:val="20"/>
        </w:rPr>
      </w:pPr>
      <w:r w:rsidRPr="002529B0">
        <w:rPr>
          <w:rFonts w:ascii="Arial" w:hAnsi="Arial"/>
          <w:i/>
          <w:iCs/>
          <w:sz w:val="20"/>
          <w:szCs w:val="20"/>
        </w:rPr>
        <w:t>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w:t>
      </w:r>
    </w:p>
    <w:p w14:paraId="49B2AAD0" w14:textId="77777777" w:rsidR="00D45D22" w:rsidRDefault="00D45D22" w:rsidP="00D45D22">
      <w:pPr>
        <w:spacing w:after="120"/>
        <w:jc w:val="both"/>
        <w:rPr>
          <w:rFonts w:ascii="Arial" w:hAnsi="Arial"/>
          <w:iCs/>
          <w:sz w:val="22"/>
          <w:szCs w:val="20"/>
        </w:rPr>
      </w:pPr>
      <w:r>
        <w:rPr>
          <w:rFonts w:ascii="Arial" w:hAnsi="Arial"/>
          <w:iCs/>
          <w:sz w:val="22"/>
          <w:szCs w:val="20"/>
        </w:rPr>
        <w:t>Anche il falso profeta deve prestare molta attenzione alle parole che lui proferisce. Mai dovrà parlare in nome di Dio per dire cose che il Signore non gli ha comandato di dire. Né mai dovrà parlare nel nome di altri dèi, che sono solo opera delle mani dell’uomo. Ogni profeta è obbligato a parlare solo nel nome del vero Dio, se il vero Dio gli parla. Altrimenti deve tacere. Parlare in suo nome o nel nome di altri dèi sempre lo rende reo di morte eterna. Ha ingannato i suoi fratelli. Li ha illuso con le sue falsità e menzogna e per di più o servendosi del nome del vero Dio o del nome di dèi falsi perché inesistenti. La verità che ne viene fuori è una sola: siamo tutti responsabili di ogni parola che esce dalla nostra bocca. Da noi mai devono uscire parole di morte, ma sempre di vita.</w:t>
      </w:r>
    </w:p>
    <w:p w14:paraId="664FC8C0" w14:textId="77777777" w:rsidR="00D45D22" w:rsidRDefault="00D45D22" w:rsidP="00D45D22">
      <w:pPr>
        <w:spacing w:after="120"/>
        <w:jc w:val="both"/>
        <w:rPr>
          <w:rFonts w:ascii="Arial" w:hAnsi="Arial"/>
          <w:iCs/>
          <w:sz w:val="22"/>
          <w:szCs w:val="20"/>
        </w:rPr>
      </w:pPr>
      <w:r>
        <w:rPr>
          <w:rFonts w:ascii="Arial" w:hAnsi="Arial"/>
          <w:iCs/>
          <w:sz w:val="22"/>
          <w:szCs w:val="20"/>
        </w:rPr>
        <w:t xml:space="preserve">Vergine Maria, Madre della Redenzione, Angeli, Santi, fateci parola di </w:t>
      </w:r>
      <w:r w:rsidR="00313D30">
        <w:rPr>
          <w:rFonts w:ascii="Arial" w:hAnsi="Arial"/>
          <w:iCs/>
          <w:sz w:val="22"/>
          <w:szCs w:val="20"/>
        </w:rPr>
        <w:t xml:space="preserve">solo </w:t>
      </w:r>
      <w:r>
        <w:rPr>
          <w:rFonts w:ascii="Arial" w:hAnsi="Arial"/>
          <w:iCs/>
          <w:sz w:val="22"/>
          <w:szCs w:val="20"/>
        </w:rPr>
        <w:t xml:space="preserve">Vangelo. </w:t>
      </w:r>
    </w:p>
    <w:p w14:paraId="1DD549C4" w14:textId="77777777" w:rsidR="00BF34EA" w:rsidRPr="00EA0AC1" w:rsidRDefault="00BF34EA" w:rsidP="00BF34EA">
      <w:pPr>
        <w:pStyle w:val="Titolo1"/>
        <w:spacing w:before="0" w:after="0"/>
        <w:jc w:val="center"/>
        <w:rPr>
          <w:rFonts w:eastAsia="Calibri"/>
          <w:bCs w:val="0"/>
          <w:sz w:val="28"/>
          <w:lang w:eastAsia="en-US"/>
        </w:rPr>
      </w:pPr>
      <w:r w:rsidRPr="008F2778">
        <w:rPr>
          <w:rFonts w:eastAsia="Calibri"/>
          <w:sz w:val="22"/>
          <w:szCs w:val="22"/>
          <w:lang w:eastAsia="en-US"/>
        </w:rPr>
        <w:br w:type="page"/>
      </w:r>
      <w:bookmarkStart w:id="144" w:name="_Toc62204554"/>
      <w:r w:rsidR="00475886" w:rsidRPr="007016C8">
        <w:rPr>
          <w:color w:val="000000"/>
          <w:szCs w:val="20"/>
        </w:rPr>
        <w:lastRenderedPageBreak/>
        <w:t>POICHÉ GLIELO HA ORDINATO IL SIGNORE</w:t>
      </w:r>
      <w:bookmarkEnd w:id="144"/>
    </w:p>
    <w:p w14:paraId="1A7B99C8" w14:textId="77777777" w:rsidR="006E1520" w:rsidRPr="00C802D3" w:rsidRDefault="006E1520" w:rsidP="00C802D3">
      <w:pPr>
        <w:pStyle w:val="Titolo1"/>
        <w:spacing w:before="0" w:after="0"/>
        <w:jc w:val="center"/>
        <w:rPr>
          <w:rFonts w:eastAsia="Calibri"/>
          <w:bCs w:val="0"/>
          <w:position w:val="4"/>
          <w:sz w:val="24"/>
          <w:szCs w:val="40"/>
          <w:lang w:eastAsia="en-US"/>
        </w:rPr>
      </w:pPr>
      <w:bookmarkStart w:id="145" w:name="_Toc62204555"/>
      <w:r w:rsidRPr="00C802D3">
        <w:rPr>
          <w:bCs w:val="0"/>
          <w:position w:val="4"/>
          <w:sz w:val="24"/>
        </w:rPr>
        <w:t>2 Sam 15,13-14.30; 16,5-13a; Sal 3; Mc 5,1-20</w:t>
      </w:r>
      <w:bookmarkEnd w:id="145"/>
    </w:p>
    <w:p w14:paraId="12C73C44" w14:textId="77777777" w:rsidR="00BF34EA" w:rsidRPr="004D77AB" w:rsidRDefault="00BF34EA" w:rsidP="00BF34EA">
      <w:pPr>
        <w:pStyle w:val="Titolo3"/>
        <w:spacing w:before="0" w:after="120"/>
        <w:jc w:val="center"/>
        <w:rPr>
          <w:rFonts w:eastAsia="Calibri"/>
          <w:bCs w:val="0"/>
          <w:sz w:val="24"/>
          <w:szCs w:val="40"/>
          <w:lang w:eastAsia="en-US"/>
        </w:rPr>
      </w:pPr>
      <w:bookmarkStart w:id="146" w:name="_Toc62204556"/>
      <w:r w:rsidRPr="004D77AB">
        <w:rPr>
          <w:rFonts w:eastAsia="Calibri"/>
          <w:bCs w:val="0"/>
          <w:sz w:val="24"/>
          <w:szCs w:val="40"/>
          <w:lang w:eastAsia="en-US"/>
        </w:rPr>
        <w:t>29 GENNAIO</w:t>
      </w:r>
      <w:bookmarkEnd w:id="146"/>
      <w:r w:rsidRPr="004D77AB">
        <w:rPr>
          <w:rFonts w:eastAsia="Calibri"/>
          <w:bCs w:val="0"/>
          <w:sz w:val="24"/>
          <w:szCs w:val="40"/>
          <w:lang w:eastAsia="en-US"/>
        </w:rPr>
        <w:t xml:space="preserve"> </w:t>
      </w:r>
    </w:p>
    <w:p w14:paraId="005FAF6F" w14:textId="77777777" w:rsidR="00BF34EA" w:rsidRPr="00D361CE" w:rsidRDefault="002666B0" w:rsidP="00D361CE">
      <w:pPr>
        <w:spacing w:after="120"/>
        <w:jc w:val="both"/>
        <w:rPr>
          <w:rFonts w:ascii="Arial" w:hAnsi="Arial"/>
          <w:sz w:val="22"/>
        </w:rPr>
      </w:pPr>
      <w:r w:rsidRPr="00D361CE">
        <w:rPr>
          <w:rFonts w:ascii="Arial" w:eastAsia="Calibri" w:hAnsi="Arial"/>
          <w:sz w:val="22"/>
        </w:rPr>
        <w:t xml:space="preserve">Davide è in fuga da Gerusalemme. Il figlio Assalonne ha deciso di impossessarsi del regno e anche di uccidere il padre. Lungo il cammino in cerca di un rifugio sicuro, un uomo della famiglia della casa di Saul, chiamato Simei, imprecava e gettava sassi contro Davide e i suoi servi: </w:t>
      </w:r>
      <w:r w:rsidRPr="00D361CE">
        <w:rPr>
          <w:rFonts w:ascii="Arial" w:hAnsi="Arial"/>
          <w:sz w:val="22"/>
        </w:rPr>
        <w:t xml:space="preserve">«Vattene, vattene, sanguinario, malvagio! Il Signore ha fatto ricadere sul tuo capo tutto il sangue della casa di Saul, al posto del quale regni; il Signore ha messo il regno nelle mani di Assalonne, tuo figlio, ed eccoti nella tua rovina, perché sei un sanguinario». I servi del re, chiedono il permesso di uccidere quell’uomo che osava insultare e maledire. Ma Davide rispose loro: «Che ho io in comune con voi, figli di Seruià? Se maledice, è perché il Signore gli ha detto: “Maledici Davide!”. E chi potrà dire: “Perché fai così?”». Poi Davide disse ad Abisài e a tutti i suoi servi: «Ecco, il figlio uscito dalle mie viscere cerca di togliermi la vita: e allora, questo Beniaminita, lasciatelo maledire, poiché glielo ha ordinato il Signore. Forse il Signore guarderà la mia afflizione e mi renderà il bene in cambio della maledizione di oggi». Questa parole di Davide innalzano l’umanità di anni luce </w:t>
      </w:r>
      <w:r w:rsidR="00A41B54" w:rsidRPr="00D361CE">
        <w:rPr>
          <w:rFonts w:ascii="Arial" w:hAnsi="Arial"/>
          <w:sz w:val="22"/>
        </w:rPr>
        <w:t xml:space="preserve">in pazienza. Moralità, fede, misericordia, carità. Il male non è visto come direttamente proveniente dall’uomo, ma permesso dal Signore per l’espiazione dei peccati e la trasformazione in bene di ogni parola cattiva che viene a noi rivolta. Questa altissima visione di fede oggi è persa, perché Dio si è perso nella nostra vita. O ritroviamo Dio o precipiteremo nella più grande barbarie. </w:t>
      </w:r>
    </w:p>
    <w:p w14:paraId="71D9E7AC" w14:textId="77777777" w:rsidR="007016C8" w:rsidRDefault="007016C8" w:rsidP="00475886">
      <w:pPr>
        <w:spacing w:after="120"/>
        <w:jc w:val="both"/>
        <w:rPr>
          <w:rFonts w:ascii="Arial" w:hAnsi="Arial"/>
          <w:i/>
          <w:iCs/>
          <w:sz w:val="20"/>
          <w:szCs w:val="20"/>
        </w:rPr>
      </w:pPr>
      <w:r w:rsidRPr="00475886">
        <w:rPr>
          <w:rFonts w:ascii="Arial" w:hAnsi="Arial"/>
          <w:i/>
          <w:iCs/>
          <w:sz w:val="20"/>
          <w:szCs w:val="20"/>
        </w:rPr>
        <w:t>Arrivò un informatore da Davide e disse: «Il cuore degli Israeliti è con Assalonne». Allora Davide disse a tutti i suoi servi che erano con lui a Gerusalemme: «Alzatevi, fuggiamo; altrimenti nessuno di noi scamperà dalle mani di Assalonne. Partite in fretta, perché non si affretti lui a raggiungerci e faccia cadere su di noi la rovina e passi la città a fil di spada».</w:t>
      </w:r>
      <w:r w:rsidR="00313D30">
        <w:rPr>
          <w:rFonts w:ascii="Arial" w:hAnsi="Arial"/>
          <w:i/>
          <w:iCs/>
          <w:sz w:val="20"/>
          <w:szCs w:val="20"/>
        </w:rPr>
        <w:t xml:space="preserve"> </w:t>
      </w:r>
      <w:r w:rsidRPr="00475886">
        <w:rPr>
          <w:rFonts w:ascii="Arial" w:hAnsi="Arial"/>
          <w:i/>
          <w:iCs/>
          <w:sz w:val="20"/>
          <w:szCs w:val="20"/>
        </w:rPr>
        <w:t>Davide saliva l’erta degli Ulivi, saliva piangendo e camminava con il capo coperto e a piedi scalzi; tutta la gente che era con lui aveva il capo coperto e, salendo, piangeva. Quando poi il re Davide fu giunto a Bacurìm, ecco uscire di là un uomo della famiglia della casa di Saul, chiamato Simei, figlio di Ghera. Egli usciva imprecando e gettava sassi contro Davide e contro tutti i servi del re Davide, mentre tutto il popolo e tutti i prodi stavano alla sua destra e alla sua sinistra. Così diceva Simei, maledicendo Davide: «Vattene, vattene, sanguinario, malvagio! Il Signore ha fatto ricadere sul tuo capo tutto il sangue della casa di Saul, al posto del quale regni; il Signore ha messo il regno nelle mani di Assalonne, tuo figlio, ed eccoti nella tua rovina, perché sei un sanguinario». Allora Abisài, figlio di Seruià, disse al re: «Perché questo cane morto dovrà maledire il re, mio signore? Lascia che io vada e gli tagli la testa!». Ma il re rispose: «Che ho io in comune con voi, figli di Seruià? Se maledice, è perché il Signore gli ha detto: “Maledici Davide!”. E chi potrà dire: “Perché fai così?”». Poi Davide disse ad Abisài e a tutti i suoi servi: «Ecco, il figlio uscito dalle mie viscere cerca di togliermi la vita: e allora, questo Beniaminita, lasciatelo maledire, poiché glielo ha ordinato il Signore. Forse il Signore guarderà la mia afflizione e mi renderà il bene in cambio della maledizione di oggi». Davide e la sua gente continuarono il cammino e Simei camminava sul fianco del monte.</w:t>
      </w:r>
    </w:p>
    <w:p w14:paraId="4F99B416" w14:textId="77777777" w:rsidR="002015B0" w:rsidRDefault="00A41B54" w:rsidP="00A41B54">
      <w:pPr>
        <w:spacing w:after="120"/>
        <w:jc w:val="both"/>
        <w:rPr>
          <w:rFonts w:ascii="Arial" w:hAnsi="Arial"/>
          <w:iCs/>
          <w:sz w:val="22"/>
          <w:szCs w:val="20"/>
        </w:rPr>
      </w:pPr>
      <w:r>
        <w:rPr>
          <w:rFonts w:ascii="Arial" w:hAnsi="Arial"/>
          <w:iCs/>
          <w:sz w:val="22"/>
          <w:szCs w:val="20"/>
        </w:rPr>
        <w:t xml:space="preserve">Ad ogni uomo è chiesto di fare la differenza in fede, misericordia, pazienza, verità, luce, giustizia, santità, perdono. Senza differenza non ci sarà mai elevazione dell’umanità.  Essa sarà condannata a sprofondare nell’abisso delle sue abitudini di peccato. Abisài è l’uomo dell’abitudine di peccato, male per male, morte per parola di maledizione e di ingiuria. Sempre più un figlio di Lamec che di Abramo. Davide invece è vero figlio di Abramo, l’uomo che sacrificò il bene più caro al suo Signore. Oggi Davide sacrifica a Dio tutta la sua umanità di peccato, perché vuole elevarsi e vivere in quell’altra umanità che è il frutto del cuore nuovo chiesto a Dio nella sua preghiera di pentimento e di invocazione di perdono. Il cuore nuovo non è creato in un istante dal Signore. Dio lo crea per mezzo della nostra sofferenza e del nostro dolore. Oggi il Signore, tramite Simei, ha mostra al mondo intero che già in Davide vive un pezzo di cuore nuovo, da Lui creato su richiesta fatta con preghiera intrisa di lacrime e di pentimento. </w:t>
      </w:r>
      <w:r w:rsidR="002015B0">
        <w:rPr>
          <w:rFonts w:ascii="Arial" w:hAnsi="Arial"/>
          <w:iCs/>
          <w:sz w:val="22"/>
          <w:szCs w:val="20"/>
        </w:rPr>
        <w:t>Oggi due cuori si scontrano. Il cuore vecchio vorrebbe vincere sul cuore nuovo e imporre la sua legge di morte. Vince il cuore nuovo.</w:t>
      </w:r>
    </w:p>
    <w:p w14:paraId="569E88EE" w14:textId="77777777" w:rsidR="002015B0" w:rsidRPr="00A41B54" w:rsidRDefault="002015B0" w:rsidP="00A41B54">
      <w:pPr>
        <w:spacing w:after="120"/>
        <w:jc w:val="both"/>
        <w:rPr>
          <w:rFonts w:ascii="Arial" w:hAnsi="Arial"/>
          <w:iCs/>
          <w:sz w:val="22"/>
          <w:szCs w:val="20"/>
        </w:rPr>
      </w:pPr>
      <w:r>
        <w:rPr>
          <w:rFonts w:ascii="Arial" w:hAnsi="Arial"/>
          <w:iCs/>
          <w:sz w:val="22"/>
          <w:szCs w:val="20"/>
        </w:rPr>
        <w:t>Vergine Maria, Madre della Redenzione, Angeli, Santi, fateci dal cuore nuovo sempre.</w:t>
      </w:r>
    </w:p>
    <w:p w14:paraId="1AF8039B" w14:textId="77777777" w:rsidR="00BF34EA" w:rsidRPr="00EA0AC1" w:rsidRDefault="00BF34EA" w:rsidP="00BF34EA">
      <w:pPr>
        <w:pStyle w:val="Titolo1"/>
        <w:spacing w:before="0" w:after="0"/>
        <w:jc w:val="center"/>
        <w:rPr>
          <w:rFonts w:eastAsia="Calibri"/>
          <w:bCs w:val="0"/>
          <w:sz w:val="28"/>
          <w:lang w:eastAsia="en-US"/>
        </w:rPr>
      </w:pPr>
      <w:r w:rsidRPr="008F2778">
        <w:rPr>
          <w:rFonts w:eastAsia="Calibri"/>
          <w:sz w:val="22"/>
          <w:szCs w:val="22"/>
          <w:lang w:eastAsia="en-US"/>
        </w:rPr>
        <w:br w:type="page"/>
      </w:r>
      <w:bookmarkStart w:id="147" w:name="_Toc62204557"/>
      <w:r w:rsidR="00475886" w:rsidRPr="007016C8">
        <w:rPr>
          <w:color w:val="000000"/>
          <w:szCs w:val="20"/>
        </w:rPr>
        <w:lastRenderedPageBreak/>
        <w:t>FIGLIO MIO, FIGLIO MIO ASSALONNE!</w:t>
      </w:r>
      <w:bookmarkEnd w:id="147"/>
    </w:p>
    <w:p w14:paraId="37AF0F6D" w14:textId="77777777" w:rsidR="006E1520" w:rsidRPr="00475886" w:rsidRDefault="006E1520" w:rsidP="00C802D3">
      <w:pPr>
        <w:pStyle w:val="Titolo1"/>
        <w:spacing w:before="0" w:after="0"/>
        <w:jc w:val="center"/>
        <w:rPr>
          <w:rFonts w:eastAsia="Calibri"/>
          <w:position w:val="4"/>
          <w:sz w:val="24"/>
          <w:szCs w:val="40"/>
          <w:lang w:val="fr-FR" w:eastAsia="en-US"/>
        </w:rPr>
      </w:pPr>
      <w:bookmarkStart w:id="148" w:name="_Toc62204558"/>
      <w:r w:rsidRPr="00D361CE">
        <w:rPr>
          <w:position w:val="4"/>
          <w:sz w:val="24"/>
          <w:lang w:val="fr-FR"/>
        </w:rPr>
        <w:t>2 Sam 18,9-10.14b.21a.24-25a.30-32; 19,1-3 Sal 85;</w:t>
      </w:r>
      <w:r w:rsidR="00475886" w:rsidRPr="00D361CE">
        <w:rPr>
          <w:position w:val="4"/>
          <w:sz w:val="24"/>
          <w:lang w:val="fr-FR"/>
        </w:rPr>
        <w:t xml:space="preserve"> </w:t>
      </w:r>
      <w:r w:rsidR="00475886" w:rsidRPr="00475886">
        <w:rPr>
          <w:position w:val="4"/>
          <w:sz w:val="24"/>
          <w:lang w:val="fr-FR"/>
        </w:rPr>
        <w:t>Mc 5,21-43</w:t>
      </w:r>
      <w:bookmarkEnd w:id="148"/>
    </w:p>
    <w:p w14:paraId="51EF9254" w14:textId="77777777" w:rsidR="00BF34EA" w:rsidRPr="00594F5C" w:rsidRDefault="00BF34EA" w:rsidP="00BF34EA">
      <w:pPr>
        <w:pStyle w:val="Titolo3"/>
        <w:spacing w:before="0" w:after="120"/>
        <w:jc w:val="center"/>
        <w:rPr>
          <w:rFonts w:eastAsia="Calibri"/>
          <w:bCs w:val="0"/>
          <w:sz w:val="24"/>
          <w:szCs w:val="40"/>
          <w:lang w:eastAsia="en-US"/>
        </w:rPr>
      </w:pPr>
      <w:bookmarkStart w:id="149" w:name="_Toc62204559"/>
      <w:r w:rsidRPr="00594F5C">
        <w:rPr>
          <w:rFonts w:eastAsia="Calibri"/>
          <w:bCs w:val="0"/>
          <w:sz w:val="24"/>
          <w:szCs w:val="40"/>
          <w:lang w:eastAsia="en-US"/>
        </w:rPr>
        <w:t>30 GENNAIO</w:t>
      </w:r>
      <w:bookmarkEnd w:id="149"/>
      <w:r w:rsidRPr="00594F5C">
        <w:rPr>
          <w:rFonts w:eastAsia="Calibri"/>
          <w:bCs w:val="0"/>
          <w:sz w:val="24"/>
          <w:szCs w:val="40"/>
          <w:lang w:eastAsia="en-US"/>
        </w:rPr>
        <w:t xml:space="preserve"> </w:t>
      </w:r>
    </w:p>
    <w:p w14:paraId="6ECD7029" w14:textId="77777777" w:rsidR="00BF34EA" w:rsidRDefault="00C25FCA" w:rsidP="00C25FCA">
      <w:pPr>
        <w:spacing w:after="120"/>
        <w:jc w:val="both"/>
        <w:rPr>
          <w:rFonts w:ascii="Arial" w:eastAsia="Calibri" w:hAnsi="Arial" w:cs="Arial"/>
          <w:sz w:val="22"/>
          <w:szCs w:val="22"/>
          <w:lang w:eastAsia="en-US"/>
        </w:rPr>
      </w:pPr>
      <w:r>
        <w:rPr>
          <w:rFonts w:ascii="Arial" w:eastAsia="Calibri" w:hAnsi="Arial" w:cs="Arial"/>
          <w:sz w:val="22"/>
          <w:szCs w:val="22"/>
          <w:lang w:eastAsia="en-US"/>
        </w:rPr>
        <w:t>Davide è stato un eccellente re. Ha dato splendore al suo popolo, liberandolo da tutti i suoi nemici all’esterno e creando l’unità delle dodici tribù, che veramente si sentivano un solo popolo sotto il suo governo. Quest’uomo forte e valoroso nutriva per i suoi figli un grandissimo amore. I figli lo sapevano e alcun</w:t>
      </w:r>
      <w:r w:rsidR="00423C8A">
        <w:rPr>
          <w:rFonts w:ascii="Arial" w:eastAsia="Calibri" w:hAnsi="Arial" w:cs="Arial"/>
          <w:sz w:val="22"/>
          <w:szCs w:val="22"/>
          <w:lang w:eastAsia="en-US"/>
        </w:rPr>
        <w:t>i</w:t>
      </w:r>
      <w:r>
        <w:rPr>
          <w:rFonts w:ascii="Arial" w:eastAsia="Calibri" w:hAnsi="Arial" w:cs="Arial"/>
          <w:sz w:val="22"/>
          <w:szCs w:val="22"/>
          <w:lang w:eastAsia="en-US"/>
        </w:rPr>
        <w:t xml:space="preserve"> approfittavano di lui. Anche s</w:t>
      </w:r>
      <w:r w:rsidR="00423C8A">
        <w:rPr>
          <w:rFonts w:ascii="Arial" w:eastAsia="Calibri" w:hAnsi="Arial" w:cs="Arial"/>
          <w:sz w:val="22"/>
          <w:szCs w:val="22"/>
          <w:lang w:eastAsia="en-US"/>
        </w:rPr>
        <w:t>e</w:t>
      </w:r>
      <w:r>
        <w:rPr>
          <w:rFonts w:ascii="Arial" w:eastAsia="Calibri" w:hAnsi="Arial" w:cs="Arial"/>
          <w:sz w:val="22"/>
          <w:szCs w:val="22"/>
          <w:lang w:eastAsia="en-US"/>
        </w:rPr>
        <w:t xml:space="preserve"> mostrava con essi forte, irremovibile, alla fine </w:t>
      </w:r>
      <w:r w:rsidR="00423C8A">
        <w:rPr>
          <w:rFonts w:ascii="Arial" w:eastAsia="Calibri" w:hAnsi="Arial" w:cs="Arial"/>
          <w:sz w:val="22"/>
          <w:szCs w:val="22"/>
          <w:lang w:eastAsia="en-US"/>
        </w:rPr>
        <w:t>poi perdonava le loro colpe</w:t>
      </w:r>
      <w:r>
        <w:rPr>
          <w:rFonts w:ascii="Arial" w:eastAsia="Calibri" w:hAnsi="Arial" w:cs="Arial"/>
          <w:sz w:val="22"/>
          <w:szCs w:val="22"/>
          <w:lang w:eastAsia="en-US"/>
        </w:rPr>
        <w:t>. Assalonne fu un vero approfittatore</w:t>
      </w:r>
      <w:r w:rsidR="00423C8A">
        <w:rPr>
          <w:rFonts w:ascii="Arial" w:eastAsia="Calibri" w:hAnsi="Arial" w:cs="Arial"/>
          <w:sz w:val="22"/>
          <w:szCs w:val="22"/>
          <w:lang w:eastAsia="en-US"/>
        </w:rPr>
        <w:t>,</w:t>
      </w:r>
      <w:r>
        <w:rPr>
          <w:rFonts w:ascii="Arial" w:eastAsia="Calibri" w:hAnsi="Arial" w:cs="Arial"/>
          <w:sz w:val="22"/>
          <w:szCs w:val="22"/>
          <w:lang w:eastAsia="en-US"/>
        </w:rPr>
        <w:t xml:space="preserve"> giungendo a desiderare di essere lui re al posto del </w:t>
      </w:r>
      <w:r w:rsidR="00423C8A">
        <w:rPr>
          <w:rFonts w:ascii="Arial" w:eastAsia="Calibri" w:hAnsi="Arial" w:cs="Arial"/>
          <w:sz w:val="22"/>
          <w:szCs w:val="22"/>
          <w:lang w:eastAsia="en-US"/>
        </w:rPr>
        <w:t xml:space="preserve">padre </w:t>
      </w:r>
      <w:r>
        <w:rPr>
          <w:rFonts w:ascii="Arial" w:eastAsia="Calibri" w:hAnsi="Arial" w:cs="Arial"/>
          <w:sz w:val="22"/>
          <w:szCs w:val="22"/>
          <w:lang w:eastAsia="en-US"/>
        </w:rPr>
        <w:t xml:space="preserve">e lavorando per più anni con i figli di Israele per portarli dalla sua parte, contro il </w:t>
      </w:r>
      <w:r w:rsidR="00423C8A">
        <w:rPr>
          <w:rFonts w:ascii="Arial" w:eastAsia="Calibri" w:hAnsi="Arial" w:cs="Arial"/>
          <w:sz w:val="22"/>
          <w:szCs w:val="22"/>
          <w:lang w:eastAsia="en-US"/>
        </w:rPr>
        <w:t>re</w:t>
      </w:r>
      <w:r>
        <w:rPr>
          <w:rFonts w:ascii="Arial" w:eastAsia="Calibri" w:hAnsi="Arial" w:cs="Arial"/>
          <w:sz w:val="22"/>
          <w:szCs w:val="22"/>
          <w:lang w:eastAsia="en-US"/>
        </w:rPr>
        <w:t>. La sua arte subdola, scaltra, sapeva come servirsi delle lamentele della gente.</w:t>
      </w:r>
    </w:p>
    <w:p w14:paraId="5A54D851" w14:textId="77777777" w:rsidR="00DD0ADA" w:rsidRPr="00DD0ADA" w:rsidRDefault="00DD0ADA" w:rsidP="00DD0ADA">
      <w:pPr>
        <w:spacing w:after="120"/>
        <w:jc w:val="both"/>
        <w:rPr>
          <w:rFonts w:ascii="Arial" w:hAnsi="Arial"/>
          <w:i/>
          <w:iCs/>
          <w:sz w:val="20"/>
          <w:szCs w:val="20"/>
        </w:rPr>
      </w:pPr>
      <w:r w:rsidRPr="00DD0ADA">
        <w:rPr>
          <w:rFonts w:ascii="Arial" w:hAnsi="Arial"/>
          <w:i/>
          <w:iCs/>
          <w:sz w:val="20"/>
          <w:szCs w:val="20"/>
        </w:rPr>
        <w:t>Ma dopo questo, Assalonne si procurò un carro, cavalli e cinquanta uomini che correvano innanzi a lui. Assalonne si alzava la mattina presto e si metteva da un lato della via di accesso alla porta della città. Quando qualcuno aveva una lite e veniva dal re per il giudizio, Assalonne lo chiamava e gli diceva: «Di quale città sei?». L’altro gli rispondeva: «Il tuo servo è di tale e tale tribù d’Israele». Allora Assalonne gli diceva: «Vedi, le tue ragioni sono buone e giuste, ma nessuno ti ascolta per conto del re». Assalonne aggiungeva: «Se facessero me giudice del paese! Chiunque avesse una lite o un giudizio verrebbe da me e io gli farei giustizia». Quando uno gli si accostava per prostrarsi davanti a lui, gli porgeva la mano, l’abbracciava e lo baciava. Assalonne faceva così con tutti gli Israeliti che venivano dal re per il giudizio; in questo modo Assalonne si accattivò il cuore degli Israeliti.</w:t>
      </w:r>
      <w:r>
        <w:rPr>
          <w:rFonts w:ascii="Arial" w:hAnsi="Arial"/>
          <w:i/>
          <w:iCs/>
          <w:sz w:val="20"/>
          <w:szCs w:val="20"/>
        </w:rPr>
        <w:t xml:space="preserve"> </w:t>
      </w:r>
      <w:r w:rsidRPr="00DD0ADA">
        <w:rPr>
          <w:rFonts w:ascii="Arial" w:hAnsi="Arial"/>
          <w:i/>
          <w:iCs/>
          <w:sz w:val="20"/>
          <w:szCs w:val="20"/>
        </w:rPr>
        <w:t xml:space="preserve">Ora, dopo quattro anni, Assalonne disse al re: «Vorrei andare a Ebron a sciogliere un voto che ho fatto al Signore. Perché durante la sua dimora a Ghesur, in Aram, il tuo servo ha fatto questo voto: “Se il Signore mi riconduce a Gerusalemme, io servirò il Signore!”». Il re gli disse: «Va’ in pace!». Egli si alzò e andò a Ebron. Allora Assalonne mandò corrieri per tutte le tribù d’Israele a dire: «Quando sentirete il suono del corno, allora direte: “Assalonne è divenuto re a Ebron”». Con Assalonne erano partiti da Gerusalemme duecento uomini, i quali, invitati, partirono con semplicità, senza saper nulla. Assalonne convocò Achitòfel il Ghilonita, consigliere di Davide, perché venisse dalla sua città di Ghilo all’offerta dei sacrifici. La congiura divenne potente e il popolo andava aumentando intorno ad Assalonne (2Sam 15,1-12). </w:t>
      </w:r>
    </w:p>
    <w:p w14:paraId="03FB8C59" w14:textId="77777777" w:rsidR="00DD0ADA" w:rsidRDefault="00DD0ADA" w:rsidP="00C25FCA">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Ioab vede Assalonne impigliato con la testa in una quercia, prende tre dardi e lo colpisce al cuore, uccidendolo. Davide viene informato </w:t>
      </w:r>
      <w:r w:rsidR="00423C8A">
        <w:rPr>
          <w:rFonts w:ascii="Arial" w:eastAsia="Calibri" w:hAnsi="Arial" w:cs="Arial"/>
          <w:sz w:val="22"/>
          <w:szCs w:val="22"/>
          <w:lang w:eastAsia="en-US"/>
        </w:rPr>
        <w:t xml:space="preserve">della sua morte </w:t>
      </w:r>
      <w:r>
        <w:rPr>
          <w:rFonts w:ascii="Arial" w:eastAsia="Calibri" w:hAnsi="Arial" w:cs="Arial"/>
          <w:sz w:val="22"/>
          <w:szCs w:val="22"/>
          <w:lang w:eastAsia="en-US"/>
        </w:rPr>
        <w:t xml:space="preserve">e scoppia in un pianto senza fine, mostrando a tutto il popolo il suo grande amore per il figlio. Ancora una volta </w:t>
      </w:r>
      <w:r w:rsidR="00423C8A">
        <w:rPr>
          <w:rFonts w:ascii="Arial" w:eastAsia="Calibri" w:hAnsi="Arial" w:cs="Arial"/>
          <w:sz w:val="22"/>
          <w:szCs w:val="22"/>
          <w:lang w:eastAsia="en-US"/>
        </w:rPr>
        <w:t xml:space="preserve">lui manifesta la differenza di cuore. Lui vede il figlio morto e piange. Non può gioire. È suo figlio. Gesù vede Gerusalemme morta e piange. È il suo popolo. </w:t>
      </w:r>
    </w:p>
    <w:p w14:paraId="6443DB8A" w14:textId="77777777" w:rsidR="00BF34EA" w:rsidRPr="00475886" w:rsidRDefault="007016C8" w:rsidP="00475886">
      <w:pPr>
        <w:spacing w:after="120"/>
        <w:jc w:val="both"/>
        <w:rPr>
          <w:rFonts w:ascii="Arial" w:hAnsi="Arial"/>
          <w:i/>
          <w:iCs/>
          <w:sz w:val="20"/>
          <w:szCs w:val="20"/>
        </w:rPr>
      </w:pPr>
      <w:r w:rsidRPr="00475886">
        <w:rPr>
          <w:rFonts w:ascii="Arial" w:hAnsi="Arial"/>
          <w:i/>
          <w:iCs/>
          <w:sz w:val="20"/>
          <w:szCs w:val="20"/>
        </w:rPr>
        <w:t xml:space="preserve">Ora Assalonne s’imbatté nei servi di Davide. Assalonne cavalcava il mulo; il mulo entrò sotto il groviglio di una grande quercia e la testa di Assalonne rimase impigliata nella quercia e così egli restò sospeso fra cielo e terra, mentre il mulo che era sotto di lui passò oltre. Un uomo lo vide e venne a riferire a Ioab: «Ho visto Assalonne appeso a una quercia». </w:t>
      </w:r>
      <w:r w:rsidR="00475886" w:rsidRPr="00475886">
        <w:rPr>
          <w:rFonts w:ascii="Arial" w:hAnsi="Arial"/>
          <w:i/>
          <w:iCs/>
          <w:sz w:val="20"/>
          <w:szCs w:val="20"/>
        </w:rPr>
        <w:t xml:space="preserve"> </w:t>
      </w:r>
      <w:r w:rsidRPr="00475886">
        <w:rPr>
          <w:rFonts w:ascii="Arial" w:hAnsi="Arial"/>
          <w:i/>
          <w:iCs/>
          <w:sz w:val="20"/>
          <w:szCs w:val="20"/>
        </w:rPr>
        <w:t>Prese in mano tre dardi e li ficcò nel cuore di Assalonne, che era ancora vivo nel folto della quercia.</w:t>
      </w:r>
      <w:r w:rsidR="00475886" w:rsidRPr="00475886">
        <w:rPr>
          <w:rFonts w:ascii="Arial" w:hAnsi="Arial"/>
          <w:i/>
          <w:iCs/>
          <w:sz w:val="20"/>
          <w:szCs w:val="20"/>
        </w:rPr>
        <w:t xml:space="preserve"> </w:t>
      </w:r>
      <w:r w:rsidRPr="00475886">
        <w:rPr>
          <w:rFonts w:ascii="Arial" w:hAnsi="Arial"/>
          <w:i/>
          <w:iCs/>
          <w:sz w:val="20"/>
          <w:szCs w:val="20"/>
        </w:rPr>
        <w:t xml:space="preserve">Poi Ioab disse all’Etiope: «Va’ e riferisci al re quello che hai visto». </w:t>
      </w:r>
      <w:r w:rsidR="002015B0">
        <w:rPr>
          <w:rFonts w:ascii="Arial" w:hAnsi="Arial"/>
          <w:i/>
          <w:iCs/>
          <w:sz w:val="20"/>
          <w:szCs w:val="20"/>
        </w:rPr>
        <w:t xml:space="preserve"> </w:t>
      </w:r>
      <w:r w:rsidRPr="00475886">
        <w:rPr>
          <w:rFonts w:ascii="Arial" w:hAnsi="Arial"/>
          <w:i/>
          <w:iCs/>
          <w:sz w:val="20"/>
          <w:szCs w:val="20"/>
        </w:rPr>
        <w:t xml:space="preserve">Davide stava seduto fra le due porte; la sentinella salì sul tetto della porta sopra le mura, alzò gli occhi, guardò, ed ecco vide un uomo correre tutto solo. La sentinella gridò e l’annunciò al re. Il re disse: «Se è solo, ha in bocca una bella notizia». </w:t>
      </w:r>
      <w:r w:rsidR="00475886" w:rsidRPr="00475886">
        <w:rPr>
          <w:rFonts w:ascii="Arial" w:hAnsi="Arial"/>
          <w:i/>
          <w:iCs/>
          <w:sz w:val="20"/>
          <w:szCs w:val="20"/>
        </w:rPr>
        <w:t xml:space="preserve"> </w:t>
      </w:r>
      <w:r w:rsidRPr="00475886">
        <w:rPr>
          <w:rFonts w:ascii="Arial" w:hAnsi="Arial"/>
          <w:i/>
          <w:iCs/>
          <w:sz w:val="20"/>
          <w:szCs w:val="20"/>
        </w:rPr>
        <w:t xml:space="preserve">Il re gli disse: «Mettiti là, da parte». Quegli si mise da parte e aspettò. Ed ecco arrivare l’Etiope che disse: «Si rallegri per la notizia il re, mio signore! Il Signore ti ha liberato oggi da quanti erano insorti contro di te». </w:t>
      </w:r>
      <w:r w:rsidR="00475886" w:rsidRPr="00475886">
        <w:rPr>
          <w:rFonts w:ascii="Arial" w:hAnsi="Arial"/>
          <w:i/>
          <w:iCs/>
          <w:sz w:val="20"/>
          <w:szCs w:val="20"/>
        </w:rPr>
        <w:t>Il re disse all’Etiope: «Il giovane Assalonne sta bene?». L’Etiope rispose: «Diventino come quel giovane i nemici del re, mio signore, e quanti insorgono contro di te per farti del male!».</w:t>
      </w:r>
      <w:r w:rsidR="002015B0">
        <w:rPr>
          <w:rFonts w:ascii="Arial" w:hAnsi="Arial"/>
          <w:i/>
          <w:iCs/>
          <w:sz w:val="20"/>
          <w:szCs w:val="20"/>
        </w:rPr>
        <w:t xml:space="preserve"> </w:t>
      </w:r>
      <w:r w:rsidRPr="00475886">
        <w:rPr>
          <w:rFonts w:ascii="Arial" w:hAnsi="Arial"/>
          <w:i/>
          <w:iCs/>
          <w:sz w:val="20"/>
          <w:szCs w:val="20"/>
        </w:rPr>
        <w:t xml:space="preserve">Allora il re fu scosso da un tremito, salì al piano di sopra della porta e pianse; diceva andandosene: «Figlio mio Assalonne! Figlio mio, figlio mio Assalonne! Fossi morto io invece di te, Assalonne, figlio mio, figlio mio!». Fu riferito a Ioab: «Ecco, il re piange e fa lutto per Assalonne». La vittoria in quel giorno si cambiò in lutto per tutto il popolo, perché il popolo sentì dire in quel giorno: «Il re è desolato a causa del figlio». </w:t>
      </w:r>
    </w:p>
    <w:p w14:paraId="1A4A3997" w14:textId="77777777" w:rsidR="007016C8" w:rsidRDefault="00423C8A" w:rsidP="00423C8A">
      <w:pPr>
        <w:spacing w:after="120"/>
        <w:jc w:val="both"/>
        <w:rPr>
          <w:rFonts w:ascii="Arial" w:eastAsia="Calibri" w:hAnsi="Arial" w:cs="Arial"/>
          <w:sz w:val="22"/>
          <w:szCs w:val="22"/>
          <w:lang w:eastAsia="en-US"/>
        </w:rPr>
      </w:pPr>
      <w:r w:rsidRPr="00423C8A">
        <w:rPr>
          <w:rFonts w:ascii="Arial" w:eastAsia="Calibri" w:hAnsi="Arial" w:cs="Arial"/>
          <w:sz w:val="22"/>
          <w:szCs w:val="22"/>
          <w:lang w:eastAsia="en-US"/>
        </w:rPr>
        <w:t>La differenza nelle relazioni la fa il cuore. Con il cuore nuovo, il cuore di Cristo in noi, vediamo e</w:t>
      </w:r>
      <w:r>
        <w:rPr>
          <w:rFonts w:ascii="Arial" w:eastAsia="Calibri" w:hAnsi="Arial" w:cs="Arial"/>
          <w:sz w:val="22"/>
          <w:szCs w:val="22"/>
          <w:lang w:eastAsia="en-US"/>
        </w:rPr>
        <w:t xml:space="preserve"> agiamo come Lui. Consacriamo la vita solo ad amare. L’altro può anche approfittare dell’amore, ma è sua responsabilità, non nostra. </w:t>
      </w:r>
      <w:r w:rsidRPr="00423C8A">
        <w:rPr>
          <w:rFonts w:ascii="Arial" w:eastAsia="Calibri" w:hAnsi="Arial" w:cs="Arial"/>
          <w:sz w:val="22"/>
          <w:szCs w:val="22"/>
          <w:lang w:eastAsia="en-US"/>
        </w:rPr>
        <w:t xml:space="preserve"> </w:t>
      </w:r>
      <w:r>
        <w:rPr>
          <w:rFonts w:ascii="Arial" w:eastAsia="Calibri" w:hAnsi="Arial" w:cs="Arial"/>
          <w:sz w:val="22"/>
          <w:szCs w:val="22"/>
          <w:lang w:eastAsia="en-US"/>
        </w:rPr>
        <w:t>Gesù sulla croce muore per “il figlio” che lo sta crocifiggendo. Muore per chiedere al Padre il perdono.</w:t>
      </w:r>
    </w:p>
    <w:p w14:paraId="2C902462" w14:textId="77777777" w:rsidR="00423C8A" w:rsidRPr="00423C8A" w:rsidRDefault="00423C8A" w:rsidP="00423C8A">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Vergine Maria, Madre della Redenzione, Angeli, Santi, insegnateci il vero amore. </w:t>
      </w:r>
    </w:p>
    <w:p w14:paraId="30D084DE" w14:textId="77777777" w:rsidR="00BF34EA" w:rsidRPr="00EA0AC1" w:rsidRDefault="00BF34EA" w:rsidP="00BF34EA">
      <w:pPr>
        <w:pStyle w:val="Titolo1"/>
        <w:spacing w:before="0" w:after="0"/>
        <w:jc w:val="center"/>
        <w:rPr>
          <w:rFonts w:eastAsia="Calibri"/>
          <w:bCs w:val="0"/>
          <w:sz w:val="28"/>
          <w:lang w:eastAsia="en-US"/>
        </w:rPr>
      </w:pPr>
      <w:r w:rsidRPr="008F2778">
        <w:rPr>
          <w:rFonts w:eastAsia="Calibri"/>
          <w:sz w:val="22"/>
          <w:szCs w:val="22"/>
          <w:lang w:eastAsia="en-US"/>
        </w:rPr>
        <w:br w:type="page"/>
      </w:r>
      <w:bookmarkStart w:id="150" w:name="_Toc62204560"/>
      <w:r w:rsidR="000C5323" w:rsidRPr="007016C8">
        <w:rPr>
          <w:color w:val="000000"/>
          <w:szCs w:val="20"/>
        </w:rPr>
        <w:lastRenderedPageBreak/>
        <w:t>MA QUESTE PECORE CHE HANNO FATTO?</w:t>
      </w:r>
      <w:bookmarkEnd w:id="150"/>
    </w:p>
    <w:p w14:paraId="4A85F424" w14:textId="77777777" w:rsidR="006E1520" w:rsidRPr="00C802D3" w:rsidRDefault="006E1520" w:rsidP="00C802D3">
      <w:pPr>
        <w:pStyle w:val="Titolo1"/>
        <w:spacing w:before="0" w:after="0"/>
        <w:jc w:val="center"/>
        <w:rPr>
          <w:rFonts w:eastAsia="Calibri"/>
          <w:position w:val="4"/>
          <w:sz w:val="24"/>
          <w:szCs w:val="40"/>
          <w:lang w:eastAsia="en-US"/>
        </w:rPr>
      </w:pPr>
      <w:bookmarkStart w:id="151" w:name="_Toc62204561"/>
      <w:r w:rsidRPr="00C802D3">
        <w:rPr>
          <w:position w:val="4"/>
          <w:sz w:val="24"/>
        </w:rPr>
        <w:t>2 Sam 24,2.9-17; Sa</w:t>
      </w:r>
      <w:r w:rsidR="00E11A3A">
        <w:rPr>
          <w:position w:val="4"/>
          <w:sz w:val="24"/>
        </w:rPr>
        <w:t>l</w:t>
      </w:r>
      <w:r w:rsidRPr="00C802D3">
        <w:rPr>
          <w:position w:val="4"/>
          <w:sz w:val="24"/>
        </w:rPr>
        <w:t xml:space="preserve"> 31; Mc 6,1-6</w:t>
      </w:r>
      <w:bookmarkEnd w:id="151"/>
    </w:p>
    <w:p w14:paraId="0FF3EB76" w14:textId="77777777" w:rsidR="00BF34EA" w:rsidRPr="00EA0AC1" w:rsidRDefault="00BF34EA" w:rsidP="00BF34EA">
      <w:pPr>
        <w:pStyle w:val="Titolo3"/>
        <w:spacing w:before="0" w:after="120"/>
        <w:jc w:val="center"/>
        <w:rPr>
          <w:rFonts w:eastAsia="Calibri"/>
          <w:bCs w:val="0"/>
          <w:sz w:val="32"/>
          <w:szCs w:val="40"/>
          <w:lang w:eastAsia="en-US"/>
        </w:rPr>
      </w:pPr>
      <w:bookmarkStart w:id="152" w:name="_Toc62204562"/>
      <w:r>
        <w:rPr>
          <w:rFonts w:eastAsia="Calibri"/>
          <w:bCs w:val="0"/>
          <w:sz w:val="32"/>
          <w:szCs w:val="40"/>
          <w:lang w:eastAsia="en-US"/>
        </w:rPr>
        <w:t>31</w:t>
      </w:r>
      <w:r w:rsidRPr="00EA0AC1">
        <w:rPr>
          <w:rFonts w:eastAsia="Calibri"/>
          <w:bCs w:val="0"/>
          <w:sz w:val="32"/>
          <w:szCs w:val="40"/>
          <w:lang w:eastAsia="en-US"/>
        </w:rPr>
        <w:t xml:space="preserve"> GENNAIO</w:t>
      </w:r>
      <w:bookmarkEnd w:id="152"/>
      <w:r w:rsidRPr="00EA0AC1">
        <w:rPr>
          <w:rFonts w:eastAsia="Calibri"/>
          <w:bCs w:val="0"/>
          <w:sz w:val="32"/>
          <w:szCs w:val="40"/>
          <w:lang w:eastAsia="en-US"/>
        </w:rPr>
        <w:t xml:space="preserve"> </w:t>
      </w:r>
    </w:p>
    <w:p w14:paraId="1B9CD44D" w14:textId="77777777" w:rsidR="00BF34EA" w:rsidRPr="00D361CE" w:rsidRDefault="00076E0E" w:rsidP="00D361CE">
      <w:pPr>
        <w:spacing w:after="120"/>
        <w:jc w:val="both"/>
        <w:rPr>
          <w:rFonts w:ascii="Arial" w:eastAsia="Calibri" w:hAnsi="Arial"/>
          <w:sz w:val="22"/>
        </w:rPr>
      </w:pPr>
      <w:r w:rsidRPr="00D361CE">
        <w:rPr>
          <w:rFonts w:ascii="Arial" w:eastAsia="Calibri" w:hAnsi="Arial"/>
          <w:sz w:val="22"/>
        </w:rPr>
        <w:t xml:space="preserve">Il peccato dell’uomo non rimane circoscritto nella persona che lo commette. Esso valica i limiti del suo corpo, della sua anima, del suo spirito, raggiunge l’intera umanità, fino ad arrivare al cuore di Dio. Le sue conseguenze sono universali ed eterne. Il peccato è sempre un veleno di morte che l’uomo inietta nel sangue dei popoli e delle nazioni. Più in alto si è posti da Dio e più il peccato produce effetti nefasti per tutti coloro che sono sotto il nostro governo o la nostra influenza di responsabilità. Un papa pecca nell’esercizio del suo ministero, tutta la Chiesa subisce la sua colpa. Così dicasi per un vescovo, un parroco, un padre e una madre di famiglia. Pecca il capo di uno stato, tutti i suoi sudditi subiscono le conseguenze della sua trasgressione. Ogni uomo di responsabilità, ad ogni livello, in ogni ambito, piccolo o grande, universale o locale, generale o particolare, deve mettere ogni attenzione a vivere di perfetta giustizia. I mali dei suoi peccati, anche di omissione, produrranno sempre frutti nefasti generali. Finché non ci convinceremo che anche il peccato passivo genera disastri, continueremo ad essere omissivi in ogni cosa. Il peccato passivo spesso produce più danni di quello attivo. Una sola omissione e potrebbe avvenire una catastrofe planetaria. </w:t>
      </w:r>
      <w:r w:rsidR="00C12DEF" w:rsidRPr="00D361CE">
        <w:rPr>
          <w:rFonts w:ascii="Arial" w:eastAsia="Calibri" w:hAnsi="Arial"/>
          <w:sz w:val="22"/>
        </w:rPr>
        <w:t xml:space="preserve">Davide commette un peccato di superbia contro Dio. Pensa che i suoi successi sono il frutto della forza del suo popolo, del numero dei suoi abitanti. Non riconosce che quanto lui ha fatto è stato solo perché il Signore Dio era con Lui. Lui era solo un pastore di pecore. Il Signore lo ha preso e lo ha innalzato a tanta gloria e potenza. </w:t>
      </w:r>
    </w:p>
    <w:p w14:paraId="6A895DEB" w14:textId="77777777" w:rsidR="007016C8" w:rsidRPr="000C5323" w:rsidRDefault="007016C8" w:rsidP="000C5323">
      <w:pPr>
        <w:spacing w:after="120"/>
        <w:jc w:val="both"/>
        <w:rPr>
          <w:rFonts w:ascii="Arial" w:hAnsi="Arial"/>
          <w:i/>
          <w:iCs/>
          <w:sz w:val="20"/>
          <w:szCs w:val="20"/>
        </w:rPr>
      </w:pPr>
      <w:r w:rsidRPr="000C5323">
        <w:rPr>
          <w:rFonts w:ascii="Arial" w:hAnsi="Arial"/>
          <w:i/>
          <w:iCs/>
          <w:sz w:val="20"/>
          <w:szCs w:val="20"/>
        </w:rPr>
        <w:t>Il re disse a Ioab, capo dell’esercito a lui affidato: «Percorri tutte le tribù d’Israele, da Dan fino a Bersabea, e fate il censimento del popolo, perché io conosca il numero della popolazione».</w:t>
      </w:r>
      <w:r w:rsidR="00423C8A">
        <w:rPr>
          <w:rFonts w:ascii="Arial" w:hAnsi="Arial"/>
          <w:i/>
          <w:iCs/>
          <w:sz w:val="20"/>
          <w:szCs w:val="20"/>
        </w:rPr>
        <w:t xml:space="preserve"> </w:t>
      </w:r>
      <w:r w:rsidRPr="000C5323">
        <w:rPr>
          <w:rFonts w:ascii="Arial" w:hAnsi="Arial"/>
          <w:i/>
          <w:iCs/>
          <w:sz w:val="20"/>
          <w:szCs w:val="20"/>
        </w:rPr>
        <w:t>Ioab consegnò al re il totale del censimento del popolo: c’erano in Israele ottocentomila uomini abili in grado di maneggiare la spada; in Giuda cinquecentomila.</w:t>
      </w:r>
      <w:r w:rsidR="00423C8A">
        <w:rPr>
          <w:rFonts w:ascii="Arial" w:hAnsi="Arial"/>
          <w:i/>
          <w:iCs/>
          <w:sz w:val="20"/>
          <w:szCs w:val="20"/>
        </w:rPr>
        <w:t xml:space="preserve"> </w:t>
      </w:r>
      <w:r w:rsidRPr="000C5323">
        <w:rPr>
          <w:rFonts w:ascii="Arial" w:hAnsi="Arial"/>
          <w:i/>
          <w:iCs/>
          <w:sz w:val="20"/>
          <w:szCs w:val="20"/>
        </w:rPr>
        <w:t xml:space="preserve">Ma dopo che ebbe contato il popolo, il cuore di Davide gli fece sentire il rimorso ed egli disse al Signore: «Ho peccato molto per quanto ho fatto; ti prego, Signore, togli la colpa del tuo servo, poiché io ho commesso una grande stoltezza». </w:t>
      </w:r>
      <w:r w:rsidR="00423C8A">
        <w:rPr>
          <w:rFonts w:ascii="Arial" w:hAnsi="Arial"/>
          <w:i/>
          <w:iCs/>
          <w:sz w:val="20"/>
          <w:szCs w:val="20"/>
        </w:rPr>
        <w:t>A</w:t>
      </w:r>
      <w:r w:rsidRPr="000C5323">
        <w:rPr>
          <w:rFonts w:ascii="Arial" w:hAnsi="Arial"/>
          <w:i/>
          <w:iCs/>
          <w:sz w:val="20"/>
          <w:szCs w:val="20"/>
        </w:rPr>
        <w:t>l mattino, quando Davide si alzò, fu rivolta questa parola del Signore al profeta Gad, veggente di Davide: «Va’ a riferire a Davide: Così dice il Signore: “Io ti propongo tre cose: scegline una e quella ti farò”». Gad venne dunque a Davide, gli riferì questo e disse: «Vuoi che vengano sette anni di carestia nella tua terra o tre mesi di fuga davanti al nemico che ti insegue o tre giorni di peste nella tua terra? Ora rifletti e vedi che cosa io debba riferire a chi mi ha mandato». Davide rispose a Gad: «Sono in grande angustia! Ebbene, cadiamo nelle mani del Signore, perché la sua misericordia è grande, ma che io non cada nelle mani degli uomini!». Così il Signore mandò la peste in Israele, da quella mattina fino al tempo fissato; da Dan a Bersabea morirono tra il popolo settantamila persone. E quando l’angelo ebbe stesa la mano su Gerusalemme per devastarla, il Signore si pentì di quel male e disse all’angelo devastatore del popolo: «Ora basta! Ritira la mano!».</w:t>
      </w:r>
      <w:r w:rsidR="00423C8A">
        <w:rPr>
          <w:rFonts w:ascii="Arial" w:hAnsi="Arial"/>
          <w:i/>
          <w:iCs/>
          <w:sz w:val="20"/>
          <w:szCs w:val="20"/>
        </w:rPr>
        <w:t xml:space="preserve"> </w:t>
      </w:r>
      <w:r w:rsidRPr="000C5323">
        <w:rPr>
          <w:rFonts w:ascii="Arial" w:hAnsi="Arial"/>
          <w:i/>
          <w:iCs/>
          <w:sz w:val="20"/>
          <w:szCs w:val="20"/>
        </w:rPr>
        <w:t>L’angelo del Signore si trovava presso l’aia di Araunà, il Gebuseo. Davide, vedendo l’angelo che colpiva il popolo, disse al Signore: «Io ho peccato, io ho agito male; ma queste pecore che hanno fatto? La tua mano venga contro di me e contro la casa di mio padre!».</w:t>
      </w:r>
    </w:p>
    <w:p w14:paraId="32E4F94E" w14:textId="77777777" w:rsidR="00BF34EA" w:rsidRPr="00D361CE" w:rsidRDefault="00C12DEF" w:rsidP="00D361CE">
      <w:pPr>
        <w:spacing w:after="120"/>
        <w:jc w:val="both"/>
        <w:rPr>
          <w:rFonts w:ascii="Arial" w:eastAsia="Calibri" w:hAnsi="Arial"/>
          <w:sz w:val="22"/>
        </w:rPr>
      </w:pPr>
      <w:r w:rsidRPr="00D361CE">
        <w:rPr>
          <w:rFonts w:ascii="Arial" w:eastAsia="Calibri" w:hAnsi="Arial"/>
          <w:sz w:val="22"/>
        </w:rPr>
        <w:t xml:space="preserve">Ogni peccato va espiato. Davide deve scegliere o sette anni di carestia, o tre mesi di fuga dinanzi al nemico, cioè una guerra disastrosa, o tre giorni di peste. Lui sceglie per tre giorni di peste. Solo la peste lo avrebbe potuto colpire. Carestia e guerra avrebbe colpito solo gli altri. Dopo un giorno di peste in cui morirono settantamila persone, il Signore vide l’afflizione di Davide e fermò la sua mano. Le sue parole attestano che ancora lui non è cosciente degli effetti universali del peccato personale: “Io ho peccato, io ho agito male; ma queste pecore che hanno fatto? La tua mano venga contro di me e contro la casa di mio padre!”. Se così fosse il peccato rimarrebbe sempre circoscritto. Invece esso produce effetti che sono universali, planetari, eterni. Ognuno prima di peccare, dovrebbe sempre pensare: “Con questo mio peccato distruggerò oggi l’umanità. </w:t>
      </w:r>
      <w:r w:rsidR="002A6E86" w:rsidRPr="00D361CE">
        <w:rPr>
          <w:rFonts w:ascii="Arial" w:eastAsia="Calibri" w:hAnsi="Arial"/>
          <w:sz w:val="22"/>
        </w:rPr>
        <w:t>Di certo aprirò le porte dell’inferno per molte anime”. Se pensassimo il peccato secondo purissima rivelazione, avremmo un rapporto differente verso di esso. Ci asterremmo dal farlo, perché sapremmo che esso avvelena tutta l’umanità.</w:t>
      </w:r>
    </w:p>
    <w:p w14:paraId="153D059F" w14:textId="77777777" w:rsidR="00BF34EA" w:rsidRPr="002A6E86" w:rsidRDefault="002A6E86" w:rsidP="002A6E86">
      <w:pPr>
        <w:spacing w:after="120"/>
        <w:jc w:val="both"/>
        <w:rPr>
          <w:rStyle w:val="Enfasicorsivo"/>
          <w:rFonts w:ascii="Arial" w:hAnsi="Arial"/>
          <w:i w:val="0"/>
          <w:sz w:val="22"/>
        </w:rPr>
      </w:pPr>
      <w:r>
        <w:rPr>
          <w:rStyle w:val="Enfasicorsivo"/>
          <w:rFonts w:ascii="Arial" w:hAnsi="Arial"/>
          <w:i w:val="0"/>
          <w:sz w:val="22"/>
        </w:rPr>
        <w:t xml:space="preserve">Vergine Maria, Madre della Redenzione, Angeli, Santi, rendeteci impeccabili in eterno. </w:t>
      </w:r>
    </w:p>
    <w:p w14:paraId="610D67E5" w14:textId="77777777" w:rsidR="002A6E86" w:rsidRPr="008F2778" w:rsidRDefault="002A6E86" w:rsidP="00BF34EA">
      <w:pPr>
        <w:keepNext/>
        <w:spacing w:before="240" w:after="60"/>
        <w:jc w:val="center"/>
        <w:outlineLvl w:val="0"/>
        <w:rPr>
          <w:rFonts w:ascii="Arial" w:hAnsi="Arial" w:cs="Arial"/>
          <w:b/>
          <w:bCs/>
          <w:kern w:val="32"/>
          <w:sz w:val="40"/>
          <w:szCs w:val="32"/>
        </w:rPr>
        <w:sectPr w:rsidR="002A6E86" w:rsidRPr="008F2778" w:rsidSect="008257AA">
          <w:footerReference w:type="default" r:id="rId11"/>
          <w:type w:val="oddPage"/>
          <w:pgSz w:w="11906" w:h="16838"/>
          <w:pgMar w:top="1134" w:right="1701" w:bottom="1134" w:left="1701" w:header="567" w:footer="567" w:gutter="0"/>
          <w:cols w:space="708"/>
          <w:docGrid w:linePitch="360"/>
        </w:sectPr>
      </w:pPr>
    </w:p>
    <w:bookmarkEnd w:id="1"/>
    <w:p w14:paraId="5A57B2CD" w14:textId="77777777" w:rsidR="00CF24CF" w:rsidRDefault="00CF24CF" w:rsidP="00CF24CF">
      <w:pPr>
        <w:spacing w:after="120"/>
        <w:jc w:val="center"/>
        <w:rPr>
          <w:rFonts w:ascii="Arial" w:hAnsi="Arial" w:cs="Arial"/>
          <w:b/>
          <w:sz w:val="96"/>
          <w:szCs w:val="96"/>
        </w:rPr>
      </w:pPr>
    </w:p>
    <w:p w14:paraId="717350EA" w14:textId="77777777" w:rsidR="00CF24CF" w:rsidRDefault="00CF24CF" w:rsidP="00CF24CF">
      <w:pPr>
        <w:spacing w:after="120"/>
        <w:jc w:val="center"/>
        <w:rPr>
          <w:rFonts w:ascii="Arial" w:hAnsi="Arial" w:cs="Arial"/>
          <w:b/>
          <w:sz w:val="96"/>
          <w:szCs w:val="96"/>
        </w:rPr>
      </w:pPr>
    </w:p>
    <w:p w14:paraId="6FF4172B" w14:textId="77777777" w:rsidR="00CF24CF" w:rsidRDefault="00CF24CF" w:rsidP="00CF24CF">
      <w:pPr>
        <w:spacing w:after="120"/>
        <w:jc w:val="center"/>
        <w:rPr>
          <w:rFonts w:ascii="Arial" w:hAnsi="Arial" w:cs="Arial"/>
          <w:b/>
          <w:sz w:val="96"/>
          <w:szCs w:val="96"/>
        </w:rPr>
      </w:pPr>
    </w:p>
    <w:p w14:paraId="0229B7B3" w14:textId="77777777" w:rsidR="00CF24CF" w:rsidRDefault="00CF24CF" w:rsidP="00CF24CF">
      <w:pPr>
        <w:spacing w:after="120"/>
        <w:jc w:val="center"/>
        <w:rPr>
          <w:rFonts w:ascii="Arial" w:hAnsi="Arial" w:cs="Arial"/>
          <w:b/>
          <w:sz w:val="96"/>
          <w:szCs w:val="96"/>
        </w:rPr>
      </w:pPr>
    </w:p>
    <w:p w14:paraId="1578F0DF"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FEBBRAIO </w:t>
      </w:r>
      <w:r w:rsidR="00AD0032">
        <w:rPr>
          <w:rFonts w:ascii="Arial" w:hAnsi="Arial" w:cs="Arial"/>
          <w:b/>
          <w:sz w:val="96"/>
          <w:szCs w:val="96"/>
        </w:rPr>
        <w:t>2018</w:t>
      </w:r>
    </w:p>
    <w:p w14:paraId="5BBD603F" w14:textId="77777777" w:rsidR="00CF24CF" w:rsidRDefault="00CF24CF" w:rsidP="00CF24CF">
      <w:pPr>
        <w:pStyle w:val="Titolo2"/>
      </w:pPr>
      <w:bookmarkStart w:id="153" w:name="_Toc366087706"/>
      <w:bookmarkStart w:id="154" w:name="_Toc62204563"/>
      <w:r>
        <w:t>PRIMA DECADE DI FEBBRAIO</w:t>
      </w:r>
      <w:bookmarkEnd w:id="153"/>
      <w:bookmarkEnd w:id="154"/>
    </w:p>
    <w:p w14:paraId="0B223B70" w14:textId="77777777" w:rsidR="00CF24CF" w:rsidRDefault="00CF24CF" w:rsidP="00CF24CF">
      <w:pPr>
        <w:spacing w:after="120"/>
        <w:rPr>
          <w:rFonts w:ascii="Arial" w:hAnsi="Arial" w:cs="Arial"/>
          <w:b/>
          <w:sz w:val="40"/>
          <w:szCs w:val="40"/>
        </w:rPr>
        <w:sectPr w:rsidR="00CF24CF" w:rsidSect="008257AA">
          <w:footerReference w:type="default" r:id="rId12"/>
          <w:type w:val="oddPage"/>
          <w:pgSz w:w="11906" w:h="16838"/>
          <w:pgMar w:top="1134" w:right="1701" w:bottom="1134" w:left="1701" w:header="567" w:footer="567" w:gutter="0"/>
          <w:cols w:space="708"/>
          <w:docGrid w:linePitch="360"/>
        </w:sectPr>
      </w:pPr>
    </w:p>
    <w:p w14:paraId="3B4EF667" w14:textId="77777777" w:rsidR="00CF24CF" w:rsidRPr="000B6A81" w:rsidRDefault="000C5323" w:rsidP="00CF24CF">
      <w:pPr>
        <w:pStyle w:val="Titolo1"/>
        <w:spacing w:before="0" w:after="0"/>
        <w:jc w:val="center"/>
        <w:rPr>
          <w:sz w:val="28"/>
          <w:szCs w:val="28"/>
        </w:rPr>
      </w:pPr>
      <w:bookmarkStart w:id="155" w:name="_Toc62204564"/>
      <w:r w:rsidRPr="00D170F3">
        <w:rPr>
          <w:color w:val="000000"/>
          <w:szCs w:val="20"/>
        </w:rPr>
        <w:lastRenderedPageBreak/>
        <w:t>OSSERVA LA LEGGE DEL SIGNORE, TUO DIO</w:t>
      </w:r>
      <w:bookmarkEnd w:id="155"/>
    </w:p>
    <w:p w14:paraId="5F4FA887" w14:textId="77777777" w:rsidR="006E1520" w:rsidRPr="00C802D3" w:rsidRDefault="006E1520" w:rsidP="00C802D3">
      <w:pPr>
        <w:pStyle w:val="Titolo1"/>
        <w:spacing w:before="0" w:after="0"/>
        <w:jc w:val="center"/>
        <w:rPr>
          <w:position w:val="4"/>
          <w:sz w:val="24"/>
          <w:szCs w:val="40"/>
        </w:rPr>
      </w:pPr>
      <w:bookmarkStart w:id="156" w:name="_Toc366087708"/>
      <w:bookmarkStart w:id="157" w:name="_Toc62204565"/>
      <w:r w:rsidRPr="00C802D3">
        <w:rPr>
          <w:position w:val="4"/>
          <w:sz w:val="24"/>
        </w:rPr>
        <w:t>1 Re 2,1-4.10-12; C 1 Cr 29,10-12; Mc 6,7-13</w:t>
      </w:r>
      <w:bookmarkEnd w:id="157"/>
    </w:p>
    <w:p w14:paraId="0E013E74" w14:textId="77777777" w:rsidR="00CF24CF" w:rsidRPr="00E421E9" w:rsidRDefault="00CF24CF" w:rsidP="00CF24CF">
      <w:pPr>
        <w:pStyle w:val="Titolo3"/>
        <w:spacing w:before="0" w:after="120"/>
        <w:jc w:val="center"/>
        <w:rPr>
          <w:sz w:val="24"/>
          <w:szCs w:val="40"/>
        </w:rPr>
      </w:pPr>
      <w:bookmarkStart w:id="158" w:name="_Toc62204566"/>
      <w:r w:rsidRPr="00E421E9">
        <w:rPr>
          <w:sz w:val="24"/>
          <w:szCs w:val="40"/>
        </w:rPr>
        <w:t>1 FEBBRAIO</w:t>
      </w:r>
      <w:bookmarkEnd w:id="158"/>
      <w:r w:rsidRPr="00E421E9">
        <w:rPr>
          <w:sz w:val="24"/>
          <w:szCs w:val="40"/>
        </w:rPr>
        <w:t xml:space="preserve"> </w:t>
      </w:r>
      <w:bookmarkEnd w:id="156"/>
    </w:p>
    <w:p w14:paraId="60C5A1D5" w14:textId="77777777" w:rsidR="008058DC" w:rsidRDefault="00D26651" w:rsidP="00DA5838">
      <w:pPr>
        <w:spacing w:after="120"/>
        <w:jc w:val="both"/>
        <w:rPr>
          <w:rFonts w:ascii="Arial" w:hAnsi="Arial" w:cs="Arial"/>
          <w:position w:val="4"/>
          <w:sz w:val="22"/>
          <w:szCs w:val="20"/>
        </w:rPr>
      </w:pPr>
      <w:r>
        <w:rPr>
          <w:rFonts w:ascii="Arial" w:hAnsi="Arial" w:cs="Arial"/>
          <w:position w:val="4"/>
          <w:sz w:val="22"/>
          <w:szCs w:val="20"/>
        </w:rPr>
        <w:t>Nel suo testamento l’uomo consegna ai suoi eredi tutti i suoi beni. Il testamento degli uomini di Dio è diverso da ogni altro testamento. Essi consegnano ai loro “figli” il solo bene, che è Dio, e che si gode tutto nell’obbedienza alla sua Parola. Anche Gesù scrive il suo testamento per i suoi discepoli. È la sua preghiera elevata al Padre.</w:t>
      </w:r>
    </w:p>
    <w:p w14:paraId="18DE6357" w14:textId="77777777" w:rsidR="00D26651" w:rsidRPr="00D26651" w:rsidRDefault="00D26651" w:rsidP="00D26651">
      <w:pPr>
        <w:spacing w:after="120"/>
        <w:jc w:val="both"/>
        <w:rPr>
          <w:rFonts w:ascii="Arial" w:hAnsi="Arial"/>
          <w:i/>
          <w:iCs/>
          <w:sz w:val="20"/>
          <w:szCs w:val="20"/>
        </w:rPr>
      </w:pPr>
      <w:r w:rsidRPr="00D26651">
        <w:rPr>
          <w:rFonts w:ascii="Arial" w:hAnsi="Arial"/>
          <w:i/>
          <w:iCs/>
          <w:sz w:val="20"/>
          <w:szCs w:val="20"/>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r>
        <w:rPr>
          <w:rFonts w:ascii="Arial" w:hAnsi="Arial"/>
          <w:i/>
          <w:iCs/>
          <w:sz w:val="20"/>
          <w:szCs w:val="20"/>
        </w:rPr>
        <w:t xml:space="preserve"> </w:t>
      </w:r>
      <w:r w:rsidRPr="00D26651">
        <w:rPr>
          <w:rFonts w:ascii="Arial" w:hAnsi="Arial"/>
          <w:i/>
          <w:iCs/>
          <w:sz w:val="20"/>
          <w:szCs w:val="20"/>
        </w:rPr>
        <w:t>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2695B6DB" w14:textId="77777777" w:rsidR="00D26651" w:rsidRPr="00D26651" w:rsidRDefault="00D26651" w:rsidP="00D26651">
      <w:pPr>
        <w:spacing w:after="120"/>
        <w:jc w:val="both"/>
        <w:rPr>
          <w:rFonts w:ascii="Arial" w:hAnsi="Arial"/>
          <w:i/>
          <w:iCs/>
          <w:sz w:val="20"/>
          <w:szCs w:val="20"/>
        </w:rPr>
      </w:pPr>
      <w:r w:rsidRPr="00D26651">
        <w:rPr>
          <w:rFonts w:ascii="Arial" w:hAnsi="Arial"/>
          <w:i/>
          <w:iCs/>
          <w:sz w:val="20"/>
          <w:szCs w:val="20"/>
        </w:rPr>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D26651">
          <w:rPr>
            <w:rFonts w:ascii="Arial" w:hAnsi="Arial"/>
            <w:i/>
            <w:iCs/>
            <w:sz w:val="20"/>
            <w:szCs w:val="20"/>
          </w:rPr>
          <w:t>la Scrittura.</w:t>
        </w:r>
      </w:smartTag>
      <w:r w:rsidRPr="00D26651">
        <w:rPr>
          <w:rFonts w:ascii="Arial" w:hAnsi="Arial"/>
          <w:i/>
          <w:iCs/>
          <w:sz w:val="20"/>
          <w:szCs w:val="20"/>
        </w:rPr>
        <w:t xml:space="preserve"> Ma ora io vengo a te e dico questo mentre sono nel mondo, perché abbiano in se stessi la pienezza della mia gioia. Io ho dato loro la tua parola e il mondo li ha odiati, perché essi non sono del mondo, come io non sono del mondo.</w:t>
      </w:r>
      <w:r>
        <w:rPr>
          <w:rFonts w:ascii="Arial" w:hAnsi="Arial"/>
          <w:i/>
          <w:iCs/>
          <w:sz w:val="20"/>
          <w:szCs w:val="20"/>
        </w:rPr>
        <w:t xml:space="preserve"> </w:t>
      </w:r>
      <w:r w:rsidRPr="00D26651">
        <w:rPr>
          <w:rFonts w:ascii="Arial" w:hAnsi="Arial"/>
          <w:i/>
          <w:iCs/>
          <w:sz w:val="20"/>
          <w:szCs w:val="20"/>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r>
        <w:rPr>
          <w:rFonts w:ascii="Arial" w:hAnsi="Arial"/>
          <w:i/>
          <w:iCs/>
          <w:sz w:val="20"/>
          <w:szCs w:val="20"/>
        </w:rPr>
        <w:t xml:space="preserve"> </w:t>
      </w:r>
      <w:r w:rsidRPr="00D26651">
        <w:rPr>
          <w:rFonts w:ascii="Arial" w:hAnsi="Arial"/>
          <w:i/>
          <w:iCs/>
          <w:sz w:val="20"/>
          <w:szCs w:val="20"/>
        </w:rPr>
        <w:t>Non prego solo per questi, ma anche per quelli che crederanno in me mediante la loro parola: perché tutti siano una sola cosa; come tu, Padre, sei in me e io in te, siano anch’essi in noi, perché il mondo creda che tu mi hai mandato.</w:t>
      </w:r>
      <w:r>
        <w:rPr>
          <w:rFonts w:ascii="Arial" w:hAnsi="Arial"/>
          <w:i/>
          <w:iCs/>
          <w:sz w:val="20"/>
          <w:szCs w:val="20"/>
        </w:rPr>
        <w:t xml:space="preserve"> </w:t>
      </w:r>
      <w:r w:rsidRPr="00D26651">
        <w:rPr>
          <w:rFonts w:ascii="Arial" w:hAnsi="Arial"/>
          <w:i/>
          <w:iCs/>
          <w:sz w:val="20"/>
          <w:szCs w:val="20"/>
        </w:rPr>
        <w:t>E la gloria che tu hai dato a me, io l’ho data a loro, perché siano una sola cosa come noi siamo una sola cosa. Io in loro e tu in me, perché siano perfetti nell’unità e il mondo conosca che tu mi hai mandato e che li hai amati come hai amato me.</w:t>
      </w:r>
      <w:r>
        <w:rPr>
          <w:rFonts w:ascii="Arial" w:hAnsi="Arial"/>
          <w:i/>
          <w:iCs/>
          <w:sz w:val="20"/>
          <w:szCs w:val="20"/>
        </w:rPr>
        <w:t xml:space="preserve"> </w:t>
      </w:r>
      <w:r w:rsidRPr="00D26651">
        <w:rPr>
          <w:rFonts w:ascii="Arial" w:hAnsi="Arial"/>
          <w:i/>
          <w:iCs/>
          <w:sz w:val="20"/>
          <w:szCs w:val="20"/>
        </w:rPr>
        <w:t>Padre, voglio che quelli che mi hai dato siano anch’essi con me dove sono io, perché contemplino la mia gloria, quella che tu mi hai dato; poiché mi hai amato prima della creazione del mondo.</w:t>
      </w:r>
      <w:r>
        <w:rPr>
          <w:rFonts w:ascii="Arial" w:hAnsi="Arial"/>
          <w:i/>
          <w:iCs/>
          <w:sz w:val="20"/>
          <w:szCs w:val="20"/>
        </w:rPr>
        <w:t xml:space="preserve"> </w:t>
      </w:r>
      <w:r w:rsidRPr="00D26651">
        <w:rPr>
          <w:rFonts w:ascii="Arial" w:hAnsi="Arial"/>
          <w:i/>
          <w:iCs/>
          <w:sz w:val="20"/>
          <w:szCs w:val="20"/>
        </w:rPr>
        <w:t xml:space="preserve">Padre giusto, il mondo non ti ha conosciuto, ma io ti ho conosciuto, e questi hanno conosciuto che tu mi hai mandato. E io ho fatto conoscere loro il tuo nome e lo farò conoscere, perché l’amore con il quale mi hai amato sia in essi e io in loro» (Gv 17,1-26). </w:t>
      </w:r>
    </w:p>
    <w:p w14:paraId="5894B684" w14:textId="77777777" w:rsidR="00D26651" w:rsidRDefault="00D26651" w:rsidP="00DA5838">
      <w:pPr>
        <w:spacing w:after="120"/>
        <w:jc w:val="both"/>
        <w:rPr>
          <w:rFonts w:ascii="Arial" w:hAnsi="Arial" w:cs="Arial"/>
          <w:position w:val="4"/>
          <w:sz w:val="22"/>
          <w:szCs w:val="20"/>
        </w:rPr>
      </w:pPr>
      <w:r>
        <w:rPr>
          <w:rFonts w:ascii="Arial" w:hAnsi="Arial" w:cs="Arial"/>
          <w:position w:val="4"/>
          <w:sz w:val="22"/>
          <w:szCs w:val="20"/>
        </w:rPr>
        <w:t xml:space="preserve">Questo testamento va sempre letto, meditato, custodito gelosamente nel cuore. È il cuore di Cristo manifestato al Padre e ai suoi discepoli. Anche Davide scrive il testamento per Salomone. In esso gli viene consegnato Dio. Non però un Dio astratto, evanescente, senza alcuna forma. Gli consegna il Dio della Parola, gli affida la Parola di Dio, nella quale dovrà camminare per tutti i giorni della sua vita. Dio è la sua eredità. È Dio nella sua Parola. È Dio nella Parola ascoltata e vissuto senza interruzione. </w:t>
      </w:r>
    </w:p>
    <w:p w14:paraId="5C2AC051" w14:textId="77777777" w:rsidR="00D170F3" w:rsidRPr="000C5323" w:rsidRDefault="000C5323" w:rsidP="000C5323">
      <w:pPr>
        <w:spacing w:after="120"/>
        <w:jc w:val="both"/>
        <w:rPr>
          <w:rFonts w:ascii="Arial" w:hAnsi="Arial"/>
          <w:i/>
          <w:iCs/>
          <w:sz w:val="20"/>
          <w:szCs w:val="20"/>
        </w:rPr>
      </w:pPr>
      <w:r w:rsidRPr="000C5323">
        <w:rPr>
          <w:rFonts w:ascii="Arial" w:hAnsi="Arial"/>
          <w:i/>
          <w:iCs/>
          <w:sz w:val="20"/>
          <w:szCs w:val="20"/>
        </w:rPr>
        <w:t>I</w:t>
      </w:r>
      <w:r w:rsidR="00D170F3" w:rsidRPr="000C5323">
        <w:rPr>
          <w:rFonts w:ascii="Arial" w:hAnsi="Arial"/>
          <w:i/>
          <w:iCs/>
          <w:sz w:val="20"/>
          <w:szCs w:val="20"/>
        </w:rPr>
        <w:t xml:space="preserve"> giorni di Davide si erano avvicinati alla morte, ed egli ordinò a Salomone, suo figlio: «Io me ne vado per la strada di ogni uomo sulla terra. Tu sii forte e móstrati uomo. Osserva la legge del Signore, tuo Dio, procedendo nelle sue vie ed eseguendo le sue leggi, i suoi comandi, le sue norme e le sue istruzioni, come sta scritto nella legge di Mosè, perché tu riesca in tutto quello che farai e dovunque ti volgerai, perché il Signore compia la promessa che mi ha fatto dicendo: “Se i tuoi figli nella loro condotta si cureranno di camminare davanti a me con fedeltà, con tutto il loro cuore e con tutta la loro anima, non ti sarà tolto un discendente dal trono d’Israele”.</w:t>
      </w:r>
      <w:r w:rsidR="005E64C8">
        <w:rPr>
          <w:rFonts w:ascii="Arial" w:hAnsi="Arial"/>
          <w:i/>
          <w:iCs/>
          <w:sz w:val="20"/>
          <w:szCs w:val="20"/>
        </w:rPr>
        <w:t xml:space="preserve"> </w:t>
      </w:r>
      <w:r w:rsidR="00D170F3" w:rsidRPr="000C5323">
        <w:rPr>
          <w:rFonts w:ascii="Arial" w:hAnsi="Arial"/>
          <w:i/>
          <w:iCs/>
          <w:sz w:val="20"/>
          <w:szCs w:val="20"/>
        </w:rPr>
        <w:t>Davide si addormentò con i suoi padri e fu sepolto nella Città di Davide. La durata del regno di Davide su Israele fu di quarant’anni: a Ebron regnò sette anni e a Gerusalemme regnò trentatré anni.</w:t>
      </w:r>
      <w:r w:rsidR="005E64C8">
        <w:rPr>
          <w:rFonts w:ascii="Arial" w:hAnsi="Arial"/>
          <w:i/>
          <w:iCs/>
          <w:sz w:val="20"/>
          <w:szCs w:val="20"/>
        </w:rPr>
        <w:t xml:space="preserve"> </w:t>
      </w:r>
      <w:r w:rsidR="00D170F3" w:rsidRPr="000C5323">
        <w:rPr>
          <w:rFonts w:ascii="Arial" w:hAnsi="Arial"/>
          <w:i/>
          <w:iCs/>
          <w:sz w:val="20"/>
          <w:szCs w:val="20"/>
        </w:rPr>
        <w:t>Salomone sedette sul trono di Davide, suo padre, e il suo regno si consolidò molto.</w:t>
      </w:r>
    </w:p>
    <w:p w14:paraId="6F20BF83" w14:textId="77777777" w:rsidR="00D170F3" w:rsidRDefault="00F8453F" w:rsidP="00DA5838">
      <w:pPr>
        <w:spacing w:after="120"/>
        <w:jc w:val="both"/>
        <w:rPr>
          <w:rFonts w:ascii="Arial" w:hAnsi="Arial" w:cs="Arial"/>
          <w:position w:val="4"/>
          <w:sz w:val="22"/>
          <w:szCs w:val="20"/>
        </w:rPr>
      </w:pPr>
      <w:r>
        <w:rPr>
          <w:rFonts w:ascii="Arial" w:hAnsi="Arial" w:cs="Arial"/>
          <w:position w:val="4"/>
          <w:sz w:val="22"/>
          <w:szCs w:val="20"/>
        </w:rPr>
        <w:t>Il vero testamento di un uomo è la consegna del proprio cuore. Davide ha il cuore pieno di Dio e lo consegna a Salomone perché a sua volta lo consegni ai suoi eredi.</w:t>
      </w:r>
    </w:p>
    <w:p w14:paraId="565FE77F" w14:textId="77777777" w:rsidR="00F8453F" w:rsidRDefault="00F8453F" w:rsidP="00DA5838">
      <w:pPr>
        <w:spacing w:after="120"/>
        <w:jc w:val="both"/>
        <w:rPr>
          <w:rFonts w:ascii="Arial" w:hAnsi="Arial" w:cs="Arial"/>
          <w:position w:val="4"/>
          <w:sz w:val="22"/>
          <w:szCs w:val="20"/>
        </w:rPr>
      </w:pPr>
      <w:r>
        <w:rPr>
          <w:rFonts w:ascii="Arial" w:hAnsi="Arial" w:cs="Arial"/>
          <w:position w:val="4"/>
          <w:sz w:val="22"/>
          <w:szCs w:val="20"/>
        </w:rPr>
        <w:t>Vergine Maria, Madre della Redenzione, Angeli, Santi, colmateci di Cristo Gesù.</w:t>
      </w:r>
    </w:p>
    <w:p w14:paraId="3840C3FC" w14:textId="77777777" w:rsidR="00CF24CF" w:rsidRPr="00E9665E" w:rsidRDefault="00CF24CF" w:rsidP="00D170F3">
      <w:pPr>
        <w:pStyle w:val="Titolo1"/>
        <w:spacing w:before="0" w:after="0"/>
        <w:jc w:val="center"/>
        <w:rPr>
          <w:sz w:val="24"/>
          <w:szCs w:val="28"/>
        </w:rPr>
      </w:pPr>
      <w:r>
        <w:br w:type="page"/>
      </w:r>
      <w:bookmarkStart w:id="159" w:name="_Toc62204567"/>
      <w:r w:rsidR="000C5323" w:rsidRPr="00D170F3">
        <w:rPr>
          <w:color w:val="000000"/>
          <w:szCs w:val="20"/>
        </w:rPr>
        <w:lastRenderedPageBreak/>
        <w:t>E SUBITO ENTRERÀ NEL SUO TEMPIO IL SIGNORE</w:t>
      </w:r>
      <w:bookmarkEnd w:id="159"/>
    </w:p>
    <w:p w14:paraId="27AB7403" w14:textId="77777777" w:rsidR="006E1520" w:rsidRPr="00C802D3" w:rsidRDefault="006E1520" w:rsidP="00C802D3">
      <w:pPr>
        <w:pStyle w:val="Titolo1"/>
        <w:spacing w:before="0" w:after="0"/>
        <w:jc w:val="center"/>
        <w:rPr>
          <w:position w:val="4"/>
          <w:sz w:val="24"/>
        </w:rPr>
      </w:pPr>
      <w:bookmarkStart w:id="160" w:name="_Toc366087710"/>
      <w:bookmarkStart w:id="161" w:name="_Toc62204568"/>
      <w:r w:rsidRPr="00C802D3">
        <w:rPr>
          <w:position w:val="4"/>
          <w:sz w:val="24"/>
        </w:rPr>
        <w:t xml:space="preserve">MI 3,1-4 </w:t>
      </w:r>
      <w:r w:rsidRPr="00C802D3">
        <w:rPr>
          <w:position w:val="4"/>
          <w:sz w:val="24"/>
          <w:szCs w:val="14"/>
        </w:rPr>
        <w:t xml:space="preserve">opp. </w:t>
      </w:r>
      <w:r w:rsidRPr="00C802D3">
        <w:rPr>
          <w:position w:val="4"/>
          <w:sz w:val="24"/>
        </w:rPr>
        <w:t>Eb 2,14-18; Sa</w:t>
      </w:r>
      <w:r w:rsidR="00E11A3A">
        <w:rPr>
          <w:position w:val="4"/>
          <w:sz w:val="24"/>
        </w:rPr>
        <w:t>l</w:t>
      </w:r>
      <w:r w:rsidRPr="00C802D3">
        <w:rPr>
          <w:position w:val="4"/>
          <w:sz w:val="24"/>
        </w:rPr>
        <w:t xml:space="preserve"> 23; </w:t>
      </w:r>
      <w:r w:rsidRPr="00C802D3">
        <w:rPr>
          <w:position w:val="4"/>
          <w:sz w:val="24"/>
          <w:szCs w:val="14"/>
        </w:rPr>
        <w:t xml:space="preserve">Lc </w:t>
      </w:r>
      <w:r w:rsidRPr="00C802D3">
        <w:rPr>
          <w:position w:val="4"/>
          <w:sz w:val="24"/>
        </w:rPr>
        <w:t>2,22-40</w:t>
      </w:r>
      <w:bookmarkEnd w:id="161"/>
    </w:p>
    <w:p w14:paraId="778E6C48" w14:textId="77777777" w:rsidR="00CF24CF" w:rsidRPr="00E421E9" w:rsidRDefault="00CF24CF" w:rsidP="00CF24CF">
      <w:pPr>
        <w:pStyle w:val="Titolo3"/>
        <w:spacing w:before="0" w:after="120"/>
        <w:jc w:val="center"/>
        <w:rPr>
          <w:sz w:val="24"/>
        </w:rPr>
      </w:pPr>
      <w:bookmarkStart w:id="162" w:name="_Toc62204569"/>
      <w:r w:rsidRPr="00E421E9">
        <w:rPr>
          <w:sz w:val="24"/>
        </w:rPr>
        <w:t>2 FEBBRAIO</w:t>
      </w:r>
      <w:bookmarkEnd w:id="162"/>
      <w:r w:rsidRPr="00E421E9">
        <w:rPr>
          <w:sz w:val="24"/>
        </w:rPr>
        <w:t xml:space="preserve"> </w:t>
      </w:r>
      <w:bookmarkEnd w:id="160"/>
    </w:p>
    <w:p w14:paraId="2DDCF427" w14:textId="77777777" w:rsidR="008058DC" w:rsidRDefault="009511E3" w:rsidP="009D2C01">
      <w:pPr>
        <w:spacing w:after="120"/>
        <w:jc w:val="both"/>
        <w:rPr>
          <w:rFonts w:ascii="Arial" w:hAnsi="Arial" w:cs="Arial"/>
          <w:color w:val="000000"/>
          <w:position w:val="4"/>
          <w:sz w:val="22"/>
          <w:szCs w:val="20"/>
        </w:rPr>
      </w:pPr>
      <w:r>
        <w:rPr>
          <w:rFonts w:ascii="Arial" w:hAnsi="Arial" w:cs="Arial"/>
          <w:color w:val="000000"/>
          <w:position w:val="4"/>
          <w:sz w:val="22"/>
          <w:szCs w:val="20"/>
        </w:rPr>
        <w:t xml:space="preserve">La profezia di Malachia si compone di tre verità. Il messaggero che prepara la via dinanzi al Signore è Giovanni il Battista. Chi entra nel suo tempio è Cristo Gesù. Il giorno rovente si compirà quando </w:t>
      </w:r>
      <w:r w:rsidR="009D2C01">
        <w:rPr>
          <w:rFonts w:ascii="Arial" w:hAnsi="Arial" w:cs="Arial"/>
          <w:color w:val="000000"/>
          <w:position w:val="4"/>
          <w:sz w:val="22"/>
          <w:szCs w:val="20"/>
        </w:rPr>
        <w:t xml:space="preserve">Gesù svelerà i pensieri dei cuori e ognuno saprà se sta percorrendo vie di verità oppure di menzogna e falsità. </w:t>
      </w:r>
      <w:r>
        <w:rPr>
          <w:rFonts w:ascii="Arial" w:hAnsi="Arial" w:cs="Arial"/>
          <w:color w:val="000000"/>
          <w:position w:val="4"/>
          <w:sz w:val="22"/>
          <w:szCs w:val="20"/>
        </w:rPr>
        <w:t>Giovanni il Battista è annunziato nei Vangeli ancor prima del suo concepimento come l’uomo mandato da Dio, pieno di Spirito Santo, per preparare i cuori ad accogliere il Messia.</w:t>
      </w:r>
    </w:p>
    <w:p w14:paraId="108F4886" w14:textId="77777777" w:rsidR="009511E3" w:rsidRPr="009511E3" w:rsidRDefault="009511E3" w:rsidP="009511E3">
      <w:pPr>
        <w:spacing w:after="120"/>
        <w:jc w:val="both"/>
        <w:rPr>
          <w:rFonts w:ascii="Arial" w:hAnsi="Arial" w:cs="Arial"/>
          <w:i/>
          <w:iCs/>
          <w:sz w:val="20"/>
          <w:szCs w:val="20"/>
        </w:rPr>
      </w:pPr>
      <w:r w:rsidRPr="009511E3">
        <w:rPr>
          <w:rFonts w:ascii="Arial" w:hAnsi="Arial"/>
          <w:i/>
          <w:iCs/>
          <w:sz w:val="20"/>
        </w:rPr>
        <w:t xml:space="preserve">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(Lc 1,13-17). </w:t>
      </w:r>
    </w:p>
    <w:p w14:paraId="63DDF3AD" w14:textId="77777777" w:rsidR="009511E3" w:rsidRDefault="009511E3" w:rsidP="00E9665E">
      <w:pPr>
        <w:spacing w:after="120"/>
        <w:jc w:val="both"/>
        <w:rPr>
          <w:rFonts w:ascii="Arial" w:hAnsi="Arial" w:cs="Arial"/>
          <w:color w:val="000000"/>
          <w:position w:val="4"/>
          <w:sz w:val="22"/>
          <w:szCs w:val="20"/>
        </w:rPr>
      </w:pPr>
      <w:r>
        <w:rPr>
          <w:rFonts w:ascii="Arial" w:hAnsi="Arial" w:cs="Arial"/>
          <w:color w:val="000000"/>
          <w:position w:val="4"/>
          <w:sz w:val="22"/>
          <w:szCs w:val="20"/>
        </w:rPr>
        <w:t xml:space="preserve">Sempre nel Vangelo secondo Luca, Gesù entra nel tempio il giorno della sua offerta </w:t>
      </w:r>
      <w:r w:rsidR="009703C0">
        <w:rPr>
          <w:rFonts w:ascii="Arial" w:hAnsi="Arial" w:cs="Arial"/>
          <w:color w:val="000000"/>
          <w:position w:val="4"/>
          <w:sz w:val="22"/>
          <w:szCs w:val="20"/>
        </w:rPr>
        <w:t xml:space="preserve">al </w:t>
      </w:r>
      <w:r>
        <w:rPr>
          <w:rFonts w:ascii="Arial" w:hAnsi="Arial" w:cs="Arial"/>
          <w:color w:val="000000"/>
          <w:position w:val="4"/>
          <w:sz w:val="22"/>
          <w:szCs w:val="20"/>
        </w:rPr>
        <w:t>Signore in quanto primogenito. Nel tempio avviene l’incontro con Simeone. Nel Vangelo secondo Giovanni invece Gesù agli inizi della vita pubblica entra nel tempio e lo purifica, cacciando via da esso i profanatori, quanti cioè avevano fatto di quel luo</w:t>
      </w:r>
      <w:r w:rsidR="009703C0">
        <w:rPr>
          <w:rFonts w:ascii="Arial" w:hAnsi="Arial" w:cs="Arial"/>
          <w:color w:val="000000"/>
          <w:position w:val="4"/>
          <w:sz w:val="22"/>
          <w:szCs w:val="20"/>
        </w:rPr>
        <w:t>go santissimo</w:t>
      </w:r>
      <w:r>
        <w:rPr>
          <w:rFonts w:ascii="Arial" w:hAnsi="Arial" w:cs="Arial"/>
          <w:color w:val="000000"/>
          <w:position w:val="4"/>
          <w:sz w:val="22"/>
          <w:szCs w:val="20"/>
        </w:rPr>
        <w:t xml:space="preserve"> un mercato e una spelonca di ladri. Lui restituisce al tempio la sua santità.</w:t>
      </w:r>
    </w:p>
    <w:p w14:paraId="54DA1A20" w14:textId="77777777" w:rsidR="009511E3" w:rsidRPr="009511E3" w:rsidRDefault="009511E3" w:rsidP="009D2C01">
      <w:pPr>
        <w:spacing w:after="120"/>
        <w:jc w:val="both"/>
        <w:rPr>
          <w:rFonts w:ascii="Arial" w:hAnsi="Arial"/>
          <w:i/>
          <w:iCs/>
          <w:sz w:val="20"/>
          <w:szCs w:val="20"/>
        </w:rPr>
      </w:pPr>
      <w:r w:rsidRPr="009511E3">
        <w:rPr>
          <w:rFonts w:ascii="Arial" w:hAnsi="Arial"/>
          <w:i/>
          <w:iCs/>
          <w:sz w:val="20"/>
          <w:szCs w:val="20"/>
        </w:rPr>
        <w:t xml:space="preserve">Si avvicinava intanto </w:t>
      </w:r>
      <w:smartTag w:uri="urn:schemas-microsoft-com:office:smarttags" w:element="PersonName">
        <w:smartTagPr>
          <w:attr w:name="ProductID" w:val="la Pasqua"/>
        </w:smartTagPr>
        <w:r w:rsidRPr="009511E3">
          <w:rPr>
            <w:rFonts w:ascii="Arial" w:hAnsi="Arial"/>
            <w:i/>
            <w:iCs/>
            <w:sz w:val="20"/>
            <w:szCs w:val="20"/>
          </w:rPr>
          <w:t>la Pasqua</w:t>
        </w:r>
      </w:smartTag>
      <w:r w:rsidRPr="009511E3">
        <w:rPr>
          <w:rFonts w:ascii="Arial" w:hAnsi="Arial"/>
          <w:i/>
          <w:iCs/>
          <w:sz w:val="20"/>
          <w:szCs w:val="20"/>
        </w:rPr>
        <w:t xml:space="preserve"> dei Giudei e Gesù salì a Gerusalemme. 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w:t>
      </w:r>
      <w:r w:rsidR="009D2C01" w:rsidRPr="009D2C01">
        <w:rPr>
          <w:rFonts w:ascii="Arial" w:hAnsi="Arial"/>
          <w:i/>
          <w:iCs/>
          <w:sz w:val="20"/>
          <w:szCs w:val="20"/>
        </w:rPr>
        <w:t xml:space="preserve"> </w:t>
      </w:r>
      <w:r w:rsidRPr="009511E3">
        <w:rPr>
          <w:rFonts w:ascii="Arial" w:hAnsi="Arial"/>
          <w:i/>
          <w:iCs/>
          <w:sz w:val="20"/>
          <w:szCs w:val="20"/>
        </w:rPr>
        <w:t xml:space="preserve">suoi discepoli si ricordarono che sta scritto: Lo zelo per la tua casa mi divorerà. </w:t>
      </w:r>
      <w:r w:rsidR="009D2C01" w:rsidRPr="009D2C01">
        <w:rPr>
          <w:rFonts w:ascii="Arial" w:hAnsi="Arial"/>
          <w:i/>
          <w:iCs/>
          <w:sz w:val="20"/>
          <w:szCs w:val="20"/>
        </w:rPr>
        <w:t xml:space="preserve"> </w:t>
      </w:r>
      <w:r w:rsidRPr="009511E3">
        <w:rPr>
          <w:rFonts w:ascii="Arial" w:hAnsi="Arial"/>
          <w:i/>
          <w:iCs/>
          <w:sz w:val="20"/>
          <w:szCs w:val="20"/>
        </w:rPr>
        <w:t>Allora i Giudei presero la parola e gli dissero: «Quale segno ci mostri per fare queste cose?». Rispose loro Gesù: «Distruggete questo tempio e in tre giorni lo farò risorgere». 20Gli dissero allora i Giudei: «Questo tempio è stato costruito in quarantasei anni e tu in tre giorni lo farai risorgere?». Ma egli parlava del tempio del suo corpo. Quando poi fu risuscitato dai morti, i suoi discepoli si ricordarono che aveva detto questo, e credettero alla Scritt</w:t>
      </w:r>
      <w:r w:rsidRPr="009D2C01">
        <w:rPr>
          <w:rFonts w:ascii="Arial" w:hAnsi="Arial"/>
          <w:i/>
          <w:iCs/>
          <w:sz w:val="20"/>
          <w:szCs w:val="20"/>
        </w:rPr>
        <w:t xml:space="preserve">ura e alla parola detta da Gesù (Gv 2,13-22). </w:t>
      </w:r>
    </w:p>
    <w:p w14:paraId="4E291524" w14:textId="77777777" w:rsidR="009511E3" w:rsidRDefault="009D2C01" w:rsidP="00E9665E">
      <w:pPr>
        <w:spacing w:after="120"/>
        <w:jc w:val="both"/>
        <w:rPr>
          <w:rFonts w:ascii="Arial" w:hAnsi="Arial" w:cs="Arial"/>
          <w:color w:val="000000"/>
          <w:position w:val="4"/>
          <w:sz w:val="22"/>
          <w:szCs w:val="20"/>
        </w:rPr>
      </w:pPr>
      <w:r>
        <w:rPr>
          <w:rFonts w:ascii="Arial" w:hAnsi="Arial" w:cs="Arial"/>
          <w:color w:val="000000"/>
          <w:position w:val="4"/>
          <w:sz w:val="22"/>
          <w:szCs w:val="20"/>
        </w:rPr>
        <w:t>Nel nuovo tempio di Dio che è Cristo Gesù ogni altro uomo deve entrare per divenire anche lui tempio santo del Signore. Per entrare ci si deve lasciare santificare da Gesù</w:t>
      </w:r>
      <w:r w:rsidR="009703C0">
        <w:rPr>
          <w:rFonts w:ascii="Arial" w:hAnsi="Arial" w:cs="Arial"/>
          <w:color w:val="000000"/>
          <w:position w:val="4"/>
          <w:sz w:val="22"/>
          <w:szCs w:val="20"/>
        </w:rPr>
        <w:t>.</w:t>
      </w:r>
      <w:r>
        <w:rPr>
          <w:rFonts w:ascii="Arial" w:hAnsi="Arial" w:cs="Arial"/>
          <w:color w:val="000000"/>
          <w:position w:val="4"/>
          <w:sz w:val="22"/>
          <w:szCs w:val="20"/>
        </w:rPr>
        <w:t xml:space="preserve"> </w:t>
      </w:r>
      <w:r w:rsidR="009703C0">
        <w:rPr>
          <w:rFonts w:ascii="Arial" w:hAnsi="Arial" w:cs="Arial"/>
          <w:color w:val="000000"/>
          <w:position w:val="4"/>
          <w:sz w:val="22"/>
          <w:szCs w:val="20"/>
        </w:rPr>
        <w:t xml:space="preserve">Anzi Lui </w:t>
      </w:r>
      <w:r>
        <w:rPr>
          <w:rFonts w:ascii="Arial" w:hAnsi="Arial" w:cs="Arial"/>
          <w:color w:val="000000"/>
          <w:position w:val="4"/>
          <w:sz w:val="22"/>
          <w:szCs w:val="20"/>
        </w:rPr>
        <w:t>ci deve lavare con il suo sangue e nutrirci con la sua santità, nella verità e nella giustizia che vengono da Dio. Se non si diviene tempio di Dio in Cristo, la nostra casa non è casa di preghiera e nessuno attraverso noi si incontrerà con il vero Dio. Ogni uomo deve entrare nel tempo di Dio entran</w:t>
      </w:r>
      <w:r w:rsidR="009703C0">
        <w:rPr>
          <w:rFonts w:ascii="Arial" w:hAnsi="Arial" w:cs="Arial"/>
          <w:color w:val="000000"/>
          <w:position w:val="4"/>
          <w:sz w:val="22"/>
          <w:szCs w:val="20"/>
        </w:rPr>
        <w:t>d</w:t>
      </w:r>
      <w:r>
        <w:rPr>
          <w:rFonts w:ascii="Arial" w:hAnsi="Arial" w:cs="Arial"/>
          <w:color w:val="000000"/>
          <w:position w:val="4"/>
          <w:sz w:val="22"/>
          <w:szCs w:val="20"/>
        </w:rPr>
        <w:t xml:space="preserve">o nel nostro tempio, che è tempio di Gesù Signore. Per noi in Cristo, per Cristo in Dio, nella sua luce e verità eterna. </w:t>
      </w:r>
    </w:p>
    <w:p w14:paraId="191CE5EA" w14:textId="77777777" w:rsidR="00D170F3" w:rsidRDefault="00D170F3" w:rsidP="000C5323">
      <w:pPr>
        <w:spacing w:after="120"/>
        <w:jc w:val="both"/>
        <w:rPr>
          <w:rFonts w:ascii="Arial" w:hAnsi="Arial"/>
          <w:i/>
          <w:iCs/>
          <w:sz w:val="20"/>
          <w:szCs w:val="20"/>
        </w:rPr>
      </w:pPr>
      <w:r w:rsidRPr="000C5323">
        <w:rPr>
          <w:rFonts w:ascii="Arial" w:hAnsi="Arial"/>
          <w:i/>
          <w:iCs/>
          <w:sz w:val="20"/>
          <w:szCs w:val="20"/>
        </w:rPr>
        <w:t xml:space="preserve">Ecco, io manderò un mio messaggero a preparare la via davanti a me e subito entrerà nel suo tempio il Signore che voi cercate; e l’angelo dell’alleanza, che voi sospirate, eccolo venire, dice il Signore degli eserciti. 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Allora l’offerta di Giuda e di Gerusalemme sarà gradita al Signore come nei giorni antichi, come negli anni lontani. </w:t>
      </w:r>
    </w:p>
    <w:p w14:paraId="04AD01B3" w14:textId="77777777" w:rsidR="009D2C01" w:rsidRPr="009703C0" w:rsidRDefault="009703C0" w:rsidP="009703C0">
      <w:pPr>
        <w:spacing w:after="120"/>
        <w:jc w:val="both"/>
        <w:rPr>
          <w:rFonts w:ascii="Arial" w:hAnsi="Arial"/>
          <w:iCs/>
          <w:sz w:val="22"/>
          <w:szCs w:val="20"/>
        </w:rPr>
      </w:pPr>
      <w:r w:rsidRPr="009703C0">
        <w:rPr>
          <w:rFonts w:ascii="Arial" w:hAnsi="Arial"/>
          <w:iCs/>
          <w:sz w:val="22"/>
          <w:szCs w:val="20"/>
        </w:rPr>
        <w:t>Gesù viene per purificare con la luce dello Spirito Santo e la sua forza ogni cuore da tutte le immondizie di idolatria i immoralità che sono in esso. Può offrire se stesso a Dio, come sacrificio puro e santo, solo chi si lascia purificare da Cristo, immergendosi nel suo sangue e lasciandosi sanare dalla sua grazia. Solo Cristo è l’offerta gradita al Padre. Solo chi diventa con Cristo una sola vita, un solo corpo, una sola santità, diventerà offerta gradita al Padre. Chi è senza Cristo è senza il vero Dio. È ancora immerso nella sua sporcizia e mai potrà divenire offerta monda per il suo Signore. Cristo è tutto per noi e solo chi è in Lui, apparterrà al vero Dio e Signore dell’uomo.</w:t>
      </w:r>
    </w:p>
    <w:p w14:paraId="7C26F2A3" w14:textId="77777777" w:rsidR="009703C0" w:rsidRPr="009703C0" w:rsidRDefault="009703C0" w:rsidP="009703C0">
      <w:pPr>
        <w:spacing w:after="120"/>
        <w:jc w:val="both"/>
        <w:rPr>
          <w:rFonts w:ascii="Arial" w:hAnsi="Arial"/>
          <w:iCs/>
          <w:sz w:val="22"/>
          <w:szCs w:val="20"/>
        </w:rPr>
      </w:pPr>
      <w:r w:rsidRPr="009703C0">
        <w:rPr>
          <w:rFonts w:ascii="Arial" w:hAnsi="Arial"/>
          <w:iCs/>
          <w:sz w:val="22"/>
          <w:szCs w:val="20"/>
        </w:rPr>
        <w:t>Vergine Maria, Madre</w:t>
      </w:r>
      <w:r>
        <w:rPr>
          <w:rFonts w:ascii="Arial" w:hAnsi="Arial"/>
          <w:iCs/>
          <w:sz w:val="22"/>
          <w:szCs w:val="20"/>
        </w:rPr>
        <w:t>, Madre della Redenzione, Angeli, Santi, fateci vero tempio</w:t>
      </w:r>
      <w:r w:rsidRPr="009703C0">
        <w:rPr>
          <w:rFonts w:ascii="Arial" w:hAnsi="Arial"/>
          <w:iCs/>
          <w:sz w:val="22"/>
          <w:szCs w:val="20"/>
        </w:rPr>
        <w:t xml:space="preserve"> </w:t>
      </w:r>
      <w:r>
        <w:rPr>
          <w:rFonts w:ascii="Arial" w:hAnsi="Arial"/>
          <w:iCs/>
          <w:sz w:val="22"/>
          <w:szCs w:val="20"/>
        </w:rPr>
        <w:t xml:space="preserve">santo. </w:t>
      </w:r>
    </w:p>
    <w:p w14:paraId="7D374368" w14:textId="77777777" w:rsidR="00CF24CF" w:rsidRPr="008A2D08" w:rsidRDefault="00CF24CF" w:rsidP="00D170F3">
      <w:pPr>
        <w:pStyle w:val="Titolo1"/>
        <w:spacing w:before="0" w:after="0"/>
        <w:jc w:val="center"/>
        <w:rPr>
          <w:sz w:val="24"/>
          <w:szCs w:val="24"/>
        </w:rPr>
      </w:pPr>
      <w:r>
        <w:br w:type="page"/>
      </w:r>
      <w:bookmarkStart w:id="163" w:name="_Toc62204570"/>
      <w:r w:rsidR="001429F0" w:rsidRPr="00D170F3">
        <w:rPr>
          <w:color w:val="000000"/>
          <w:szCs w:val="20"/>
        </w:rPr>
        <w:lastRenderedPageBreak/>
        <w:t>CONCEDI AL TUO SERVO UN CUORE DOCILE</w:t>
      </w:r>
      <w:bookmarkEnd w:id="163"/>
    </w:p>
    <w:p w14:paraId="4C21F813" w14:textId="77777777" w:rsidR="006E1520" w:rsidRPr="00C802D3" w:rsidRDefault="006E1520" w:rsidP="00C802D3">
      <w:pPr>
        <w:pStyle w:val="Titolo1"/>
        <w:spacing w:before="0" w:after="0"/>
        <w:jc w:val="center"/>
        <w:rPr>
          <w:position w:val="4"/>
          <w:sz w:val="24"/>
        </w:rPr>
      </w:pPr>
      <w:bookmarkStart w:id="164" w:name="_Toc366087712"/>
      <w:bookmarkStart w:id="165" w:name="_Toc62204571"/>
      <w:r w:rsidRPr="00C802D3">
        <w:rPr>
          <w:position w:val="4"/>
          <w:sz w:val="24"/>
        </w:rPr>
        <w:t>1 Re 3,4-13; Sal 118; Mc 6,30-34</w:t>
      </w:r>
      <w:bookmarkEnd w:id="165"/>
    </w:p>
    <w:p w14:paraId="4E36BE27" w14:textId="77777777" w:rsidR="00CF24CF" w:rsidRPr="00E421E9" w:rsidRDefault="00CF24CF" w:rsidP="00CF24CF">
      <w:pPr>
        <w:pStyle w:val="Titolo3"/>
        <w:spacing w:before="0" w:after="120"/>
        <w:jc w:val="center"/>
        <w:rPr>
          <w:sz w:val="24"/>
        </w:rPr>
      </w:pPr>
      <w:bookmarkStart w:id="166" w:name="_Toc62204572"/>
      <w:r w:rsidRPr="00E421E9">
        <w:rPr>
          <w:sz w:val="24"/>
        </w:rPr>
        <w:t>3 FEBBRAIO</w:t>
      </w:r>
      <w:bookmarkEnd w:id="166"/>
      <w:r w:rsidRPr="00E421E9">
        <w:rPr>
          <w:sz w:val="24"/>
        </w:rPr>
        <w:t xml:space="preserve"> </w:t>
      </w:r>
      <w:bookmarkEnd w:id="164"/>
    </w:p>
    <w:p w14:paraId="2529C26D" w14:textId="77777777" w:rsidR="008058DC" w:rsidRDefault="0072145D"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Quando avviene nel sogno, il Libro della Sapienza lo trasforma in una preghiera accorata di Salomone, innalzata a Dio, chiedendo il dono di sapere sempre le cose che sono a Lui gradite. Poiché ogni uomo deve sapere ciò che è perfettamente giusto e ingiusto dinanzi al Signore, tutti possono chiede a Lui </w:t>
      </w:r>
      <w:r w:rsidR="00AC3C21">
        <w:rPr>
          <w:rFonts w:ascii="Arial" w:hAnsi="Arial" w:cs="Arial"/>
          <w:sz w:val="22"/>
          <w:szCs w:val="22"/>
        </w:rPr>
        <w:t xml:space="preserve">questo dono divino. </w:t>
      </w:r>
    </w:p>
    <w:p w14:paraId="4E14846C" w14:textId="77777777" w:rsidR="00D86997" w:rsidRPr="00D86997" w:rsidRDefault="00D86997" w:rsidP="00D86997">
      <w:pPr>
        <w:spacing w:after="120"/>
        <w:jc w:val="both"/>
        <w:rPr>
          <w:rFonts w:ascii="Arial" w:hAnsi="Arial"/>
          <w:i/>
          <w:iCs/>
          <w:sz w:val="20"/>
          <w:szCs w:val="20"/>
        </w:rPr>
      </w:pPr>
      <w:r w:rsidRPr="00D86997">
        <w:rPr>
          <w:rFonts w:ascii="Arial" w:hAnsi="Arial"/>
          <w:i/>
          <w:iCs/>
          <w:sz w:val="20"/>
          <w:szCs w:val="20"/>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w:t>
      </w:r>
      <w:r>
        <w:rPr>
          <w:rFonts w:ascii="Arial" w:hAnsi="Arial"/>
          <w:i/>
          <w:iCs/>
          <w:sz w:val="20"/>
          <w:szCs w:val="20"/>
        </w:rPr>
        <w:t xml:space="preserve"> </w:t>
      </w:r>
      <w:r w:rsidRPr="00D86997">
        <w:rPr>
          <w:rFonts w:ascii="Arial" w:hAnsi="Arial"/>
          <w:i/>
          <w:iCs/>
          <w:sz w:val="20"/>
          <w:szCs w:val="20"/>
        </w:rPr>
        <w:t xml:space="preserve">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0428FF40" w14:textId="77777777" w:rsidR="00D86997" w:rsidRDefault="00AC3C21" w:rsidP="00CF24CF">
      <w:pPr>
        <w:tabs>
          <w:tab w:val="left" w:pos="1418"/>
          <w:tab w:val="left" w:pos="2268"/>
        </w:tabs>
        <w:spacing w:after="120"/>
        <w:jc w:val="both"/>
        <w:rPr>
          <w:rFonts w:ascii="Arial" w:hAnsi="Arial" w:cs="Arial"/>
          <w:sz w:val="22"/>
          <w:szCs w:val="22"/>
        </w:rPr>
      </w:pPr>
      <w:r>
        <w:rPr>
          <w:rFonts w:ascii="Arial" w:hAnsi="Arial" w:cs="Arial"/>
          <w:sz w:val="22"/>
          <w:szCs w:val="22"/>
        </w:rPr>
        <w:t>La sapienza non va chiesta una volta sola in vita. Ogni giorno ci si deve mettere in preghiera e con grande umiltà invocare il dono del discernimento e la forza per agire in conformità ad esso. In fondo il dono della sapienza sono le quattro virtù cardinali: prudenza, giustizia, fortezza temperanza. Queste virtù, essendo dono sempre attuale dello Spirito Santo, vanno chieste a Dio attimo per attimo, azione per azione, decisione per decisione, discernimento per discernimento. È grave errore spirituale pensare di possedere in modo stabile e duratura ogni capacità soprannaturale e ogni grazia. Tutto va chiesto al Signore con preghiera ininterrotta. Siamo dalla luce di Dio sempre.</w:t>
      </w:r>
    </w:p>
    <w:p w14:paraId="33D4EFD3" w14:textId="77777777" w:rsidR="00D170F3" w:rsidRDefault="00D170F3" w:rsidP="001429F0">
      <w:pPr>
        <w:spacing w:after="120"/>
        <w:jc w:val="both"/>
        <w:rPr>
          <w:rFonts w:ascii="Arial" w:hAnsi="Arial"/>
          <w:i/>
          <w:iCs/>
          <w:sz w:val="20"/>
          <w:szCs w:val="20"/>
        </w:rPr>
      </w:pPr>
      <w:r w:rsidRPr="001429F0">
        <w:rPr>
          <w:rFonts w:ascii="Arial" w:hAnsi="Arial"/>
          <w:i/>
          <w:iCs/>
          <w:sz w:val="20"/>
          <w:szCs w:val="20"/>
        </w:rPr>
        <w:t xml:space="preserve">Il re andò a Gàbaon per offrirvi sacrifici, perché ivi sorgeva l’altura più grande. Su quell’altare Salomone offrì mille olocausti. A Gàbaon il Signore apparve a Salomone in sogno durante la notte. Dio disse: «Chiedimi ciò che vuoi che io ti conceda». Salomone disse: «Tu hai trattato il tuo servo Davide, mio padre, con grande amore, perché egli aveva camminato davanti a te con fedeltà, con giustizia e con cuore retto verso di te. Tu gli hai conservato questo grande amore e gli hai dato un figlio che siede sul suo trono, come avviene oggi. Ora, Signore, mio Dio, tu hai fatto regnare il tuo servo al posto di Davide, mio padre. Ebbene io sono solo un ragazzo; non so come regolarmi. Il tuo servo è in mezzo al tuo popolo che hai scelto, popolo numeroso che per quantità non si può calcolare né contare. Concedi al tuo servo un cuore docile, perché sappia rendere giustizia al tuo popolo e sappia distinguere il bene dal male; infatti chi può governare questo tuo popolo così numeroso?». Piacque agli occhi del Signore che Salomone avesse domandato questa cosa. Dio gli disse: «Poiché hai domandato questa cosa e non hai domandato per te molti giorni, né hai domandato per te ricchezza, né hai domandato la vita dei tuoi nemici, ma hai domandato per te il discernimento nel giudicare, ecco, faccio secondo le tue parole. Ti concedo un cuore saggio e intelligente: uno come te non ci fu prima di te né sorgerà dopo di te. Ti concedo anche quanto non hai domandato, cioè ricchezza e gloria, come a nessun altro fra i re, per tutta la tua vita. </w:t>
      </w:r>
    </w:p>
    <w:p w14:paraId="0B0146A0" w14:textId="77777777" w:rsidR="00AC3C21" w:rsidRDefault="00AC3C21" w:rsidP="00AC3C21">
      <w:pPr>
        <w:spacing w:after="120"/>
        <w:jc w:val="both"/>
        <w:rPr>
          <w:rFonts w:ascii="Arial" w:hAnsi="Arial"/>
          <w:sz w:val="22"/>
          <w:szCs w:val="20"/>
        </w:rPr>
      </w:pPr>
      <w:r>
        <w:rPr>
          <w:rFonts w:ascii="Arial" w:hAnsi="Arial"/>
          <w:sz w:val="22"/>
          <w:szCs w:val="20"/>
        </w:rPr>
        <w:t>Salomone chiede a Dio la sapienza per poter governare il suo popolo secondo diritto e giustizia. Poi si dimentica e non la chiede più. Essa va chiesta senza interruzione.</w:t>
      </w:r>
    </w:p>
    <w:p w14:paraId="4AFF1ADA" w14:textId="77777777" w:rsidR="00AC3C21" w:rsidRDefault="00AC3C21" w:rsidP="00AC3C21">
      <w:pPr>
        <w:spacing w:after="120"/>
        <w:jc w:val="both"/>
        <w:rPr>
          <w:rFonts w:ascii="Arial" w:hAnsi="Arial"/>
          <w:sz w:val="22"/>
          <w:szCs w:val="20"/>
        </w:rPr>
      </w:pPr>
      <w:r>
        <w:rPr>
          <w:rFonts w:ascii="Arial" w:hAnsi="Arial"/>
          <w:sz w:val="22"/>
          <w:szCs w:val="20"/>
        </w:rPr>
        <w:t xml:space="preserve">Vergine Maria, Madre della Redenzione, Angeli, Santi, aiutateci a chiedere sempre. </w:t>
      </w:r>
    </w:p>
    <w:p w14:paraId="37B5F5E9" w14:textId="77777777" w:rsidR="00CF24CF" w:rsidRPr="00101FA0" w:rsidRDefault="00CF24CF" w:rsidP="00D170F3">
      <w:pPr>
        <w:pStyle w:val="Titolo1"/>
        <w:spacing w:before="0" w:after="0"/>
        <w:jc w:val="center"/>
      </w:pPr>
      <w:r w:rsidRPr="00CA2459">
        <w:rPr>
          <w:i/>
          <w:iCs/>
          <w:position w:val="4"/>
          <w:sz w:val="20"/>
        </w:rPr>
        <w:br w:type="page"/>
      </w:r>
      <w:bookmarkStart w:id="167" w:name="_Toc62204573"/>
      <w:r w:rsidR="001429F0" w:rsidRPr="00D170F3">
        <w:rPr>
          <w:color w:val="000000"/>
          <w:szCs w:val="20"/>
        </w:rPr>
        <w:lastRenderedPageBreak/>
        <w:t>RICÒRDATI CHE UN SOFFIO È LA MIA VITA</w:t>
      </w:r>
      <w:bookmarkEnd w:id="167"/>
    </w:p>
    <w:p w14:paraId="5AA7C7E1" w14:textId="77777777" w:rsidR="006E1520" w:rsidRPr="00C802D3" w:rsidRDefault="006E1520" w:rsidP="00C802D3">
      <w:pPr>
        <w:pStyle w:val="Titolo1"/>
        <w:spacing w:before="0" w:after="0"/>
        <w:jc w:val="center"/>
        <w:rPr>
          <w:position w:val="4"/>
          <w:sz w:val="24"/>
        </w:rPr>
      </w:pPr>
      <w:bookmarkStart w:id="168" w:name="_Toc366087714"/>
      <w:bookmarkStart w:id="169" w:name="_Toc62204574"/>
      <w:r w:rsidRPr="00C802D3">
        <w:rPr>
          <w:position w:val="4"/>
          <w:sz w:val="24"/>
        </w:rPr>
        <w:t>Gb 7,1-4.6-7; Sa</w:t>
      </w:r>
      <w:r w:rsidR="00E11A3A">
        <w:rPr>
          <w:position w:val="4"/>
          <w:sz w:val="24"/>
        </w:rPr>
        <w:t>l</w:t>
      </w:r>
      <w:r w:rsidRPr="00C802D3">
        <w:rPr>
          <w:position w:val="4"/>
          <w:sz w:val="24"/>
        </w:rPr>
        <w:t xml:space="preserve"> 146; 1 Cor 9,16-19.22-23; Mc 1,29-39</w:t>
      </w:r>
      <w:bookmarkEnd w:id="169"/>
    </w:p>
    <w:p w14:paraId="71ABF394" w14:textId="77777777" w:rsidR="00521BBB" w:rsidRPr="004D77AB" w:rsidRDefault="00CF24CF" w:rsidP="00521BBB">
      <w:pPr>
        <w:pStyle w:val="Titolo3"/>
        <w:spacing w:before="0" w:after="120"/>
        <w:jc w:val="center"/>
        <w:rPr>
          <w:rFonts w:eastAsia="Calibri"/>
          <w:bCs w:val="0"/>
          <w:sz w:val="24"/>
          <w:szCs w:val="40"/>
          <w:lang w:eastAsia="en-US"/>
        </w:rPr>
      </w:pPr>
      <w:bookmarkStart w:id="170" w:name="_Toc62204575"/>
      <w:r w:rsidRPr="00E421E9">
        <w:rPr>
          <w:sz w:val="24"/>
        </w:rPr>
        <w:t xml:space="preserve">4 FEBBRAIO </w:t>
      </w:r>
      <w:bookmarkEnd w:id="168"/>
      <w:r w:rsidR="00521BBB" w:rsidRPr="004D77AB">
        <w:rPr>
          <w:rFonts w:eastAsia="Calibri"/>
          <w:bCs w:val="0"/>
          <w:sz w:val="24"/>
          <w:szCs w:val="40"/>
          <w:lang w:eastAsia="en-US"/>
        </w:rPr>
        <w:t xml:space="preserve"> </w:t>
      </w:r>
      <w:r w:rsidR="00521BBB">
        <w:rPr>
          <w:rFonts w:eastAsia="Calibri"/>
          <w:bCs w:val="0"/>
          <w:sz w:val="24"/>
          <w:szCs w:val="40"/>
          <w:lang w:eastAsia="en-US"/>
        </w:rPr>
        <w:t>– V DOMENICA T.O. –  B</w:t>
      </w:r>
      <w:bookmarkEnd w:id="170"/>
    </w:p>
    <w:p w14:paraId="6CAC63BB" w14:textId="77777777" w:rsidR="008058DC" w:rsidRDefault="00013D86" w:rsidP="000F5CB8">
      <w:pPr>
        <w:spacing w:after="120"/>
        <w:jc w:val="both"/>
        <w:rPr>
          <w:rFonts w:ascii="Arial" w:hAnsi="Arial" w:cs="Arial"/>
          <w:position w:val="4"/>
          <w:sz w:val="22"/>
          <w:szCs w:val="22"/>
        </w:rPr>
      </w:pPr>
      <w:r>
        <w:rPr>
          <w:rFonts w:ascii="Arial" w:hAnsi="Arial" w:cs="Arial"/>
          <w:position w:val="4"/>
          <w:sz w:val="22"/>
          <w:szCs w:val="22"/>
        </w:rPr>
        <w:t>La vera speranza nasce dalla Parola del Signore. Né filosofia, né antropologia, né altra scienza sono capaci di creare la vera speranza nei cuori. Senza la vera speranza neanche si comprende il significato del dolore e della sofferenza. Non si conosce la sua origine. Non la si vive come redenzione ed espiazione. Non vi è alcuna prospettiva di eternità. Che oggi l’uomo sia senza alcuna vera speranza, lo attesta il suo modo di concludere la vita. Non appena la sofferenza aumenta di grado o provoca un qualche disturbo o si pensa che da essa non ci si possa liberare, subito si sceglie per la morte. In molti paesi si sono create le cline della morte. Prima di esce dalla sofferenza e meglio è. Molti hanno anche combattuto durissime battaglie legali per ottenere il diritto ad uccidere persone nella sofferenza irreversibile. Si è senza la Parola del Signore.</w:t>
      </w:r>
    </w:p>
    <w:p w14:paraId="2C7AFD96" w14:textId="77777777" w:rsidR="00013D86" w:rsidRDefault="00013D86" w:rsidP="000F5CB8">
      <w:pPr>
        <w:spacing w:after="120"/>
        <w:jc w:val="both"/>
        <w:rPr>
          <w:rFonts w:ascii="Arial" w:hAnsi="Arial" w:cs="Arial"/>
          <w:position w:val="4"/>
          <w:sz w:val="22"/>
          <w:szCs w:val="22"/>
        </w:rPr>
      </w:pPr>
      <w:r>
        <w:rPr>
          <w:rFonts w:ascii="Arial" w:hAnsi="Arial" w:cs="Arial"/>
          <w:position w:val="4"/>
          <w:sz w:val="22"/>
          <w:szCs w:val="22"/>
        </w:rPr>
        <w:t xml:space="preserve">La Parola prima di ogni cosa ci rivela che Signore della vita è solo uno: il suo Autore. Essa una volta concepita, appartiene a Lui per diritto eterno. Non la sia può togliere né con l’aborto e né con l’eutanasia. Neanche la si può ridurre a non vita vera con i molteplici vizi e trasgressione dei comandamenti. La legge del Signore e ogni altra sua Parola è solo in funzione della vita da viversi al meglio delle sue possibilità. La vita va protetta, custodita, santificata in modo che nella sua trasmissione per generazione nessun danno sia dato a chi la riceve. Questo mai potrà avvenire per quegli uomini e quelle donne che si consegnano al vizio del fumo, dell’alcool, della droga, di ogni altra intemperanza. Oggi tutte le intemperanze stanno rendendo le donne </w:t>
      </w:r>
      <w:r w:rsidR="00EA1663">
        <w:rPr>
          <w:rFonts w:ascii="Arial" w:hAnsi="Arial" w:cs="Arial"/>
          <w:position w:val="4"/>
          <w:sz w:val="22"/>
          <w:szCs w:val="22"/>
        </w:rPr>
        <w:t xml:space="preserve">anche </w:t>
      </w:r>
      <w:r>
        <w:rPr>
          <w:rFonts w:ascii="Arial" w:hAnsi="Arial" w:cs="Arial"/>
          <w:position w:val="4"/>
          <w:sz w:val="22"/>
          <w:szCs w:val="22"/>
        </w:rPr>
        <w:t xml:space="preserve">sterili. </w:t>
      </w:r>
      <w:r w:rsidR="00EA1663">
        <w:rPr>
          <w:rFonts w:ascii="Arial" w:hAnsi="Arial" w:cs="Arial"/>
          <w:position w:val="4"/>
          <w:sz w:val="22"/>
          <w:szCs w:val="22"/>
        </w:rPr>
        <w:t>Molta sterilità è anche il frutto di uno stile errato di vivere. La vita è il dono più prezioso del Signore, ma noi facciamo di tutto per rovinarla con i nostri peccati, i nostri vizi, le nostre infinite intemperanze, il nostro stile quotidiano di comportarci.</w:t>
      </w:r>
    </w:p>
    <w:p w14:paraId="055F38B1" w14:textId="77777777" w:rsidR="00EA1663" w:rsidRPr="001429F0" w:rsidRDefault="00EA1663" w:rsidP="00EA1663">
      <w:pPr>
        <w:spacing w:after="120"/>
        <w:jc w:val="both"/>
        <w:rPr>
          <w:rFonts w:ascii="Arial" w:hAnsi="Arial"/>
          <w:i/>
          <w:iCs/>
          <w:sz w:val="20"/>
          <w:szCs w:val="20"/>
        </w:rPr>
      </w:pPr>
      <w:r w:rsidRPr="001429F0">
        <w:rPr>
          <w:rFonts w:ascii="Arial" w:hAnsi="Arial"/>
          <w:i/>
          <w:iCs/>
          <w:sz w:val="20"/>
          <w:szCs w:val="20"/>
        </w:rPr>
        <w:t>L’uomo non compie forse un duro servizio sulla terra e i suoi giorni non sono come quelli d’un mercenario? Come lo schiavo sospira l’ombra e come il mercenario aspetta il suo salario, così a me sono toccati mesi d’illusione e notti di affanno mi sono state assegnate. Se mi corico dico: “Quando mi alzerò?”. La notte si fa lunga e sono stanco di rigirarmi fino all’alba. I miei giorni scorrono più veloci d’una spola, svaniscono senza un filo di speranza. Ricòrdati che un soffio è la mia vita: il mio occhio non rivedrà più il bene.</w:t>
      </w:r>
    </w:p>
    <w:p w14:paraId="310E7F92" w14:textId="77777777" w:rsidR="00EA1663" w:rsidRDefault="00EA1663" w:rsidP="000F5CB8">
      <w:pPr>
        <w:spacing w:after="120"/>
        <w:jc w:val="both"/>
        <w:rPr>
          <w:rFonts w:ascii="Arial" w:hAnsi="Arial" w:cs="Arial"/>
          <w:position w:val="4"/>
          <w:sz w:val="22"/>
          <w:szCs w:val="22"/>
        </w:rPr>
      </w:pPr>
      <w:r>
        <w:rPr>
          <w:rFonts w:ascii="Arial" w:hAnsi="Arial" w:cs="Arial"/>
          <w:position w:val="4"/>
          <w:sz w:val="22"/>
          <w:szCs w:val="22"/>
        </w:rPr>
        <w:t xml:space="preserve">Giobbe non ha fatto mai nulla di male. Si trova nella sofferenza per una sfida che Satana fece al Signore. Se tu mi permetti di affliggerlo con ogni sofferenza, lui si maledirà, non ti amerà, ti rinnegherà. Giobbe è rimasto intatto nel suo amore e nella sua fedeltà. Vede però la sua vita consumarsi sotto il peso della indicibile sofferenza e manifesta il suo indicibile dolore al suo Creatore. Nel suo dolore non c’è alcuna tregua, né di giorno né di notte. È un dolore continuo, ininterrotto, sempre presenza, mai assente, mai rallenta, anzi cresce. Non c’è più per lui neanche un filo di speranza che tutto questo possa finire un giorno. Cosa fare quando si è in uno stato in cui anche la speranza sembra venire meno? Cosa resta all’uomo che può ancora fare? Mettersi in preghiera e chiedere al Signore della vita che abbia pietà, misericordia, compassione. Lui tutto può. Può donare più grande forza per vivere il dolore, ma anche può liberarci dallo stesso dolore, ridonandoci salute piena. Può portare la pace nel cuore e farci vivere la sofferenza, senza neanche chiedere di essere sanati da essa. Le vie di Dio sono molteplici. All’uomo è chiesto solo di pregare con grandissima fede. </w:t>
      </w:r>
    </w:p>
    <w:p w14:paraId="1440D065" w14:textId="77777777" w:rsidR="00D170F3" w:rsidRDefault="00EA1663" w:rsidP="000F5CB8">
      <w:pPr>
        <w:spacing w:after="120"/>
        <w:jc w:val="both"/>
        <w:rPr>
          <w:rFonts w:ascii="Arial" w:hAnsi="Arial" w:cs="Arial"/>
          <w:position w:val="4"/>
          <w:sz w:val="22"/>
          <w:szCs w:val="22"/>
        </w:rPr>
      </w:pPr>
      <w:r>
        <w:rPr>
          <w:rFonts w:ascii="Arial" w:hAnsi="Arial" w:cs="Arial"/>
          <w:position w:val="4"/>
          <w:sz w:val="22"/>
          <w:szCs w:val="22"/>
        </w:rPr>
        <w:t xml:space="preserve">Ecco il vero segreto degli uomini di Dio, dei veri uomini di Dio: la preghiera. Giobbe chiede di essere liberato dalla sofferenza. </w:t>
      </w:r>
      <w:r w:rsidR="00B60F5E">
        <w:rPr>
          <w:rFonts w:ascii="Arial" w:hAnsi="Arial" w:cs="Arial"/>
          <w:position w:val="4"/>
          <w:sz w:val="22"/>
          <w:szCs w:val="22"/>
        </w:rPr>
        <w:t xml:space="preserve">Cristo Signore nell’Arto degli Ulivi chiede al Padre che si faccia solo la sua volontà. Se Lui deve passare dalla croce, che croce sia. Lui è pronto ad ogni sofferenza, ogni dolore, ma solo per essere e rimanere nella volontà del Padre. Neanche dalla croce, benché tentato, chiede al Padre di liberarlo, facendolo scendere. Lui sa che scenderà da essa, solo dopo aver offerto la sua sofferenza per la redenzione del mondo. Lui sa che deve farsi olocausto di espiazione e per amore verso il Padre si lascia consumare in sacrificio di soave odore. </w:t>
      </w:r>
    </w:p>
    <w:p w14:paraId="158769B1" w14:textId="77777777" w:rsidR="00B60F5E" w:rsidRDefault="00B60F5E" w:rsidP="000F5CB8">
      <w:pPr>
        <w:spacing w:after="120"/>
        <w:jc w:val="both"/>
        <w:rPr>
          <w:rFonts w:ascii="Arial" w:hAnsi="Arial" w:cs="Arial"/>
          <w:position w:val="4"/>
          <w:sz w:val="22"/>
          <w:szCs w:val="22"/>
        </w:rPr>
      </w:pPr>
      <w:r>
        <w:rPr>
          <w:rFonts w:ascii="Arial" w:hAnsi="Arial" w:cs="Arial"/>
          <w:position w:val="4"/>
          <w:sz w:val="22"/>
          <w:szCs w:val="22"/>
        </w:rPr>
        <w:t>Vergine Maria, Madre della Redenzione, Angeli, Santi, fateci sacrificio di salvezza.</w:t>
      </w:r>
    </w:p>
    <w:p w14:paraId="06EE6B38" w14:textId="77777777" w:rsidR="00CF24CF" w:rsidRPr="008A2D08" w:rsidRDefault="00CF24CF" w:rsidP="00CF24CF">
      <w:pPr>
        <w:pStyle w:val="Titolo1"/>
        <w:spacing w:before="0" w:after="0"/>
        <w:jc w:val="center"/>
        <w:rPr>
          <w:sz w:val="24"/>
          <w:szCs w:val="24"/>
        </w:rPr>
      </w:pPr>
      <w:r>
        <w:br w:type="page"/>
      </w:r>
      <w:bookmarkStart w:id="171" w:name="_Toc62204576"/>
      <w:r w:rsidR="001429F0" w:rsidRPr="00C162A3">
        <w:rPr>
          <w:color w:val="000000"/>
          <w:szCs w:val="20"/>
        </w:rPr>
        <w:lastRenderedPageBreak/>
        <w:t>LA NUBE RIEMPÌ IL TEMPIO DEL SIGNORE</w:t>
      </w:r>
      <w:bookmarkEnd w:id="171"/>
    </w:p>
    <w:p w14:paraId="0393F480" w14:textId="77777777" w:rsidR="006E1520" w:rsidRPr="00C802D3" w:rsidRDefault="006E1520" w:rsidP="00C802D3">
      <w:pPr>
        <w:pStyle w:val="Titolo1"/>
        <w:spacing w:before="0" w:after="0"/>
        <w:jc w:val="center"/>
        <w:rPr>
          <w:position w:val="4"/>
          <w:sz w:val="24"/>
        </w:rPr>
      </w:pPr>
      <w:bookmarkStart w:id="172" w:name="_Toc366087716"/>
      <w:bookmarkStart w:id="173" w:name="_Toc62204577"/>
      <w:r w:rsidRPr="00C802D3">
        <w:rPr>
          <w:position w:val="4"/>
          <w:sz w:val="24"/>
        </w:rPr>
        <w:t>1 Re 8,1-7.9-13; Sal 131; Mc 6,53-56</w:t>
      </w:r>
      <w:bookmarkEnd w:id="173"/>
    </w:p>
    <w:p w14:paraId="5E178BF8" w14:textId="77777777" w:rsidR="00CF24CF" w:rsidRPr="00E421E9" w:rsidRDefault="00CF24CF" w:rsidP="00CF24CF">
      <w:pPr>
        <w:pStyle w:val="Titolo3"/>
        <w:spacing w:before="0" w:after="120"/>
        <w:jc w:val="center"/>
        <w:rPr>
          <w:sz w:val="24"/>
        </w:rPr>
      </w:pPr>
      <w:bookmarkStart w:id="174" w:name="_Toc62204578"/>
      <w:r w:rsidRPr="00E421E9">
        <w:rPr>
          <w:sz w:val="24"/>
        </w:rPr>
        <w:t>5 FEBBRAIO</w:t>
      </w:r>
      <w:bookmarkEnd w:id="174"/>
      <w:r w:rsidRPr="00E421E9">
        <w:rPr>
          <w:sz w:val="24"/>
        </w:rPr>
        <w:t xml:space="preserve"> </w:t>
      </w:r>
      <w:bookmarkEnd w:id="172"/>
    </w:p>
    <w:p w14:paraId="48618F25" w14:textId="77777777" w:rsidR="008058DC" w:rsidRDefault="00B60F5E"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Vi è un parallelismo perfetto tra quanto avviene con Mosè nel deserto e quanto si compie nel tempo di Gerusalemme il giorno della sua consacrazione. </w:t>
      </w:r>
    </w:p>
    <w:p w14:paraId="61BD676A" w14:textId="77777777" w:rsidR="00B60F5E" w:rsidRPr="00B60F5E" w:rsidRDefault="00B60F5E" w:rsidP="00B60F5E">
      <w:pPr>
        <w:spacing w:after="120"/>
        <w:jc w:val="both"/>
        <w:rPr>
          <w:rFonts w:ascii="Arial" w:hAnsi="Arial"/>
          <w:i/>
          <w:iCs/>
          <w:sz w:val="20"/>
          <w:szCs w:val="20"/>
        </w:rPr>
      </w:pPr>
      <w:r w:rsidRPr="00B60F5E">
        <w:rPr>
          <w:rFonts w:ascii="Arial" w:hAnsi="Arial"/>
          <w:i/>
          <w:iCs/>
          <w:sz w:val="20"/>
          <w:szCs w:val="20"/>
        </w:rPr>
        <w:t xml:space="preserve">Nel secondo anno, nel primo giorno del primo mese fu eretta </w:t>
      </w:r>
      <w:smartTag w:uri="urn:schemas-microsoft-com:office:smarttags" w:element="PersonName">
        <w:smartTagPr>
          <w:attr w:name="ProductID" w:val="la Dimora."/>
        </w:smartTagPr>
        <w:r w:rsidRPr="00B60F5E">
          <w:rPr>
            <w:rFonts w:ascii="Arial" w:hAnsi="Arial"/>
            <w:i/>
            <w:iCs/>
            <w:sz w:val="20"/>
            <w:szCs w:val="20"/>
          </w:rPr>
          <w:t>la Dimora.</w:t>
        </w:r>
      </w:smartTag>
      <w:r w:rsidRPr="00B60F5E">
        <w:rPr>
          <w:rFonts w:ascii="Arial" w:hAnsi="Arial"/>
          <w:i/>
          <w:iCs/>
          <w:sz w:val="20"/>
          <w:szCs w:val="20"/>
        </w:rPr>
        <w:t xml:space="preserve"> Mosè eresse </w:t>
      </w:r>
      <w:smartTag w:uri="urn:schemas-microsoft-com:office:smarttags" w:element="PersonName">
        <w:smartTagPr>
          <w:attr w:name="ProductID" w:val="la Dimora"/>
        </w:smartTagPr>
        <w:r w:rsidRPr="00B60F5E">
          <w:rPr>
            <w:rFonts w:ascii="Arial" w:hAnsi="Arial"/>
            <w:i/>
            <w:iCs/>
            <w:sz w:val="20"/>
            <w:szCs w:val="20"/>
          </w:rPr>
          <w:t>la Dimora</w:t>
        </w:r>
      </w:smartTag>
      <w:r w:rsidRPr="00B60F5E">
        <w:rPr>
          <w:rFonts w:ascii="Arial" w:hAnsi="Arial"/>
          <w:i/>
          <w:iCs/>
          <w:sz w:val="20"/>
          <w:szCs w:val="20"/>
        </w:rPr>
        <w:t xml:space="preserve">: pose le sue basi, dispose le assi, vi fissò le traverse e rizzò le colonne; poi stese la tenda sopra </w:t>
      </w:r>
      <w:smartTag w:uri="urn:schemas-microsoft-com:office:smarttags" w:element="PersonName">
        <w:smartTagPr>
          <w:attr w:name="ProductID" w:val="la Dimora"/>
        </w:smartTagPr>
        <w:r w:rsidRPr="00B60F5E">
          <w:rPr>
            <w:rFonts w:ascii="Arial" w:hAnsi="Arial"/>
            <w:i/>
            <w:iCs/>
            <w:sz w:val="20"/>
            <w:szCs w:val="20"/>
          </w:rPr>
          <w:t>la Dimora</w:t>
        </w:r>
      </w:smartTag>
      <w:r w:rsidRPr="00B60F5E">
        <w:rPr>
          <w:rFonts w:ascii="Arial" w:hAnsi="Arial"/>
          <w:i/>
          <w:iCs/>
          <w:sz w:val="20"/>
          <w:szCs w:val="20"/>
        </w:rPr>
        <w:t xml:space="preserve"> e dispose al di sopra la copertura della tenda, come il Signore gli aveva ordinato. Prese </w:t>
      </w:r>
      <w:smartTag w:uri="urn:schemas-microsoft-com:office:smarttags" w:element="PersonName">
        <w:smartTagPr>
          <w:attr w:name="ProductID" w:val="la Testimonianza"/>
        </w:smartTagPr>
        <w:r w:rsidRPr="00B60F5E">
          <w:rPr>
            <w:rFonts w:ascii="Arial" w:hAnsi="Arial"/>
            <w:i/>
            <w:iCs/>
            <w:sz w:val="20"/>
            <w:szCs w:val="20"/>
          </w:rPr>
          <w:t>la Testimonianza</w:t>
        </w:r>
      </w:smartTag>
      <w:r w:rsidRPr="00B60F5E">
        <w:rPr>
          <w:rFonts w:ascii="Arial" w:hAnsi="Arial"/>
          <w:i/>
          <w:iCs/>
          <w:sz w:val="20"/>
          <w:szCs w:val="20"/>
        </w:rPr>
        <w:t xml:space="preserve">, la pose dentro l’arca, mise le stanghe all’arca e pose il propiziatorio sull’arca; poi introdusse l’arca nella Dimora, collocò il velo che doveva far da cortina e lo tese davanti all’arca della Testimonianza, come il Signore aveva ordinato a Mosè. Nella tenda del convegno collocò la tavola, sul lato settentrionale della Dimora, al di fuori del velo. Dispose su di essa il pane, in focacce sovrapposte, alla presenza del Signore, come il Signore aveva ordinato a Mosè. Collocò inoltre il candelabro nella tenda del convegno, di fronte alla tavola, sul lato meridionale della Dimora, e vi preparò sopra le lampade davanti al Signore, come il Signore aveva ordinato a Mosè. Collocò poi l’altare d’oro nella tenda del convegno, davanti al velo, e bruciò su di esso l’incenso aromatico, come il Signore aveva ordinato a Mosè. Mise infine la cortina all’ingresso della Dimora. Poi collocò l’altare degli olocausti all’ingresso della Dimora, della tenda del convegno, e offrì su di esso l’olocausto e l’offerta, come il Signore aveva ordinato a Mosè. Collocò il bacino fra la tenda del convegno e l’altare e vi mise dentro l’acqua per le abluzioni. Mosè, Aronne e i suoi figli si lavavano con essa le mani e i piedi: quando entravano nella tenda del convegno e quando si accostavano all’altare, essi si lavavano, come il Signore aveva ordinato a Mosè. Infine eresse il recinto intorno alla Dimora e all’altare e mise la cortina alla porta del recinto. Così Mosè terminò l’opera. Allora la nube coprì la tenda del convegno e la gloria del Signore riempì </w:t>
      </w:r>
      <w:smartTag w:uri="urn:schemas-microsoft-com:office:smarttags" w:element="PersonName">
        <w:smartTagPr>
          <w:attr w:name="ProductID" w:val="la Dimora."/>
        </w:smartTagPr>
        <w:r w:rsidRPr="00B60F5E">
          <w:rPr>
            <w:rFonts w:ascii="Arial" w:hAnsi="Arial"/>
            <w:i/>
            <w:iCs/>
            <w:sz w:val="20"/>
            <w:szCs w:val="20"/>
          </w:rPr>
          <w:t>la Dimora.</w:t>
        </w:r>
      </w:smartTag>
      <w:r w:rsidRPr="00B60F5E">
        <w:rPr>
          <w:rFonts w:ascii="Arial" w:hAnsi="Arial"/>
          <w:i/>
          <w:iCs/>
          <w:sz w:val="20"/>
          <w:szCs w:val="20"/>
        </w:rPr>
        <w:t xml:space="preserve"> Mosè non poté entrare nella tenda del convegno, perché la nube sostava su di essa e la gloria del Signore riempiva la Dimora. Per tutto il tempo del loro viaggio, quando la nube s’innalzava e lasciava </w:t>
      </w:r>
      <w:smartTag w:uri="urn:schemas-microsoft-com:office:smarttags" w:element="PersonName">
        <w:smartTagPr>
          <w:attr w:name="ProductID" w:val="la Dimora"/>
        </w:smartTagPr>
        <w:r w:rsidRPr="00B60F5E">
          <w:rPr>
            <w:rFonts w:ascii="Arial" w:hAnsi="Arial"/>
            <w:i/>
            <w:iCs/>
            <w:sz w:val="20"/>
            <w:szCs w:val="20"/>
          </w:rPr>
          <w:t>la Dimora</w:t>
        </w:r>
      </w:smartTag>
      <w:r w:rsidRPr="00B60F5E">
        <w:rPr>
          <w:rFonts w:ascii="Arial" w:hAnsi="Arial"/>
          <w:i/>
          <w:iCs/>
          <w:sz w:val="20"/>
          <w:szCs w:val="20"/>
        </w:rPr>
        <w:t xml:space="preserve">, gli Israeliti levavano le tende. Se la nube non si innalzava, essi non partivano, finché non si fosse innalzata. Perché la nube del Signore, durante il giorno, rimaneva sulla Dimora e, durante la notte, vi era in essa un fuoco, visibile a tutta la casa d’Israele, per tutto il tempo del loro viaggio (Es 40,17-38). </w:t>
      </w:r>
    </w:p>
    <w:p w14:paraId="3A3539B4" w14:textId="77777777" w:rsidR="008058DC" w:rsidRDefault="00B60F5E"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Come il Signore sceglie come sua casa in cui abitare la tenda del convegno innalzata nel deserto, così sceglie come sua casa sulla terra il tempio costruito nel cuore di Gerusalemme. </w:t>
      </w:r>
      <w:r w:rsidR="00853124">
        <w:rPr>
          <w:rFonts w:ascii="Arial" w:hAnsi="Arial" w:cs="Arial"/>
          <w:sz w:val="22"/>
          <w:szCs w:val="22"/>
        </w:rPr>
        <w:t xml:space="preserve">Da casa che cammina con i figli di Israele e da casa che si sposta da un luogo ad un altro, diviene casa stabile. Ora tutti sanno che il tempio è la casa di Dio. </w:t>
      </w:r>
    </w:p>
    <w:p w14:paraId="26F39352" w14:textId="77777777" w:rsidR="00C162A3" w:rsidRPr="001429F0" w:rsidRDefault="00C162A3" w:rsidP="001429F0">
      <w:pPr>
        <w:spacing w:after="120"/>
        <w:jc w:val="both"/>
        <w:rPr>
          <w:rFonts w:ascii="Arial" w:hAnsi="Arial"/>
          <w:i/>
          <w:iCs/>
          <w:sz w:val="20"/>
          <w:szCs w:val="20"/>
        </w:rPr>
      </w:pPr>
      <w:r w:rsidRPr="001429F0">
        <w:rPr>
          <w:rFonts w:ascii="Arial" w:hAnsi="Arial"/>
          <w:i/>
          <w:iCs/>
          <w:sz w:val="20"/>
          <w:szCs w:val="20"/>
        </w:rPr>
        <w:t>Salomone allora convocò presso di sé in assemblea a Gerusalemme gli anziani d’Israele, tutti i capitribù, i prìncipi dei casati degli Israeliti, per fare salire l’arca dell’alleanza del Signore dalla Città di Davide, cioè da Sion. Si radunarono presso il re Salomone tutti gli Israeliti nel mese di Etanìm, cioè il settimo mese, durante la festa. Quando furono giunti tutti gli anziani d’Israele, i sacerdoti sollevarono l’arca e fecero salire l’arca del Signore, con la tenda del convegno e con tutti gli oggetti sacri che erano nella tenda; li facevano salire i sacerdoti e i leviti. Il re Salomone e tutta la comunità d’Israele, convenuta presso di lui, immolavano davanti all’arca pecore e giovenchi, che non si potevano contare né si potevano calcolare per la quantità. I sacerdoti introdussero l’arca dell’alleanza del Signore al suo posto nel sacrario del tempio, nel Santo dei Santi, sotto le ali dei cherubini. Difatti i cherubini stendevano le ali sul luogo dell’arca; i cherubini, cioè, proteggevano l’arca e le sue stanghe dall’alto.</w:t>
      </w:r>
      <w:r w:rsidR="00B60F5E">
        <w:rPr>
          <w:rFonts w:ascii="Arial" w:hAnsi="Arial"/>
          <w:i/>
          <w:iCs/>
          <w:sz w:val="20"/>
          <w:szCs w:val="20"/>
        </w:rPr>
        <w:t xml:space="preserve"> </w:t>
      </w:r>
      <w:r w:rsidRPr="001429F0">
        <w:rPr>
          <w:rFonts w:ascii="Arial" w:hAnsi="Arial"/>
          <w:i/>
          <w:iCs/>
          <w:sz w:val="20"/>
          <w:szCs w:val="20"/>
        </w:rPr>
        <w:t>Nell’arca non c’era nulla se non le due tavole di pietra, che vi aveva deposto Mosè sull’Oreb, dove il Signore aveva concluso l’alleanza con gli Israeliti quando uscirono dalla terra d’Egitto.</w:t>
      </w:r>
      <w:r w:rsidR="00B60F5E">
        <w:rPr>
          <w:rFonts w:ascii="Arial" w:hAnsi="Arial"/>
          <w:i/>
          <w:iCs/>
          <w:sz w:val="20"/>
          <w:szCs w:val="20"/>
        </w:rPr>
        <w:t xml:space="preserve"> </w:t>
      </w:r>
      <w:r w:rsidRPr="001429F0">
        <w:rPr>
          <w:rFonts w:ascii="Arial" w:hAnsi="Arial"/>
          <w:i/>
          <w:iCs/>
          <w:sz w:val="20"/>
          <w:szCs w:val="20"/>
        </w:rPr>
        <w:t>Appena i sacerdoti furono usciti dal santuario, la nube riempì il tempio del Signore, e i sacerdoti non poterono rimanervi per compiere il servizio a causa della nube, perché la gloria del Signore riempiva il tempio del Signore. Allora Salomone disse:</w:t>
      </w:r>
      <w:r w:rsidR="00B60F5E">
        <w:rPr>
          <w:rFonts w:ascii="Arial" w:hAnsi="Arial"/>
          <w:i/>
          <w:iCs/>
          <w:sz w:val="20"/>
          <w:szCs w:val="20"/>
        </w:rPr>
        <w:t xml:space="preserve"> </w:t>
      </w:r>
      <w:r w:rsidRPr="001429F0">
        <w:rPr>
          <w:rFonts w:ascii="Arial" w:hAnsi="Arial"/>
          <w:i/>
          <w:iCs/>
          <w:sz w:val="20"/>
          <w:szCs w:val="20"/>
        </w:rPr>
        <w:t>«Il Signore ha deciso di abitare nella nube oscura.</w:t>
      </w:r>
      <w:r w:rsidR="001429F0" w:rsidRPr="001429F0">
        <w:rPr>
          <w:rFonts w:ascii="Arial" w:hAnsi="Arial"/>
          <w:i/>
          <w:iCs/>
          <w:sz w:val="20"/>
          <w:szCs w:val="20"/>
        </w:rPr>
        <w:t xml:space="preserve"> </w:t>
      </w:r>
      <w:r w:rsidRPr="001429F0">
        <w:rPr>
          <w:rFonts w:ascii="Arial" w:hAnsi="Arial"/>
          <w:i/>
          <w:iCs/>
          <w:sz w:val="20"/>
          <w:szCs w:val="20"/>
        </w:rPr>
        <w:t>Ho voluto costruirti una casa eccelsa,</w:t>
      </w:r>
      <w:r w:rsidR="001429F0" w:rsidRPr="001429F0">
        <w:rPr>
          <w:rFonts w:ascii="Arial" w:hAnsi="Arial"/>
          <w:i/>
          <w:iCs/>
          <w:sz w:val="20"/>
          <w:szCs w:val="20"/>
        </w:rPr>
        <w:t xml:space="preserve"> </w:t>
      </w:r>
      <w:r w:rsidRPr="001429F0">
        <w:rPr>
          <w:rFonts w:ascii="Arial" w:hAnsi="Arial"/>
          <w:i/>
          <w:iCs/>
          <w:sz w:val="20"/>
          <w:szCs w:val="20"/>
        </w:rPr>
        <w:t>un luogo per la tua dimora in eterno».</w:t>
      </w:r>
    </w:p>
    <w:p w14:paraId="69677DF7" w14:textId="77777777" w:rsidR="00C162A3" w:rsidRDefault="00853124" w:rsidP="00CF24CF">
      <w:pPr>
        <w:tabs>
          <w:tab w:val="left" w:pos="1418"/>
          <w:tab w:val="left" w:pos="2268"/>
        </w:tabs>
        <w:spacing w:after="120"/>
        <w:jc w:val="both"/>
        <w:rPr>
          <w:rFonts w:ascii="Arial" w:hAnsi="Arial" w:cs="Arial"/>
          <w:sz w:val="22"/>
          <w:szCs w:val="22"/>
        </w:rPr>
      </w:pPr>
      <w:r>
        <w:rPr>
          <w:rFonts w:ascii="Arial" w:hAnsi="Arial" w:cs="Arial"/>
          <w:sz w:val="22"/>
          <w:szCs w:val="22"/>
        </w:rPr>
        <w:t>Un solo Dio, un solo tempio sulla terra, una sola casa nei cieli, una sola casa sulla terra. Con Gesù, nuovo tempio di Dio tutto cambia. Gesù è la sola vera casa di Dio, in Lui, per Lui, con Lui ogni battezzato diviene suo corpo e di conseguenza è costituito vera casa di Dio sulla nostra terra. Dovunque c’è un cristiano, lì ogni uomo deve trovare la vera del Signore. Ma il cristiano è vera casa di Dio? L’uomo vede Dio in Lui?</w:t>
      </w:r>
    </w:p>
    <w:p w14:paraId="42584A04" w14:textId="77777777" w:rsidR="00853124" w:rsidRDefault="00853124"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vera casa di Dio.  </w:t>
      </w:r>
    </w:p>
    <w:p w14:paraId="501C5AC3" w14:textId="77777777" w:rsidR="00CF24CF" w:rsidRPr="008A2D08" w:rsidRDefault="00CF24CF" w:rsidP="00CF24CF">
      <w:pPr>
        <w:pStyle w:val="Titolo1"/>
        <w:spacing w:before="0" w:after="0"/>
        <w:jc w:val="center"/>
        <w:rPr>
          <w:sz w:val="22"/>
          <w:szCs w:val="22"/>
        </w:rPr>
      </w:pPr>
      <w:r>
        <w:br w:type="page"/>
      </w:r>
      <w:bookmarkStart w:id="175" w:name="_Toc62204579"/>
      <w:r w:rsidR="001429F0" w:rsidRPr="00C162A3">
        <w:rPr>
          <w:color w:val="000000"/>
          <w:szCs w:val="20"/>
        </w:rPr>
        <w:lastRenderedPageBreak/>
        <w:t>QUANDO PREGHERANNO IN QUESTO LUOGO</w:t>
      </w:r>
      <w:bookmarkEnd w:id="175"/>
    </w:p>
    <w:p w14:paraId="6AD2C67A" w14:textId="77777777" w:rsidR="006E1520" w:rsidRPr="00C802D3" w:rsidRDefault="006E1520" w:rsidP="00C802D3">
      <w:pPr>
        <w:pStyle w:val="Titolo1"/>
        <w:spacing w:before="0" w:after="0"/>
        <w:jc w:val="center"/>
        <w:rPr>
          <w:position w:val="4"/>
          <w:sz w:val="24"/>
        </w:rPr>
      </w:pPr>
      <w:bookmarkStart w:id="176" w:name="_Toc366087718"/>
      <w:bookmarkStart w:id="177" w:name="_Toc62204580"/>
      <w:r w:rsidRPr="00C802D3">
        <w:rPr>
          <w:position w:val="4"/>
          <w:sz w:val="24"/>
        </w:rPr>
        <w:t>1 Re 8,22-23.27-30; Sa</w:t>
      </w:r>
      <w:r w:rsidR="00E11A3A">
        <w:rPr>
          <w:position w:val="4"/>
          <w:sz w:val="24"/>
        </w:rPr>
        <w:t>l</w:t>
      </w:r>
      <w:r w:rsidRPr="00C802D3">
        <w:rPr>
          <w:position w:val="4"/>
          <w:sz w:val="24"/>
        </w:rPr>
        <w:t xml:space="preserve"> 83; Mc 7,1-13</w:t>
      </w:r>
      <w:bookmarkEnd w:id="177"/>
    </w:p>
    <w:p w14:paraId="331515C8" w14:textId="77777777" w:rsidR="00CF24CF" w:rsidRPr="00E421E9" w:rsidRDefault="00CF24CF" w:rsidP="00CF24CF">
      <w:pPr>
        <w:pStyle w:val="Titolo3"/>
        <w:spacing w:before="0" w:after="120"/>
        <w:jc w:val="center"/>
        <w:rPr>
          <w:sz w:val="24"/>
        </w:rPr>
      </w:pPr>
      <w:bookmarkStart w:id="178" w:name="_Toc62204581"/>
      <w:r w:rsidRPr="00E421E9">
        <w:rPr>
          <w:sz w:val="24"/>
        </w:rPr>
        <w:t>6 FEBBRAIO</w:t>
      </w:r>
      <w:bookmarkEnd w:id="178"/>
      <w:r w:rsidRPr="00E421E9">
        <w:rPr>
          <w:sz w:val="24"/>
        </w:rPr>
        <w:t xml:space="preserve"> </w:t>
      </w:r>
      <w:bookmarkEnd w:id="176"/>
    </w:p>
    <w:p w14:paraId="4AF15D04" w14:textId="77777777" w:rsidR="008058DC" w:rsidRDefault="00132392"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Salomone sa che Dio abita nel tempio di Gerusalemme. Sa che quella era la sua vera casa sulla terra, l’unica sua vera casa. Chiede al Signore una grande grazia: che ascolto ogni preghiera a Lui elevata da chi si trova nel tempio e anche da chi non è nel tempio, ma guarda verso di esso. Ma quale è il significato recondito di questa richiesta? Lui vuole che ogni uomo sulla terra confessi e riconosca che solo il Dio che abita in Gerusalemme, nel suo tempio santo, è il vero Dio. Come Dio attesterà la sua verità di essere il solo vero Dio di tutta la terra? Ascoltando ogni preghiera a Lui elevata sul fondamento di questa fede. A Dio è chiesto di aiutare la fede in Lui, generarla e anche crearla, manifestandosi nella sua verità. Qual è la verità prima che attesta che Lui è il solo Dio vivo e vero, l’Onnipotente? L’esaudimento della preghiera. La preghiera ascoltata diviene così la prima via per creare la vera fede nei cuori. </w:t>
      </w:r>
    </w:p>
    <w:p w14:paraId="288A479C" w14:textId="77777777" w:rsidR="00C162A3" w:rsidRDefault="00C162A3" w:rsidP="001429F0">
      <w:pPr>
        <w:spacing w:after="120"/>
        <w:jc w:val="both"/>
        <w:rPr>
          <w:rFonts w:ascii="Arial" w:hAnsi="Arial"/>
          <w:i/>
          <w:iCs/>
          <w:sz w:val="20"/>
          <w:szCs w:val="20"/>
        </w:rPr>
      </w:pPr>
      <w:r w:rsidRPr="001429F0">
        <w:rPr>
          <w:rFonts w:ascii="Arial" w:hAnsi="Arial"/>
          <w:i/>
          <w:iCs/>
          <w:sz w:val="20"/>
          <w:szCs w:val="20"/>
        </w:rPr>
        <w:t>Poi Salomone si pose davanti all’altare del Signore, di fronte a tutta l’assemblea d’Israele e, stese le mani verso il cielo, disse: «Signore, Dio d’Israele, non c’è un Dio come te, né lassù nei cieli né quaggiù sulla terra! Tu mantieni l’alleanza e la fedeltà verso i tuoi servi che camminano davanti a te con tutto il loro cuore. Ma è proprio vero che Dio abita sulla terra? Ecco, i cieli e i cieli dei cieli non possono contenerti, tanto meno questa casa che io ho costruito! Volgiti alla preghiera del tuo servo e alla sua supplica, Signore, mio Dio, per ascoltare il grido e la preghiera che il tuo servo oggi innalza davanti a te! Siano aperti i tuoi occhi notte e giorno verso questa casa, verso il luogo di cui hai detto: “Lì porrò il mio nome!”. Ascolta la preghiera che il tuo servo innalza in questo luogo.</w:t>
      </w:r>
      <w:r w:rsidR="00853124">
        <w:rPr>
          <w:rFonts w:ascii="Arial" w:hAnsi="Arial"/>
          <w:i/>
          <w:iCs/>
          <w:sz w:val="20"/>
          <w:szCs w:val="20"/>
        </w:rPr>
        <w:t xml:space="preserve"> </w:t>
      </w:r>
      <w:r w:rsidRPr="001429F0">
        <w:rPr>
          <w:rFonts w:ascii="Arial" w:hAnsi="Arial"/>
          <w:i/>
          <w:iCs/>
          <w:sz w:val="20"/>
          <w:szCs w:val="20"/>
        </w:rPr>
        <w:t>Ascolta la supplica del tuo servo e del tuo popolo Israele, quando pregheranno in questo luogo. Ascoltali nel luogo della tua dimora, in cielo; ascolta e perdona!</w:t>
      </w:r>
    </w:p>
    <w:p w14:paraId="5BE9E763" w14:textId="77777777" w:rsidR="00132392" w:rsidRDefault="00132392" w:rsidP="00132392">
      <w:pPr>
        <w:spacing w:after="120"/>
        <w:jc w:val="both"/>
        <w:rPr>
          <w:rFonts w:ascii="Arial" w:hAnsi="Arial"/>
          <w:iCs/>
          <w:sz w:val="22"/>
          <w:szCs w:val="20"/>
        </w:rPr>
      </w:pPr>
      <w:r>
        <w:rPr>
          <w:rFonts w:ascii="Arial" w:hAnsi="Arial"/>
          <w:iCs/>
          <w:sz w:val="22"/>
          <w:szCs w:val="20"/>
        </w:rPr>
        <w:t>Cristo Gesù è il nuovo tempio di Dio. San Paolo ci dice che in Lui abita corporalmente la divinità. Lui è tempio di Dio sostanzialmente e divinamente di più che nell’altro tempio. Questa verità è essenza della nostra fede. Cristo è Dio e tempio di Dio.</w:t>
      </w:r>
    </w:p>
    <w:p w14:paraId="375EB840" w14:textId="77777777" w:rsidR="00132392" w:rsidRPr="00351996" w:rsidRDefault="00132392" w:rsidP="00351996">
      <w:pPr>
        <w:spacing w:after="120"/>
        <w:jc w:val="both"/>
        <w:rPr>
          <w:rFonts w:ascii="Arial" w:hAnsi="Arial"/>
          <w:i/>
          <w:iCs/>
          <w:sz w:val="20"/>
          <w:szCs w:val="20"/>
        </w:rPr>
      </w:pPr>
      <w:r w:rsidRPr="00351996">
        <w:rPr>
          <w:rFonts w:ascii="Arial" w:hAnsi="Arial"/>
          <w:i/>
          <w:iCs/>
          <w:sz w:val="20"/>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(Col 2,9-12). </w:t>
      </w:r>
    </w:p>
    <w:p w14:paraId="47CF4FAF" w14:textId="77777777" w:rsidR="00132392" w:rsidRPr="00132392" w:rsidRDefault="00351996" w:rsidP="00132392">
      <w:pPr>
        <w:spacing w:after="120"/>
        <w:jc w:val="both"/>
        <w:rPr>
          <w:rFonts w:ascii="Arial" w:hAnsi="Arial"/>
          <w:iCs/>
          <w:sz w:val="22"/>
          <w:szCs w:val="20"/>
        </w:rPr>
      </w:pPr>
      <w:r>
        <w:rPr>
          <w:rFonts w:ascii="Arial" w:hAnsi="Arial"/>
          <w:iCs/>
          <w:sz w:val="22"/>
          <w:szCs w:val="20"/>
        </w:rPr>
        <w:t xml:space="preserve">Come noi creiamo la fede in questo tempo santo, diverso dal primo tempio. Chiedendo al Padre nel nome di Cristo Gesù e insegnando ad ogni altro uomo a chiedere. </w:t>
      </w:r>
    </w:p>
    <w:p w14:paraId="7730BDA5" w14:textId="77777777" w:rsidR="00132392" w:rsidRDefault="00132392" w:rsidP="00132392">
      <w:pPr>
        <w:spacing w:after="120"/>
        <w:jc w:val="both"/>
        <w:rPr>
          <w:rFonts w:ascii="Arial" w:hAnsi="Arial"/>
          <w:i/>
          <w:iCs/>
          <w:sz w:val="20"/>
          <w:szCs w:val="20"/>
        </w:rPr>
      </w:pPr>
      <w:r w:rsidRPr="00853124">
        <w:rPr>
          <w:rFonts w:ascii="Arial" w:hAnsi="Arial"/>
          <w:i/>
          <w:iCs/>
          <w:sz w:val="20"/>
          <w:szCs w:val="20"/>
        </w:rPr>
        <w:t>In verità, in verità io vi dico: chi crede in me, anch’egli compirà le opere che io compio e ne compirà di più grandi di queste, perché io vado al Padre. E qualunque cosa chiederete nel mio nome, la farò, perché il Padre sia glorificato nel Figlio. Se mi chiederete qualch</w:t>
      </w:r>
      <w:r w:rsidRPr="00132392">
        <w:rPr>
          <w:rFonts w:ascii="Arial" w:hAnsi="Arial"/>
          <w:i/>
          <w:iCs/>
          <w:sz w:val="20"/>
          <w:szCs w:val="20"/>
        </w:rPr>
        <w:t xml:space="preserve">e cosa nel mio nome, io la farò (Gv 14,12-14). </w:t>
      </w:r>
      <w:r w:rsidRPr="00853124">
        <w:rPr>
          <w:rFonts w:ascii="Arial" w:hAnsi="Arial"/>
          <w:i/>
          <w:iCs/>
          <w:sz w:val="20"/>
          <w:szCs w:val="20"/>
        </w:rPr>
        <w:t xml:space="preserve">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w:t>
      </w:r>
      <w:r w:rsidRPr="00132392">
        <w:rPr>
          <w:rFonts w:ascii="Arial" w:hAnsi="Arial"/>
          <w:i/>
          <w:iCs/>
          <w:sz w:val="20"/>
          <w:szCs w:val="20"/>
        </w:rPr>
        <w:t xml:space="preserve">che vi amiate gli uni gli altri (Gv 15,12-17). </w:t>
      </w:r>
      <w:r>
        <w:rPr>
          <w:rFonts w:ascii="Arial" w:hAnsi="Arial"/>
          <w:i/>
          <w:iCs/>
          <w:sz w:val="20"/>
          <w:szCs w:val="20"/>
        </w:rPr>
        <w:t xml:space="preserve"> </w:t>
      </w:r>
      <w:r w:rsidRPr="00853124">
        <w:rPr>
          <w:rFonts w:ascii="Arial" w:hAnsi="Arial"/>
          <w:i/>
          <w:iCs/>
          <w:sz w:val="20"/>
          <w:szCs w:val="20"/>
        </w:rPr>
        <w:t>In verità, in verità io vi dico: se chiederete qualche cosa al Padre nel mio nome, egli ve la darà. Finora non avete chiesto nulla nel mio nome. Chiedete e otterrete, perché la vostra gioia sia piena.</w:t>
      </w:r>
      <w:r w:rsidRPr="00132392">
        <w:rPr>
          <w:rFonts w:ascii="Arial" w:hAnsi="Arial"/>
          <w:i/>
          <w:iCs/>
          <w:sz w:val="20"/>
          <w:szCs w:val="20"/>
        </w:rPr>
        <w:t xml:space="preserve"> </w:t>
      </w:r>
      <w:r w:rsidRPr="00853124">
        <w:rPr>
          <w:rFonts w:ascii="Arial" w:hAnsi="Arial"/>
          <w:i/>
          <w:iCs/>
          <w:sz w:val="20"/>
          <w:szCs w:val="20"/>
        </w:rPr>
        <w:t>Queste cose ve le ho dette in modo velato, ma viene l’ora in cui non vi parlerò più in modo velato e apertamente vi parlerò del Padre. In quel giorno chiederete nel mio nome e non vi dico che pregherò il Padre per voi: il Padre stesso infatti vi ama, perché voi avete amato me e avete creduto che io sono uscito da Dio. Sono uscito dal Padre e sono venuto nel mondo; ora lascio di n</w:t>
      </w:r>
      <w:r w:rsidRPr="00132392">
        <w:rPr>
          <w:rFonts w:ascii="Arial" w:hAnsi="Arial"/>
          <w:i/>
          <w:iCs/>
          <w:sz w:val="20"/>
          <w:szCs w:val="20"/>
        </w:rPr>
        <w:t xml:space="preserve">uovo il mondo e vado al Padre» (Gv 16,23-28). </w:t>
      </w:r>
    </w:p>
    <w:p w14:paraId="23E85150" w14:textId="77777777" w:rsidR="00132392" w:rsidRDefault="00351996" w:rsidP="00351996">
      <w:pPr>
        <w:spacing w:after="120"/>
        <w:jc w:val="both"/>
        <w:rPr>
          <w:rFonts w:ascii="Arial" w:hAnsi="Arial"/>
          <w:iCs/>
          <w:sz w:val="22"/>
          <w:szCs w:val="20"/>
        </w:rPr>
      </w:pPr>
      <w:r>
        <w:rPr>
          <w:rFonts w:ascii="Arial" w:hAnsi="Arial"/>
          <w:iCs/>
          <w:sz w:val="22"/>
          <w:szCs w:val="20"/>
        </w:rPr>
        <w:t>Il fine della preghiera non è l’esaudimento di essa. Vero unico fine è far nascere la fede in Cristo, solo vero ed unico tempio del Dio vivente sulla nostra terra. Si chiede al Padre per Lui, il Padre esaudisce, la vera fede in Lui deve inondare ogni cuore.</w:t>
      </w:r>
    </w:p>
    <w:p w14:paraId="228432F8" w14:textId="77777777" w:rsidR="00351996" w:rsidRPr="00351996" w:rsidRDefault="00351996" w:rsidP="00351996">
      <w:pPr>
        <w:spacing w:after="120"/>
        <w:jc w:val="both"/>
        <w:rPr>
          <w:rFonts w:ascii="Arial" w:hAnsi="Arial"/>
          <w:iCs/>
          <w:sz w:val="22"/>
          <w:szCs w:val="20"/>
        </w:rPr>
      </w:pPr>
      <w:r>
        <w:rPr>
          <w:rFonts w:ascii="Arial" w:hAnsi="Arial"/>
          <w:iCs/>
          <w:sz w:val="22"/>
          <w:szCs w:val="20"/>
        </w:rPr>
        <w:t xml:space="preserve">Vergine Maria, Madre della Redenzione, Angeli, Santi, dateci la vera fede in Cristo. </w:t>
      </w:r>
    </w:p>
    <w:p w14:paraId="44A423D1" w14:textId="77777777" w:rsidR="00CF24CF" w:rsidRPr="00773BD0" w:rsidRDefault="00CF24CF" w:rsidP="00CF24CF">
      <w:pPr>
        <w:pStyle w:val="Titolo1"/>
        <w:spacing w:before="0" w:after="0"/>
        <w:jc w:val="center"/>
        <w:rPr>
          <w:sz w:val="24"/>
          <w:szCs w:val="24"/>
        </w:rPr>
      </w:pPr>
      <w:r>
        <w:br w:type="page"/>
      </w:r>
      <w:bookmarkStart w:id="179" w:name="_Toc62204582"/>
      <w:r w:rsidR="001429F0" w:rsidRPr="00C162A3">
        <w:rPr>
          <w:color w:val="000000"/>
          <w:szCs w:val="20"/>
        </w:rPr>
        <w:lastRenderedPageBreak/>
        <w:t>TI HA STABILITO RE PER ESERCITARE IL DIRITTO</w:t>
      </w:r>
      <w:bookmarkEnd w:id="179"/>
    </w:p>
    <w:p w14:paraId="67FEECF4" w14:textId="77777777" w:rsidR="006E1520" w:rsidRPr="00C802D3" w:rsidRDefault="006E1520" w:rsidP="00C802D3">
      <w:pPr>
        <w:pStyle w:val="Titolo1"/>
        <w:spacing w:before="0" w:after="0"/>
        <w:jc w:val="center"/>
        <w:rPr>
          <w:position w:val="4"/>
          <w:sz w:val="24"/>
        </w:rPr>
      </w:pPr>
      <w:bookmarkStart w:id="180" w:name="_Toc366087720"/>
      <w:bookmarkStart w:id="181" w:name="_Toc62204583"/>
      <w:r w:rsidRPr="00C802D3">
        <w:rPr>
          <w:position w:val="4"/>
          <w:sz w:val="24"/>
        </w:rPr>
        <w:t>1 Re 10,1-10; Sa</w:t>
      </w:r>
      <w:r w:rsidR="00E11A3A">
        <w:rPr>
          <w:position w:val="4"/>
          <w:sz w:val="24"/>
        </w:rPr>
        <w:t>l</w:t>
      </w:r>
      <w:r w:rsidRPr="00C802D3">
        <w:rPr>
          <w:position w:val="4"/>
          <w:sz w:val="24"/>
        </w:rPr>
        <w:t xml:space="preserve"> 36; Mc 7,14-23</w:t>
      </w:r>
      <w:bookmarkEnd w:id="181"/>
    </w:p>
    <w:p w14:paraId="39D5394A" w14:textId="77777777" w:rsidR="00CF24CF" w:rsidRPr="00E421E9" w:rsidRDefault="00CF24CF" w:rsidP="00CF24CF">
      <w:pPr>
        <w:pStyle w:val="Titolo3"/>
        <w:spacing w:before="0" w:after="120"/>
        <w:jc w:val="center"/>
        <w:rPr>
          <w:sz w:val="24"/>
        </w:rPr>
      </w:pPr>
      <w:bookmarkStart w:id="182" w:name="_Toc62204584"/>
      <w:r w:rsidRPr="00E421E9">
        <w:rPr>
          <w:sz w:val="24"/>
        </w:rPr>
        <w:t>7 FEBBRAIO</w:t>
      </w:r>
      <w:bookmarkEnd w:id="182"/>
      <w:r w:rsidRPr="00E421E9">
        <w:rPr>
          <w:sz w:val="24"/>
        </w:rPr>
        <w:t xml:space="preserve"> </w:t>
      </w:r>
      <w:bookmarkEnd w:id="180"/>
    </w:p>
    <w:p w14:paraId="44038DE5" w14:textId="77777777" w:rsidR="008058DC" w:rsidRDefault="00351996" w:rsidP="00CF24CF">
      <w:pPr>
        <w:tabs>
          <w:tab w:val="left" w:pos="1418"/>
          <w:tab w:val="left" w:pos="2268"/>
        </w:tabs>
        <w:spacing w:after="120"/>
        <w:jc w:val="both"/>
        <w:rPr>
          <w:rFonts w:ascii="Arial" w:hAnsi="Arial" w:cs="Arial"/>
          <w:sz w:val="22"/>
          <w:szCs w:val="22"/>
        </w:rPr>
      </w:pPr>
      <w:r>
        <w:rPr>
          <w:rFonts w:ascii="Arial" w:hAnsi="Arial" w:cs="Arial"/>
          <w:sz w:val="22"/>
          <w:szCs w:val="22"/>
        </w:rPr>
        <w:t>Dio stabilisce re sulla terra, sacerdoti, giudici, eleva una persona sopra un’altra persona solo per un motivo: perché eserciti il diritto e la giustizia. Diritto e giustizia sono manifestati da Dio e contenuti nella sua Parola. Re, giudici, sacerdoti sono per governare, ognuno secondo la sua personale responsabilità e ministero affidato, il popolo nella giustizia e nel diritto che vengono da Dio. O diritto e giustizia vengono dal Signore, o sono sempre grande ingiustizia. Oggi per l’uomo giustizia è la negazione di ogni comandamento e Parola del Signore. Diritto è la violazione della sua Legge.</w:t>
      </w:r>
    </w:p>
    <w:p w14:paraId="57676501" w14:textId="77777777" w:rsidR="00DE3B1D" w:rsidRPr="00DE3B1D" w:rsidRDefault="00351996" w:rsidP="00DE3B1D">
      <w:pPr>
        <w:spacing w:after="120"/>
        <w:jc w:val="both"/>
        <w:rPr>
          <w:rFonts w:ascii="Arial" w:hAnsi="Arial"/>
          <w:i/>
          <w:iCs/>
          <w:sz w:val="20"/>
          <w:szCs w:val="20"/>
        </w:rPr>
      </w:pPr>
      <w:r w:rsidRPr="00351996">
        <w:rPr>
          <w:rFonts w:ascii="Arial" w:hAnsi="Arial"/>
          <w:i/>
          <w:iCs/>
          <w:sz w:val="20"/>
          <w:szCs w:val="20"/>
        </w:rPr>
        <w:t>Amate la giustizia, voi giudici della terra,</w:t>
      </w:r>
      <w:r w:rsidR="00DE3B1D" w:rsidRPr="00DE3B1D">
        <w:rPr>
          <w:rFonts w:ascii="Arial" w:hAnsi="Arial"/>
          <w:i/>
          <w:iCs/>
          <w:sz w:val="20"/>
          <w:szCs w:val="20"/>
        </w:rPr>
        <w:t xml:space="preserve"> </w:t>
      </w:r>
      <w:r w:rsidRPr="00351996">
        <w:rPr>
          <w:rFonts w:ascii="Arial" w:hAnsi="Arial"/>
          <w:i/>
          <w:iCs/>
          <w:sz w:val="20"/>
          <w:szCs w:val="20"/>
        </w:rPr>
        <w:t>pensate al Signore con bontà d’animo</w:t>
      </w:r>
      <w:r w:rsidR="00DE3B1D" w:rsidRPr="00DE3B1D">
        <w:rPr>
          <w:rFonts w:ascii="Arial" w:hAnsi="Arial"/>
          <w:i/>
          <w:iCs/>
          <w:sz w:val="20"/>
          <w:szCs w:val="20"/>
        </w:rPr>
        <w:t xml:space="preserve"> </w:t>
      </w:r>
      <w:r w:rsidRPr="00351996">
        <w:rPr>
          <w:rFonts w:ascii="Arial" w:hAnsi="Arial"/>
          <w:i/>
          <w:iCs/>
          <w:sz w:val="20"/>
          <w:szCs w:val="20"/>
        </w:rPr>
        <w:t>e cercatelo con cuore semplice.</w:t>
      </w:r>
      <w:r w:rsidR="00DE3B1D" w:rsidRPr="00DE3B1D">
        <w:rPr>
          <w:rFonts w:ascii="Arial" w:hAnsi="Arial"/>
          <w:i/>
          <w:iCs/>
          <w:sz w:val="20"/>
          <w:szCs w:val="20"/>
        </w:rPr>
        <w:t xml:space="preserve"> </w:t>
      </w:r>
      <w:r w:rsidRPr="00351996">
        <w:rPr>
          <w:rFonts w:ascii="Arial" w:hAnsi="Arial"/>
          <w:i/>
          <w:iCs/>
          <w:sz w:val="20"/>
          <w:szCs w:val="20"/>
        </w:rPr>
        <w:t>Egli infatti si fa trovare da quelli che non lo mettono alla prova,</w:t>
      </w:r>
      <w:r w:rsidR="00DE3B1D" w:rsidRPr="00DE3B1D">
        <w:rPr>
          <w:rFonts w:ascii="Arial" w:hAnsi="Arial"/>
          <w:i/>
          <w:iCs/>
          <w:sz w:val="20"/>
          <w:szCs w:val="20"/>
        </w:rPr>
        <w:t xml:space="preserve"> </w:t>
      </w:r>
      <w:r w:rsidRPr="00351996">
        <w:rPr>
          <w:rFonts w:ascii="Arial" w:hAnsi="Arial"/>
          <w:i/>
          <w:iCs/>
          <w:sz w:val="20"/>
          <w:szCs w:val="20"/>
        </w:rPr>
        <w:t>e si manifesta a quelli che non diffidano di lui.</w:t>
      </w:r>
      <w:r w:rsidR="00DE3B1D" w:rsidRPr="00DE3B1D">
        <w:rPr>
          <w:rFonts w:ascii="Arial" w:hAnsi="Arial"/>
          <w:i/>
          <w:iCs/>
          <w:sz w:val="20"/>
          <w:szCs w:val="20"/>
        </w:rPr>
        <w:t xml:space="preserve"> </w:t>
      </w:r>
      <w:r w:rsidRPr="00351996">
        <w:rPr>
          <w:rFonts w:ascii="Arial" w:hAnsi="Arial"/>
          <w:i/>
          <w:iCs/>
          <w:sz w:val="20"/>
          <w:szCs w:val="20"/>
        </w:rPr>
        <w:t>I ragionamenti distorti separano da Dio;</w:t>
      </w:r>
      <w:r w:rsidR="00DE3B1D" w:rsidRPr="00DE3B1D">
        <w:rPr>
          <w:rFonts w:ascii="Arial" w:hAnsi="Arial"/>
          <w:i/>
          <w:iCs/>
          <w:sz w:val="20"/>
          <w:szCs w:val="20"/>
        </w:rPr>
        <w:t xml:space="preserve"> </w:t>
      </w:r>
      <w:r w:rsidRPr="00351996">
        <w:rPr>
          <w:rFonts w:ascii="Arial" w:hAnsi="Arial"/>
          <w:i/>
          <w:iCs/>
          <w:sz w:val="20"/>
          <w:szCs w:val="20"/>
        </w:rPr>
        <w:t>ma la potenza, messa alla prova, spiazza gli stolti.</w:t>
      </w:r>
      <w:r w:rsidR="00DE3B1D" w:rsidRPr="00DE3B1D">
        <w:rPr>
          <w:rFonts w:ascii="Arial" w:hAnsi="Arial"/>
          <w:i/>
          <w:iCs/>
          <w:sz w:val="20"/>
          <w:szCs w:val="20"/>
        </w:rPr>
        <w:t xml:space="preserve"> </w:t>
      </w:r>
      <w:r w:rsidRPr="00351996">
        <w:rPr>
          <w:rFonts w:ascii="Arial" w:hAnsi="Arial"/>
          <w:i/>
          <w:iCs/>
          <w:sz w:val="20"/>
          <w:szCs w:val="20"/>
        </w:rPr>
        <w:t>La sapienza non entra in un’anima che compie il male</w:t>
      </w:r>
      <w:r w:rsidR="00DE3B1D" w:rsidRPr="00DE3B1D">
        <w:rPr>
          <w:rFonts w:ascii="Arial" w:hAnsi="Arial"/>
          <w:i/>
          <w:iCs/>
          <w:sz w:val="20"/>
          <w:szCs w:val="20"/>
        </w:rPr>
        <w:t xml:space="preserve"> </w:t>
      </w:r>
      <w:r w:rsidRPr="00351996">
        <w:rPr>
          <w:rFonts w:ascii="Arial" w:hAnsi="Arial"/>
          <w:i/>
          <w:iCs/>
          <w:sz w:val="20"/>
          <w:szCs w:val="20"/>
        </w:rPr>
        <w:t>né abita in un corpo oppresso dal peccato.</w:t>
      </w:r>
      <w:r w:rsidR="00DE3B1D" w:rsidRPr="00DE3B1D">
        <w:rPr>
          <w:rFonts w:ascii="Arial" w:hAnsi="Arial"/>
          <w:i/>
          <w:iCs/>
          <w:sz w:val="20"/>
          <w:szCs w:val="20"/>
        </w:rPr>
        <w:t xml:space="preserve"> </w:t>
      </w:r>
      <w:r w:rsidRPr="00351996">
        <w:rPr>
          <w:rFonts w:ascii="Arial" w:hAnsi="Arial"/>
          <w:i/>
          <w:iCs/>
          <w:sz w:val="20"/>
          <w:szCs w:val="20"/>
        </w:rPr>
        <w:t>Il santo spirito, che ammaestra, fugge ogni inganno,</w:t>
      </w:r>
      <w:r w:rsidR="00DE3B1D" w:rsidRPr="00DE3B1D">
        <w:rPr>
          <w:rFonts w:ascii="Arial" w:hAnsi="Arial"/>
          <w:i/>
          <w:iCs/>
          <w:sz w:val="20"/>
          <w:szCs w:val="20"/>
        </w:rPr>
        <w:t xml:space="preserve"> </w:t>
      </w:r>
      <w:r w:rsidRPr="00351996">
        <w:rPr>
          <w:rFonts w:ascii="Arial" w:hAnsi="Arial"/>
          <w:i/>
          <w:iCs/>
          <w:sz w:val="20"/>
          <w:szCs w:val="20"/>
        </w:rPr>
        <w:t>si tiene lontano dai discorsi insensati</w:t>
      </w:r>
      <w:r w:rsidR="00DE3B1D" w:rsidRPr="00DE3B1D">
        <w:rPr>
          <w:rFonts w:ascii="Arial" w:hAnsi="Arial"/>
          <w:i/>
          <w:iCs/>
          <w:sz w:val="20"/>
          <w:szCs w:val="20"/>
        </w:rPr>
        <w:t xml:space="preserve"> </w:t>
      </w:r>
      <w:r w:rsidRPr="00351996">
        <w:rPr>
          <w:rFonts w:ascii="Arial" w:hAnsi="Arial"/>
          <w:i/>
          <w:iCs/>
          <w:sz w:val="20"/>
          <w:szCs w:val="20"/>
        </w:rPr>
        <w:t>e viene scacciato al sopraggiungere dell’ingiustizia</w:t>
      </w:r>
      <w:r w:rsidR="00DE3B1D">
        <w:rPr>
          <w:rFonts w:ascii="Arial" w:hAnsi="Arial"/>
          <w:i/>
          <w:iCs/>
          <w:sz w:val="20"/>
          <w:szCs w:val="20"/>
        </w:rPr>
        <w:t xml:space="preserve"> </w:t>
      </w:r>
      <w:r w:rsidRPr="00DE3B1D">
        <w:rPr>
          <w:rFonts w:ascii="Arial" w:hAnsi="Arial"/>
          <w:i/>
          <w:iCs/>
          <w:sz w:val="20"/>
          <w:szCs w:val="20"/>
        </w:rPr>
        <w:t>(</w:t>
      </w:r>
      <w:r w:rsidR="00DE3B1D">
        <w:rPr>
          <w:rFonts w:ascii="Arial" w:hAnsi="Arial"/>
          <w:i/>
          <w:iCs/>
          <w:sz w:val="20"/>
          <w:szCs w:val="20"/>
        </w:rPr>
        <w:t xml:space="preserve">Cfr. </w:t>
      </w:r>
      <w:r w:rsidRPr="00DE3B1D">
        <w:rPr>
          <w:rFonts w:ascii="Arial" w:hAnsi="Arial"/>
          <w:i/>
          <w:iCs/>
          <w:sz w:val="20"/>
          <w:szCs w:val="20"/>
        </w:rPr>
        <w:t xml:space="preserve">Sap 1,1-10). </w:t>
      </w:r>
      <w:r w:rsidR="00DE3B1D" w:rsidRPr="00DE3B1D">
        <w:rPr>
          <w:rFonts w:ascii="Arial" w:hAnsi="Arial"/>
          <w:i/>
          <w:iCs/>
          <w:sz w:val="20"/>
          <w:szCs w:val="20"/>
        </w:rPr>
        <w:t>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 (</w:t>
      </w:r>
      <w:r w:rsidR="00DE3B1D">
        <w:rPr>
          <w:rFonts w:ascii="Arial" w:hAnsi="Arial"/>
          <w:i/>
          <w:iCs/>
          <w:sz w:val="20"/>
          <w:szCs w:val="20"/>
        </w:rPr>
        <w:t xml:space="preserve">Cfr. </w:t>
      </w:r>
      <w:r w:rsidR="00DE3B1D" w:rsidRPr="00DE3B1D">
        <w:rPr>
          <w:rFonts w:ascii="Arial" w:hAnsi="Arial"/>
          <w:i/>
          <w:iCs/>
          <w:sz w:val="20"/>
          <w:szCs w:val="20"/>
        </w:rPr>
        <w:t>Sap 6,1-11).</w:t>
      </w:r>
      <w:r w:rsidR="00DE3B1D">
        <w:rPr>
          <w:rFonts w:ascii="Arial" w:hAnsi="Arial"/>
          <w:i/>
          <w:iCs/>
          <w:sz w:val="20"/>
          <w:szCs w:val="20"/>
        </w:rPr>
        <w:t xml:space="preserve"> </w:t>
      </w:r>
      <w:r w:rsidR="00DE3B1D" w:rsidRPr="00DE3B1D">
        <w:rPr>
          <w:rFonts w:ascii="Arial" w:hAnsi="Arial"/>
          <w:i/>
          <w:iCs/>
          <w:sz w:val="20"/>
          <w:szCs w:val="20"/>
        </w:rPr>
        <w:t>“Chi governa gli uomini con giustizia, chi governa con timore di Dio, è come luce di un mattino quando sorge il sole, mattino senza nubi, che fa scintillare dopo la pioggia i germogli della terra”. Non è forse così la mia casa davanti a Dio, poiché ha stabilito con me un’alleanza eterna, in tutto regolata e osservata? Non farà dunque germogliare quanto mi salva e quanto mi diletta? Ma gli scellerati sono come spine, che si buttano via tutte e non si prendono in mano; chi le tocca si arma di un ferro e di un’asta di lancia e si bruciano sul posto col fuoco» (</w:t>
      </w:r>
      <w:r w:rsidR="00DE3B1D">
        <w:rPr>
          <w:rFonts w:ascii="Arial" w:hAnsi="Arial"/>
          <w:i/>
          <w:iCs/>
          <w:sz w:val="20"/>
          <w:szCs w:val="20"/>
        </w:rPr>
        <w:t xml:space="preserve">Cfr. </w:t>
      </w:r>
      <w:r w:rsidR="00DE3B1D" w:rsidRPr="00DE3B1D">
        <w:rPr>
          <w:rFonts w:ascii="Arial" w:hAnsi="Arial"/>
          <w:i/>
          <w:iCs/>
          <w:sz w:val="20"/>
          <w:szCs w:val="20"/>
        </w:rPr>
        <w:t xml:space="preserve">2Sam 23,1-7). </w:t>
      </w:r>
    </w:p>
    <w:p w14:paraId="349AB6E6" w14:textId="77777777" w:rsidR="00DE3B1D" w:rsidRPr="00DE3B1D" w:rsidRDefault="00DE3B1D" w:rsidP="00DE3B1D">
      <w:pPr>
        <w:spacing w:after="120"/>
        <w:jc w:val="both"/>
        <w:rPr>
          <w:rFonts w:ascii="Arial" w:hAnsi="Arial"/>
          <w:iCs/>
          <w:sz w:val="22"/>
          <w:szCs w:val="20"/>
        </w:rPr>
      </w:pPr>
      <w:r>
        <w:rPr>
          <w:rFonts w:ascii="Arial" w:hAnsi="Arial"/>
          <w:iCs/>
          <w:sz w:val="22"/>
          <w:szCs w:val="20"/>
        </w:rPr>
        <w:t xml:space="preserve">La regina di Saba viene a far visita a Salomone. Qual è il grande messaggio che gli lascia dopo aver ascoltato la sua sapienza? Dio non ti ha dato tanta sapienza per la tua gloria personale. L’hai ricevuta perché tu la metti tutta a servizio per il più grande bene del tuo popolo. Il Signore ti ha stabilito perché tu eserciti il diritto e la giustizia. </w:t>
      </w:r>
    </w:p>
    <w:p w14:paraId="2E675FBC" w14:textId="77777777" w:rsidR="008058DC" w:rsidRDefault="00C162A3" w:rsidP="001429F0">
      <w:pPr>
        <w:spacing w:after="120"/>
        <w:jc w:val="both"/>
        <w:rPr>
          <w:rFonts w:ascii="Arial" w:hAnsi="Arial"/>
          <w:i/>
          <w:iCs/>
          <w:sz w:val="20"/>
          <w:szCs w:val="20"/>
        </w:rPr>
      </w:pPr>
      <w:r w:rsidRPr="001429F0">
        <w:rPr>
          <w:rFonts w:ascii="Arial" w:hAnsi="Arial"/>
          <w:i/>
          <w:iCs/>
          <w:sz w:val="20"/>
          <w:szCs w:val="20"/>
        </w:rPr>
        <w:t xml:space="preserve">La regina di Saba, sentita la fama di Salomone, dovuta al nome del Signore, venne per metterlo alla prova con enigmi. Arrivò a Gerusalemme con un corteo molto numeroso, con cammelli carichi di aromi, d’oro in grande quantità e di pietre preziose. Si presentò a Salomone e gli parlò di tutto quello che aveva nel suo cuore. Salomone le chiarì tutto quanto ella gli diceva; non ci fu parola tanto nascosta al re che egli non potesse spiegarle. </w:t>
      </w:r>
      <w:r w:rsidR="00351996">
        <w:rPr>
          <w:rFonts w:ascii="Arial" w:hAnsi="Arial"/>
          <w:i/>
          <w:iCs/>
          <w:sz w:val="20"/>
          <w:szCs w:val="20"/>
        </w:rPr>
        <w:t xml:space="preserve"> </w:t>
      </w:r>
      <w:r w:rsidRPr="001429F0">
        <w:rPr>
          <w:rFonts w:ascii="Arial" w:hAnsi="Arial"/>
          <w:i/>
          <w:iCs/>
          <w:sz w:val="20"/>
          <w:szCs w:val="20"/>
        </w:rPr>
        <w:t xml:space="preserve">La regina di Saba, quando vide tutta la sapienza di Salomone, la reggia che egli aveva costruito, i cibi della sua tavola, il modo ordinato di sedere dei suoi servi, il servizio dei suoi domestici e le loro vesti, i suoi coppieri e gli olocausti che egli offriva nel tempio del Signore, rimase senza respiro. Quindi disse al re: «Era vero, dunque, quanto avevo sentito nel mio paese sul tuo conto e sulla tua sapienza! Io non credevo a quanto si diceva, finché non sono giunta qui e i miei occhi non hanno visto; ebbene non me n’era stata riferita neppure una metà! Quanto alla sapienza e alla prosperità, superi la fama che io ne ho udita. Beati i tuoi uomini e beati questi tuoi servi, che stanno sempre alla tua presenza e ascoltano la tua sapienza! </w:t>
      </w:r>
      <w:r w:rsidR="00DE3B1D">
        <w:rPr>
          <w:rFonts w:ascii="Arial" w:hAnsi="Arial"/>
          <w:i/>
          <w:iCs/>
          <w:sz w:val="20"/>
          <w:szCs w:val="20"/>
        </w:rPr>
        <w:t>S</w:t>
      </w:r>
      <w:r w:rsidRPr="001429F0">
        <w:rPr>
          <w:rFonts w:ascii="Arial" w:hAnsi="Arial"/>
          <w:i/>
          <w:iCs/>
          <w:sz w:val="20"/>
          <w:szCs w:val="20"/>
        </w:rPr>
        <w:t>ia benedetto il Signore, tuo Dio, che si è compiaciuto di te così da collocarti sul trono d’Israele, perché il Signore ama Israele in eterno e ti ha stabilito re per esercitare il diritto e la giustizia». Ella diede al re centoventi talenti d’oro, aromi in gran quantità e pietre preziose. Non arrivarono più tanti aromi quanti ne aveva dati la regina di Saba al re Salomone.</w:t>
      </w:r>
    </w:p>
    <w:p w14:paraId="4ED08264" w14:textId="77777777" w:rsidR="00DE3B1D" w:rsidRPr="00DE3B1D" w:rsidRDefault="00DE3B1D" w:rsidP="00DE3B1D">
      <w:pPr>
        <w:spacing w:after="120"/>
        <w:jc w:val="both"/>
        <w:rPr>
          <w:rFonts w:ascii="Arial" w:hAnsi="Arial"/>
          <w:iCs/>
          <w:sz w:val="22"/>
          <w:szCs w:val="20"/>
        </w:rPr>
      </w:pPr>
      <w:r w:rsidRPr="00DE3B1D">
        <w:rPr>
          <w:rFonts w:ascii="Arial" w:hAnsi="Arial"/>
          <w:iCs/>
          <w:sz w:val="22"/>
          <w:szCs w:val="20"/>
        </w:rPr>
        <w:t>Con la sapienza Salomone – e ogni altro uomo – deve cercare sempre il bene più grande per il popolo a lui affidato e per ogni altro uomo. I doni di Dio sono per gli altri.</w:t>
      </w:r>
    </w:p>
    <w:p w14:paraId="30272107" w14:textId="77777777" w:rsidR="00DE3B1D" w:rsidRPr="00DE3B1D" w:rsidRDefault="00C968A9" w:rsidP="00DE3B1D">
      <w:pPr>
        <w:spacing w:after="120"/>
        <w:jc w:val="both"/>
        <w:rPr>
          <w:rFonts w:ascii="Arial" w:hAnsi="Arial"/>
          <w:iCs/>
          <w:sz w:val="22"/>
          <w:szCs w:val="20"/>
        </w:rPr>
      </w:pPr>
      <w:r>
        <w:rPr>
          <w:rFonts w:ascii="Arial" w:hAnsi="Arial"/>
          <w:iCs/>
          <w:sz w:val="22"/>
          <w:szCs w:val="20"/>
        </w:rPr>
        <w:t xml:space="preserve">Vergine Maria, Madre della Redenzione, Angeli, Santi, fateci saggi per gli altri. </w:t>
      </w:r>
    </w:p>
    <w:p w14:paraId="682AD631" w14:textId="77777777" w:rsidR="00CF24CF" w:rsidRPr="002C36D2" w:rsidRDefault="00CF24CF" w:rsidP="00CF24CF">
      <w:pPr>
        <w:pStyle w:val="Titolo1"/>
        <w:spacing w:before="0" w:after="0"/>
        <w:jc w:val="center"/>
      </w:pPr>
      <w:r>
        <w:br w:type="page"/>
      </w:r>
      <w:bookmarkStart w:id="183" w:name="_Toc62204585"/>
      <w:r w:rsidR="001429F0" w:rsidRPr="00C162A3">
        <w:rPr>
          <w:color w:val="000000"/>
          <w:szCs w:val="20"/>
        </w:rPr>
        <w:lastRenderedPageBreak/>
        <w:t>PER AMORE DI DAVIDE, MIO SERVO</w:t>
      </w:r>
      <w:bookmarkEnd w:id="183"/>
    </w:p>
    <w:p w14:paraId="4E680F09" w14:textId="77777777" w:rsidR="006E1520" w:rsidRPr="00C802D3" w:rsidRDefault="006E1520" w:rsidP="00C802D3">
      <w:pPr>
        <w:pStyle w:val="Titolo1"/>
        <w:spacing w:before="0" w:after="0"/>
        <w:jc w:val="center"/>
        <w:rPr>
          <w:position w:val="4"/>
          <w:sz w:val="24"/>
        </w:rPr>
      </w:pPr>
      <w:bookmarkStart w:id="184" w:name="_Toc366087722"/>
      <w:bookmarkStart w:id="185" w:name="_Toc62204586"/>
      <w:r w:rsidRPr="00C802D3">
        <w:rPr>
          <w:position w:val="4"/>
          <w:sz w:val="24"/>
        </w:rPr>
        <w:t>1 Re 11,4-13; Sa</w:t>
      </w:r>
      <w:r w:rsidR="00E11A3A">
        <w:rPr>
          <w:position w:val="4"/>
          <w:sz w:val="24"/>
        </w:rPr>
        <w:t>l</w:t>
      </w:r>
      <w:r w:rsidRPr="00C802D3">
        <w:rPr>
          <w:position w:val="4"/>
          <w:sz w:val="24"/>
        </w:rPr>
        <w:t xml:space="preserve"> 105; Mc 7,24-30</w:t>
      </w:r>
      <w:bookmarkEnd w:id="185"/>
    </w:p>
    <w:p w14:paraId="0915A211" w14:textId="77777777" w:rsidR="00CF24CF" w:rsidRPr="00E421E9" w:rsidRDefault="00CF24CF" w:rsidP="00CF24CF">
      <w:pPr>
        <w:pStyle w:val="Titolo3"/>
        <w:spacing w:before="0" w:after="120"/>
        <w:jc w:val="center"/>
        <w:rPr>
          <w:sz w:val="24"/>
        </w:rPr>
      </w:pPr>
      <w:bookmarkStart w:id="186" w:name="_Toc62204587"/>
      <w:r w:rsidRPr="00E421E9">
        <w:rPr>
          <w:sz w:val="24"/>
        </w:rPr>
        <w:t>8 FEBBRAIO</w:t>
      </w:r>
      <w:bookmarkEnd w:id="184"/>
      <w:bookmarkEnd w:id="186"/>
    </w:p>
    <w:p w14:paraId="1DF718D4" w14:textId="77777777" w:rsidR="008058DC" w:rsidRDefault="00F3389E" w:rsidP="00CF24CF">
      <w:pPr>
        <w:spacing w:after="120"/>
        <w:jc w:val="both"/>
        <w:rPr>
          <w:rFonts w:ascii="Arial" w:hAnsi="Arial" w:cs="Arial"/>
          <w:sz w:val="22"/>
          <w:szCs w:val="22"/>
        </w:rPr>
      </w:pPr>
      <w:r>
        <w:rPr>
          <w:rFonts w:ascii="Arial" w:hAnsi="Arial" w:cs="Arial"/>
          <w:sz w:val="22"/>
          <w:szCs w:val="22"/>
        </w:rPr>
        <w:t>Quando un uomo si rende in tutto gradito al suo Signore, questo opera il bene in tutta la sua discendenza, senza mai stancarsi. L’amore di colui che lo ha veramente adorato, rispettato, obbedito è capace di nascondere le conseguenze del peccato di molti. Questa verità deve convincerci che il nostro Dio da noi deve essere amato con tutto il cuore, le forze, l’anima, lo spirito, la volontà, l‘intelligenza. I frutti di questo amore saranno veramente eterni. Davide ha amato il Signore con fedeltà e purezza di coscienza. Il Signore gli promette un regno eterno. Lungo tutta la storia di Israele, sempre il Signore si è ricordato di questa Parola. Vorrebbe agire differentemente, ma non può. L’amore di davide per Lui richiede purissima fedeltà alla Parola della promessa. Davide è stato fede e anche Dio vuole essere fedele. Fedeltà per fedeltà.</w:t>
      </w:r>
    </w:p>
    <w:p w14:paraId="2B804EC4" w14:textId="77777777" w:rsidR="0072680E" w:rsidRPr="0072680E" w:rsidRDefault="0072680E" w:rsidP="0072680E">
      <w:pPr>
        <w:spacing w:after="120"/>
        <w:jc w:val="both"/>
        <w:rPr>
          <w:rFonts w:ascii="Arial" w:hAnsi="Arial" w:cs="Arial"/>
          <w:i/>
          <w:iCs/>
          <w:sz w:val="20"/>
          <w:szCs w:val="20"/>
        </w:rPr>
      </w:pPr>
      <w:r w:rsidRPr="0072680E">
        <w:rPr>
          <w:rFonts w:ascii="Arial" w:hAnsi="Arial" w:cs="Arial"/>
          <w:i/>
          <w:iCs/>
          <w:sz w:val="20"/>
          <w:szCs w:val="20"/>
        </w:rPr>
        <w:t xml:space="preserve">Tuttavia non farò ciò durante la tua vita per amore di Davide tuo padre; lo strapperò dalla mano di tuo figlio (1Re 11, 12). Ma non gli strapperò tutto il regno; una tribù la darò a tuo figlio per amore di Davide mio servo e per amore di Gerusalemme, città da me eletta" (1Re 11, 13).  Ma, per amore di Davide, il Signore suo Dio gli concesse una lampada in Gerusalemme, innalzandone il figlio dopo di lui e rendendo stabile Gerusalemme (1Re 15, 4). Proteggerò questa città per salvarla, per amore di me e di Davide mio servo" (2Re 19, 34). Aggiungerò alla durata della tua vita quindici anni. Libererò te e questa città dalla mano del re d'Assiria; proteggerò questa città per amore di me e di Davide mio servo" (2Re 20, 6). Per amore di Davide tuo servo non respingere il volto del tuo consacrato (Sal 131, 10). </w:t>
      </w:r>
    </w:p>
    <w:p w14:paraId="745A6F32" w14:textId="77777777" w:rsidR="0072680E" w:rsidRPr="00F3389E" w:rsidRDefault="00F3389E" w:rsidP="00F3389E">
      <w:pPr>
        <w:spacing w:after="120"/>
        <w:jc w:val="both"/>
        <w:rPr>
          <w:rFonts w:ascii="Arial" w:hAnsi="Arial" w:cs="Arial"/>
          <w:sz w:val="22"/>
          <w:szCs w:val="20"/>
        </w:rPr>
      </w:pPr>
      <w:r>
        <w:rPr>
          <w:rFonts w:ascii="Arial" w:hAnsi="Arial" w:cs="Arial"/>
          <w:sz w:val="22"/>
          <w:szCs w:val="20"/>
        </w:rPr>
        <w:t xml:space="preserve">Salomone inizia bene con il Signore. Gli costruisce un tempio che è lo splendore di tutta la terra. Poi lui stesso si dimentica della verità del suo Dio, il solo vero Dio su tutta la terra e nei cieli, è adora gli dèi dei popoli. Diviene idolatra, offendendo in modo grave e irreparabile il suo Dio. Dono gloria ad esseri vani, inesistenti. Toglie la gloria al solo vero Dio di tutta la terra. Perché Salomone giunge a tanta perversione? Perché si è dimenticato di una regola fondamentale che governa la sapienza: l’obbedienza ad ogni Parola del Signore. Salomone è uscito dalla Parola di Dio, sposando donne straniere, ha perso la sua sapienza, è divenuto un grande idolatra. Dio avrebbe dovuto, così come ha fatto con Saul, rigettare lui e privarlo del trono. Invece per amore di Davide e per la Parola della promessa, gli lascia solo una tribù. </w:t>
      </w:r>
      <w:r w:rsidR="00914DC4">
        <w:rPr>
          <w:rFonts w:ascii="Arial" w:hAnsi="Arial" w:cs="Arial"/>
          <w:sz w:val="22"/>
          <w:szCs w:val="20"/>
        </w:rPr>
        <w:t xml:space="preserve">Le altre dieci gli vengono tolte. </w:t>
      </w:r>
    </w:p>
    <w:p w14:paraId="4C68C1A2" w14:textId="77777777" w:rsidR="00C162A3" w:rsidRDefault="00C162A3" w:rsidP="001429F0">
      <w:pPr>
        <w:spacing w:after="120"/>
        <w:jc w:val="both"/>
        <w:rPr>
          <w:rFonts w:ascii="Arial" w:hAnsi="Arial"/>
          <w:i/>
          <w:iCs/>
          <w:sz w:val="20"/>
          <w:szCs w:val="20"/>
        </w:rPr>
      </w:pPr>
      <w:r w:rsidRPr="001429F0">
        <w:rPr>
          <w:rFonts w:ascii="Arial" w:hAnsi="Arial"/>
          <w:i/>
          <w:iCs/>
          <w:sz w:val="20"/>
          <w:szCs w:val="20"/>
        </w:rPr>
        <w:t>Quando Salomone fu vecchio, le sue donne gli fecero deviare il cuore per seguire altri dèi e il suo cuore non restò integro con il Signore, suo Dio, come il cuore di Davide, suo padre. Salomone seguì Astarte, dea di quelli di Sidone, e Milcom, obbrobrio degli Ammoniti. Salomone commise il male agli occhi del Signore e non seguì pienamente il Signore come Davide, suo padre.</w:t>
      </w:r>
      <w:r w:rsidR="00C968A9">
        <w:rPr>
          <w:rFonts w:ascii="Arial" w:hAnsi="Arial"/>
          <w:i/>
          <w:iCs/>
          <w:sz w:val="20"/>
          <w:szCs w:val="20"/>
        </w:rPr>
        <w:t xml:space="preserve"> </w:t>
      </w:r>
      <w:r w:rsidRPr="001429F0">
        <w:rPr>
          <w:rFonts w:ascii="Arial" w:hAnsi="Arial"/>
          <w:i/>
          <w:iCs/>
          <w:sz w:val="20"/>
          <w:szCs w:val="20"/>
        </w:rPr>
        <w:t>Salomone costruì un’altura per Camos, obbrobrio dei Moabiti, sul monte che è di fronte a Gerusalemme, e anche per Moloc, obbrobrio degli Ammoniti. Allo stesso modo fece per tutte le sue donne straniere, che offrivano incenso e sacrifici ai loro dèi.</w:t>
      </w:r>
      <w:r w:rsidR="00C968A9">
        <w:rPr>
          <w:rFonts w:ascii="Arial" w:hAnsi="Arial"/>
          <w:i/>
          <w:iCs/>
          <w:sz w:val="20"/>
          <w:szCs w:val="20"/>
        </w:rPr>
        <w:t xml:space="preserve"> </w:t>
      </w:r>
      <w:r w:rsidRPr="001429F0">
        <w:rPr>
          <w:rFonts w:ascii="Arial" w:hAnsi="Arial"/>
          <w:i/>
          <w:iCs/>
          <w:sz w:val="20"/>
          <w:szCs w:val="20"/>
        </w:rPr>
        <w:t>Il Signore, perciò, si sdegnò con Salomone, perché aveva deviato il suo cuore dal Signore, Dio d’Israele, che gli era apparso due volte e gli aveva comandato di non seguire altri dèi, ma Salomone non osservò quanto gli aveva comandato il Signore. Allora disse a Salomone: «Poiché ti sei comportato così e non hai osservato la mia alleanza né le leggi che ti avevo dato, ti strapperò via il regno e lo consegnerò a un tuo servo. Tuttavia non lo farò durante la tua vita, per amore di Davide, tuo padre; lo strapperò dalla mano di tuo figlio. Ma non gli strapperò tutto il regno; una tribù la darò a tuo figlio, per amore di Davide, mio servo, e per amore di Gerusalemme, che ho scelto».</w:t>
      </w:r>
    </w:p>
    <w:p w14:paraId="69D9300D" w14:textId="77777777" w:rsidR="00914DC4" w:rsidRPr="00914DC4" w:rsidRDefault="00914DC4" w:rsidP="00914DC4">
      <w:pPr>
        <w:spacing w:after="120"/>
        <w:jc w:val="both"/>
        <w:rPr>
          <w:rFonts w:ascii="Arial" w:hAnsi="Arial"/>
          <w:iCs/>
          <w:sz w:val="22"/>
          <w:szCs w:val="20"/>
        </w:rPr>
      </w:pPr>
      <w:r w:rsidRPr="00914DC4">
        <w:rPr>
          <w:rFonts w:ascii="Arial" w:hAnsi="Arial"/>
          <w:iCs/>
          <w:sz w:val="22"/>
          <w:szCs w:val="20"/>
        </w:rPr>
        <w:t>Qual è l’insegnamento che deve venire a noi da un evento così sconcertante e cioè dal passaggio dell’uomo più sapiente di tutta la terra a divenire l’uomo più stolto e insipiente di questo mondo? Chi vuole rimanere sapiente, acquisire la sapienza, crescere in essa, deve abitare nella casa dei Comandamenti di Dio. Quando si esce dai Comandamenti, che sono la prima regola della sapienza per un uomo, si precipita nella stoltezza. Quando si cade nella falsità non si sa in quale abisso di male saremo condotti. Salomone è stato trascinato dalla stoltezza nell’idolatria, cioè nel peccato più grave contro il Signore e per questo peccato perse dieci parti del suo regno. Fuori dai Comandamenti si è divorati dal male. Nella Legge si è invece sempre protetti.</w:t>
      </w:r>
    </w:p>
    <w:p w14:paraId="4C155882" w14:textId="77777777" w:rsidR="00914DC4" w:rsidRPr="00914DC4" w:rsidRDefault="00914DC4" w:rsidP="00914DC4">
      <w:pPr>
        <w:jc w:val="both"/>
        <w:rPr>
          <w:rFonts w:ascii="Arial" w:hAnsi="Arial"/>
          <w:iCs/>
          <w:sz w:val="22"/>
          <w:szCs w:val="20"/>
        </w:rPr>
      </w:pPr>
      <w:r>
        <w:rPr>
          <w:rFonts w:ascii="Arial" w:hAnsi="Arial"/>
          <w:iCs/>
          <w:sz w:val="22"/>
          <w:szCs w:val="20"/>
        </w:rPr>
        <w:t xml:space="preserve">Vergine Maria, Madre della Redenzione, Angeli, Santi, custoditeci nella Legge santa. </w:t>
      </w:r>
    </w:p>
    <w:p w14:paraId="69F161BE" w14:textId="77777777" w:rsidR="00CF24CF" w:rsidRPr="00914DC4" w:rsidRDefault="00CF24CF" w:rsidP="00CF24CF">
      <w:pPr>
        <w:pStyle w:val="Titolo1"/>
        <w:spacing w:before="0" w:after="0"/>
        <w:jc w:val="center"/>
        <w:rPr>
          <w:sz w:val="28"/>
          <w:szCs w:val="28"/>
        </w:rPr>
      </w:pPr>
      <w:r>
        <w:br w:type="page"/>
      </w:r>
      <w:bookmarkStart w:id="187" w:name="_Toc62204588"/>
      <w:r w:rsidR="00914DC4" w:rsidRPr="00914DC4">
        <w:rPr>
          <w:iCs/>
          <w:szCs w:val="20"/>
        </w:rPr>
        <w:lastRenderedPageBreak/>
        <w:t>NE DARÒ A TE DIECI TRIBÙ</w:t>
      </w:r>
      <w:bookmarkEnd w:id="187"/>
    </w:p>
    <w:p w14:paraId="6C3FB327" w14:textId="77777777" w:rsidR="006E1520" w:rsidRPr="00C802D3" w:rsidRDefault="006E1520" w:rsidP="00C802D3">
      <w:pPr>
        <w:pStyle w:val="Titolo1"/>
        <w:spacing w:before="0" w:after="0"/>
        <w:jc w:val="center"/>
        <w:rPr>
          <w:position w:val="4"/>
          <w:sz w:val="24"/>
        </w:rPr>
      </w:pPr>
      <w:bookmarkStart w:id="188" w:name="_Toc366087724"/>
      <w:bookmarkStart w:id="189" w:name="_Toc62204589"/>
      <w:r w:rsidRPr="00C802D3">
        <w:rPr>
          <w:position w:val="4"/>
          <w:sz w:val="24"/>
        </w:rPr>
        <w:t>1 Re 11,29-32; Sal 80; Mc 7,31-37</w:t>
      </w:r>
      <w:bookmarkEnd w:id="189"/>
    </w:p>
    <w:p w14:paraId="62C8C60B" w14:textId="77777777" w:rsidR="00CF24CF" w:rsidRPr="00E421E9" w:rsidRDefault="00CF24CF" w:rsidP="00CF24CF">
      <w:pPr>
        <w:pStyle w:val="Titolo3"/>
        <w:spacing w:before="0" w:after="120"/>
        <w:jc w:val="center"/>
        <w:rPr>
          <w:sz w:val="24"/>
        </w:rPr>
      </w:pPr>
      <w:bookmarkStart w:id="190" w:name="_Toc62204590"/>
      <w:r w:rsidRPr="00E421E9">
        <w:rPr>
          <w:sz w:val="24"/>
        </w:rPr>
        <w:t>9 FEBBRAIO</w:t>
      </w:r>
      <w:bookmarkEnd w:id="190"/>
      <w:r w:rsidRPr="00E421E9">
        <w:rPr>
          <w:sz w:val="24"/>
        </w:rPr>
        <w:t xml:space="preserve"> </w:t>
      </w:r>
      <w:bookmarkEnd w:id="188"/>
    </w:p>
    <w:p w14:paraId="4B627CF8" w14:textId="77777777" w:rsidR="008058DC" w:rsidRDefault="00824992" w:rsidP="00EB588D">
      <w:pPr>
        <w:spacing w:after="120"/>
        <w:jc w:val="both"/>
        <w:rPr>
          <w:rFonts w:ascii="Arial" w:hAnsi="Arial" w:cs="Arial"/>
          <w:iCs/>
          <w:position w:val="4"/>
          <w:sz w:val="22"/>
          <w:szCs w:val="22"/>
        </w:rPr>
      </w:pPr>
      <w:r>
        <w:rPr>
          <w:rFonts w:ascii="Arial" w:hAnsi="Arial" w:cs="Arial"/>
          <w:iCs/>
          <w:position w:val="4"/>
          <w:sz w:val="22"/>
          <w:szCs w:val="22"/>
        </w:rPr>
        <w:t xml:space="preserve">Vi è la profezia e vi è la storia. Le vie della storia sono degli uomini e ogni via conduce al compimento della parola del Signore. Questo significa che l’opera dell’uomo si riveste di grande responsabilità sia nel bene che nel male. Se una profezia si compie perché l’uomo ha operato il male, del male è responsabile l’uomo, non certo il Signore. Il Signore ha pronunciato la sua profezia anche in previsione di quel male. Storicamente il regno si divise per la stoltezza di Geroboamo. La sua sordità verso il popolo che chiedeva un alleggerimento delle tasse fu la causa </w:t>
      </w:r>
      <w:r w:rsidR="00B521CF">
        <w:rPr>
          <w:rFonts w:ascii="Arial" w:hAnsi="Arial" w:cs="Arial"/>
          <w:iCs/>
          <w:position w:val="4"/>
          <w:sz w:val="22"/>
          <w:szCs w:val="22"/>
        </w:rPr>
        <w:t xml:space="preserve">immediata </w:t>
      </w:r>
      <w:r>
        <w:rPr>
          <w:rFonts w:ascii="Arial" w:hAnsi="Arial" w:cs="Arial"/>
          <w:iCs/>
          <w:position w:val="4"/>
          <w:sz w:val="22"/>
          <w:szCs w:val="22"/>
        </w:rPr>
        <w:t xml:space="preserve">della divisione. Il peccato di Salomone </w:t>
      </w:r>
      <w:r w:rsidR="00B521CF">
        <w:rPr>
          <w:rFonts w:ascii="Arial" w:hAnsi="Arial" w:cs="Arial"/>
          <w:iCs/>
          <w:position w:val="4"/>
          <w:sz w:val="22"/>
          <w:szCs w:val="22"/>
        </w:rPr>
        <w:t xml:space="preserve">è la causa remota </w:t>
      </w:r>
      <w:r>
        <w:rPr>
          <w:rFonts w:ascii="Arial" w:hAnsi="Arial" w:cs="Arial"/>
          <w:iCs/>
          <w:position w:val="4"/>
          <w:sz w:val="22"/>
          <w:szCs w:val="22"/>
        </w:rPr>
        <w:t>che ha prodotto la stoltezza del figlio.</w:t>
      </w:r>
      <w:r w:rsidR="00B521CF">
        <w:rPr>
          <w:rFonts w:ascii="Arial" w:hAnsi="Arial" w:cs="Arial"/>
          <w:iCs/>
          <w:position w:val="4"/>
          <w:sz w:val="22"/>
          <w:szCs w:val="22"/>
        </w:rPr>
        <w:t xml:space="preserve"> Ognuno dinanzi ad una profezia deve agire sempre con ogni verità e giustizia. </w:t>
      </w:r>
    </w:p>
    <w:p w14:paraId="1C61224B" w14:textId="77777777" w:rsidR="00824992" w:rsidRPr="00824992" w:rsidRDefault="00824992" w:rsidP="00824992">
      <w:pPr>
        <w:spacing w:after="120"/>
        <w:jc w:val="both"/>
        <w:rPr>
          <w:rFonts w:ascii="Arial" w:hAnsi="Arial"/>
          <w:i/>
          <w:iCs/>
          <w:sz w:val="20"/>
          <w:szCs w:val="20"/>
        </w:rPr>
      </w:pPr>
      <w:r w:rsidRPr="00824992">
        <w:rPr>
          <w:rFonts w:ascii="Arial" w:hAnsi="Arial"/>
          <w:i/>
          <w:iCs/>
          <w:sz w:val="20"/>
          <w:szCs w:val="20"/>
        </w:rPr>
        <w:t>Roboamo andò a Sichem, perché tutto Israele era convenuto a Sichem per proclamarlo re. Quando lo seppe, Geroboamo, figlio di Nebat, che era ancora in Egitto, dove era fuggito per paura del re Salomone, tornò dall’Egitto. Lo mandarono a chiamare e Geroboamo venne con tutta l’assemblea d’Israele e parlarono a Roboamo dicendo: «Tuo padre ha reso duro il nostro giogo; ora tu alleggerisci la dura servitù di tuo padre e il giogo pesante che egli ci ha imposto, e noi ti serviremo». Rispose loro: «Andate, e tornate da me fra tre giorni». Il popolo se ne andò.  Il re Roboamo si consigliò con gli anziani che erano stati al servizio di Salomone, suo padre, durante la sua vita, domandando: «Che cosa mi consigliate di rispondere a questo popolo?». Gli dissero: «Se oggi ti farai servo sottomettendoti a questo popolo, se li ascolterai e se dirai loro parole buone, essi ti saranno servi per sempre». Ma egli trascurò il consiglio che gli anziani gli avevano dato e si consultò con i giovani che erano cresciuti con lui ed erano al suo servizio. Domandò loro: «Voi che cosa mi consigliate di rispondere a questo popolo, che mi ha chiesto di alleggerire il giogo imposto loro da mio padre?». I giovani che erano cresciuti con lui gli dissero: «Per rispondere al popolo che si è rivolto a te dicendo: “Tuo padre ha reso pesante il nostro giogo, tu alleggeriscilo!”, di’ loro così: “Il mio mignolo è più grosso dei fianchi di mio padre. Ora, mio padre vi caricò di un giogo pesante, io renderò ancora più grave il vostro giogo; mio padre vi castigò con fruste, io vi castigherò con flagelli”».</w:t>
      </w:r>
    </w:p>
    <w:p w14:paraId="556D55CF" w14:textId="77777777" w:rsidR="00824992" w:rsidRPr="00824992" w:rsidRDefault="00824992" w:rsidP="00824992">
      <w:pPr>
        <w:spacing w:after="120"/>
        <w:jc w:val="both"/>
        <w:rPr>
          <w:rFonts w:ascii="Arial" w:hAnsi="Arial"/>
          <w:i/>
          <w:iCs/>
          <w:sz w:val="20"/>
          <w:szCs w:val="20"/>
        </w:rPr>
      </w:pPr>
      <w:r w:rsidRPr="00824992">
        <w:rPr>
          <w:rFonts w:ascii="Arial" w:hAnsi="Arial"/>
          <w:i/>
          <w:iCs/>
          <w:sz w:val="20"/>
          <w:szCs w:val="20"/>
        </w:rPr>
        <w:t xml:space="preserve">Geroboamo e tutto il popolo si presentarono a Roboamo il terzo giorno, come il re aveva ordinato dicendo: «Tornate da me il terzo giorno». Il re rispose duramente al popolo, respingendo il consiglio che gli anziani gli avevano dato; egli disse loro, secondo il consiglio dei giovani: «Mio padre ha reso pesante il vostro giogo, io renderò ancora più grave il vostro giogo; mio padre vi castigò con fruste, io vi castigherò con flagelli».  Il re non ascoltò il popolo, poiché era disposizione del Signore che si attuasse la parola che il Signore aveva rivolta a Geroboamo, figlio di Nebat, per mezzo di Achia di Silo. Tutto Israele, visto che il re non li ascoltava, diede al re questa risposta: «Che parte abbiamo con Davide? Noi non abbiamo eredità con il figlio di Iesse! Alle tue tende, Israele! Ora pensa alla tua casa, Davide!». Israele se ne andò alle sue tende. Sugli Israeliti che abitavano nelle città di Giuda regnò Roboamo. Il re Roboamo mandò Adoràm, che era sovrintendente al lavoro coatto, ma tutti gli Israeliti lo lapidarono ed egli morì. Allora il re Roboamo salì in fretta sul carro per fuggire a Gerusalemme. Israele si ribellò alla casa di Davide fino ad oggi. Quando tutto Israele seppe che era tornato Geroboamo, lo mandò a chiamare perché partecipasse all’assemblea; lo proclamarono re di tutto Israele. Nessuno seguì la casa di Davide, se non la tribù di Giuda (1Re 12,1-20). </w:t>
      </w:r>
    </w:p>
    <w:p w14:paraId="5E81D9BD" w14:textId="77777777" w:rsidR="00824992" w:rsidRDefault="00B521CF" w:rsidP="00EB588D">
      <w:pPr>
        <w:spacing w:after="120"/>
        <w:jc w:val="both"/>
        <w:rPr>
          <w:rFonts w:ascii="Arial" w:hAnsi="Arial" w:cs="Arial"/>
          <w:iCs/>
          <w:position w:val="4"/>
          <w:sz w:val="22"/>
          <w:szCs w:val="22"/>
        </w:rPr>
      </w:pPr>
      <w:r>
        <w:rPr>
          <w:rFonts w:ascii="Arial" w:hAnsi="Arial" w:cs="Arial"/>
          <w:iCs/>
          <w:position w:val="4"/>
          <w:sz w:val="22"/>
          <w:szCs w:val="22"/>
        </w:rPr>
        <w:t xml:space="preserve">Sempre dobbiamo tenere presenta la distinzione tra profezia e vie storiche. Queste ultime sono sempre misteriose. Nessuno le conosce. Ognuno deve divenire via perché le profezie di bene si compiano. Tutti devono mettere la più grande attenzione perché per lui nessuna profezia di “male” di compie.  È un altissimo dovere di giustizia. </w:t>
      </w:r>
    </w:p>
    <w:p w14:paraId="368B04F2" w14:textId="77777777" w:rsidR="00C162A3" w:rsidRDefault="00C162A3" w:rsidP="00CE0D7E">
      <w:pPr>
        <w:spacing w:after="120"/>
        <w:jc w:val="both"/>
        <w:rPr>
          <w:rFonts w:ascii="Arial" w:hAnsi="Arial"/>
          <w:i/>
          <w:iCs/>
          <w:sz w:val="20"/>
          <w:szCs w:val="20"/>
        </w:rPr>
      </w:pPr>
      <w:r w:rsidRPr="00CE0D7E">
        <w:rPr>
          <w:rFonts w:ascii="Arial" w:hAnsi="Arial"/>
          <w:i/>
          <w:iCs/>
          <w:sz w:val="20"/>
          <w:szCs w:val="20"/>
        </w:rPr>
        <w:t xml:space="preserve">In quel tempo Geroboamo, uscito da Gerusalemme, incontrò per strada il profeta Achia di Silo, che era coperto con un mantello nuovo; erano loro due soli, in campagna. Achia afferrò il mantello nuovo che indossava e lo lacerò in dodici pezzi. Quindi disse a Geroboamo: «Prenditi dieci pezzi, poiché dice il Signore, Dio d’Israele: “Ecco, strapperò il regno dalla mano di Salomone e ne darò a te dieci tribù. A lui rimarrà una tribù a causa di Davide, mio servo, e a causa di Gerusalemme, la città che ho scelto fra tutte le tribù d’Israele. </w:t>
      </w:r>
    </w:p>
    <w:p w14:paraId="0E49973A" w14:textId="77777777" w:rsidR="00914DC4" w:rsidRDefault="00B521CF" w:rsidP="00B521CF">
      <w:pPr>
        <w:spacing w:after="120"/>
        <w:jc w:val="both"/>
        <w:rPr>
          <w:rFonts w:ascii="Arial" w:hAnsi="Arial"/>
          <w:iCs/>
          <w:sz w:val="22"/>
          <w:szCs w:val="20"/>
        </w:rPr>
      </w:pPr>
      <w:r>
        <w:rPr>
          <w:rFonts w:ascii="Arial" w:hAnsi="Arial"/>
          <w:iCs/>
          <w:sz w:val="22"/>
          <w:szCs w:val="20"/>
        </w:rPr>
        <w:t>L’attenzione perché non si diventi vie storiche per l’attuazione della profezia di “male” fa la differenza tra lo stolto e il sapiente. Geroboamo è stolto e per lui il regno si divide.</w:t>
      </w:r>
    </w:p>
    <w:p w14:paraId="383B4158" w14:textId="77777777" w:rsidR="00B521CF" w:rsidRDefault="00B521CF" w:rsidP="00B521CF">
      <w:pPr>
        <w:spacing w:after="120"/>
        <w:jc w:val="both"/>
        <w:rPr>
          <w:rFonts w:ascii="Arial" w:hAnsi="Arial"/>
          <w:iCs/>
          <w:sz w:val="22"/>
          <w:szCs w:val="20"/>
        </w:rPr>
      </w:pPr>
      <w:r>
        <w:rPr>
          <w:rFonts w:ascii="Arial" w:hAnsi="Arial"/>
          <w:iCs/>
          <w:sz w:val="22"/>
          <w:szCs w:val="20"/>
        </w:rPr>
        <w:t xml:space="preserve">Vergine Maria, Madre della Redenzione, Angeli, Santi, fateci oltremodo sapienti. </w:t>
      </w:r>
    </w:p>
    <w:p w14:paraId="5446AC6D" w14:textId="77777777" w:rsidR="00CF24CF" w:rsidRPr="00AD0B49" w:rsidRDefault="00CF24CF" w:rsidP="002908DF">
      <w:pPr>
        <w:pStyle w:val="Titolo1"/>
        <w:spacing w:before="0" w:after="0"/>
        <w:jc w:val="center"/>
      </w:pPr>
      <w:r w:rsidRPr="00AD0B49">
        <w:br w:type="page"/>
      </w:r>
      <w:bookmarkStart w:id="191" w:name="_Toc62204591"/>
      <w:r w:rsidR="00CE0D7E" w:rsidRPr="00C162A3">
        <w:rPr>
          <w:color w:val="000000"/>
          <w:szCs w:val="20"/>
        </w:rPr>
        <w:lastRenderedPageBreak/>
        <w:t>ECCO, ISRAELE, I TUOI DÈI</w:t>
      </w:r>
      <w:bookmarkEnd w:id="191"/>
    </w:p>
    <w:p w14:paraId="3651BB2C" w14:textId="77777777" w:rsidR="00400CD2" w:rsidRPr="00C802D3" w:rsidRDefault="00400CD2" w:rsidP="00C802D3">
      <w:pPr>
        <w:pStyle w:val="Titolo1"/>
        <w:spacing w:before="0" w:after="0"/>
        <w:jc w:val="center"/>
        <w:rPr>
          <w:position w:val="4"/>
          <w:sz w:val="24"/>
        </w:rPr>
      </w:pPr>
      <w:bookmarkStart w:id="192" w:name="_Toc366087726"/>
      <w:bookmarkStart w:id="193" w:name="_Toc62204592"/>
      <w:r w:rsidRPr="00C802D3">
        <w:rPr>
          <w:position w:val="4"/>
          <w:sz w:val="24"/>
        </w:rPr>
        <w:t>1 Re 12,26-32; 13,33-34; Sa</w:t>
      </w:r>
      <w:r w:rsidR="00E11A3A">
        <w:rPr>
          <w:position w:val="4"/>
          <w:sz w:val="24"/>
        </w:rPr>
        <w:t>l</w:t>
      </w:r>
      <w:r w:rsidRPr="00C802D3">
        <w:rPr>
          <w:position w:val="4"/>
          <w:sz w:val="24"/>
        </w:rPr>
        <w:t xml:space="preserve"> 105; Mc 8,1-10</w:t>
      </w:r>
      <w:bookmarkEnd w:id="193"/>
    </w:p>
    <w:p w14:paraId="78865E33" w14:textId="77777777" w:rsidR="00CF24CF" w:rsidRPr="00E421E9" w:rsidRDefault="00CF24CF" w:rsidP="00CF24CF">
      <w:pPr>
        <w:pStyle w:val="Titolo3"/>
        <w:spacing w:before="0" w:after="120"/>
        <w:jc w:val="center"/>
        <w:rPr>
          <w:sz w:val="24"/>
        </w:rPr>
      </w:pPr>
      <w:bookmarkStart w:id="194" w:name="_Toc62204593"/>
      <w:r w:rsidRPr="00E421E9">
        <w:rPr>
          <w:sz w:val="24"/>
        </w:rPr>
        <w:t>10 FEBBRAIO</w:t>
      </w:r>
      <w:bookmarkEnd w:id="194"/>
      <w:r w:rsidRPr="00E421E9">
        <w:rPr>
          <w:sz w:val="24"/>
        </w:rPr>
        <w:t xml:space="preserve"> </w:t>
      </w:r>
      <w:bookmarkEnd w:id="192"/>
    </w:p>
    <w:p w14:paraId="55D8B4D9" w14:textId="77777777" w:rsidR="008058DC" w:rsidRPr="00B03ABB" w:rsidRDefault="00B03ABB" w:rsidP="00B03ABB">
      <w:pPr>
        <w:tabs>
          <w:tab w:val="left" w:pos="1418"/>
          <w:tab w:val="left" w:pos="2268"/>
        </w:tabs>
        <w:spacing w:after="120"/>
        <w:jc w:val="both"/>
        <w:rPr>
          <w:rFonts w:ascii="Arial" w:hAnsi="Arial" w:cs="Arial"/>
          <w:sz w:val="22"/>
          <w:szCs w:val="22"/>
        </w:rPr>
      </w:pPr>
      <w:r>
        <w:rPr>
          <w:rFonts w:ascii="Arial" w:hAnsi="Arial" w:cs="Arial"/>
          <w:sz w:val="22"/>
          <w:szCs w:val="22"/>
        </w:rPr>
        <w:t xml:space="preserve">Geroboamo non crede nella Parola della profezia. Non crede che rimanendo fedele al suo Dio, il regno si sarebbe consolidato nelle sue mani. Ha paura che le dieci tribù possano ritornare nuovamente nelle mani dei figli di Davide e per questo fa ritornare il popolo di Dio ai tempi dell’esodo, quando venne costruito il vitello d’oro ai piedi del monte Sinai. Geroboamo ne costruisce due. Vengono usate le stesse parole: </w:t>
      </w:r>
      <w:r w:rsidRPr="00B03ABB">
        <w:rPr>
          <w:rFonts w:ascii="Arial" w:hAnsi="Arial" w:cs="Arial"/>
          <w:i/>
          <w:sz w:val="22"/>
          <w:szCs w:val="22"/>
        </w:rPr>
        <w:t>“</w:t>
      </w:r>
      <w:r w:rsidRPr="00B03ABB">
        <w:rPr>
          <w:rFonts w:ascii="Arial" w:hAnsi="Arial"/>
          <w:i/>
          <w:iCs/>
          <w:color w:val="000000"/>
          <w:sz w:val="22"/>
          <w:szCs w:val="20"/>
        </w:rPr>
        <w:t>Ecco, Israele, i tuoi dèi che ti hanno fatto salire dalla terra d’Egitto”</w:t>
      </w:r>
      <w:r>
        <w:rPr>
          <w:rFonts w:ascii="Arial" w:hAnsi="Arial"/>
          <w:i/>
          <w:iCs/>
          <w:color w:val="000000"/>
          <w:sz w:val="22"/>
          <w:szCs w:val="20"/>
        </w:rPr>
        <w:t xml:space="preserve">. </w:t>
      </w:r>
      <w:r>
        <w:rPr>
          <w:rFonts w:ascii="Arial" w:hAnsi="Arial"/>
          <w:iCs/>
          <w:color w:val="000000"/>
          <w:sz w:val="22"/>
          <w:szCs w:val="20"/>
        </w:rPr>
        <w:t xml:space="preserve">Due vitelli prendono il posto del Dio vivo e vero. Allo scisma politico si aggiunge quello religioso. </w:t>
      </w:r>
    </w:p>
    <w:p w14:paraId="759EDF71" w14:textId="77777777" w:rsidR="00D86997" w:rsidRPr="00D86997" w:rsidRDefault="00D86997" w:rsidP="00D86997">
      <w:pPr>
        <w:spacing w:after="120"/>
        <w:jc w:val="both"/>
        <w:rPr>
          <w:rFonts w:ascii="Arial" w:hAnsi="Arial"/>
          <w:i/>
          <w:iCs/>
          <w:sz w:val="20"/>
          <w:szCs w:val="20"/>
        </w:rPr>
      </w:pPr>
      <w:r w:rsidRPr="00D86997">
        <w:rPr>
          <w:rFonts w:ascii="Arial" w:hAnsi="Arial"/>
          <w:i/>
          <w:iCs/>
          <w:sz w:val="20"/>
          <w:szCs w:val="20"/>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r>
        <w:rPr>
          <w:rFonts w:ascii="Arial" w:hAnsi="Arial"/>
          <w:i/>
          <w:iCs/>
          <w:sz w:val="20"/>
          <w:szCs w:val="20"/>
        </w:rPr>
        <w:t xml:space="preserve"> </w:t>
      </w:r>
      <w:r w:rsidRPr="00D86997">
        <w:rPr>
          <w:rFonts w:ascii="Arial" w:hAnsi="Arial"/>
          <w:i/>
          <w:iCs/>
          <w:sz w:val="20"/>
          <w:szCs w:val="20"/>
        </w:rPr>
        <w:t xml:space="preserve">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 (Es 32,1-10). </w:t>
      </w:r>
    </w:p>
    <w:p w14:paraId="6AEEE07E" w14:textId="77777777" w:rsidR="00D86997" w:rsidRPr="00B03ABB" w:rsidRDefault="00B03ABB" w:rsidP="00B03ABB">
      <w:pPr>
        <w:spacing w:after="120"/>
        <w:jc w:val="both"/>
        <w:rPr>
          <w:rFonts w:ascii="Arial" w:hAnsi="Arial" w:cs="Arial"/>
          <w:sz w:val="22"/>
          <w:szCs w:val="22"/>
        </w:rPr>
      </w:pPr>
      <w:r>
        <w:rPr>
          <w:rFonts w:ascii="Arial" w:hAnsi="Arial" w:cs="Arial"/>
          <w:sz w:val="22"/>
          <w:szCs w:val="22"/>
        </w:rPr>
        <w:t xml:space="preserve">Quando un re perde la fede in Dio trascina nella non fede tutto il suo popolo. È avvenuto ieri, avviene oggi. I governanti di questo mondo </w:t>
      </w:r>
      <w:r w:rsidR="003B08F4">
        <w:rPr>
          <w:rFonts w:ascii="Arial" w:hAnsi="Arial" w:cs="Arial"/>
          <w:sz w:val="22"/>
          <w:szCs w:val="22"/>
        </w:rPr>
        <w:t xml:space="preserve">senza </w:t>
      </w:r>
      <w:r>
        <w:rPr>
          <w:rFonts w:ascii="Arial" w:hAnsi="Arial" w:cs="Arial"/>
          <w:sz w:val="22"/>
          <w:szCs w:val="22"/>
        </w:rPr>
        <w:t xml:space="preserve">la vera fede in Cristo Gesù, stanno conducendo l’umanità nella più triste delle idolatrie. Anticamente </w:t>
      </w:r>
      <w:r w:rsidR="003B08F4">
        <w:rPr>
          <w:rFonts w:ascii="Arial" w:hAnsi="Arial" w:cs="Arial"/>
          <w:sz w:val="22"/>
          <w:szCs w:val="22"/>
        </w:rPr>
        <w:t>s</w:t>
      </w:r>
      <w:r>
        <w:rPr>
          <w:rFonts w:ascii="Arial" w:hAnsi="Arial" w:cs="Arial"/>
          <w:sz w:val="22"/>
          <w:szCs w:val="22"/>
        </w:rPr>
        <w:t>i adorava del metallo fuso come Dio. Oggi – tristezza immane – si adora il peccato e lo si eleva a nuovo Dio dell’uomo, nuova Legge, nuovo Diritto, nuova Giustizia. Il peccato che è solo fonte di ogni morta viene eletto come Dio della vita, Dio del progresso, Dio della ver</w:t>
      </w:r>
      <w:r w:rsidR="003B08F4">
        <w:rPr>
          <w:rFonts w:ascii="Arial" w:hAnsi="Arial" w:cs="Arial"/>
          <w:sz w:val="22"/>
          <w:szCs w:val="22"/>
        </w:rPr>
        <w:t>a</w:t>
      </w:r>
      <w:r>
        <w:rPr>
          <w:rFonts w:ascii="Arial" w:hAnsi="Arial" w:cs="Arial"/>
          <w:sz w:val="22"/>
          <w:szCs w:val="22"/>
        </w:rPr>
        <w:t xml:space="preserve"> civiltà, Dio del benessere dell’umanità. Vi è forse aberrazione più grande?</w:t>
      </w:r>
    </w:p>
    <w:p w14:paraId="69273815" w14:textId="77777777" w:rsidR="00C162A3" w:rsidRPr="00CE0D7E" w:rsidRDefault="00C162A3" w:rsidP="00CE0D7E">
      <w:pPr>
        <w:spacing w:after="120"/>
        <w:jc w:val="both"/>
        <w:rPr>
          <w:rFonts w:ascii="Arial" w:hAnsi="Arial"/>
          <w:i/>
          <w:iCs/>
          <w:color w:val="000000"/>
          <w:sz w:val="20"/>
          <w:szCs w:val="20"/>
        </w:rPr>
      </w:pPr>
      <w:r w:rsidRPr="00CE0D7E">
        <w:rPr>
          <w:rFonts w:ascii="Arial" w:hAnsi="Arial"/>
          <w:i/>
          <w:iCs/>
          <w:color w:val="000000"/>
          <w:sz w:val="20"/>
          <w:szCs w:val="20"/>
        </w:rPr>
        <w:t>Geroboamo pensò: «In questa situazione il regno potrà tornare alla casa di Davide. Se questo popolo continuerà a salire a Gerusalemme per compiervi sacrifici nel tempio del Signore, il cuore di questo popolo si rivolgerà verso il suo signore, verso Roboamo, re di Giuda; mi uccideranno e ritorneranno da Roboamo, re di Giuda». Consigliatosi, il re preparò due vitelli d’oro e disse al popolo: «Siete già saliti troppe volte a Gerusalemme! Ecco, Israele, i tuoi dèi che ti hanno fatto salire dalla terra d’Egitto». Ne collocò uno a Betel e l’altro lo mise a Dan. Questo fatto portò al peccato; il popolo, infatti, andava sino a Dan per prostrarsi davanti a uno di quelli.</w:t>
      </w:r>
      <w:r w:rsidR="00914DC4">
        <w:rPr>
          <w:rFonts w:ascii="Arial" w:hAnsi="Arial"/>
          <w:i/>
          <w:iCs/>
          <w:color w:val="000000"/>
          <w:sz w:val="20"/>
          <w:szCs w:val="20"/>
        </w:rPr>
        <w:t xml:space="preserve"> </w:t>
      </w:r>
      <w:r w:rsidRPr="00CE0D7E">
        <w:rPr>
          <w:rFonts w:ascii="Arial" w:hAnsi="Arial"/>
          <w:i/>
          <w:iCs/>
          <w:color w:val="000000"/>
          <w:sz w:val="20"/>
          <w:szCs w:val="20"/>
        </w:rPr>
        <w:t>Egli edificò templi sulle alture e costituì sacerdoti, presi da tutto il popolo, i quali non erano discendenti di Levi. Geroboamo istituì una festa nell’ottavo mese, il quindici del mese, simile alla festa che si celebrava in Giuda. Egli stesso salì all’altare; così fece a Betel per sacrificare ai vitelli che aveva eretto, e a Betel stabilì sacerdoti dei templi da lui eretti sulle alture.</w:t>
      </w:r>
      <w:r w:rsidR="00914DC4">
        <w:rPr>
          <w:rFonts w:ascii="Arial" w:hAnsi="Arial"/>
          <w:i/>
          <w:iCs/>
          <w:color w:val="000000"/>
          <w:sz w:val="20"/>
          <w:szCs w:val="20"/>
        </w:rPr>
        <w:t xml:space="preserve"> </w:t>
      </w:r>
      <w:r w:rsidRPr="00CE0D7E">
        <w:rPr>
          <w:rFonts w:ascii="Arial" w:hAnsi="Arial"/>
          <w:i/>
          <w:iCs/>
          <w:color w:val="000000"/>
          <w:sz w:val="20"/>
          <w:szCs w:val="20"/>
        </w:rPr>
        <w:t xml:space="preserve"> Dopo questo fatto, Geroboamo non abbandonò la sua via cattiva. Egli continuò a prendere da tutto il popolo i sacerdoti delle alture e a chiunque lo desiderava conferiva l’incarico e quegli diveniva sacerdote delle alture. Tale condotta costituì, per la casa di Geroboamo, il peccato che ne provocò la distruzione e lo sterminio dalla faccia della terra.</w:t>
      </w:r>
    </w:p>
    <w:p w14:paraId="209F76A4" w14:textId="77777777" w:rsidR="000B6F77" w:rsidRDefault="00B03ABB" w:rsidP="00B03ABB">
      <w:pPr>
        <w:spacing w:after="120"/>
        <w:jc w:val="both"/>
        <w:rPr>
          <w:rFonts w:ascii="Arial" w:hAnsi="Arial" w:cs="Arial"/>
          <w:sz w:val="22"/>
        </w:rPr>
      </w:pPr>
      <w:r>
        <w:rPr>
          <w:rFonts w:ascii="Arial" w:hAnsi="Arial" w:cs="Arial"/>
          <w:sz w:val="22"/>
        </w:rPr>
        <w:t xml:space="preserve">La Parola del Signore lo dichiara con divina verità: </w:t>
      </w:r>
      <w:r w:rsidRPr="000B6F77">
        <w:rPr>
          <w:rFonts w:ascii="Arial" w:hAnsi="Arial" w:cs="Arial"/>
          <w:i/>
          <w:sz w:val="22"/>
        </w:rPr>
        <w:t xml:space="preserve">“Il peccato dell’idolatria di Geroboamo provocò la distruzione e lo sterminio dalla faccia della terra </w:t>
      </w:r>
      <w:r w:rsidR="000B6F77" w:rsidRPr="000B6F77">
        <w:rPr>
          <w:rFonts w:ascii="Arial" w:hAnsi="Arial" w:cs="Arial"/>
          <w:i/>
          <w:sz w:val="22"/>
        </w:rPr>
        <w:t>della casa di Geroboamo”</w:t>
      </w:r>
      <w:r w:rsidR="000B6F77">
        <w:rPr>
          <w:rFonts w:ascii="Arial" w:hAnsi="Arial" w:cs="Arial"/>
          <w:sz w:val="22"/>
        </w:rPr>
        <w:t xml:space="preserve">. La stessa cosa, se non ancora più grande, sarà per la nostra casa nella quale il peccato è stato consacrato nuovo Dio dell’uomo. O distruggiamo il peccato come nostro unico Dio, ci convertiamo al Dio vivo e vero, oppure non ci sarà alcun futuro per la nostra casa. Come la casa di Geroboamo anche la nostra sarà distrutta e lo sterminio sarà universale. Non c’è futuro per quanti adorano il peccato. </w:t>
      </w:r>
    </w:p>
    <w:p w14:paraId="20973278" w14:textId="77777777" w:rsidR="000B6F77" w:rsidRDefault="000B6F77" w:rsidP="00B03ABB">
      <w:pPr>
        <w:spacing w:after="120"/>
        <w:jc w:val="both"/>
        <w:rPr>
          <w:rFonts w:ascii="Arial" w:hAnsi="Arial" w:cs="Arial"/>
          <w:sz w:val="22"/>
        </w:rPr>
      </w:pPr>
      <w:r>
        <w:rPr>
          <w:rFonts w:ascii="Arial" w:hAnsi="Arial" w:cs="Arial"/>
          <w:sz w:val="22"/>
        </w:rPr>
        <w:t xml:space="preserve">Vergine Maria, Madre della Redenzione, Angeli, Santi, liberateci dall’idolo del peccato.  </w:t>
      </w:r>
    </w:p>
    <w:p w14:paraId="6377E49B" w14:textId="77777777" w:rsidR="00B03ABB" w:rsidRDefault="00B03ABB" w:rsidP="00CF24CF">
      <w:pPr>
        <w:spacing w:after="120"/>
        <w:rPr>
          <w:rFonts w:ascii="Arial" w:hAnsi="Arial" w:cs="Arial"/>
        </w:rPr>
        <w:sectPr w:rsidR="00B03ABB" w:rsidSect="008257AA">
          <w:type w:val="oddPage"/>
          <w:pgSz w:w="11906" w:h="16838"/>
          <w:pgMar w:top="1134" w:right="1701" w:bottom="1134" w:left="1701" w:header="567" w:footer="567" w:gutter="0"/>
          <w:cols w:space="708"/>
          <w:docGrid w:linePitch="360"/>
        </w:sectPr>
      </w:pPr>
    </w:p>
    <w:p w14:paraId="098A054C" w14:textId="77777777" w:rsidR="00CF24CF" w:rsidRDefault="00CF24CF" w:rsidP="00CF24CF">
      <w:pPr>
        <w:spacing w:after="120"/>
        <w:jc w:val="center"/>
        <w:rPr>
          <w:rFonts w:ascii="Arial" w:hAnsi="Arial" w:cs="Arial"/>
          <w:b/>
          <w:sz w:val="96"/>
          <w:szCs w:val="96"/>
        </w:rPr>
      </w:pPr>
    </w:p>
    <w:p w14:paraId="0EF9F92C" w14:textId="77777777" w:rsidR="00CF24CF" w:rsidRDefault="00CF24CF" w:rsidP="00CF24CF">
      <w:pPr>
        <w:spacing w:after="120"/>
        <w:jc w:val="center"/>
        <w:rPr>
          <w:rFonts w:ascii="Arial" w:hAnsi="Arial" w:cs="Arial"/>
          <w:b/>
          <w:sz w:val="96"/>
          <w:szCs w:val="96"/>
        </w:rPr>
      </w:pPr>
    </w:p>
    <w:p w14:paraId="26D8C82E" w14:textId="77777777" w:rsidR="00CF24CF" w:rsidRDefault="00CF24CF" w:rsidP="00CF24CF">
      <w:pPr>
        <w:spacing w:after="120"/>
        <w:jc w:val="center"/>
        <w:rPr>
          <w:rFonts w:ascii="Arial" w:hAnsi="Arial" w:cs="Arial"/>
          <w:b/>
          <w:sz w:val="96"/>
          <w:szCs w:val="96"/>
        </w:rPr>
      </w:pPr>
    </w:p>
    <w:p w14:paraId="65845337" w14:textId="77777777" w:rsidR="00CF24CF" w:rsidRDefault="00CF24CF" w:rsidP="00CF24CF">
      <w:pPr>
        <w:spacing w:after="120"/>
        <w:jc w:val="center"/>
        <w:rPr>
          <w:rFonts w:ascii="Arial" w:hAnsi="Arial" w:cs="Arial"/>
          <w:b/>
          <w:sz w:val="96"/>
          <w:szCs w:val="96"/>
        </w:rPr>
      </w:pPr>
    </w:p>
    <w:p w14:paraId="20796243"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FEBBRAIO </w:t>
      </w:r>
      <w:r w:rsidR="00AD0032">
        <w:rPr>
          <w:rFonts w:ascii="Arial" w:hAnsi="Arial" w:cs="Arial"/>
          <w:b/>
          <w:sz w:val="96"/>
          <w:szCs w:val="96"/>
        </w:rPr>
        <w:t>2018</w:t>
      </w:r>
    </w:p>
    <w:p w14:paraId="6BBB72CA" w14:textId="77777777" w:rsidR="00CF24CF" w:rsidRDefault="00CF24CF" w:rsidP="00CF24CF">
      <w:pPr>
        <w:pStyle w:val="Titolo2"/>
      </w:pPr>
      <w:bookmarkStart w:id="195" w:name="_Toc366087727"/>
      <w:bookmarkStart w:id="196" w:name="_Toc62204594"/>
      <w:r>
        <w:t>SECONDA DECADE DI FEBBRAIO</w:t>
      </w:r>
      <w:bookmarkEnd w:id="195"/>
      <w:bookmarkEnd w:id="196"/>
    </w:p>
    <w:p w14:paraId="112F900B" w14:textId="77777777" w:rsidR="00CF24CF" w:rsidRDefault="00CF24CF" w:rsidP="00CF24CF">
      <w:pPr>
        <w:spacing w:after="120"/>
        <w:rPr>
          <w:rFonts w:ascii="Arial" w:hAnsi="Arial" w:cs="Arial"/>
          <w:b/>
          <w:sz w:val="40"/>
          <w:szCs w:val="40"/>
        </w:rPr>
        <w:sectPr w:rsidR="00CF24CF" w:rsidSect="008257AA">
          <w:type w:val="oddPage"/>
          <w:pgSz w:w="11906" w:h="16838"/>
          <w:pgMar w:top="1134" w:right="1701" w:bottom="1134" w:left="1701" w:header="567" w:footer="567" w:gutter="0"/>
          <w:cols w:space="708"/>
          <w:docGrid w:linePitch="360"/>
        </w:sectPr>
      </w:pPr>
    </w:p>
    <w:p w14:paraId="68B5B5C2" w14:textId="77777777" w:rsidR="00CF24CF" w:rsidRPr="00361F68" w:rsidRDefault="00E11A3A" w:rsidP="00361F68">
      <w:pPr>
        <w:pStyle w:val="Titolo1"/>
        <w:spacing w:before="0" w:after="0"/>
        <w:jc w:val="center"/>
        <w:rPr>
          <w:sz w:val="28"/>
          <w:szCs w:val="28"/>
        </w:rPr>
      </w:pPr>
      <w:bookmarkStart w:id="197" w:name="_Toc62204595"/>
      <w:r w:rsidRPr="00C162A3">
        <w:rPr>
          <w:color w:val="000000"/>
          <w:szCs w:val="20"/>
        </w:rPr>
        <w:lastRenderedPageBreak/>
        <w:t>ABITERÀ FUORI DELL’ACCAMPAMENTO</w:t>
      </w:r>
      <w:bookmarkEnd w:id="197"/>
    </w:p>
    <w:p w14:paraId="1E0AC36C" w14:textId="77777777" w:rsidR="00400CD2" w:rsidRPr="00C802D3" w:rsidRDefault="00400CD2" w:rsidP="00C802D3">
      <w:pPr>
        <w:pStyle w:val="Titolo1"/>
        <w:spacing w:before="0" w:after="0"/>
        <w:jc w:val="center"/>
        <w:rPr>
          <w:position w:val="4"/>
          <w:sz w:val="24"/>
        </w:rPr>
      </w:pPr>
      <w:bookmarkStart w:id="198" w:name="_Toc366087729"/>
      <w:bookmarkStart w:id="199" w:name="_Toc62204596"/>
      <w:r w:rsidRPr="00C802D3">
        <w:rPr>
          <w:position w:val="4"/>
          <w:sz w:val="24"/>
        </w:rPr>
        <w:t>Lv 13,1-2.44-46; Sal 31; 1 Cor 10,31-11,1; Mc 1,40-45</w:t>
      </w:r>
      <w:bookmarkEnd w:id="199"/>
    </w:p>
    <w:p w14:paraId="1DF7C7F3" w14:textId="77777777" w:rsidR="00521BBB" w:rsidRPr="004D77AB" w:rsidRDefault="00CF24CF" w:rsidP="00521BBB">
      <w:pPr>
        <w:pStyle w:val="Titolo3"/>
        <w:spacing w:before="0" w:after="120"/>
        <w:jc w:val="center"/>
        <w:rPr>
          <w:rFonts w:eastAsia="Calibri"/>
          <w:bCs w:val="0"/>
          <w:sz w:val="24"/>
          <w:szCs w:val="40"/>
          <w:lang w:eastAsia="en-US"/>
        </w:rPr>
      </w:pPr>
      <w:bookmarkStart w:id="200" w:name="_Toc62204597"/>
      <w:r w:rsidRPr="00E421E9">
        <w:rPr>
          <w:sz w:val="24"/>
          <w:szCs w:val="40"/>
        </w:rPr>
        <w:t xml:space="preserve">11 FEBBRAIO </w:t>
      </w:r>
      <w:bookmarkEnd w:id="198"/>
      <w:r w:rsidR="00521BBB" w:rsidRPr="004D77AB">
        <w:rPr>
          <w:rFonts w:eastAsia="Calibri"/>
          <w:bCs w:val="0"/>
          <w:sz w:val="24"/>
          <w:szCs w:val="40"/>
          <w:lang w:eastAsia="en-US"/>
        </w:rPr>
        <w:t xml:space="preserve"> </w:t>
      </w:r>
      <w:r w:rsidR="00521BBB">
        <w:rPr>
          <w:rFonts w:eastAsia="Calibri"/>
          <w:bCs w:val="0"/>
          <w:sz w:val="24"/>
          <w:szCs w:val="40"/>
          <w:lang w:eastAsia="en-US"/>
        </w:rPr>
        <w:t>– VI DOMENICA T.O. –  B</w:t>
      </w:r>
      <w:bookmarkEnd w:id="200"/>
    </w:p>
    <w:p w14:paraId="45BE7438" w14:textId="77777777" w:rsidR="008058DC" w:rsidRDefault="00E97420" w:rsidP="00CF24CF">
      <w:pPr>
        <w:tabs>
          <w:tab w:val="left" w:pos="1418"/>
          <w:tab w:val="left" w:pos="2268"/>
        </w:tabs>
        <w:spacing w:after="120"/>
        <w:jc w:val="both"/>
        <w:rPr>
          <w:rFonts w:ascii="Arial" w:hAnsi="Arial" w:cs="Arial"/>
          <w:sz w:val="22"/>
          <w:szCs w:val="22"/>
        </w:rPr>
      </w:pPr>
      <w:r>
        <w:rPr>
          <w:rFonts w:ascii="Arial" w:hAnsi="Arial" w:cs="Arial"/>
          <w:sz w:val="22"/>
          <w:szCs w:val="22"/>
        </w:rPr>
        <w:t>La lebbra è malattia contagiosa. Il Libro del Levitico nei cc. 13 e</w:t>
      </w:r>
      <w:r w:rsidR="004410A2">
        <w:rPr>
          <w:rFonts w:ascii="Arial" w:hAnsi="Arial" w:cs="Arial"/>
          <w:sz w:val="22"/>
          <w:szCs w:val="22"/>
        </w:rPr>
        <w:t xml:space="preserve"> </w:t>
      </w:r>
      <w:r>
        <w:rPr>
          <w:rFonts w:ascii="Arial" w:hAnsi="Arial" w:cs="Arial"/>
          <w:sz w:val="22"/>
          <w:szCs w:val="22"/>
        </w:rPr>
        <w:t xml:space="preserve">14 detta le norme perché una persona sia dichiarata affetta dalla malattie e anche quelle per la sua purificazione, nel caso </w:t>
      </w:r>
      <w:r w:rsidR="004410A2">
        <w:rPr>
          <w:rFonts w:ascii="Arial" w:hAnsi="Arial" w:cs="Arial"/>
          <w:sz w:val="22"/>
          <w:szCs w:val="22"/>
        </w:rPr>
        <w:t xml:space="preserve">sia trovata </w:t>
      </w:r>
      <w:r>
        <w:rPr>
          <w:rFonts w:ascii="Arial" w:hAnsi="Arial" w:cs="Arial"/>
          <w:sz w:val="22"/>
          <w:szCs w:val="22"/>
        </w:rPr>
        <w:t xml:space="preserve">guarita. Una volta che la persona veniva dichiarata lebbrosa, essa doveva abbandonare la comunità e vivere in luoghi desideri, nei quali ogni contagio sarebbe stato impossibile. Nel caso qualcuno inavvertitamente si fosse avvinato, </w:t>
      </w:r>
      <w:r w:rsidR="004410A2">
        <w:rPr>
          <w:rFonts w:ascii="Arial" w:hAnsi="Arial" w:cs="Arial"/>
          <w:sz w:val="22"/>
          <w:szCs w:val="22"/>
        </w:rPr>
        <w:t xml:space="preserve">il lebbroso </w:t>
      </w:r>
      <w:r>
        <w:rPr>
          <w:rFonts w:ascii="Arial" w:hAnsi="Arial" w:cs="Arial"/>
          <w:sz w:val="22"/>
          <w:szCs w:val="22"/>
        </w:rPr>
        <w:t xml:space="preserve">avrebbe dovuto subito gridare: </w:t>
      </w:r>
      <w:r w:rsidRPr="004410A2">
        <w:rPr>
          <w:rFonts w:ascii="Arial" w:hAnsi="Arial" w:cs="Arial"/>
          <w:i/>
          <w:sz w:val="22"/>
          <w:szCs w:val="22"/>
        </w:rPr>
        <w:t>“</w:t>
      </w:r>
      <w:r w:rsidR="004410A2" w:rsidRPr="004410A2">
        <w:rPr>
          <w:rFonts w:ascii="Arial" w:hAnsi="Arial" w:cs="Arial"/>
          <w:i/>
          <w:sz w:val="22"/>
          <w:szCs w:val="22"/>
        </w:rPr>
        <w:t>Impuro! Impuro!”</w:t>
      </w:r>
      <w:r w:rsidR="004410A2">
        <w:rPr>
          <w:rFonts w:ascii="Arial" w:hAnsi="Arial" w:cs="Arial"/>
          <w:sz w:val="22"/>
          <w:szCs w:val="22"/>
        </w:rPr>
        <w:t xml:space="preserve">, impedendo così ogni possibile contatto fortuito e occasionale. L’allontanamento </w:t>
      </w:r>
      <w:r w:rsidR="00BD6833">
        <w:rPr>
          <w:rFonts w:ascii="Arial" w:hAnsi="Arial" w:cs="Arial"/>
          <w:sz w:val="22"/>
          <w:szCs w:val="22"/>
        </w:rPr>
        <w:t xml:space="preserve">è </w:t>
      </w:r>
      <w:r w:rsidR="004410A2">
        <w:rPr>
          <w:rFonts w:ascii="Arial" w:hAnsi="Arial" w:cs="Arial"/>
          <w:sz w:val="22"/>
          <w:szCs w:val="22"/>
        </w:rPr>
        <w:t xml:space="preserve">un sacrificio di carità, </w:t>
      </w:r>
      <w:r w:rsidR="00BD6833">
        <w:rPr>
          <w:rFonts w:ascii="Arial" w:hAnsi="Arial" w:cs="Arial"/>
          <w:sz w:val="22"/>
          <w:szCs w:val="22"/>
        </w:rPr>
        <w:t xml:space="preserve">vero </w:t>
      </w:r>
      <w:r w:rsidR="004410A2">
        <w:rPr>
          <w:rFonts w:ascii="Arial" w:hAnsi="Arial" w:cs="Arial"/>
          <w:sz w:val="22"/>
          <w:szCs w:val="22"/>
        </w:rPr>
        <w:t xml:space="preserve">amore verso tutta la comunità. Uno si sacrifica per la salvezza di tutto il popolo. </w:t>
      </w:r>
    </w:p>
    <w:p w14:paraId="367D5200" w14:textId="77777777" w:rsidR="00C162A3" w:rsidRPr="00E11A3A" w:rsidRDefault="00C162A3" w:rsidP="00E11A3A">
      <w:pPr>
        <w:spacing w:after="120"/>
        <w:jc w:val="both"/>
        <w:rPr>
          <w:rFonts w:ascii="Arial" w:hAnsi="Arial"/>
          <w:i/>
          <w:iCs/>
          <w:sz w:val="20"/>
          <w:szCs w:val="20"/>
        </w:rPr>
      </w:pPr>
      <w:r w:rsidRPr="00E11A3A">
        <w:rPr>
          <w:rFonts w:ascii="Arial" w:hAnsi="Arial"/>
          <w:i/>
          <w:iCs/>
          <w:sz w:val="20"/>
          <w:szCs w:val="20"/>
        </w:rPr>
        <w:t xml:space="preserve">Il Signore parlò a Mosè e ad Aronne e disse: «Se qualcuno ha sulla pelle del corpo un tumore o una pustola o macchia bianca che faccia sospettare una piaga di lebbra, quel tale sarà condotto dal sacerdote Aronne o da qualcuno dei sacerdoti, suoi figli. </w:t>
      </w:r>
      <w:r w:rsidR="00E11A3A" w:rsidRPr="00E11A3A">
        <w:rPr>
          <w:rFonts w:ascii="Arial" w:hAnsi="Arial"/>
          <w:i/>
          <w:iCs/>
          <w:sz w:val="20"/>
          <w:szCs w:val="20"/>
        </w:rPr>
        <w:t xml:space="preserve">Quel </w:t>
      </w:r>
      <w:r w:rsidRPr="00E11A3A">
        <w:rPr>
          <w:rFonts w:ascii="Arial" w:hAnsi="Arial"/>
          <w:i/>
          <w:iCs/>
          <w:sz w:val="20"/>
          <w:szCs w:val="20"/>
        </w:rPr>
        <w:t>tale è un lebbroso; è impuro e lo dovrà dichiarare impuro: il male lo ha colpito al capo.</w:t>
      </w:r>
      <w:r w:rsidR="00E11A3A" w:rsidRPr="00E11A3A">
        <w:rPr>
          <w:rFonts w:ascii="Arial" w:hAnsi="Arial"/>
          <w:i/>
          <w:iCs/>
          <w:sz w:val="20"/>
          <w:szCs w:val="20"/>
        </w:rPr>
        <w:t xml:space="preserve"> </w:t>
      </w:r>
      <w:r w:rsidRPr="00E11A3A">
        <w:rPr>
          <w:rFonts w:ascii="Arial" w:hAnsi="Arial"/>
          <w:i/>
          <w:iCs/>
          <w:sz w:val="20"/>
          <w:szCs w:val="20"/>
        </w:rPr>
        <w:t>Il lebbroso colpito da piaghe porterà vesti strappate e il capo scoperto; velato fino al labbro superiore, andrà gridando: “Impuro! Impuro!”. Sarà impuro finché durerà in lui il male; è impuro, se ne starà solo, abiterà fuori dell’accampamento.</w:t>
      </w:r>
    </w:p>
    <w:p w14:paraId="00BF92AF" w14:textId="77777777" w:rsidR="00E97420" w:rsidRDefault="00BD6833" w:rsidP="004410A2">
      <w:pPr>
        <w:spacing w:after="120"/>
        <w:jc w:val="both"/>
        <w:rPr>
          <w:rFonts w:ascii="Arial" w:hAnsi="Arial" w:cs="Arial"/>
          <w:iCs/>
          <w:sz w:val="22"/>
          <w:szCs w:val="22"/>
        </w:rPr>
      </w:pPr>
      <w:r>
        <w:rPr>
          <w:rFonts w:ascii="Arial" w:hAnsi="Arial" w:cs="Arial"/>
          <w:iCs/>
          <w:sz w:val="22"/>
          <w:szCs w:val="22"/>
        </w:rPr>
        <w:t xml:space="preserve">Queste </w:t>
      </w:r>
      <w:r w:rsidR="004410A2">
        <w:rPr>
          <w:rFonts w:ascii="Arial" w:hAnsi="Arial" w:cs="Arial"/>
          <w:iCs/>
          <w:sz w:val="22"/>
          <w:szCs w:val="22"/>
        </w:rPr>
        <w:t xml:space="preserve">antiche norme non vanno considerate come assenza di </w:t>
      </w:r>
      <w:r>
        <w:rPr>
          <w:rFonts w:ascii="Arial" w:hAnsi="Arial" w:cs="Arial"/>
          <w:iCs/>
          <w:sz w:val="22"/>
          <w:szCs w:val="22"/>
        </w:rPr>
        <w:t xml:space="preserve">misericordia o di compassione, ma di altissima considerazione </w:t>
      </w:r>
      <w:r w:rsidR="004410A2">
        <w:rPr>
          <w:rFonts w:ascii="Arial" w:hAnsi="Arial" w:cs="Arial"/>
          <w:iCs/>
          <w:sz w:val="22"/>
          <w:szCs w:val="22"/>
        </w:rPr>
        <w:t xml:space="preserve">per </w:t>
      </w:r>
      <w:r>
        <w:rPr>
          <w:rFonts w:ascii="Arial" w:hAnsi="Arial" w:cs="Arial"/>
          <w:iCs/>
          <w:sz w:val="22"/>
          <w:szCs w:val="22"/>
        </w:rPr>
        <w:t xml:space="preserve">tutto </w:t>
      </w:r>
      <w:r w:rsidR="004410A2">
        <w:rPr>
          <w:rFonts w:ascii="Arial" w:hAnsi="Arial" w:cs="Arial"/>
          <w:iCs/>
          <w:sz w:val="22"/>
          <w:szCs w:val="22"/>
        </w:rPr>
        <w:t>il popolo. Esporre la comunità alla lebbra sarebbe stat</w:t>
      </w:r>
      <w:r w:rsidR="00872695">
        <w:rPr>
          <w:rFonts w:ascii="Arial" w:hAnsi="Arial" w:cs="Arial"/>
          <w:iCs/>
          <w:sz w:val="22"/>
          <w:szCs w:val="22"/>
        </w:rPr>
        <w:t>a</w:t>
      </w:r>
      <w:r w:rsidR="004410A2">
        <w:rPr>
          <w:rFonts w:ascii="Arial" w:hAnsi="Arial" w:cs="Arial"/>
          <w:iCs/>
          <w:sz w:val="22"/>
          <w:szCs w:val="22"/>
        </w:rPr>
        <w:t xml:space="preserve"> decisione priva di ogni </w:t>
      </w:r>
      <w:r w:rsidR="00872695">
        <w:rPr>
          <w:rFonts w:ascii="Arial" w:hAnsi="Arial" w:cs="Arial"/>
          <w:iCs/>
          <w:sz w:val="22"/>
          <w:szCs w:val="22"/>
        </w:rPr>
        <w:t>rispetto</w:t>
      </w:r>
      <w:r w:rsidR="004410A2">
        <w:rPr>
          <w:rFonts w:ascii="Arial" w:hAnsi="Arial" w:cs="Arial"/>
          <w:iCs/>
          <w:sz w:val="22"/>
          <w:szCs w:val="22"/>
        </w:rPr>
        <w:t xml:space="preserve">. Uno si consegna alla solitudine perché la moltitudine resti sana e possa vivere la sua quotidianità. Questa stessa norma la troviamo nel Vangelo. Qui si tratta però della lebbra del peccato. Se il peccatore non vuole entrare nell’obbedienza alla Parola del Vangelo, dopo la terza correzione fraterna Gesù chiede che lo si dichiari escluso dalla comunità . </w:t>
      </w:r>
    </w:p>
    <w:p w14:paraId="506AFE64" w14:textId="77777777" w:rsidR="00E97420" w:rsidRPr="00E97420" w:rsidRDefault="00E97420" w:rsidP="00E97420">
      <w:pPr>
        <w:spacing w:after="120"/>
        <w:jc w:val="both"/>
        <w:rPr>
          <w:rFonts w:ascii="Arial" w:hAnsi="Arial"/>
          <w:i/>
          <w:iCs/>
          <w:sz w:val="20"/>
          <w:szCs w:val="20"/>
        </w:rPr>
      </w:pPr>
      <w:r w:rsidRPr="00E97420">
        <w:rPr>
          <w:rFonts w:ascii="Arial" w:hAnsi="Arial"/>
          <w:i/>
          <w:iCs/>
          <w:sz w:val="20"/>
          <w:szCs w:val="20"/>
        </w:rPr>
        <w:t xml:space="preserve">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 (Mt 18,15-18). </w:t>
      </w:r>
    </w:p>
    <w:p w14:paraId="33AE32B9" w14:textId="77777777" w:rsidR="008058DC" w:rsidRDefault="004410A2"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 stessa regola </w:t>
      </w:r>
      <w:r w:rsidR="00BD6833">
        <w:rPr>
          <w:rFonts w:ascii="Arial" w:hAnsi="Arial" w:cs="Arial"/>
          <w:sz w:val="22"/>
          <w:szCs w:val="22"/>
        </w:rPr>
        <w:t xml:space="preserve">la </w:t>
      </w:r>
      <w:r>
        <w:rPr>
          <w:rFonts w:ascii="Arial" w:hAnsi="Arial" w:cs="Arial"/>
          <w:sz w:val="22"/>
          <w:szCs w:val="22"/>
        </w:rPr>
        <w:t xml:space="preserve">dona </w:t>
      </w:r>
      <w:r w:rsidR="00BD6833">
        <w:rPr>
          <w:rFonts w:ascii="Arial" w:hAnsi="Arial" w:cs="Arial"/>
          <w:sz w:val="22"/>
          <w:szCs w:val="22"/>
        </w:rPr>
        <w:t xml:space="preserve">San </w:t>
      </w:r>
      <w:r>
        <w:rPr>
          <w:rFonts w:ascii="Arial" w:hAnsi="Arial" w:cs="Arial"/>
          <w:sz w:val="22"/>
          <w:szCs w:val="22"/>
        </w:rPr>
        <w:t xml:space="preserve">Paolo. Non si tratta però di una norma di esclusione definitiva. L’esclusione ha solo un fine terapeutico. L’altro vede </w:t>
      </w:r>
      <w:r w:rsidR="00BD6833">
        <w:rPr>
          <w:rFonts w:ascii="Arial" w:hAnsi="Arial" w:cs="Arial"/>
          <w:sz w:val="22"/>
          <w:szCs w:val="22"/>
        </w:rPr>
        <w:t>che non è più parte della comunità e se è di buona volontà può pentirsi ed essere nuovamente accolto.</w:t>
      </w:r>
    </w:p>
    <w:p w14:paraId="3CDCB3D5" w14:textId="77777777" w:rsidR="00E97420" w:rsidRPr="00E97420" w:rsidRDefault="00E97420" w:rsidP="00E97420">
      <w:pPr>
        <w:spacing w:after="120"/>
        <w:jc w:val="both"/>
        <w:rPr>
          <w:rFonts w:ascii="Arial" w:hAnsi="Arial"/>
          <w:i/>
          <w:iCs/>
          <w:sz w:val="20"/>
        </w:rPr>
      </w:pPr>
      <w:r w:rsidRPr="00E97420">
        <w:rPr>
          <w:rFonts w:ascii="Arial" w:hAnsi="Arial"/>
          <w:i/>
          <w:iCs/>
          <w:sz w:val="20"/>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r>
        <w:rPr>
          <w:rFonts w:ascii="Arial" w:hAnsi="Arial"/>
          <w:i/>
          <w:iCs/>
          <w:sz w:val="20"/>
        </w:rPr>
        <w:t xml:space="preserve"> </w:t>
      </w:r>
      <w:r w:rsidRPr="00E97420">
        <w:rPr>
          <w:rFonts w:ascii="Arial" w:hAnsi="Arial"/>
          <w:i/>
          <w:iCs/>
          <w:sz w:val="20"/>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r>
        <w:rPr>
          <w:rFonts w:ascii="Arial" w:hAnsi="Arial"/>
          <w:i/>
          <w:iCs/>
          <w:sz w:val="20"/>
        </w:rPr>
        <w:t xml:space="preserve"> </w:t>
      </w:r>
      <w:r w:rsidRPr="00E97420">
        <w:rPr>
          <w:rFonts w:ascii="Arial" w:hAnsi="Arial"/>
          <w:i/>
          <w:iCs/>
          <w:sz w:val="20"/>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79EBB6EF" w14:textId="77777777" w:rsidR="00BD6833" w:rsidRDefault="00BD6833" w:rsidP="00CF24CF">
      <w:pPr>
        <w:tabs>
          <w:tab w:val="left" w:pos="1418"/>
          <w:tab w:val="left" w:pos="2268"/>
        </w:tabs>
        <w:spacing w:after="120"/>
        <w:jc w:val="both"/>
        <w:rPr>
          <w:rFonts w:ascii="Arial" w:hAnsi="Arial" w:cs="Arial"/>
          <w:sz w:val="22"/>
          <w:szCs w:val="22"/>
        </w:rPr>
      </w:pPr>
      <w:r>
        <w:rPr>
          <w:rFonts w:ascii="Arial" w:hAnsi="Arial" w:cs="Arial"/>
          <w:sz w:val="22"/>
          <w:szCs w:val="22"/>
        </w:rPr>
        <w:t>Il principio che regge questa norma è più che santo. Si deve lasciare che il lievito di peccato inquini tutta la comunità o ci si può prote</w:t>
      </w:r>
      <w:r w:rsidR="00872695">
        <w:rPr>
          <w:rFonts w:ascii="Arial" w:hAnsi="Arial" w:cs="Arial"/>
          <w:sz w:val="22"/>
          <w:szCs w:val="22"/>
        </w:rPr>
        <w:t>ggere perché questo non avvenga?</w:t>
      </w:r>
      <w:r>
        <w:rPr>
          <w:rFonts w:ascii="Arial" w:hAnsi="Arial" w:cs="Arial"/>
          <w:sz w:val="22"/>
          <w:szCs w:val="22"/>
        </w:rPr>
        <w:t xml:space="preserve"> L’esclusione serve perché il peccatore prenda coscienza del </w:t>
      </w:r>
      <w:r w:rsidR="00872695">
        <w:rPr>
          <w:rFonts w:ascii="Arial" w:hAnsi="Arial" w:cs="Arial"/>
          <w:sz w:val="22"/>
          <w:szCs w:val="22"/>
        </w:rPr>
        <w:t xml:space="preserve">suo </w:t>
      </w:r>
      <w:r>
        <w:rPr>
          <w:rFonts w:ascii="Arial" w:hAnsi="Arial" w:cs="Arial"/>
          <w:sz w:val="22"/>
          <w:szCs w:val="22"/>
        </w:rPr>
        <w:t>male e si converta,</w:t>
      </w:r>
    </w:p>
    <w:p w14:paraId="62D5F6BE" w14:textId="77777777" w:rsidR="00BD6833" w:rsidRDefault="00BD6833" w:rsidP="00CF24CF">
      <w:pPr>
        <w:tabs>
          <w:tab w:val="left" w:pos="1418"/>
          <w:tab w:val="left" w:pos="2268"/>
        </w:tabs>
        <w:spacing w:after="120"/>
        <w:jc w:val="both"/>
        <w:rPr>
          <w:rFonts w:ascii="Arial" w:hAnsi="Arial" w:cs="Arial"/>
          <w:sz w:val="22"/>
          <w:szCs w:val="22"/>
        </w:rPr>
      </w:pPr>
      <w:r>
        <w:rPr>
          <w:rFonts w:ascii="Arial" w:hAnsi="Arial" w:cs="Arial"/>
          <w:sz w:val="22"/>
          <w:szCs w:val="22"/>
        </w:rPr>
        <w:t>Vergine Maria, Madre della Redenzione, Angeli,</w:t>
      </w:r>
      <w:r w:rsidR="00872695">
        <w:rPr>
          <w:rFonts w:ascii="Arial" w:hAnsi="Arial" w:cs="Arial"/>
          <w:sz w:val="22"/>
          <w:szCs w:val="22"/>
        </w:rPr>
        <w:t xml:space="preserve"> Santi</w:t>
      </w:r>
      <w:r>
        <w:rPr>
          <w:rFonts w:ascii="Arial" w:hAnsi="Arial" w:cs="Arial"/>
          <w:sz w:val="22"/>
          <w:szCs w:val="22"/>
        </w:rPr>
        <w:t>, liberateci da ogni peccato.</w:t>
      </w:r>
    </w:p>
    <w:p w14:paraId="4567C40B" w14:textId="77777777" w:rsidR="00CF24CF" w:rsidRPr="00CA6C85" w:rsidRDefault="00CF24CF" w:rsidP="00CF24CF">
      <w:pPr>
        <w:pStyle w:val="Titolo1"/>
        <w:spacing w:before="0" w:after="0"/>
        <w:jc w:val="center"/>
        <w:rPr>
          <w:sz w:val="28"/>
        </w:rPr>
      </w:pPr>
      <w:r>
        <w:br w:type="page"/>
      </w:r>
      <w:bookmarkStart w:id="201" w:name="_Toc62204598"/>
      <w:r w:rsidR="00E11A3A" w:rsidRPr="00C162A3">
        <w:rPr>
          <w:szCs w:val="20"/>
        </w:rPr>
        <w:lastRenderedPageBreak/>
        <w:t>LA DOMANDI PERÒ CON FEDE, SENZA ESITARE</w:t>
      </w:r>
      <w:bookmarkEnd w:id="201"/>
    </w:p>
    <w:p w14:paraId="38D8BEDA" w14:textId="77777777" w:rsidR="00400CD2" w:rsidRPr="00C802D3" w:rsidRDefault="00400CD2" w:rsidP="00C802D3">
      <w:pPr>
        <w:pStyle w:val="Titolo1"/>
        <w:spacing w:before="0" w:after="0"/>
        <w:jc w:val="center"/>
        <w:rPr>
          <w:position w:val="4"/>
          <w:sz w:val="24"/>
        </w:rPr>
      </w:pPr>
      <w:bookmarkStart w:id="202" w:name="_Toc366087731"/>
      <w:bookmarkStart w:id="203" w:name="_Toc62204599"/>
      <w:r w:rsidRPr="00C802D3">
        <w:rPr>
          <w:position w:val="4"/>
          <w:sz w:val="24"/>
        </w:rPr>
        <w:t>Gc 1,1-11; Sal 118; Mc 8,11-13</w:t>
      </w:r>
      <w:bookmarkEnd w:id="203"/>
    </w:p>
    <w:p w14:paraId="6E1E7767" w14:textId="77777777" w:rsidR="00CF24CF" w:rsidRPr="00E421E9" w:rsidRDefault="00CF24CF" w:rsidP="00CF24CF">
      <w:pPr>
        <w:pStyle w:val="Titolo3"/>
        <w:spacing w:before="0" w:after="120"/>
        <w:jc w:val="center"/>
        <w:rPr>
          <w:sz w:val="24"/>
        </w:rPr>
      </w:pPr>
      <w:bookmarkStart w:id="204" w:name="_Toc62204600"/>
      <w:r w:rsidRPr="00E421E9">
        <w:rPr>
          <w:sz w:val="24"/>
        </w:rPr>
        <w:t>12 FEBBRAIO</w:t>
      </w:r>
      <w:bookmarkEnd w:id="204"/>
      <w:r w:rsidRPr="00E421E9">
        <w:rPr>
          <w:sz w:val="24"/>
        </w:rPr>
        <w:t xml:space="preserve"> </w:t>
      </w:r>
      <w:bookmarkEnd w:id="202"/>
    </w:p>
    <w:p w14:paraId="21D78BD4" w14:textId="77777777" w:rsidR="008058DC" w:rsidRDefault="00872695" w:rsidP="00CF24CF">
      <w:pPr>
        <w:spacing w:after="120"/>
        <w:jc w:val="both"/>
        <w:rPr>
          <w:rFonts w:ascii="Arial" w:hAnsi="Arial" w:cs="Arial"/>
          <w:sz w:val="22"/>
          <w:szCs w:val="22"/>
        </w:rPr>
      </w:pPr>
      <w:r>
        <w:rPr>
          <w:rFonts w:ascii="Arial" w:hAnsi="Arial" w:cs="Arial"/>
          <w:sz w:val="22"/>
          <w:szCs w:val="22"/>
        </w:rPr>
        <w:t>La sapienza è tutto per un cristiano. Essa ci fa vedere ogni cosa con gli occhi di Dio, di Cristo Gesù, secondo lo Spirito di verità. Ci dona anche ogni prudenza e fortezza, perché tutto si faccia come se fosse Dio e Cristo Gesù a farlo o a dirlo, nella luce dello Spirito Santo che governa ogni pensiero e opera del Padre e del Figlio. Quanto nell’Antico Testamento è detto della sapienza è solo una scintilla se ogni cosa si vede alla luce del grande dono che Cristo ci ha fatto: lo Spirito del Padre, il suo Spirito come nostro Spirito. La luce del Padre, la sua Luce come nostra luce. Eppure la Scrittura ha parole sublimi sulla sapienza. Essa guida Dio in ogni sua decisione ed opera.</w:t>
      </w:r>
    </w:p>
    <w:p w14:paraId="651BFC96" w14:textId="77777777" w:rsidR="00BD2624" w:rsidRPr="00BD2624" w:rsidRDefault="00BD2624" w:rsidP="00BD2624">
      <w:pPr>
        <w:spacing w:after="120"/>
        <w:jc w:val="both"/>
        <w:rPr>
          <w:rFonts w:ascii="Arial" w:hAnsi="Arial"/>
          <w:i/>
          <w:iCs/>
          <w:sz w:val="20"/>
          <w:szCs w:val="20"/>
        </w:rPr>
      </w:pPr>
      <w:r w:rsidRPr="00BD2624">
        <w:rPr>
          <w:rFonts w:ascii="Arial" w:hAnsi="Arial"/>
          <w:i/>
          <w:iCs/>
          <w:sz w:val="20"/>
          <w:szCs w:val="20"/>
        </w:rPr>
        <w:t>«A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 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 Io amo coloro che mi amano, e quelli che mi cercano mi trovano.</w:t>
      </w:r>
      <w:r>
        <w:rPr>
          <w:rFonts w:ascii="Arial" w:hAnsi="Arial"/>
          <w:i/>
          <w:iCs/>
          <w:sz w:val="20"/>
          <w:szCs w:val="20"/>
        </w:rPr>
        <w:t xml:space="preserve"> </w:t>
      </w:r>
      <w:r w:rsidRPr="00BD2624">
        <w:rPr>
          <w:rFonts w:ascii="Arial" w:hAnsi="Arial"/>
          <w:i/>
          <w:iCs/>
          <w:sz w:val="20"/>
          <w:szCs w:val="20"/>
        </w:rPr>
        <w:t xml:space="preserve">Ricchezza e onore sono con me, sicuro benessere e giustizia. Il mio frutto è migliore dell’oro più fino, il mio prodotto è migliore dell’argento pregiato. Sulla via della giustizia io cammino e per i sentieri dell’equità, per dotare di beni quanti mi amano e riempire i loro tesori. 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 (Pr 8,1-36). </w:t>
      </w:r>
    </w:p>
    <w:p w14:paraId="7DB5E5A6" w14:textId="77777777" w:rsidR="00872695" w:rsidRDefault="00BD2624" w:rsidP="00CF24CF">
      <w:pPr>
        <w:spacing w:after="120"/>
        <w:jc w:val="both"/>
        <w:rPr>
          <w:rFonts w:ascii="Arial" w:hAnsi="Arial" w:cs="Arial"/>
          <w:sz w:val="22"/>
          <w:szCs w:val="22"/>
        </w:rPr>
      </w:pPr>
      <w:r>
        <w:rPr>
          <w:rFonts w:ascii="Arial" w:hAnsi="Arial" w:cs="Arial"/>
          <w:sz w:val="22"/>
          <w:szCs w:val="22"/>
        </w:rPr>
        <w:t xml:space="preserve">Gesù dona ai suoi discepoli lo Spirito Santo, che è la Sapienza divina ed eterna. Esso però va chiesto con fermezza, senza alcuna esitazione. Si vuole lo Spirito Santo, lo si deve chiedere con risolutezza, fortezza, grande decisionalità. Senza dubitare. </w:t>
      </w:r>
    </w:p>
    <w:p w14:paraId="4638055E" w14:textId="77777777" w:rsidR="00C162A3" w:rsidRPr="00E11A3A" w:rsidRDefault="00C162A3" w:rsidP="00E11A3A">
      <w:pPr>
        <w:spacing w:after="120"/>
        <w:jc w:val="both"/>
        <w:rPr>
          <w:rFonts w:ascii="Arial" w:hAnsi="Arial"/>
          <w:i/>
          <w:iCs/>
          <w:sz w:val="20"/>
          <w:szCs w:val="20"/>
        </w:rPr>
      </w:pPr>
      <w:r w:rsidRPr="00E11A3A">
        <w:rPr>
          <w:rFonts w:ascii="Arial" w:hAnsi="Arial"/>
          <w:i/>
          <w:iCs/>
          <w:sz w:val="20"/>
          <w:szCs w:val="20"/>
        </w:rPr>
        <w:t>Giacomo, servo di Dio e del Signore Gesù Cristo, alle dodici tribù che sono nella diaspora, salute. Considerate perfetta letizia, miei fratelli, quando subite ogni sorta di prove, sapendo che la vostra fede, messa alla prova, produce pazienza. E la pazienza completi l’opera sua in voi, perché siate perfetti e integri, senza mancare di nulla.</w:t>
      </w:r>
      <w:r w:rsidR="00872695">
        <w:rPr>
          <w:rFonts w:ascii="Arial" w:hAnsi="Arial"/>
          <w:i/>
          <w:iCs/>
          <w:sz w:val="20"/>
          <w:szCs w:val="20"/>
        </w:rPr>
        <w:t xml:space="preserve"> </w:t>
      </w:r>
      <w:r w:rsidRPr="00E11A3A">
        <w:rPr>
          <w:rFonts w:ascii="Arial" w:hAnsi="Arial"/>
          <w:i/>
          <w:iCs/>
          <w:sz w:val="20"/>
          <w:szCs w:val="20"/>
        </w:rPr>
        <w:t>Se qualcuno di voi è privo di sapienza, la domandi a Dio, che dona a tutti con semplicità e senza condizioni, e gli sarà data. La domandi però con fede, senza esitare, perché chi esita somiglia all’onda del mare, mossa e agitata dal vento. Un uomo così non pensi di ricevere qualcosa dal Signore: è un indeciso, instabile in tutte le sue azioni.</w:t>
      </w:r>
      <w:r w:rsidR="00872695">
        <w:rPr>
          <w:rFonts w:ascii="Arial" w:hAnsi="Arial"/>
          <w:i/>
          <w:iCs/>
          <w:sz w:val="20"/>
          <w:szCs w:val="20"/>
        </w:rPr>
        <w:t xml:space="preserve"> </w:t>
      </w:r>
      <w:r w:rsidRPr="00E11A3A">
        <w:rPr>
          <w:rFonts w:ascii="Arial" w:hAnsi="Arial"/>
          <w:i/>
          <w:iCs/>
          <w:sz w:val="20"/>
          <w:szCs w:val="20"/>
        </w:rPr>
        <w:t>Il fratello di umili condizioni sia fiero di essere innalzato, il ricco, invece, di essere abbassato, perché come fiore d’erba passerà. Si leva il sole col suo ardore e fa seccare l’erba e il suo fiore cade, e la bellezza del suo aspetto svanisce. Così anche il ricco nelle sue imprese appassirà.</w:t>
      </w:r>
    </w:p>
    <w:p w14:paraId="6E32CEEC" w14:textId="77777777" w:rsidR="008058DC" w:rsidRDefault="00BD2624" w:rsidP="00CF24CF">
      <w:pPr>
        <w:spacing w:after="120"/>
        <w:jc w:val="both"/>
        <w:rPr>
          <w:rFonts w:ascii="Arial" w:hAnsi="Arial" w:cs="Arial"/>
          <w:sz w:val="22"/>
          <w:szCs w:val="22"/>
        </w:rPr>
      </w:pPr>
      <w:r>
        <w:rPr>
          <w:rFonts w:ascii="Arial" w:hAnsi="Arial" w:cs="Arial"/>
          <w:sz w:val="22"/>
          <w:szCs w:val="22"/>
        </w:rPr>
        <w:t xml:space="preserve">Perché lo Spirito Santo va chiesto impegnando in questa preghiera tutta la forza del nostro cuore e della nostra anima? Perché questa condizione così impegnativa? Il dono è altissimo, preziosissimo, divino. Dio dona tutto se stesso nel suo Santo Spirito e l’uomo deve dare tutto se stesso a Dio, altrimenti lo Spirito è dato vanamente. Dio è geloso del suo Santo Spirito e mai lo darà a persone che non ne apprezzano il suo valore eterno. </w:t>
      </w:r>
      <w:r w:rsidR="00111AEB">
        <w:rPr>
          <w:rFonts w:ascii="Arial" w:hAnsi="Arial" w:cs="Arial"/>
          <w:sz w:val="22"/>
          <w:szCs w:val="22"/>
        </w:rPr>
        <w:t>Oggi si chiedono, si danno, si ricevono i doni eterni senza alcun impegno da parte dell’offerente e del ricevente. È un grandissimo danno spirituale.</w:t>
      </w:r>
    </w:p>
    <w:p w14:paraId="2E392387" w14:textId="77777777" w:rsidR="00111AEB" w:rsidRDefault="00111AEB"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chiedete per noi la sapienza. </w:t>
      </w:r>
    </w:p>
    <w:p w14:paraId="6114CC2E" w14:textId="77777777" w:rsidR="00CF24CF" w:rsidRPr="009A1EBE" w:rsidRDefault="00CF24CF" w:rsidP="00CF24CF">
      <w:pPr>
        <w:pStyle w:val="Titolo1"/>
        <w:spacing w:before="0" w:after="0"/>
        <w:jc w:val="center"/>
        <w:rPr>
          <w:sz w:val="28"/>
          <w:szCs w:val="28"/>
        </w:rPr>
      </w:pPr>
      <w:r>
        <w:br w:type="page"/>
      </w:r>
      <w:bookmarkStart w:id="205" w:name="_Toc62204601"/>
      <w:r w:rsidR="00E11A3A" w:rsidRPr="00C162A3">
        <w:rPr>
          <w:szCs w:val="20"/>
        </w:rPr>
        <w:lastRenderedPageBreak/>
        <w:t>PER ESSERE UNA PRIMIZIA DELLE SUE CREATURE</w:t>
      </w:r>
      <w:bookmarkEnd w:id="205"/>
    </w:p>
    <w:p w14:paraId="75E9EE41" w14:textId="77777777" w:rsidR="00400CD2" w:rsidRPr="00C802D3" w:rsidRDefault="00400CD2" w:rsidP="00C802D3">
      <w:pPr>
        <w:pStyle w:val="Titolo1"/>
        <w:spacing w:before="0" w:after="0"/>
        <w:jc w:val="center"/>
        <w:rPr>
          <w:position w:val="4"/>
          <w:sz w:val="24"/>
        </w:rPr>
      </w:pPr>
      <w:bookmarkStart w:id="206" w:name="_Toc366087733"/>
      <w:bookmarkStart w:id="207" w:name="_Toc62204602"/>
      <w:r w:rsidRPr="00C802D3">
        <w:rPr>
          <w:position w:val="4"/>
          <w:sz w:val="24"/>
        </w:rPr>
        <w:t>Gc 1,12-18; Sal 93; Mc 8,14-21</w:t>
      </w:r>
      <w:bookmarkEnd w:id="207"/>
    </w:p>
    <w:p w14:paraId="2A6622E2" w14:textId="77777777" w:rsidR="00CF24CF" w:rsidRPr="00E421E9" w:rsidRDefault="00CF24CF" w:rsidP="00CF24CF">
      <w:pPr>
        <w:pStyle w:val="Titolo3"/>
        <w:spacing w:before="0" w:after="120"/>
        <w:jc w:val="center"/>
        <w:rPr>
          <w:sz w:val="24"/>
        </w:rPr>
      </w:pPr>
      <w:bookmarkStart w:id="208" w:name="_Toc62204603"/>
      <w:r w:rsidRPr="00E421E9">
        <w:rPr>
          <w:sz w:val="24"/>
        </w:rPr>
        <w:t>13 FEBBRAIO</w:t>
      </w:r>
      <w:bookmarkEnd w:id="206"/>
      <w:bookmarkEnd w:id="208"/>
    </w:p>
    <w:p w14:paraId="2B5507E7" w14:textId="77777777" w:rsidR="008058DC" w:rsidRDefault="00AB2E27" w:rsidP="00345D0F">
      <w:pPr>
        <w:spacing w:after="120"/>
        <w:jc w:val="both"/>
        <w:rPr>
          <w:rFonts w:ascii="Arial" w:hAnsi="Arial" w:cs="Arial"/>
          <w:position w:val="4"/>
          <w:sz w:val="22"/>
          <w:szCs w:val="20"/>
        </w:rPr>
      </w:pPr>
      <w:r>
        <w:rPr>
          <w:rFonts w:ascii="Arial" w:hAnsi="Arial" w:cs="Arial"/>
          <w:position w:val="4"/>
          <w:sz w:val="22"/>
          <w:szCs w:val="20"/>
        </w:rPr>
        <w:t>Nell’Antico Testamento, la primizia, cioè i primi frutti della terra, degli animali, degli uomini appartenevano al Signore. Erano cosa sacra. Non erano dell’uomo. Andavano presentati al Signore. Se ne doveva fare a Lui un’offerta. Anche i redenti in Cristo sono una primizia per il Signore. Sono il frutto della redenzione del Figlio suo e per questa ragione essi sono sacri al Signore, appartengono a Lui, non sono pi</w:t>
      </w:r>
      <w:r w:rsidR="00E507C8">
        <w:rPr>
          <w:rFonts w:ascii="Arial" w:hAnsi="Arial" w:cs="Arial"/>
          <w:position w:val="4"/>
          <w:sz w:val="22"/>
          <w:szCs w:val="20"/>
        </w:rPr>
        <w:t>ù</w:t>
      </w:r>
      <w:r>
        <w:rPr>
          <w:rFonts w:ascii="Arial" w:hAnsi="Arial" w:cs="Arial"/>
          <w:position w:val="4"/>
          <w:sz w:val="22"/>
          <w:szCs w:val="20"/>
        </w:rPr>
        <w:t xml:space="preserve"> per alcun uso profano. Devono essere una cosa santa, anzi santissima per il loro Dio. </w:t>
      </w:r>
      <w:r w:rsidR="00E507C8">
        <w:rPr>
          <w:rFonts w:ascii="Arial" w:hAnsi="Arial" w:cs="Arial"/>
          <w:position w:val="4"/>
          <w:sz w:val="22"/>
          <w:szCs w:val="20"/>
        </w:rPr>
        <w:t xml:space="preserve">Nel Nuovo Testamento primizia è categoria altamente teologica e rivela l’altissima dignità  e verità di quanti sono stati salvati da Gesù Signore. I redenti sono la sua primizia da offrire e presentare al Padre come purissima offerta a Lui gradita. </w:t>
      </w:r>
    </w:p>
    <w:p w14:paraId="781CED8D" w14:textId="77777777" w:rsidR="00E507C8" w:rsidRPr="00E507C8" w:rsidRDefault="00E507C8" w:rsidP="00E507C8">
      <w:pPr>
        <w:spacing w:after="120"/>
        <w:jc w:val="both"/>
        <w:rPr>
          <w:rFonts w:ascii="Arial" w:hAnsi="Arial" w:cs="Arial"/>
          <w:i/>
          <w:iCs/>
          <w:sz w:val="20"/>
          <w:szCs w:val="20"/>
        </w:rPr>
      </w:pPr>
      <w:r w:rsidRPr="00E507C8">
        <w:rPr>
          <w:rFonts w:ascii="Arial" w:hAnsi="Arial" w:cs="Arial"/>
          <w:i/>
          <w:iCs/>
          <w:sz w:val="20"/>
          <w:szCs w:val="20"/>
        </w:rPr>
        <w:t>Essa non è la sola, ma anche noi, che possediamo le primizie dello Spirito, gemiamo interiormente aspettando l'adozione a figli, la redenzione del nostro corpo (Rm 8, 23).</w:t>
      </w:r>
      <w:r w:rsidR="009E4E7D">
        <w:rPr>
          <w:rFonts w:ascii="Arial" w:hAnsi="Arial" w:cs="Arial"/>
          <w:i/>
          <w:iCs/>
          <w:sz w:val="20"/>
          <w:szCs w:val="20"/>
        </w:rPr>
        <w:t xml:space="preserve"> </w:t>
      </w:r>
      <w:r w:rsidRPr="00E507C8">
        <w:rPr>
          <w:rFonts w:ascii="Arial" w:hAnsi="Arial" w:cs="Arial"/>
          <w:i/>
          <w:iCs/>
          <w:sz w:val="20"/>
          <w:szCs w:val="20"/>
        </w:rPr>
        <w:t>Se le primizie sono sante, lo sarà anche tutta la pasta; se è santa la radice, lo saranno anche i rami (Rm 11,16). Salutate anche la comunità che si riunisce nella loro casa. Salutate il mio caro Epèneto, primizia dell'Asia per Cristo (Rm 16,5</w:t>
      </w:r>
      <w:r w:rsidR="009E4E7D">
        <w:rPr>
          <w:rFonts w:ascii="Arial" w:hAnsi="Arial" w:cs="Arial"/>
          <w:i/>
          <w:iCs/>
          <w:sz w:val="20"/>
          <w:szCs w:val="20"/>
        </w:rPr>
        <w:t xml:space="preserve">). </w:t>
      </w:r>
      <w:r w:rsidRPr="00E507C8">
        <w:rPr>
          <w:rFonts w:ascii="Arial" w:hAnsi="Arial" w:cs="Arial"/>
          <w:i/>
          <w:iCs/>
          <w:sz w:val="20"/>
          <w:szCs w:val="20"/>
        </w:rPr>
        <w:t>Ora, invece, Cristo è risuscitato dai morti, primizia di coloro che sono morti (1Cor 15,20). Ciascuno però nel suo ordine: prima Cristo, che è la primizia; poi, alla sua venuta, quelli che sono di Cristo (1Cor 15, 23). Una raccomandazione ancora, o fratelli: conoscete la famiglia di Stefana, che è primizia dell'Acaia; hanno dedicato se stessi a servizio dei fedeli (1Cor 16,15). Noi però dobbiamo rendere sempre grazie a Dio per voi, fratelli amati dal Signore, perché Dio vi ha scelti come primizia per la salvezza, attraverso l'opera santificatrice dello Spirito e la fede nella verità (2Ts 2,13). Di sua volontà egli ci ha generati con una parola di verità, perché noi fossimo come una primizia delle sue creature (Gc 1,18</w:t>
      </w:r>
      <w:r w:rsidR="009E4E7D">
        <w:rPr>
          <w:rFonts w:ascii="Arial" w:hAnsi="Arial" w:cs="Arial"/>
          <w:i/>
          <w:iCs/>
          <w:sz w:val="20"/>
          <w:szCs w:val="20"/>
        </w:rPr>
        <w:t xml:space="preserve">). </w:t>
      </w:r>
      <w:r w:rsidRPr="00E507C8">
        <w:rPr>
          <w:rFonts w:ascii="Arial" w:hAnsi="Arial" w:cs="Arial"/>
          <w:i/>
          <w:iCs/>
          <w:sz w:val="20"/>
          <w:szCs w:val="20"/>
        </w:rPr>
        <w:t xml:space="preserve">Questi non si sono contaminati con donne, sono infatti vergini e seguono l'Agnello dovunque va. Essi sono stati redenti tra gli uomini come primizie per Dio e per l'Agnello (Ap 14,4). </w:t>
      </w:r>
    </w:p>
    <w:p w14:paraId="08D222C0" w14:textId="77777777" w:rsidR="00AB2E27" w:rsidRDefault="00E507C8" w:rsidP="00345D0F">
      <w:pPr>
        <w:spacing w:after="120"/>
        <w:jc w:val="both"/>
        <w:rPr>
          <w:rFonts w:ascii="Arial" w:hAnsi="Arial" w:cs="Arial"/>
          <w:position w:val="4"/>
          <w:sz w:val="22"/>
          <w:szCs w:val="20"/>
        </w:rPr>
      </w:pPr>
      <w:r>
        <w:rPr>
          <w:rFonts w:ascii="Arial" w:hAnsi="Arial" w:cs="Arial"/>
          <w:position w:val="4"/>
          <w:sz w:val="22"/>
          <w:szCs w:val="20"/>
        </w:rPr>
        <w:t xml:space="preserve">Se i redenti sono la primizia tra le creature di Dio, se essi sono i primi frutti che sono maturati sull’albero di Cristo Gesù, non solo devono sempre presentarsi al mondo come santi, immacolati, senza macchia di peccato, devono anche lavorare senza darsi alcun riposo affinché molti altri uomini e donne si lascino innestare in Cristo Signore e diventino anche loro primizie per il loro Dio. Per creazione siamo già di Dio. Per il peccato siamo divenuti frutti acerbi, duri, senza alcun gusto. Anzi si è divenuti frutti velenosi, frutti che danno la morte a chi li mangia. Invece per redenzione, per accoglienza della Parola di vita, dobbiamo tutti lasciarci fare in Cristo gustosi frutti di vita. </w:t>
      </w:r>
      <w:r w:rsidR="009E4E7D">
        <w:rPr>
          <w:rFonts w:ascii="Arial" w:hAnsi="Arial" w:cs="Arial"/>
          <w:position w:val="4"/>
          <w:sz w:val="22"/>
          <w:szCs w:val="20"/>
        </w:rPr>
        <w:t xml:space="preserve">La vita del mondo è dalla verità della primizia e dalla sua bontà. Se la primizia è vera e buona, santa, pura, senza macchia, essa darà vita a chi la mangia, altrimenti darà morte. O si dona vita o si dona morte. Non c’è neutralità. Non c’è indifferenza. L’indifferenza è già morte, perché la primizia fa la differenza con ogni altro frutto. </w:t>
      </w:r>
    </w:p>
    <w:p w14:paraId="008BE237" w14:textId="77777777" w:rsidR="00C162A3" w:rsidRPr="00E11A3A" w:rsidRDefault="00C162A3" w:rsidP="00E11A3A">
      <w:pPr>
        <w:spacing w:after="120"/>
        <w:jc w:val="both"/>
        <w:rPr>
          <w:rFonts w:ascii="Arial" w:hAnsi="Arial"/>
          <w:i/>
          <w:iCs/>
          <w:sz w:val="20"/>
          <w:szCs w:val="20"/>
        </w:rPr>
      </w:pPr>
      <w:r w:rsidRPr="00E11A3A">
        <w:rPr>
          <w:rFonts w:ascii="Arial" w:hAnsi="Arial"/>
          <w:i/>
          <w:iCs/>
          <w:sz w:val="20"/>
          <w:szCs w:val="20"/>
        </w:rPr>
        <w:t>Beato l’uomo che resiste alla tentazione perché, dopo averla superata, riceverà la corona della vita, che il Signore ha promesso a quelli che lo amano.</w:t>
      </w:r>
      <w:r w:rsidR="00AB2E27">
        <w:rPr>
          <w:rFonts w:ascii="Arial" w:hAnsi="Arial"/>
          <w:i/>
          <w:iCs/>
          <w:sz w:val="20"/>
          <w:szCs w:val="20"/>
        </w:rPr>
        <w:t xml:space="preserve"> </w:t>
      </w:r>
      <w:r w:rsidRPr="00E11A3A">
        <w:rPr>
          <w:rFonts w:ascii="Arial" w:hAnsi="Arial"/>
          <w:i/>
          <w:iCs/>
          <w:sz w:val="20"/>
          <w:szCs w:val="20"/>
        </w:rPr>
        <w:t>Nessuno, quando è tentato, dica: «Sono tentato da Dio»; perché Dio non può essere tentato al male ed egli non tenta nessuno. Ciascuno piuttosto è tentato dalle proprie passioni, che lo attraggono e lo seducono; poi le passioni concepiscono e generano il peccato, e il peccato, una volta commesso, produce la morte.</w:t>
      </w:r>
      <w:r w:rsidR="00AB2E27">
        <w:rPr>
          <w:rFonts w:ascii="Arial" w:hAnsi="Arial"/>
          <w:i/>
          <w:iCs/>
          <w:sz w:val="20"/>
          <w:szCs w:val="20"/>
        </w:rPr>
        <w:t xml:space="preserve"> </w:t>
      </w:r>
      <w:r w:rsidRPr="00E11A3A">
        <w:rPr>
          <w:rFonts w:ascii="Arial" w:hAnsi="Arial"/>
          <w:i/>
          <w:iCs/>
          <w:sz w:val="20"/>
          <w:szCs w:val="20"/>
        </w:rPr>
        <w:t>Non ingannatevi, fratelli miei carissimi; ogni buon regalo e ogni dono perfetto vengono dall’alto e discendono dal Padre, creatore della luce: presso di lui non c’è variazione né ombra di cambiamento. Per sua volontà egli ci ha generati per mezzo della parola di verità, per essere una primizia delle sue creature.</w:t>
      </w:r>
    </w:p>
    <w:p w14:paraId="11720FE1" w14:textId="77777777" w:rsidR="008058DC" w:rsidRDefault="009E4E7D" w:rsidP="00345D0F">
      <w:pPr>
        <w:spacing w:after="120"/>
        <w:jc w:val="both"/>
        <w:rPr>
          <w:rFonts w:ascii="Arial" w:hAnsi="Arial" w:cs="Arial"/>
          <w:position w:val="4"/>
          <w:sz w:val="22"/>
          <w:szCs w:val="20"/>
        </w:rPr>
      </w:pPr>
      <w:r>
        <w:rPr>
          <w:rFonts w:ascii="Arial" w:hAnsi="Arial" w:cs="Arial"/>
          <w:position w:val="4"/>
          <w:sz w:val="22"/>
          <w:szCs w:val="20"/>
        </w:rPr>
        <w:t xml:space="preserve">Si comprenderà che la responsabilità del cristiano è grande, immensa. Prima di tutto lui è obbligato a non fare sfigurare Cristo Gesù. Questi non può offrire al Padre frutti marci, guasti, nocivi, avvelenati, putridi. La sua sarebbe l’offerta di Caino e non quella di Abele. In secondo luogo è chiamato a farsi cibo di vita per il mondo intero. Anche in questo caso non deve far sfigurare Cristo. Gesù non può aver prodotto un frutto che dona morte al mondo, anziché vita. Se questo avvenisse lui si dispiacerebbe. Rimarrebbe seriamente deluso, come deluso è rimasto Dio dinanzi alla sua vigna. </w:t>
      </w:r>
    </w:p>
    <w:p w14:paraId="5FD7F18C" w14:textId="77777777" w:rsidR="009E4E7D" w:rsidRDefault="009E4E7D" w:rsidP="00345D0F">
      <w:pPr>
        <w:spacing w:after="120"/>
        <w:jc w:val="both"/>
        <w:rPr>
          <w:rFonts w:ascii="Arial" w:hAnsi="Arial" w:cs="Arial"/>
          <w:position w:val="4"/>
          <w:sz w:val="22"/>
          <w:szCs w:val="20"/>
        </w:rPr>
      </w:pPr>
      <w:r>
        <w:rPr>
          <w:rFonts w:ascii="Arial" w:hAnsi="Arial" w:cs="Arial"/>
          <w:position w:val="4"/>
          <w:sz w:val="22"/>
          <w:szCs w:val="20"/>
        </w:rPr>
        <w:t>Vergine Maria, Madre della Redenzione, Angeli, Santi, fateci vere primizie di salvezza.</w:t>
      </w:r>
    </w:p>
    <w:p w14:paraId="7A5A5FC9" w14:textId="77777777" w:rsidR="00CF24CF" w:rsidRPr="001A0ED1" w:rsidRDefault="00CF24CF" w:rsidP="00CF24CF">
      <w:pPr>
        <w:pStyle w:val="Titolo1"/>
        <w:spacing w:before="0" w:after="0"/>
        <w:jc w:val="center"/>
      </w:pPr>
      <w:r>
        <w:br w:type="page"/>
      </w:r>
      <w:bookmarkStart w:id="209" w:name="_Toc62204604"/>
      <w:r w:rsidR="00E11A3A" w:rsidRPr="00C162A3">
        <w:rPr>
          <w:color w:val="000000"/>
          <w:szCs w:val="20"/>
        </w:rPr>
        <w:lastRenderedPageBreak/>
        <w:t>AL LUDIBRIO</w:t>
      </w:r>
      <w:r w:rsidR="00E11A3A">
        <w:rPr>
          <w:color w:val="000000"/>
          <w:szCs w:val="20"/>
        </w:rPr>
        <w:t xml:space="preserve"> </w:t>
      </w:r>
      <w:r w:rsidR="00E11A3A" w:rsidRPr="00C162A3">
        <w:rPr>
          <w:color w:val="000000"/>
          <w:szCs w:val="20"/>
        </w:rPr>
        <w:t>E ALLA DERISIONE DELLE GENTI</w:t>
      </w:r>
      <w:bookmarkEnd w:id="209"/>
    </w:p>
    <w:p w14:paraId="781994F5" w14:textId="77777777" w:rsidR="00400CD2" w:rsidRPr="00C802D3" w:rsidRDefault="00400CD2" w:rsidP="00C802D3">
      <w:pPr>
        <w:pStyle w:val="Titolo1"/>
        <w:spacing w:before="0" w:after="0"/>
        <w:jc w:val="center"/>
        <w:rPr>
          <w:position w:val="4"/>
          <w:sz w:val="24"/>
        </w:rPr>
      </w:pPr>
      <w:bookmarkStart w:id="210" w:name="_Toc366087735"/>
      <w:bookmarkStart w:id="211" w:name="_Toc62204605"/>
      <w:r w:rsidRPr="00C802D3">
        <w:rPr>
          <w:position w:val="4"/>
          <w:sz w:val="24"/>
        </w:rPr>
        <w:t xml:space="preserve">Gl 2,12-18; Sal 50; 2 </w:t>
      </w:r>
      <w:r w:rsidR="00E11A3A">
        <w:rPr>
          <w:position w:val="4"/>
          <w:sz w:val="24"/>
        </w:rPr>
        <w:t>C</w:t>
      </w:r>
      <w:r w:rsidRPr="00C802D3">
        <w:rPr>
          <w:position w:val="4"/>
          <w:sz w:val="24"/>
        </w:rPr>
        <w:t>or 5,20-6,2; Mt 6,1-6.16-18</w:t>
      </w:r>
      <w:bookmarkEnd w:id="211"/>
    </w:p>
    <w:p w14:paraId="08746D6C" w14:textId="77777777" w:rsidR="00CF24CF" w:rsidRPr="00E421E9" w:rsidRDefault="00CF24CF" w:rsidP="00CF24CF">
      <w:pPr>
        <w:pStyle w:val="Titolo3"/>
        <w:spacing w:before="0" w:after="120"/>
        <w:jc w:val="center"/>
        <w:rPr>
          <w:sz w:val="24"/>
        </w:rPr>
      </w:pPr>
      <w:bookmarkStart w:id="212" w:name="_Toc62204606"/>
      <w:r w:rsidRPr="00E421E9">
        <w:rPr>
          <w:sz w:val="24"/>
        </w:rPr>
        <w:t>14 FEBBRAIO</w:t>
      </w:r>
      <w:bookmarkEnd w:id="212"/>
      <w:r w:rsidRPr="00E421E9">
        <w:rPr>
          <w:sz w:val="24"/>
        </w:rPr>
        <w:t xml:space="preserve"> </w:t>
      </w:r>
      <w:bookmarkEnd w:id="210"/>
    </w:p>
    <w:p w14:paraId="759689CB" w14:textId="77777777" w:rsidR="008058DC" w:rsidRDefault="002111BC" w:rsidP="00CF24CF">
      <w:pPr>
        <w:spacing w:after="120"/>
        <w:jc w:val="both"/>
        <w:rPr>
          <w:rFonts w:ascii="Arial" w:hAnsi="Arial" w:cs="Arial"/>
          <w:sz w:val="22"/>
          <w:szCs w:val="22"/>
        </w:rPr>
      </w:pPr>
      <w:r>
        <w:rPr>
          <w:rFonts w:ascii="Arial" w:hAnsi="Arial" w:cs="Arial"/>
          <w:sz w:val="22"/>
          <w:szCs w:val="22"/>
        </w:rPr>
        <w:t xml:space="preserve">Quando gli uomini di Dio chiede al Signore il perdono per una città o per un popolo, le ragioni sono trovate sempre nel Signore, mai nell’uomo. Abramo chiede perdono per Sòdoma perché Dio deve rivelarsi agli occhi dei popoli giudice giusto, perfetto. Nessuno crederà mai in un Dio in giusto. La giustizia è essenza della verità di Dio. </w:t>
      </w:r>
    </w:p>
    <w:p w14:paraId="2B312E7A" w14:textId="77777777" w:rsidR="002111BC" w:rsidRPr="002111BC" w:rsidRDefault="002111BC" w:rsidP="002111BC">
      <w:pPr>
        <w:spacing w:after="120"/>
        <w:jc w:val="both"/>
        <w:rPr>
          <w:rFonts w:ascii="Arial" w:hAnsi="Arial"/>
          <w:i/>
          <w:iCs/>
          <w:sz w:val="20"/>
          <w:szCs w:val="20"/>
        </w:rPr>
      </w:pPr>
      <w:r w:rsidRPr="002111BC">
        <w:rPr>
          <w:rFonts w:ascii="Arial" w:hAnsi="Arial"/>
          <w:i/>
          <w:iCs/>
          <w:sz w:val="20"/>
          <w:szCs w:val="20"/>
        </w:rPr>
        <w:t>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(Gen 18,22-32).</w:t>
      </w:r>
    </w:p>
    <w:p w14:paraId="18D0D05F" w14:textId="77777777" w:rsidR="002111BC" w:rsidRDefault="002111BC" w:rsidP="00CF24CF">
      <w:pPr>
        <w:spacing w:after="120"/>
        <w:jc w:val="both"/>
        <w:rPr>
          <w:rFonts w:ascii="Arial" w:hAnsi="Arial" w:cs="Arial"/>
          <w:sz w:val="22"/>
          <w:szCs w:val="22"/>
        </w:rPr>
      </w:pPr>
      <w:r>
        <w:rPr>
          <w:rFonts w:ascii="Arial" w:hAnsi="Arial" w:cs="Arial"/>
          <w:sz w:val="22"/>
          <w:szCs w:val="22"/>
        </w:rPr>
        <w:t xml:space="preserve">Mosè suggerisce trova nell’onnipotenza di Dio la ragione per la quale Lui deve perdonare il suo popolo. Se Israele muore nel deserto, gli Egiziani si prenderanno gioco di Lui. Lo penseranno non più onnipotente. Muore la fede nella sua verità. </w:t>
      </w:r>
    </w:p>
    <w:p w14:paraId="1DD67C05" w14:textId="77777777" w:rsidR="002111BC" w:rsidRPr="002111BC" w:rsidRDefault="002111BC" w:rsidP="002111BC">
      <w:pPr>
        <w:spacing w:after="120"/>
        <w:jc w:val="both"/>
        <w:rPr>
          <w:rFonts w:ascii="Arial" w:hAnsi="Arial"/>
          <w:i/>
          <w:iCs/>
          <w:sz w:val="20"/>
          <w:szCs w:val="20"/>
        </w:rPr>
      </w:pPr>
      <w:r w:rsidRPr="002111BC">
        <w:rPr>
          <w:rFonts w:ascii="Arial" w:hAnsi="Arial"/>
          <w:i/>
          <w:iCs/>
          <w:sz w:val="20"/>
          <w:szCs w:val="20"/>
        </w:rPr>
        <w:t xml:space="preserve">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 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(Es 32,7-13). </w:t>
      </w:r>
    </w:p>
    <w:p w14:paraId="48608570" w14:textId="77777777" w:rsidR="002111BC" w:rsidRDefault="002111BC" w:rsidP="00CF24CF">
      <w:pPr>
        <w:spacing w:after="120"/>
        <w:jc w:val="both"/>
        <w:rPr>
          <w:rFonts w:ascii="Arial" w:hAnsi="Arial" w:cs="Arial"/>
          <w:sz w:val="22"/>
          <w:szCs w:val="22"/>
        </w:rPr>
      </w:pPr>
      <w:r>
        <w:rPr>
          <w:rFonts w:ascii="Arial" w:hAnsi="Arial" w:cs="Arial"/>
          <w:sz w:val="22"/>
          <w:szCs w:val="22"/>
        </w:rPr>
        <w:t xml:space="preserve">Anche Gioele trova la ragione del perdono in Dio e non nel pentimento del popolo. Se i popoli vengono e distruggono Israele, essi penseranno che il Dio di Abramo è incapace di salvare. Il Signore vuole questo? Se il popolo si pente, Lui lo deve perdonare. </w:t>
      </w:r>
    </w:p>
    <w:p w14:paraId="39EBE750" w14:textId="77777777" w:rsidR="00C162A3" w:rsidRDefault="00C162A3" w:rsidP="003E783A">
      <w:pPr>
        <w:spacing w:after="120"/>
        <w:jc w:val="both"/>
        <w:rPr>
          <w:rFonts w:ascii="Arial" w:hAnsi="Arial"/>
          <w:i/>
          <w:iCs/>
          <w:sz w:val="20"/>
          <w:szCs w:val="20"/>
        </w:rPr>
      </w:pPr>
      <w:r w:rsidRPr="003E783A">
        <w:rPr>
          <w:rFonts w:ascii="Arial" w:hAnsi="Arial"/>
          <w:i/>
          <w:iCs/>
          <w:sz w:val="20"/>
          <w:szCs w:val="20"/>
        </w:rPr>
        <w:t>«Or dunque – oracolo del Signore –,</w:t>
      </w:r>
      <w:r w:rsidR="00E11A3A" w:rsidRPr="003E783A">
        <w:rPr>
          <w:rFonts w:ascii="Arial" w:hAnsi="Arial"/>
          <w:i/>
          <w:iCs/>
          <w:sz w:val="20"/>
          <w:szCs w:val="20"/>
        </w:rPr>
        <w:t xml:space="preserve"> </w:t>
      </w:r>
      <w:r w:rsidRPr="003E783A">
        <w:rPr>
          <w:rFonts w:ascii="Arial" w:hAnsi="Arial"/>
          <w:i/>
          <w:iCs/>
          <w:sz w:val="20"/>
          <w:szCs w:val="20"/>
        </w:rPr>
        <w:t>ritornate a me con tutto il cuore,</w:t>
      </w:r>
      <w:r w:rsidR="00E11A3A" w:rsidRPr="003E783A">
        <w:rPr>
          <w:rFonts w:ascii="Arial" w:hAnsi="Arial"/>
          <w:i/>
          <w:iCs/>
          <w:sz w:val="20"/>
          <w:szCs w:val="20"/>
        </w:rPr>
        <w:t xml:space="preserve"> </w:t>
      </w:r>
      <w:r w:rsidRPr="003E783A">
        <w:rPr>
          <w:rFonts w:ascii="Arial" w:hAnsi="Arial"/>
          <w:i/>
          <w:iCs/>
          <w:sz w:val="20"/>
          <w:szCs w:val="20"/>
        </w:rPr>
        <w:t>con digiuni, con pianti e lamenti.</w:t>
      </w:r>
      <w:r w:rsidR="00E11A3A" w:rsidRPr="003E783A">
        <w:rPr>
          <w:rFonts w:ascii="Arial" w:hAnsi="Arial"/>
          <w:i/>
          <w:iCs/>
          <w:sz w:val="20"/>
          <w:szCs w:val="20"/>
        </w:rPr>
        <w:t xml:space="preserve"> </w:t>
      </w:r>
      <w:r w:rsidRPr="003E783A">
        <w:rPr>
          <w:rFonts w:ascii="Arial" w:hAnsi="Arial"/>
          <w:i/>
          <w:iCs/>
          <w:sz w:val="20"/>
          <w:szCs w:val="20"/>
        </w:rPr>
        <w:t>Laceratevi il cuore e non le vesti,</w:t>
      </w:r>
      <w:r w:rsidR="00E11A3A" w:rsidRPr="003E783A">
        <w:rPr>
          <w:rFonts w:ascii="Arial" w:hAnsi="Arial"/>
          <w:i/>
          <w:iCs/>
          <w:sz w:val="20"/>
          <w:szCs w:val="20"/>
        </w:rPr>
        <w:t xml:space="preserve"> </w:t>
      </w:r>
      <w:r w:rsidRPr="003E783A">
        <w:rPr>
          <w:rFonts w:ascii="Arial" w:hAnsi="Arial"/>
          <w:i/>
          <w:iCs/>
          <w:sz w:val="20"/>
          <w:szCs w:val="20"/>
        </w:rPr>
        <w:t>ritornate al Signore, vostro Dio,</w:t>
      </w:r>
      <w:r w:rsidR="00E11A3A" w:rsidRPr="003E783A">
        <w:rPr>
          <w:rFonts w:ascii="Arial" w:hAnsi="Arial"/>
          <w:i/>
          <w:iCs/>
          <w:sz w:val="20"/>
          <w:szCs w:val="20"/>
        </w:rPr>
        <w:t xml:space="preserve"> </w:t>
      </w:r>
      <w:r w:rsidRPr="003E783A">
        <w:rPr>
          <w:rFonts w:ascii="Arial" w:hAnsi="Arial"/>
          <w:i/>
          <w:iCs/>
          <w:sz w:val="20"/>
          <w:szCs w:val="20"/>
        </w:rPr>
        <w:t>perché egli è misericordioso e pietoso,</w:t>
      </w:r>
      <w:r w:rsidR="00E11A3A" w:rsidRPr="003E783A">
        <w:rPr>
          <w:rFonts w:ascii="Arial" w:hAnsi="Arial"/>
          <w:i/>
          <w:iCs/>
          <w:sz w:val="20"/>
          <w:szCs w:val="20"/>
        </w:rPr>
        <w:t xml:space="preserve"> </w:t>
      </w:r>
      <w:r w:rsidRPr="003E783A">
        <w:rPr>
          <w:rFonts w:ascii="Arial" w:hAnsi="Arial"/>
          <w:i/>
          <w:iCs/>
          <w:sz w:val="20"/>
          <w:szCs w:val="20"/>
        </w:rPr>
        <w:t>lento all’ira, di grande amore,</w:t>
      </w:r>
      <w:r w:rsidR="00E11A3A" w:rsidRPr="003E783A">
        <w:rPr>
          <w:rFonts w:ascii="Arial" w:hAnsi="Arial"/>
          <w:i/>
          <w:iCs/>
          <w:sz w:val="20"/>
          <w:szCs w:val="20"/>
        </w:rPr>
        <w:t xml:space="preserve"> </w:t>
      </w:r>
      <w:r w:rsidRPr="003E783A">
        <w:rPr>
          <w:rFonts w:ascii="Arial" w:hAnsi="Arial"/>
          <w:i/>
          <w:iCs/>
          <w:sz w:val="20"/>
          <w:szCs w:val="20"/>
        </w:rPr>
        <w:t>pronto a ravvedersi riguardo al male».</w:t>
      </w:r>
      <w:r w:rsidR="00E11A3A" w:rsidRPr="003E783A">
        <w:rPr>
          <w:rFonts w:ascii="Arial" w:hAnsi="Arial"/>
          <w:i/>
          <w:iCs/>
          <w:sz w:val="20"/>
          <w:szCs w:val="20"/>
        </w:rPr>
        <w:t xml:space="preserve"> </w:t>
      </w:r>
      <w:r w:rsidRPr="003E783A">
        <w:rPr>
          <w:rFonts w:ascii="Arial" w:hAnsi="Arial"/>
          <w:i/>
          <w:iCs/>
          <w:sz w:val="20"/>
          <w:szCs w:val="20"/>
        </w:rPr>
        <w:t>Chi sa che non cambi e si ravveda</w:t>
      </w:r>
      <w:r w:rsidR="00E11A3A" w:rsidRPr="003E783A">
        <w:rPr>
          <w:rFonts w:ascii="Arial" w:hAnsi="Arial"/>
          <w:i/>
          <w:iCs/>
          <w:sz w:val="20"/>
          <w:szCs w:val="20"/>
        </w:rPr>
        <w:t xml:space="preserve"> </w:t>
      </w:r>
      <w:r w:rsidRPr="003E783A">
        <w:rPr>
          <w:rFonts w:ascii="Arial" w:hAnsi="Arial"/>
          <w:i/>
          <w:iCs/>
          <w:sz w:val="20"/>
          <w:szCs w:val="20"/>
        </w:rPr>
        <w:t>e lasci dietro a sé una benedizione?</w:t>
      </w:r>
      <w:r w:rsidR="00E11A3A" w:rsidRPr="003E783A">
        <w:rPr>
          <w:rFonts w:ascii="Arial" w:hAnsi="Arial"/>
          <w:i/>
          <w:iCs/>
          <w:sz w:val="20"/>
          <w:szCs w:val="20"/>
        </w:rPr>
        <w:t xml:space="preserve"> </w:t>
      </w:r>
      <w:r w:rsidRPr="003E783A">
        <w:rPr>
          <w:rFonts w:ascii="Arial" w:hAnsi="Arial"/>
          <w:i/>
          <w:iCs/>
          <w:sz w:val="20"/>
          <w:szCs w:val="20"/>
        </w:rPr>
        <w:t>Offerta e libagione per il Signore, vostro Dio.</w:t>
      </w:r>
      <w:r w:rsidR="00E11A3A" w:rsidRPr="003E783A">
        <w:rPr>
          <w:rFonts w:ascii="Arial" w:hAnsi="Arial"/>
          <w:i/>
          <w:iCs/>
          <w:sz w:val="20"/>
          <w:szCs w:val="20"/>
        </w:rPr>
        <w:t xml:space="preserve"> </w:t>
      </w:r>
      <w:r w:rsidRPr="003E783A">
        <w:rPr>
          <w:rFonts w:ascii="Arial" w:hAnsi="Arial"/>
          <w:i/>
          <w:iCs/>
          <w:sz w:val="20"/>
          <w:szCs w:val="20"/>
        </w:rPr>
        <w:t>Suonate il corno in Sion,</w:t>
      </w:r>
      <w:r w:rsidR="00E11A3A" w:rsidRPr="003E783A">
        <w:rPr>
          <w:rFonts w:ascii="Arial" w:hAnsi="Arial"/>
          <w:i/>
          <w:iCs/>
          <w:sz w:val="20"/>
          <w:szCs w:val="20"/>
        </w:rPr>
        <w:t xml:space="preserve"> </w:t>
      </w:r>
      <w:r w:rsidRPr="003E783A">
        <w:rPr>
          <w:rFonts w:ascii="Arial" w:hAnsi="Arial"/>
          <w:i/>
          <w:iCs/>
          <w:sz w:val="20"/>
          <w:szCs w:val="20"/>
        </w:rPr>
        <w:t>proclamate un solenne digiuno,</w:t>
      </w:r>
      <w:r w:rsidR="00E11A3A" w:rsidRPr="003E783A">
        <w:rPr>
          <w:rFonts w:ascii="Arial" w:hAnsi="Arial"/>
          <w:i/>
          <w:iCs/>
          <w:sz w:val="20"/>
          <w:szCs w:val="20"/>
        </w:rPr>
        <w:t xml:space="preserve"> </w:t>
      </w:r>
      <w:r w:rsidRPr="003E783A">
        <w:rPr>
          <w:rFonts w:ascii="Arial" w:hAnsi="Arial"/>
          <w:i/>
          <w:iCs/>
          <w:sz w:val="20"/>
          <w:szCs w:val="20"/>
        </w:rPr>
        <w:t>convocate una riunione sacra.</w:t>
      </w:r>
      <w:r w:rsidR="00E11A3A" w:rsidRPr="003E783A">
        <w:rPr>
          <w:rFonts w:ascii="Arial" w:hAnsi="Arial"/>
          <w:i/>
          <w:iCs/>
          <w:sz w:val="20"/>
          <w:szCs w:val="20"/>
        </w:rPr>
        <w:t xml:space="preserve"> </w:t>
      </w:r>
      <w:r w:rsidRPr="003E783A">
        <w:rPr>
          <w:rFonts w:ascii="Arial" w:hAnsi="Arial"/>
          <w:i/>
          <w:iCs/>
          <w:sz w:val="20"/>
          <w:szCs w:val="20"/>
        </w:rPr>
        <w:t>Radunate il popolo,</w:t>
      </w:r>
      <w:r w:rsidR="00E11A3A" w:rsidRPr="003E783A">
        <w:rPr>
          <w:rFonts w:ascii="Arial" w:hAnsi="Arial"/>
          <w:i/>
          <w:iCs/>
          <w:sz w:val="20"/>
          <w:szCs w:val="20"/>
        </w:rPr>
        <w:t xml:space="preserve"> </w:t>
      </w:r>
      <w:r w:rsidRPr="003E783A">
        <w:rPr>
          <w:rFonts w:ascii="Arial" w:hAnsi="Arial"/>
          <w:i/>
          <w:iCs/>
          <w:sz w:val="20"/>
          <w:szCs w:val="20"/>
        </w:rPr>
        <w:t>indite un’assemblea solenne,</w:t>
      </w:r>
      <w:r w:rsidR="00E11A3A" w:rsidRPr="003E783A">
        <w:rPr>
          <w:rFonts w:ascii="Arial" w:hAnsi="Arial"/>
          <w:i/>
          <w:iCs/>
          <w:sz w:val="20"/>
          <w:szCs w:val="20"/>
        </w:rPr>
        <w:t xml:space="preserve"> </w:t>
      </w:r>
      <w:r w:rsidRPr="003E783A">
        <w:rPr>
          <w:rFonts w:ascii="Arial" w:hAnsi="Arial"/>
          <w:i/>
          <w:iCs/>
          <w:sz w:val="20"/>
          <w:szCs w:val="20"/>
        </w:rPr>
        <w:t>chiamate i vecchi,</w:t>
      </w:r>
      <w:r w:rsidR="00E11A3A" w:rsidRPr="003E783A">
        <w:rPr>
          <w:rFonts w:ascii="Arial" w:hAnsi="Arial"/>
          <w:i/>
          <w:iCs/>
          <w:sz w:val="20"/>
          <w:szCs w:val="20"/>
        </w:rPr>
        <w:t xml:space="preserve"> </w:t>
      </w:r>
      <w:r w:rsidRPr="003E783A">
        <w:rPr>
          <w:rFonts w:ascii="Arial" w:hAnsi="Arial"/>
          <w:i/>
          <w:iCs/>
          <w:sz w:val="20"/>
          <w:szCs w:val="20"/>
        </w:rPr>
        <w:t>riunite i fanciulli, i bambini lattanti;</w:t>
      </w:r>
      <w:r w:rsidR="00E11A3A" w:rsidRPr="003E783A">
        <w:rPr>
          <w:rFonts w:ascii="Arial" w:hAnsi="Arial"/>
          <w:i/>
          <w:iCs/>
          <w:sz w:val="20"/>
          <w:szCs w:val="20"/>
        </w:rPr>
        <w:t xml:space="preserve"> </w:t>
      </w:r>
      <w:r w:rsidRPr="003E783A">
        <w:rPr>
          <w:rFonts w:ascii="Arial" w:hAnsi="Arial"/>
          <w:i/>
          <w:iCs/>
          <w:sz w:val="20"/>
          <w:szCs w:val="20"/>
        </w:rPr>
        <w:t>esca lo sposo dalla sua camera</w:t>
      </w:r>
      <w:r w:rsidR="00E11A3A" w:rsidRPr="003E783A">
        <w:rPr>
          <w:rFonts w:ascii="Arial" w:hAnsi="Arial"/>
          <w:i/>
          <w:iCs/>
          <w:sz w:val="20"/>
          <w:szCs w:val="20"/>
        </w:rPr>
        <w:t xml:space="preserve"> </w:t>
      </w:r>
      <w:r w:rsidRPr="003E783A">
        <w:rPr>
          <w:rFonts w:ascii="Arial" w:hAnsi="Arial"/>
          <w:i/>
          <w:iCs/>
          <w:sz w:val="20"/>
          <w:szCs w:val="20"/>
        </w:rPr>
        <w:t>e la sposa dal suo talamo.</w:t>
      </w:r>
      <w:r w:rsidR="00E11A3A" w:rsidRPr="003E783A">
        <w:rPr>
          <w:rFonts w:ascii="Arial" w:hAnsi="Arial"/>
          <w:i/>
          <w:iCs/>
          <w:sz w:val="20"/>
          <w:szCs w:val="20"/>
        </w:rPr>
        <w:t xml:space="preserve"> </w:t>
      </w:r>
      <w:r w:rsidRPr="003E783A">
        <w:rPr>
          <w:rFonts w:ascii="Arial" w:hAnsi="Arial"/>
          <w:i/>
          <w:iCs/>
          <w:sz w:val="20"/>
          <w:szCs w:val="20"/>
        </w:rPr>
        <w:t>Tra il vestibolo e l’altare piangano</w:t>
      </w:r>
      <w:r w:rsidR="00E11A3A" w:rsidRPr="003E783A">
        <w:rPr>
          <w:rFonts w:ascii="Arial" w:hAnsi="Arial"/>
          <w:i/>
          <w:iCs/>
          <w:sz w:val="20"/>
          <w:szCs w:val="20"/>
        </w:rPr>
        <w:t xml:space="preserve"> </w:t>
      </w:r>
      <w:r w:rsidRPr="003E783A">
        <w:rPr>
          <w:rFonts w:ascii="Arial" w:hAnsi="Arial"/>
          <w:i/>
          <w:iCs/>
          <w:sz w:val="20"/>
          <w:szCs w:val="20"/>
        </w:rPr>
        <w:t>i sacerdoti, ministri del Signore, e dicano:</w:t>
      </w:r>
      <w:r w:rsidR="00E11A3A" w:rsidRPr="003E783A">
        <w:rPr>
          <w:rFonts w:ascii="Arial" w:hAnsi="Arial"/>
          <w:i/>
          <w:iCs/>
          <w:sz w:val="20"/>
          <w:szCs w:val="20"/>
        </w:rPr>
        <w:t xml:space="preserve"> </w:t>
      </w:r>
      <w:r w:rsidRPr="003E783A">
        <w:rPr>
          <w:rFonts w:ascii="Arial" w:hAnsi="Arial"/>
          <w:i/>
          <w:iCs/>
          <w:sz w:val="20"/>
          <w:szCs w:val="20"/>
        </w:rPr>
        <w:t>«Perdona, Signore, al tuo popolo</w:t>
      </w:r>
      <w:r w:rsidR="00E11A3A" w:rsidRPr="003E783A">
        <w:rPr>
          <w:rFonts w:ascii="Arial" w:hAnsi="Arial"/>
          <w:i/>
          <w:iCs/>
          <w:sz w:val="20"/>
          <w:szCs w:val="20"/>
        </w:rPr>
        <w:t xml:space="preserve"> </w:t>
      </w:r>
      <w:r w:rsidRPr="003E783A">
        <w:rPr>
          <w:rFonts w:ascii="Arial" w:hAnsi="Arial"/>
          <w:i/>
          <w:iCs/>
          <w:sz w:val="20"/>
          <w:szCs w:val="20"/>
        </w:rPr>
        <w:t>e non esporre la tua eredità al ludibrio</w:t>
      </w:r>
      <w:r w:rsidR="00E11A3A" w:rsidRPr="003E783A">
        <w:rPr>
          <w:rFonts w:ascii="Arial" w:hAnsi="Arial"/>
          <w:i/>
          <w:iCs/>
          <w:sz w:val="20"/>
          <w:szCs w:val="20"/>
        </w:rPr>
        <w:t xml:space="preserve"> </w:t>
      </w:r>
      <w:r w:rsidRPr="003E783A">
        <w:rPr>
          <w:rFonts w:ascii="Arial" w:hAnsi="Arial"/>
          <w:i/>
          <w:iCs/>
          <w:sz w:val="20"/>
          <w:szCs w:val="20"/>
        </w:rPr>
        <w:t>e alla derisione delle genti».</w:t>
      </w:r>
      <w:r w:rsidR="00E11A3A" w:rsidRPr="003E783A">
        <w:rPr>
          <w:rFonts w:ascii="Arial" w:hAnsi="Arial"/>
          <w:i/>
          <w:iCs/>
          <w:sz w:val="20"/>
          <w:szCs w:val="20"/>
        </w:rPr>
        <w:t xml:space="preserve"> </w:t>
      </w:r>
      <w:r w:rsidRPr="003E783A">
        <w:rPr>
          <w:rFonts w:ascii="Arial" w:hAnsi="Arial"/>
          <w:i/>
          <w:iCs/>
          <w:sz w:val="20"/>
          <w:szCs w:val="20"/>
        </w:rPr>
        <w:t>Perché si dovrebbe dire fra i popoli:</w:t>
      </w:r>
      <w:r w:rsidR="00E11A3A" w:rsidRPr="003E783A">
        <w:rPr>
          <w:rFonts w:ascii="Arial" w:hAnsi="Arial"/>
          <w:i/>
          <w:iCs/>
          <w:sz w:val="20"/>
          <w:szCs w:val="20"/>
        </w:rPr>
        <w:t xml:space="preserve"> </w:t>
      </w:r>
      <w:r w:rsidRPr="003E783A">
        <w:rPr>
          <w:rFonts w:ascii="Arial" w:hAnsi="Arial"/>
          <w:i/>
          <w:iCs/>
          <w:sz w:val="20"/>
          <w:szCs w:val="20"/>
        </w:rPr>
        <w:t>«Dov’è il loro Dio?».</w:t>
      </w:r>
      <w:r w:rsidR="00E11A3A" w:rsidRPr="003E783A">
        <w:rPr>
          <w:rFonts w:ascii="Arial" w:hAnsi="Arial"/>
          <w:i/>
          <w:iCs/>
          <w:sz w:val="20"/>
          <w:szCs w:val="20"/>
        </w:rPr>
        <w:t xml:space="preserve"> </w:t>
      </w:r>
      <w:r w:rsidRPr="003E783A">
        <w:rPr>
          <w:rFonts w:ascii="Arial" w:hAnsi="Arial"/>
          <w:i/>
          <w:iCs/>
          <w:sz w:val="20"/>
          <w:szCs w:val="20"/>
        </w:rPr>
        <w:t>Il Signore si mostra geloso per la sua terra</w:t>
      </w:r>
      <w:r w:rsidR="00E11A3A" w:rsidRPr="003E783A">
        <w:rPr>
          <w:rFonts w:ascii="Arial" w:hAnsi="Arial"/>
          <w:i/>
          <w:iCs/>
          <w:sz w:val="20"/>
          <w:szCs w:val="20"/>
        </w:rPr>
        <w:t xml:space="preserve"> </w:t>
      </w:r>
      <w:r w:rsidRPr="003E783A">
        <w:rPr>
          <w:rFonts w:ascii="Arial" w:hAnsi="Arial"/>
          <w:i/>
          <w:iCs/>
          <w:sz w:val="20"/>
          <w:szCs w:val="20"/>
        </w:rPr>
        <w:t>e si muove a compassione del suo popolo.</w:t>
      </w:r>
    </w:p>
    <w:p w14:paraId="2A15C8CC" w14:textId="77777777" w:rsidR="00AB2E27" w:rsidRDefault="00AB2E27" w:rsidP="00AB2E27">
      <w:pPr>
        <w:spacing w:after="120"/>
        <w:jc w:val="both"/>
        <w:rPr>
          <w:rFonts w:ascii="Arial" w:hAnsi="Arial"/>
          <w:iCs/>
          <w:sz w:val="22"/>
          <w:szCs w:val="20"/>
        </w:rPr>
      </w:pPr>
      <w:r>
        <w:rPr>
          <w:rFonts w:ascii="Arial" w:hAnsi="Arial"/>
          <w:iCs/>
          <w:sz w:val="22"/>
          <w:szCs w:val="20"/>
        </w:rPr>
        <w:t>Le condizioni del perdono sono dell’uomo, le ragioni invece vanno trovate solo in Dio.</w:t>
      </w:r>
    </w:p>
    <w:p w14:paraId="20C500B2" w14:textId="77777777" w:rsidR="00AB2E27" w:rsidRPr="00AB2E27" w:rsidRDefault="00AB2E27" w:rsidP="00AB2E27">
      <w:pPr>
        <w:spacing w:after="120"/>
        <w:jc w:val="both"/>
        <w:rPr>
          <w:rFonts w:ascii="Arial" w:hAnsi="Arial"/>
          <w:iCs/>
          <w:sz w:val="22"/>
          <w:szCs w:val="20"/>
        </w:rPr>
      </w:pPr>
      <w:r>
        <w:rPr>
          <w:rFonts w:ascii="Arial" w:hAnsi="Arial"/>
          <w:iCs/>
          <w:sz w:val="22"/>
          <w:szCs w:val="20"/>
        </w:rPr>
        <w:t xml:space="preserve">Vergine Maria, Madre della Redenzione, Angeli, Santi, fateci di preghiera saggia. </w:t>
      </w:r>
    </w:p>
    <w:p w14:paraId="40B86430" w14:textId="77777777" w:rsidR="00CF24CF" w:rsidRPr="001A0ED1" w:rsidRDefault="00CF24CF" w:rsidP="00CF24CF">
      <w:pPr>
        <w:pStyle w:val="Titolo1"/>
        <w:spacing w:before="0" w:after="0"/>
        <w:jc w:val="center"/>
        <w:rPr>
          <w:sz w:val="18"/>
          <w:szCs w:val="24"/>
        </w:rPr>
      </w:pPr>
      <w:r>
        <w:br w:type="page"/>
      </w:r>
      <w:bookmarkStart w:id="213" w:name="_Toc62204607"/>
      <w:r w:rsidR="003E783A" w:rsidRPr="00C162A3">
        <w:rPr>
          <w:color w:val="000000"/>
          <w:szCs w:val="20"/>
        </w:rPr>
        <w:lastRenderedPageBreak/>
        <w:t>SCEGLI DUNQUE LA VITA</w:t>
      </w:r>
      <w:bookmarkEnd w:id="213"/>
    </w:p>
    <w:p w14:paraId="7CE84FC3" w14:textId="77777777" w:rsidR="00400CD2" w:rsidRPr="00C802D3" w:rsidRDefault="00400CD2" w:rsidP="00C802D3">
      <w:pPr>
        <w:pStyle w:val="Titolo1"/>
        <w:spacing w:before="0" w:after="0"/>
        <w:jc w:val="center"/>
        <w:rPr>
          <w:position w:val="4"/>
          <w:sz w:val="24"/>
        </w:rPr>
      </w:pPr>
      <w:bookmarkStart w:id="214" w:name="_Toc366087737"/>
      <w:bookmarkStart w:id="215" w:name="_Toc62204608"/>
      <w:r w:rsidRPr="00C802D3">
        <w:rPr>
          <w:position w:val="4"/>
          <w:sz w:val="24"/>
        </w:rPr>
        <w:t>Dt 30,15-20; Sal 1; Lc 9,22-25</w:t>
      </w:r>
      <w:bookmarkEnd w:id="215"/>
    </w:p>
    <w:p w14:paraId="7748F33B" w14:textId="77777777" w:rsidR="00CF24CF" w:rsidRPr="00E421E9" w:rsidRDefault="00146FCD" w:rsidP="00CF24CF">
      <w:pPr>
        <w:pStyle w:val="Titolo3"/>
        <w:spacing w:before="0" w:after="120"/>
        <w:jc w:val="center"/>
        <w:rPr>
          <w:sz w:val="24"/>
        </w:rPr>
      </w:pPr>
      <w:bookmarkStart w:id="216" w:name="_Toc62204609"/>
      <w:r w:rsidRPr="00E421E9">
        <w:rPr>
          <w:sz w:val="24"/>
        </w:rPr>
        <w:t>15 FEBBRAIO</w:t>
      </w:r>
      <w:bookmarkEnd w:id="216"/>
      <w:r w:rsidRPr="00E421E9">
        <w:rPr>
          <w:sz w:val="24"/>
        </w:rPr>
        <w:t xml:space="preserve"> </w:t>
      </w:r>
      <w:bookmarkEnd w:id="214"/>
    </w:p>
    <w:p w14:paraId="44A82754" w14:textId="77777777" w:rsidR="008058DC" w:rsidRDefault="00DA004A" w:rsidP="00E76525">
      <w:pPr>
        <w:spacing w:after="120"/>
        <w:jc w:val="both"/>
        <w:rPr>
          <w:rFonts w:ascii="Arial" w:hAnsi="Arial" w:cs="Arial"/>
          <w:position w:val="4"/>
          <w:sz w:val="22"/>
          <w:szCs w:val="22"/>
        </w:rPr>
      </w:pPr>
      <w:r>
        <w:rPr>
          <w:rFonts w:ascii="Arial" w:hAnsi="Arial" w:cs="Arial"/>
          <w:position w:val="4"/>
          <w:sz w:val="22"/>
          <w:szCs w:val="22"/>
        </w:rPr>
        <w:t xml:space="preserve">Da quando l’uomo è stato creato sulla terra, fin dal primo istante, Dio ha posto dinanzi a lui la via della vita e quella della morte. Alla volontà dell’uomo la scelta. È verità immodificabile e immortale. L’uomo può scegliere sia la vita che la morte, non solo per il tempo, ma anche per l’eternità. Tutto dipende da lui. Dio rispetta la scelta. </w:t>
      </w:r>
    </w:p>
    <w:p w14:paraId="01F995F7" w14:textId="77777777" w:rsidR="00DA004A" w:rsidRPr="00DA004A" w:rsidRDefault="00DA004A" w:rsidP="00DA004A">
      <w:pPr>
        <w:spacing w:after="120"/>
        <w:jc w:val="both"/>
        <w:rPr>
          <w:rFonts w:ascii="Arial" w:hAnsi="Arial"/>
          <w:i/>
          <w:iCs/>
          <w:sz w:val="20"/>
          <w:szCs w:val="20"/>
        </w:rPr>
      </w:pPr>
      <w:r w:rsidRPr="00DA004A">
        <w:rPr>
          <w:rFonts w:ascii="Arial" w:hAnsi="Arial"/>
          <w:i/>
          <w:iCs/>
          <w:sz w:val="20"/>
          <w:szCs w:val="20"/>
        </w:rPr>
        <w:t xml:space="preserve">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 (Gen 2,15-17). </w:t>
      </w:r>
    </w:p>
    <w:p w14:paraId="5EFACD0A" w14:textId="77777777" w:rsidR="00DA004A" w:rsidRDefault="00DA004A" w:rsidP="00E76525">
      <w:pPr>
        <w:spacing w:after="120"/>
        <w:jc w:val="both"/>
        <w:rPr>
          <w:rFonts w:ascii="Arial" w:hAnsi="Arial" w:cs="Arial"/>
          <w:position w:val="4"/>
          <w:sz w:val="22"/>
          <w:szCs w:val="22"/>
        </w:rPr>
      </w:pPr>
      <w:r>
        <w:rPr>
          <w:rFonts w:ascii="Arial" w:hAnsi="Arial" w:cs="Arial"/>
          <w:position w:val="4"/>
          <w:sz w:val="22"/>
          <w:szCs w:val="22"/>
        </w:rPr>
        <w:t xml:space="preserve">Quando il Signore strinse l’alleanza con il suo popolo, ancora una volta diede loro la legge della vita e la legge della morte. La legge della vita sono i suoi Comandamenti, quelli scritte sulle due tavole di pietra. Chi osserva i Comandamenti cammina nella vita e nella benedizione del Signore. Cammina di vita in vita. Chi invece sceglie il pensiero dell’uomo, camminerà di morte in morte e di maledizione in maledizione. </w:t>
      </w:r>
      <w:r w:rsidR="000B3D7B">
        <w:rPr>
          <w:rFonts w:ascii="Arial" w:hAnsi="Arial" w:cs="Arial"/>
          <w:position w:val="4"/>
          <w:sz w:val="22"/>
          <w:szCs w:val="22"/>
        </w:rPr>
        <w:t xml:space="preserve">Prima che il popolo entri nella Terra Promessa, luogo di grande tentazione, Mosè ancora una volta mette in guardia i figli d’Israele. Dio pone dinanzi ad essi la via della vita e la via della morte. La vita è nell’obbedienza alla Legge. La morte è nella sua trasgressione. Se essi vogliono la vita, devono scegliere la via che conduce alla vita. Altrimenti sarà per essi maledizione, distruzione, morte. Il Signore mette in guardia, avvisa, ammonisce. Ma non può decidere per l’uomo, né può privarlo della sua volontà. </w:t>
      </w:r>
    </w:p>
    <w:p w14:paraId="5698EE32" w14:textId="77777777" w:rsidR="00C162A3" w:rsidRPr="003E783A" w:rsidRDefault="00C162A3" w:rsidP="003E783A">
      <w:pPr>
        <w:spacing w:after="120"/>
        <w:jc w:val="both"/>
        <w:rPr>
          <w:rFonts w:ascii="Arial" w:hAnsi="Arial"/>
          <w:i/>
          <w:iCs/>
          <w:sz w:val="20"/>
          <w:szCs w:val="20"/>
        </w:rPr>
      </w:pPr>
      <w:r w:rsidRPr="003E783A">
        <w:rPr>
          <w:rFonts w:ascii="Arial" w:hAnsi="Arial"/>
          <w:i/>
          <w:iCs/>
          <w:sz w:val="20"/>
          <w:szCs w:val="20"/>
        </w:rPr>
        <w:t>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w:t>
      </w:r>
    </w:p>
    <w:p w14:paraId="43F6E4C8" w14:textId="77777777" w:rsidR="008058DC" w:rsidRDefault="000B3D7B" w:rsidP="00E76525">
      <w:pPr>
        <w:spacing w:after="120"/>
        <w:jc w:val="both"/>
        <w:rPr>
          <w:rFonts w:ascii="Arial" w:hAnsi="Arial" w:cs="Arial"/>
          <w:position w:val="4"/>
          <w:sz w:val="22"/>
          <w:szCs w:val="22"/>
        </w:rPr>
      </w:pPr>
      <w:r>
        <w:rPr>
          <w:rFonts w:ascii="Arial" w:hAnsi="Arial" w:cs="Arial"/>
          <w:position w:val="4"/>
          <w:sz w:val="22"/>
          <w:szCs w:val="22"/>
        </w:rPr>
        <w:t xml:space="preserve">Anche Gesù avvisa ogni uomo e in modo particolare ogni suo discepolo. La via della vita è nell’obbedienza alla sua Parola. Si ascolta la Parola, la si vive in piena obbedienza, la si mette in pratica si giunge alla vita eterna. Non si ascolta la Parola, non la si vive, si potrà qualsiasi altra cosa, non ci sarà vita eterna per noi. </w:t>
      </w:r>
    </w:p>
    <w:p w14:paraId="71B3A6B8" w14:textId="77777777" w:rsidR="00B5177C" w:rsidRPr="00B5177C" w:rsidRDefault="00B5177C" w:rsidP="00B5177C">
      <w:pPr>
        <w:spacing w:after="120"/>
        <w:jc w:val="both"/>
        <w:rPr>
          <w:rFonts w:ascii="Arial" w:hAnsi="Arial"/>
          <w:i/>
          <w:iCs/>
          <w:sz w:val="20"/>
          <w:szCs w:val="20"/>
        </w:rPr>
      </w:pPr>
      <w:r w:rsidRPr="00B5177C">
        <w:rPr>
          <w:rFonts w:ascii="Arial" w:hAnsi="Arial"/>
          <w:i/>
          <w:iCs/>
          <w:sz w:val="20"/>
          <w:szCs w:val="20"/>
        </w:rPr>
        <w:t xml:space="preserve">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 </w:t>
      </w:r>
    </w:p>
    <w:p w14:paraId="140FC76C" w14:textId="77777777" w:rsidR="000B3D7B" w:rsidRDefault="00B5177C" w:rsidP="00E76525">
      <w:pPr>
        <w:spacing w:after="120"/>
        <w:jc w:val="both"/>
        <w:rPr>
          <w:rFonts w:ascii="Arial" w:hAnsi="Arial" w:cs="Arial"/>
          <w:position w:val="4"/>
          <w:sz w:val="22"/>
          <w:szCs w:val="22"/>
        </w:rPr>
      </w:pPr>
      <w:r>
        <w:rPr>
          <w:rFonts w:ascii="Arial" w:hAnsi="Arial" w:cs="Arial"/>
          <w:position w:val="4"/>
          <w:sz w:val="22"/>
          <w:szCs w:val="22"/>
        </w:rPr>
        <w:t xml:space="preserve">Vergine Maria, Madre della Redenzione, Angeli, Santi, fateci scegliere la via della vita. </w:t>
      </w:r>
    </w:p>
    <w:p w14:paraId="3C624756" w14:textId="77777777" w:rsidR="00CF24CF" w:rsidRPr="00E421E9" w:rsidRDefault="00CF24CF" w:rsidP="00CF24CF">
      <w:pPr>
        <w:pStyle w:val="Titolo1"/>
        <w:spacing w:before="0" w:after="0"/>
        <w:jc w:val="center"/>
        <w:rPr>
          <w:sz w:val="40"/>
          <w:szCs w:val="28"/>
        </w:rPr>
      </w:pPr>
      <w:r>
        <w:br w:type="page"/>
      </w:r>
      <w:bookmarkStart w:id="217" w:name="_Toc62204610"/>
      <w:r w:rsidR="003E783A" w:rsidRPr="00C162A3">
        <w:rPr>
          <w:color w:val="000000"/>
          <w:szCs w:val="20"/>
        </w:rPr>
        <w:lastRenderedPageBreak/>
        <w:t>NEL DIVIDERE IL PANE CON L’AFFAMATO</w:t>
      </w:r>
      <w:r w:rsidR="00DE0D55">
        <w:rPr>
          <w:color w:val="000000"/>
          <w:szCs w:val="20"/>
        </w:rPr>
        <w:t>?</w:t>
      </w:r>
      <w:bookmarkEnd w:id="217"/>
    </w:p>
    <w:p w14:paraId="21578490" w14:textId="77777777" w:rsidR="00400CD2" w:rsidRPr="00C802D3" w:rsidRDefault="00400CD2" w:rsidP="00C802D3">
      <w:pPr>
        <w:pStyle w:val="Titolo1"/>
        <w:spacing w:before="0" w:after="0"/>
        <w:jc w:val="center"/>
        <w:rPr>
          <w:position w:val="4"/>
          <w:sz w:val="24"/>
        </w:rPr>
      </w:pPr>
      <w:bookmarkStart w:id="218" w:name="_Toc366087739"/>
      <w:bookmarkStart w:id="219" w:name="_Toc62204611"/>
      <w:r w:rsidRPr="00C802D3">
        <w:rPr>
          <w:position w:val="4"/>
          <w:sz w:val="24"/>
        </w:rPr>
        <w:t>Is 58,1-9a; Sa</w:t>
      </w:r>
      <w:r w:rsidR="00E11A3A">
        <w:rPr>
          <w:position w:val="4"/>
          <w:sz w:val="24"/>
        </w:rPr>
        <w:t>l</w:t>
      </w:r>
      <w:r w:rsidRPr="00C802D3">
        <w:rPr>
          <w:position w:val="4"/>
          <w:sz w:val="24"/>
        </w:rPr>
        <w:t xml:space="preserve"> 50; Mt 9,14-15</w:t>
      </w:r>
      <w:bookmarkEnd w:id="219"/>
      <w:r w:rsidRPr="00C802D3">
        <w:rPr>
          <w:position w:val="4"/>
          <w:sz w:val="24"/>
        </w:rPr>
        <w:t xml:space="preserve"> </w:t>
      </w:r>
    </w:p>
    <w:p w14:paraId="35854561" w14:textId="77777777" w:rsidR="00CF24CF" w:rsidRPr="00E421E9" w:rsidRDefault="00CF24CF" w:rsidP="00CF24CF">
      <w:pPr>
        <w:pStyle w:val="Titolo3"/>
        <w:spacing w:before="0" w:after="120"/>
        <w:jc w:val="center"/>
        <w:rPr>
          <w:sz w:val="24"/>
        </w:rPr>
      </w:pPr>
      <w:bookmarkStart w:id="220" w:name="_Toc62204612"/>
      <w:r w:rsidRPr="00E421E9">
        <w:rPr>
          <w:sz w:val="24"/>
        </w:rPr>
        <w:t>16 FEBBRAIO</w:t>
      </w:r>
      <w:bookmarkEnd w:id="220"/>
      <w:r w:rsidRPr="00E421E9">
        <w:rPr>
          <w:sz w:val="24"/>
        </w:rPr>
        <w:t xml:space="preserve"> </w:t>
      </w:r>
      <w:bookmarkEnd w:id="218"/>
    </w:p>
    <w:p w14:paraId="54C37580" w14:textId="77777777" w:rsidR="008058DC" w:rsidRDefault="00B5177C" w:rsidP="00CF24CF">
      <w:pPr>
        <w:tabs>
          <w:tab w:val="left" w:pos="1418"/>
          <w:tab w:val="left" w:pos="2268"/>
        </w:tabs>
        <w:spacing w:after="120"/>
        <w:jc w:val="both"/>
        <w:rPr>
          <w:rFonts w:ascii="Arial" w:hAnsi="Arial" w:cs="Arial"/>
          <w:sz w:val="22"/>
          <w:szCs w:val="22"/>
        </w:rPr>
      </w:pPr>
      <w:r>
        <w:rPr>
          <w:rFonts w:ascii="Arial" w:hAnsi="Arial" w:cs="Arial"/>
          <w:sz w:val="22"/>
          <w:szCs w:val="22"/>
        </w:rPr>
        <w:t>Oggi il Signore ricorda al suo popolo che la sua Legge è insostituibile. Non ci sono pratiche religiose e neanche il culto santo che viene celebrato nel tempio di Gerusalemme che possano sostituirsi ai suoi Comandamenti e neanche alla Legge della sua santità, manifestata con grande luce nel Libro del Levitico. Il digiuno nella Legge, nei Comandamenti, nella santità di Dio, per manifestare tutta la santità di Dio ha un suo significato. Il digiuno che dovesse sostituire l’obbedienza ai Comandamenti per il Signore è senza alcun valore. Anzi è opera idolatrica e immorale. Tutto nella Legge, nulla fuori della Legge. Tutto nei Comandamenti, nulla fuori di essi. Quanto vale per il culto, vale anche per il digiuno. Tutti i profeti annunziano questa verità.</w:t>
      </w:r>
    </w:p>
    <w:p w14:paraId="697F927A" w14:textId="77777777" w:rsidR="00B5177C" w:rsidRPr="00B5177C" w:rsidRDefault="00B5177C" w:rsidP="00B5177C">
      <w:pPr>
        <w:spacing w:after="120"/>
        <w:jc w:val="both"/>
        <w:rPr>
          <w:rFonts w:ascii="Arial" w:hAnsi="Arial"/>
          <w:i/>
          <w:iCs/>
          <w:sz w:val="20"/>
          <w:szCs w:val="20"/>
        </w:rPr>
      </w:pPr>
      <w:r w:rsidRPr="00B5177C">
        <w:rPr>
          <w:rFonts w:ascii="Arial" w:hAnsi="Arial"/>
          <w:i/>
          <w:iCs/>
          <w:sz w:val="20"/>
          <w:szCs w:val="20"/>
        </w:rPr>
        <w:t xml:space="preserve">«Perché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(Is 1,11-17). </w:t>
      </w:r>
    </w:p>
    <w:p w14:paraId="5E23507F" w14:textId="77777777" w:rsidR="00B5177C" w:rsidRDefault="00B5177C" w:rsidP="00CF24CF">
      <w:pPr>
        <w:tabs>
          <w:tab w:val="left" w:pos="1418"/>
          <w:tab w:val="left" w:pos="2268"/>
        </w:tabs>
        <w:spacing w:after="120"/>
        <w:jc w:val="both"/>
        <w:rPr>
          <w:rFonts w:ascii="Arial" w:hAnsi="Arial" w:cs="Arial"/>
          <w:sz w:val="22"/>
          <w:szCs w:val="22"/>
        </w:rPr>
      </w:pPr>
      <w:r>
        <w:rPr>
          <w:rFonts w:ascii="Arial" w:hAnsi="Arial" w:cs="Arial"/>
          <w:sz w:val="22"/>
          <w:szCs w:val="22"/>
        </w:rPr>
        <w:t>Qual è il digiuno gradito al Signore? La perfetta osservanza dei Comandamenti e della Legge della sua santità o carità universale. Non però praticata una o due volte nel corso dell’</w:t>
      </w:r>
      <w:r w:rsidR="00041202">
        <w:rPr>
          <w:rFonts w:ascii="Arial" w:hAnsi="Arial" w:cs="Arial"/>
          <w:sz w:val="22"/>
          <w:szCs w:val="22"/>
        </w:rPr>
        <w:t>anno, ma per tutti i giorni dell’anno e per tutti gli anni della propria vita. Di chi si compiace il Signore? Di chi vede nella sua Legge, nella sua Alleanza, della sua santità. Può Dio compiacersi di chi è incatenato alla sua iniquità e per essa rende schiavi fisicamente i suoi fratelli? Con chi non ha alcuna pietà verso i miseri e i bisognosi, anzi li sfrutta e tira loro il sangue? Con chi ignora che il prossimo è stato affidato alle sue cure amorevoli? A che serve un digiuno che è vissuto in un legge di morte, egoismo, concupiscenza, iniquità, assenza piena della santità di Dio?</w:t>
      </w:r>
    </w:p>
    <w:p w14:paraId="0BD413D9" w14:textId="77777777" w:rsidR="00C162A3" w:rsidRPr="003E783A" w:rsidRDefault="00C162A3" w:rsidP="003E783A">
      <w:pPr>
        <w:spacing w:after="120"/>
        <w:jc w:val="both"/>
        <w:rPr>
          <w:rFonts w:ascii="Arial" w:hAnsi="Arial"/>
          <w:i/>
          <w:iCs/>
          <w:sz w:val="20"/>
          <w:szCs w:val="20"/>
        </w:rPr>
      </w:pPr>
      <w:r w:rsidRPr="003E783A">
        <w:rPr>
          <w:rFonts w:ascii="Arial" w:hAnsi="Arial"/>
          <w:i/>
          <w:iCs/>
          <w:sz w:val="20"/>
          <w:szCs w:val="20"/>
        </w:rPr>
        <w:t>Grida a squarciagola, non avere riguardo;</w:t>
      </w:r>
      <w:r w:rsidR="003E783A" w:rsidRPr="003E783A">
        <w:rPr>
          <w:rFonts w:ascii="Arial" w:hAnsi="Arial"/>
          <w:i/>
          <w:iCs/>
          <w:sz w:val="20"/>
          <w:szCs w:val="20"/>
        </w:rPr>
        <w:t xml:space="preserve"> </w:t>
      </w:r>
      <w:r w:rsidRPr="003E783A">
        <w:rPr>
          <w:rFonts w:ascii="Arial" w:hAnsi="Arial"/>
          <w:i/>
          <w:iCs/>
          <w:sz w:val="20"/>
          <w:szCs w:val="20"/>
        </w:rPr>
        <w:t>alza la voce come il corno,</w:t>
      </w:r>
      <w:r w:rsidR="003E783A" w:rsidRPr="003E783A">
        <w:rPr>
          <w:rFonts w:ascii="Arial" w:hAnsi="Arial"/>
          <w:i/>
          <w:iCs/>
          <w:sz w:val="20"/>
          <w:szCs w:val="20"/>
        </w:rPr>
        <w:t xml:space="preserve"> </w:t>
      </w:r>
      <w:r w:rsidRPr="003E783A">
        <w:rPr>
          <w:rFonts w:ascii="Arial" w:hAnsi="Arial"/>
          <w:i/>
          <w:iCs/>
          <w:sz w:val="20"/>
          <w:szCs w:val="20"/>
        </w:rPr>
        <w:t>dichiara al mio popolo i suoi delitti,</w:t>
      </w:r>
      <w:r w:rsidR="003E783A" w:rsidRPr="003E783A">
        <w:rPr>
          <w:rFonts w:ascii="Arial" w:hAnsi="Arial"/>
          <w:i/>
          <w:iCs/>
          <w:sz w:val="20"/>
          <w:szCs w:val="20"/>
        </w:rPr>
        <w:t xml:space="preserve"> </w:t>
      </w:r>
      <w:r w:rsidRPr="003E783A">
        <w:rPr>
          <w:rFonts w:ascii="Arial" w:hAnsi="Arial"/>
          <w:i/>
          <w:iCs/>
          <w:sz w:val="20"/>
          <w:szCs w:val="20"/>
        </w:rPr>
        <w:t>alla casa di Giacobbe i suoi peccati.</w:t>
      </w:r>
      <w:r w:rsidR="003E783A" w:rsidRPr="003E783A">
        <w:rPr>
          <w:rFonts w:ascii="Arial" w:hAnsi="Arial"/>
          <w:i/>
          <w:iCs/>
          <w:sz w:val="20"/>
          <w:szCs w:val="20"/>
        </w:rPr>
        <w:t xml:space="preserve"> </w:t>
      </w:r>
      <w:r w:rsidRPr="003E783A">
        <w:rPr>
          <w:rFonts w:ascii="Arial" w:hAnsi="Arial"/>
          <w:i/>
          <w:iCs/>
          <w:sz w:val="20"/>
          <w:szCs w:val="20"/>
        </w:rPr>
        <w:t>Mi cercano ogni giorno,</w:t>
      </w:r>
      <w:r w:rsidR="003E783A" w:rsidRPr="003E783A">
        <w:rPr>
          <w:rFonts w:ascii="Arial" w:hAnsi="Arial"/>
          <w:i/>
          <w:iCs/>
          <w:sz w:val="20"/>
          <w:szCs w:val="20"/>
        </w:rPr>
        <w:t xml:space="preserve"> </w:t>
      </w:r>
      <w:r w:rsidRPr="003E783A">
        <w:rPr>
          <w:rFonts w:ascii="Arial" w:hAnsi="Arial"/>
          <w:i/>
          <w:iCs/>
          <w:sz w:val="20"/>
          <w:szCs w:val="20"/>
        </w:rPr>
        <w:t>bramano di conoscere le mie vie,</w:t>
      </w:r>
      <w:r w:rsidR="003E783A" w:rsidRPr="003E783A">
        <w:rPr>
          <w:rFonts w:ascii="Arial" w:hAnsi="Arial"/>
          <w:i/>
          <w:iCs/>
          <w:sz w:val="20"/>
          <w:szCs w:val="20"/>
        </w:rPr>
        <w:t xml:space="preserve"> </w:t>
      </w:r>
      <w:r w:rsidRPr="003E783A">
        <w:rPr>
          <w:rFonts w:ascii="Arial" w:hAnsi="Arial"/>
          <w:i/>
          <w:iCs/>
          <w:sz w:val="20"/>
          <w:szCs w:val="20"/>
        </w:rPr>
        <w:t>come un popolo che pratichi la giustizia</w:t>
      </w:r>
      <w:r w:rsidR="003E783A" w:rsidRPr="003E783A">
        <w:rPr>
          <w:rFonts w:ascii="Arial" w:hAnsi="Arial"/>
          <w:i/>
          <w:iCs/>
          <w:sz w:val="20"/>
          <w:szCs w:val="20"/>
        </w:rPr>
        <w:t xml:space="preserve"> </w:t>
      </w:r>
      <w:r w:rsidRPr="003E783A">
        <w:rPr>
          <w:rFonts w:ascii="Arial" w:hAnsi="Arial"/>
          <w:i/>
          <w:iCs/>
          <w:sz w:val="20"/>
          <w:szCs w:val="20"/>
        </w:rPr>
        <w:t>e non abbia abbandonato il diritto del suo Dio;</w:t>
      </w:r>
      <w:r w:rsidR="003E783A" w:rsidRPr="003E783A">
        <w:rPr>
          <w:rFonts w:ascii="Arial" w:hAnsi="Arial"/>
          <w:i/>
          <w:iCs/>
          <w:sz w:val="20"/>
          <w:szCs w:val="20"/>
        </w:rPr>
        <w:t xml:space="preserve"> </w:t>
      </w:r>
      <w:r w:rsidRPr="003E783A">
        <w:rPr>
          <w:rFonts w:ascii="Arial" w:hAnsi="Arial"/>
          <w:i/>
          <w:iCs/>
          <w:sz w:val="20"/>
          <w:szCs w:val="20"/>
        </w:rPr>
        <w:t>mi chiedono giudizi giusti,</w:t>
      </w:r>
      <w:r w:rsidR="003E783A" w:rsidRPr="003E783A">
        <w:rPr>
          <w:rFonts w:ascii="Arial" w:hAnsi="Arial"/>
          <w:i/>
          <w:iCs/>
          <w:sz w:val="20"/>
          <w:szCs w:val="20"/>
        </w:rPr>
        <w:t xml:space="preserve"> </w:t>
      </w:r>
      <w:r w:rsidRPr="003E783A">
        <w:rPr>
          <w:rFonts w:ascii="Arial" w:hAnsi="Arial"/>
          <w:i/>
          <w:iCs/>
          <w:sz w:val="20"/>
          <w:szCs w:val="20"/>
        </w:rPr>
        <w:t>bramano la vicinanza di Dio:</w:t>
      </w:r>
      <w:r w:rsidR="003E783A" w:rsidRPr="003E783A">
        <w:rPr>
          <w:rFonts w:ascii="Arial" w:hAnsi="Arial"/>
          <w:i/>
          <w:iCs/>
          <w:sz w:val="20"/>
          <w:szCs w:val="20"/>
        </w:rPr>
        <w:t xml:space="preserve"> </w:t>
      </w:r>
      <w:r w:rsidRPr="003E783A">
        <w:rPr>
          <w:rFonts w:ascii="Arial" w:hAnsi="Arial"/>
          <w:i/>
          <w:iCs/>
          <w:sz w:val="20"/>
          <w:szCs w:val="20"/>
        </w:rPr>
        <w:t>«Perché digiunare, se tu non lo vedi,</w:t>
      </w:r>
      <w:r w:rsidR="003E783A" w:rsidRPr="003E783A">
        <w:rPr>
          <w:rFonts w:ascii="Arial" w:hAnsi="Arial"/>
          <w:i/>
          <w:iCs/>
          <w:sz w:val="20"/>
          <w:szCs w:val="20"/>
        </w:rPr>
        <w:t xml:space="preserve"> </w:t>
      </w:r>
      <w:r w:rsidRPr="003E783A">
        <w:rPr>
          <w:rFonts w:ascii="Arial" w:hAnsi="Arial"/>
          <w:i/>
          <w:iCs/>
          <w:sz w:val="20"/>
          <w:szCs w:val="20"/>
        </w:rPr>
        <w:t>mortificarci, se tu non lo sai?».</w:t>
      </w:r>
      <w:r w:rsidR="003E783A" w:rsidRPr="003E783A">
        <w:rPr>
          <w:rFonts w:ascii="Arial" w:hAnsi="Arial"/>
          <w:i/>
          <w:iCs/>
          <w:sz w:val="20"/>
          <w:szCs w:val="20"/>
        </w:rPr>
        <w:t xml:space="preserve"> </w:t>
      </w:r>
      <w:r w:rsidRPr="003E783A">
        <w:rPr>
          <w:rFonts w:ascii="Arial" w:hAnsi="Arial"/>
          <w:i/>
          <w:iCs/>
          <w:sz w:val="20"/>
          <w:szCs w:val="20"/>
        </w:rPr>
        <w:t>Ecco, nel giorno del vostro digiuno curate i vostri affari,</w:t>
      </w:r>
      <w:r w:rsidR="003E783A" w:rsidRPr="003E783A">
        <w:rPr>
          <w:rFonts w:ascii="Arial" w:hAnsi="Arial"/>
          <w:i/>
          <w:iCs/>
          <w:sz w:val="20"/>
          <w:szCs w:val="20"/>
        </w:rPr>
        <w:t xml:space="preserve"> </w:t>
      </w:r>
      <w:r w:rsidRPr="003E783A">
        <w:rPr>
          <w:rFonts w:ascii="Arial" w:hAnsi="Arial"/>
          <w:i/>
          <w:iCs/>
          <w:sz w:val="20"/>
          <w:szCs w:val="20"/>
        </w:rPr>
        <w:t>angariate tutti i vostri operai.</w:t>
      </w:r>
      <w:r w:rsidR="003E783A" w:rsidRPr="003E783A">
        <w:rPr>
          <w:rFonts w:ascii="Arial" w:hAnsi="Arial"/>
          <w:i/>
          <w:iCs/>
          <w:sz w:val="20"/>
          <w:szCs w:val="20"/>
        </w:rPr>
        <w:t xml:space="preserve"> </w:t>
      </w:r>
      <w:r w:rsidRPr="003E783A">
        <w:rPr>
          <w:rFonts w:ascii="Arial" w:hAnsi="Arial"/>
          <w:i/>
          <w:iCs/>
          <w:sz w:val="20"/>
          <w:szCs w:val="20"/>
        </w:rPr>
        <w:t>Ecco, voi digiunate fra litigi e alterchi</w:t>
      </w:r>
      <w:r w:rsidR="003E783A" w:rsidRPr="003E783A">
        <w:rPr>
          <w:rFonts w:ascii="Arial" w:hAnsi="Arial"/>
          <w:i/>
          <w:iCs/>
          <w:sz w:val="20"/>
          <w:szCs w:val="20"/>
        </w:rPr>
        <w:t xml:space="preserve"> </w:t>
      </w:r>
      <w:r w:rsidRPr="003E783A">
        <w:rPr>
          <w:rFonts w:ascii="Arial" w:hAnsi="Arial"/>
          <w:i/>
          <w:iCs/>
          <w:sz w:val="20"/>
          <w:szCs w:val="20"/>
        </w:rPr>
        <w:t>e colpendo con pugni iniqui.</w:t>
      </w:r>
      <w:r w:rsidR="003E783A" w:rsidRPr="003E783A">
        <w:rPr>
          <w:rFonts w:ascii="Arial" w:hAnsi="Arial"/>
          <w:i/>
          <w:iCs/>
          <w:sz w:val="20"/>
          <w:szCs w:val="20"/>
        </w:rPr>
        <w:t xml:space="preserve"> </w:t>
      </w:r>
      <w:r w:rsidRPr="003E783A">
        <w:rPr>
          <w:rFonts w:ascii="Arial" w:hAnsi="Arial"/>
          <w:i/>
          <w:iCs/>
          <w:sz w:val="20"/>
          <w:szCs w:val="20"/>
        </w:rPr>
        <w:t>Non digiunate più come fate oggi,</w:t>
      </w:r>
      <w:r w:rsidR="003E783A" w:rsidRPr="003E783A">
        <w:rPr>
          <w:rFonts w:ascii="Arial" w:hAnsi="Arial"/>
          <w:i/>
          <w:iCs/>
          <w:sz w:val="20"/>
          <w:szCs w:val="20"/>
        </w:rPr>
        <w:t xml:space="preserve"> </w:t>
      </w:r>
      <w:r w:rsidRPr="003E783A">
        <w:rPr>
          <w:rFonts w:ascii="Arial" w:hAnsi="Arial"/>
          <w:i/>
          <w:iCs/>
          <w:sz w:val="20"/>
          <w:szCs w:val="20"/>
        </w:rPr>
        <w:t>così da fare udire in alto il vostro chiasso.</w:t>
      </w:r>
      <w:r w:rsidR="003E783A" w:rsidRPr="003E783A">
        <w:rPr>
          <w:rFonts w:ascii="Arial" w:hAnsi="Arial"/>
          <w:i/>
          <w:iCs/>
          <w:sz w:val="20"/>
          <w:szCs w:val="20"/>
        </w:rPr>
        <w:t xml:space="preserve"> </w:t>
      </w:r>
      <w:r w:rsidRPr="003E783A">
        <w:rPr>
          <w:rFonts w:ascii="Arial" w:hAnsi="Arial"/>
          <w:i/>
          <w:iCs/>
          <w:sz w:val="20"/>
          <w:szCs w:val="20"/>
        </w:rPr>
        <w:t>È forse come questo il digiuno che bramo,</w:t>
      </w:r>
      <w:r w:rsidR="003E783A" w:rsidRPr="003E783A">
        <w:rPr>
          <w:rFonts w:ascii="Arial" w:hAnsi="Arial"/>
          <w:i/>
          <w:iCs/>
          <w:sz w:val="20"/>
          <w:szCs w:val="20"/>
        </w:rPr>
        <w:t xml:space="preserve"> </w:t>
      </w:r>
      <w:r w:rsidRPr="003E783A">
        <w:rPr>
          <w:rFonts w:ascii="Arial" w:hAnsi="Arial"/>
          <w:i/>
          <w:iCs/>
          <w:sz w:val="20"/>
          <w:szCs w:val="20"/>
        </w:rPr>
        <w:t>il giorno in cui l’uomo si mortifica?</w:t>
      </w:r>
      <w:r w:rsidR="003E783A" w:rsidRPr="003E783A">
        <w:rPr>
          <w:rFonts w:ascii="Arial" w:hAnsi="Arial"/>
          <w:i/>
          <w:iCs/>
          <w:sz w:val="20"/>
          <w:szCs w:val="20"/>
        </w:rPr>
        <w:t xml:space="preserve"> </w:t>
      </w:r>
      <w:r w:rsidRPr="003E783A">
        <w:rPr>
          <w:rFonts w:ascii="Arial" w:hAnsi="Arial"/>
          <w:i/>
          <w:iCs/>
          <w:sz w:val="20"/>
          <w:szCs w:val="20"/>
        </w:rPr>
        <w:t>Piegare come un giunco il proprio capo,</w:t>
      </w:r>
      <w:r w:rsidR="003E783A" w:rsidRPr="003E783A">
        <w:rPr>
          <w:rFonts w:ascii="Arial" w:hAnsi="Arial"/>
          <w:i/>
          <w:iCs/>
          <w:sz w:val="20"/>
          <w:szCs w:val="20"/>
        </w:rPr>
        <w:t xml:space="preserve"> </w:t>
      </w:r>
      <w:r w:rsidRPr="003E783A">
        <w:rPr>
          <w:rFonts w:ascii="Arial" w:hAnsi="Arial"/>
          <w:i/>
          <w:iCs/>
          <w:sz w:val="20"/>
          <w:szCs w:val="20"/>
        </w:rPr>
        <w:t>usare sacco e cenere per letto,</w:t>
      </w:r>
      <w:r w:rsidR="003E783A" w:rsidRPr="003E783A">
        <w:rPr>
          <w:rFonts w:ascii="Arial" w:hAnsi="Arial"/>
          <w:i/>
          <w:iCs/>
          <w:sz w:val="20"/>
          <w:szCs w:val="20"/>
        </w:rPr>
        <w:t xml:space="preserve"> </w:t>
      </w:r>
      <w:r w:rsidRPr="003E783A">
        <w:rPr>
          <w:rFonts w:ascii="Arial" w:hAnsi="Arial"/>
          <w:i/>
          <w:iCs/>
          <w:sz w:val="20"/>
          <w:szCs w:val="20"/>
        </w:rPr>
        <w:t>forse questo vorresti chiamare digiuno</w:t>
      </w:r>
      <w:r w:rsidR="003E783A" w:rsidRPr="003E783A">
        <w:rPr>
          <w:rFonts w:ascii="Arial" w:hAnsi="Arial"/>
          <w:i/>
          <w:iCs/>
          <w:sz w:val="20"/>
          <w:szCs w:val="20"/>
        </w:rPr>
        <w:t xml:space="preserve"> </w:t>
      </w:r>
      <w:r w:rsidRPr="003E783A">
        <w:rPr>
          <w:rFonts w:ascii="Arial" w:hAnsi="Arial"/>
          <w:i/>
          <w:iCs/>
          <w:sz w:val="20"/>
          <w:szCs w:val="20"/>
        </w:rPr>
        <w:t>e giorno gradito al Signore?</w:t>
      </w:r>
      <w:r w:rsidR="003E783A" w:rsidRPr="003E783A">
        <w:rPr>
          <w:rFonts w:ascii="Arial" w:hAnsi="Arial"/>
          <w:i/>
          <w:iCs/>
          <w:sz w:val="20"/>
          <w:szCs w:val="20"/>
        </w:rPr>
        <w:t xml:space="preserve"> </w:t>
      </w:r>
      <w:r w:rsidRPr="003E783A">
        <w:rPr>
          <w:rFonts w:ascii="Arial" w:hAnsi="Arial"/>
          <w:i/>
          <w:iCs/>
          <w:sz w:val="20"/>
          <w:szCs w:val="20"/>
        </w:rPr>
        <w:t>Non è piuttosto questo il digiuno che voglio:</w:t>
      </w:r>
      <w:r w:rsidR="003E783A" w:rsidRPr="003E783A">
        <w:rPr>
          <w:rFonts w:ascii="Arial" w:hAnsi="Arial"/>
          <w:i/>
          <w:iCs/>
          <w:sz w:val="20"/>
          <w:szCs w:val="20"/>
        </w:rPr>
        <w:t xml:space="preserve"> </w:t>
      </w:r>
      <w:r w:rsidRPr="003E783A">
        <w:rPr>
          <w:rFonts w:ascii="Arial" w:hAnsi="Arial"/>
          <w:i/>
          <w:iCs/>
          <w:sz w:val="20"/>
          <w:szCs w:val="20"/>
        </w:rPr>
        <w:t>sciogliere le catene inique,</w:t>
      </w:r>
      <w:r w:rsidR="003E783A" w:rsidRPr="003E783A">
        <w:rPr>
          <w:rFonts w:ascii="Arial" w:hAnsi="Arial"/>
          <w:i/>
          <w:iCs/>
          <w:sz w:val="20"/>
          <w:szCs w:val="20"/>
        </w:rPr>
        <w:t xml:space="preserve"> </w:t>
      </w:r>
      <w:r w:rsidRPr="003E783A">
        <w:rPr>
          <w:rFonts w:ascii="Arial" w:hAnsi="Arial"/>
          <w:i/>
          <w:iCs/>
          <w:sz w:val="20"/>
          <w:szCs w:val="20"/>
        </w:rPr>
        <w:t>togliere i legami del giogo,</w:t>
      </w:r>
      <w:r w:rsidR="003E783A" w:rsidRPr="003E783A">
        <w:rPr>
          <w:rFonts w:ascii="Arial" w:hAnsi="Arial"/>
          <w:i/>
          <w:iCs/>
          <w:sz w:val="20"/>
          <w:szCs w:val="20"/>
        </w:rPr>
        <w:t xml:space="preserve"> </w:t>
      </w:r>
      <w:r w:rsidRPr="003E783A">
        <w:rPr>
          <w:rFonts w:ascii="Arial" w:hAnsi="Arial"/>
          <w:i/>
          <w:iCs/>
          <w:sz w:val="20"/>
          <w:szCs w:val="20"/>
        </w:rPr>
        <w:t>rimandare liberi gli oppressi</w:t>
      </w:r>
      <w:r w:rsidR="003E783A" w:rsidRPr="003E783A">
        <w:rPr>
          <w:rFonts w:ascii="Arial" w:hAnsi="Arial"/>
          <w:i/>
          <w:iCs/>
          <w:sz w:val="20"/>
          <w:szCs w:val="20"/>
        </w:rPr>
        <w:t xml:space="preserve"> </w:t>
      </w:r>
      <w:r w:rsidRPr="003E783A">
        <w:rPr>
          <w:rFonts w:ascii="Arial" w:hAnsi="Arial"/>
          <w:i/>
          <w:iCs/>
          <w:sz w:val="20"/>
          <w:szCs w:val="20"/>
        </w:rPr>
        <w:t>e spezzare ogni giogo?</w:t>
      </w:r>
      <w:r w:rsidR="003E783A" w:rsidRPr="003E783A">
        <w:rPr>
          <w:rFonts w:ascii="Arial" w:hAnsi="Arial"/>
          <w:i/>
          <w:iCs/>
          <w:sz w:val="20"/>
          <w:szCs w:val="20"/>
        </w:rPr>
        <w:t xml:space="preserve"> </w:t>
      </w:r>
      <w:r w:rsidRPr="003E783A">
        <w:rPr>
          <w:rFonts w:ascii="Arial" w:hAnsi="Arial"/>
          <w:i/>
          <w:iCs/>
          <w:sz w:val="20"/>
          <w:szCs w:val="20"/>
        </w:rPr>
        <w:t>Non consiste forse nel dividere il pane con l’affamato,</w:t>
      </w:r>
      <w:r w:rsidR="003E783A" w:rsidRPr="003E783A">
        <w:rPr>
          <w:rFonts w:ascii="Arial" w:hAnsi="Arial"/>
          <w:i/>
          <w:iCs/>
          <w:sz w:val="20"/>
          <w:szCs w:val="20"/>
        </w:rPr>
        <w:t xml:space="preserve"> </w:t>
      </w:r>
      <w:r w:rsidRPr="003E783A">
        <w:rPr>
          <w:rFonts w:ascii="Arial" w:hAnsi="Arial"/>
          <w:i/>
          <w:iCs/>
          <w:sz w:val="20"/>
          <w:szCs w:val="20"/>
        </w:rPr>
        <w:t>nell’introdurre in casa i miseri, senza tetto,</w:t>
      </w:r>
      <w:r w:rsidR="003E783A" w:rsidRPr="003E783A">
        <w:rPr>
          <w:rFonts w:ascii="Arial" w:hAnsi="Arial"/>
          <w:i/>
          <w:iCs/>
          <w:sz w:val="20"/>
          <w:szCs w:val="20"/>
        </w:rPr>
        <w:t xml:space="preserve"> </w:t>
      </w:r>
      <w:r w:rsidRPr="003E783A">
        <w:rPr>
          <w:rFonts w:ascii="Arial" w:hAnsi="Arial"/>
          <w:i/>
          <w:iCs/>
          <w:sz w:val="20"/>
          <w:szCs w:val="20"/>
        </w:rPr>
        <w:t>nel vestire uno che vedi nudo,</w:t>
      </w:r>
      <w:r w:rsidR="003E783A" w:rsidRPr="003E783A">
        <w:rPr>
          <w:rFonts w:ascii="Arial" w:hAnsi="Arial"/>
          <w:i/>
          <w:iCs/>
          <w:sz w:val="20"/>
          <w:szCs w:val="20"/>
        </w:rPr>
        <w:t xml:space="preserve"> </w:t>
      </w:r>
      <w:r w:rsidRPr="003E783A">
        <w:rPr>
          <w:rFonts w:ascii="Arial" w:hAnsi="Arial"/>
          <w:i/>
          <w:iCs/>
          <w:sz w:val="20"/>
          <w:szCs w:val="20"/>
        </w:rPr>
        <w:t>senza trascurare i tuoi parenti?</w:t>
      </w:r>
      <w:r w:rsidR="003E783A" w:rsidRPr="003E783A">
        <w:rPr>
          <w:rFonts w:ascii="Arial" w:hAnsi="Arial"/>
          <w:i/>
          <w:iCs/>
          <w:sz w:val="20"/>
          <w:szCs w:val="20"/>
        </w:rPr>
        <w:t xml:space="preserve"> </w:t>
      </w:r>
      <w:r w:rsidRPr="003E783A">
        <w:rPr>
          <w:rFonts w:ascii="Arial" w:hAnsi="Arial"/>
          <w:i/>
          <w:iCs/>
          <w:sz w:val="20"/>
          <w:szCs w:val="20"/>
        </w:rPr>
        <w:t>Allora la tua luce sorgerà come l’aurora,</w:t>
      </w:r>
      <w:r w:rsidR="003E783A" w:rsidRPr="003E783A">
        <w:rPr>
          <w:rFonts w:ascii="Arial" w:hAnsi="Arial"/>
          <w:i/>
          <w:iCs/>
          <w:sz w:val="20"/>
          <w:szCs w:val="20"/>
        </w:rPr>
        <w:t xml:space="preserve"> </w:t>
      </w:r>
      <w:r w:rsidRPr="003E783A">
        <w:rPr>
          <w:rFonts w:ascii="Arial" w:hAnsi="Arial"/>
          <w:i/>
          <w:iCs/>
          <w:sz w:val="20"/>
          <w:szCs w:val="20"/>
        </w:rPr>
        <w:t>la tua ferita si rimarginerà presto.</w:t>
      </w:r>
      <w:r w:rsidR="003E783A" w:rsidRPr="003E783A">
        <w:rPr>
          <w:rFonts w:ascii="Arial" w:hAnsi="Arial"/>
          <w:i/>
          <w:iCs/>
          <w:sz w:val="20"/>
          <w:szCs w:val="20"/>
        </w:rPr>
        <w:t xml:space="preserve"> </w:t>
      </w:r>
      <w:r w:rsidRPr="003E783A">
        <w:rPr>
          <w:rFonts w:ascii="Arial" w:hAnsi="Arial"/>
          <w:i/>
          <w:iCs/>
          <w:sz w:val="20"/>
          <w:szCs w:val="20"/>
        </w:rPr>
        <w:t>Davanti a te camminerà la tua giustizia,</w:t>
      </w:r>
      <w:r w:rsidR="003E783A" w:rsidRPr="003E783A">
        <w:rPr>
          <w:rFonts w:ascii="Arial" w:hAnsi="Arial"/>
          <w:i/>
          <w:iCs/>
          <w:sz w:val="20"/>
          <w:szCs w:val="20"/>
        </w:rPr>
        <w:t xml:space="preserve"> </w:t>
      </w:r>
      <w:r w:rsidRPr="003E783A">
        <w:rPr>
          <w:rFonts w:ascii="Arial" w:hAnsi="Arial"/>
          <w:i/>
          <w:iCs/>
          <w:sz w:val="20"/>
          <w:szCs w:val="20"/>
        </w:rPr>
        <w:t>la gloria del Signore ti seguirà.</w:t>
      </w:r>
      <w:r w:rsidR="003E783A" w:rsidRPr="003E783A">
        <w:rPr>
          <w:rFonts w:ascii="Arial" w:hAnsi="Arial"/>
          <w:i/>
          <w:iCs/>
          <w:sz w:val="20"/>
          <w:szCs w:val="20"/>
        </w:rPr>
        <w:t xml:space="preserve"> </w:t>
      </w:r>
      <w:r w:rsidRPr="003E783A">
        <w:rPr>
          <w:rFonts w:ascii="Arial" w:hAnsi="Arial"/>
          <w:i/>
          <w:iCs/>
          <w:sz w:val="20"/>
          <w:szCs w:val="20"/>
        </w:rPr>
        <w:t>Allora invocherai e il Signore ti risponderà,</w:t>
      </w:r>
      <w:r w:rsidR="003E783A" w:rsidRPr="003E783A">
        <w:rPr>
          <w:rFonts w:ascii="Arial" w:hAnsi="Arial"/>
          <w:i/>
          <w:iCs/>
          <w:sz w:val="20"/>
          <w:szCs w:val="20"/>
        </w:rPr>
        <w:t xml:space="preserve"> </w:t>
      </w:r>
      <w:r w:rsidRPr="003E783A">
        <w:rPr>
          <w:rFonts w:ascii="Arial" w:hAnsi="Arial"/>
          <w:i/>
          <w:iCs/>
          <w:sz w:val="20"/>
          <w:szCs w:val="20"/>
        </w:rPr>
        <w:t>implorerai aiuto ed egli dirà: «Eccomi!».</w:t>
      </w:r>
    </w:p>
    <w:p w14:paraId="620A1B09" w14:textId="77777777" w:rsidR="008058DC" w:rsidRDefault="00041202"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 religione del Dio di Abramo è solo obbedienza alla sua Parola. </w:t>
      </w:r>
      <w:r w:rsidR="003D2EC4">
        <w:rPr>
          <w:rFonts w:ascii="Arial" w:hAnsi="Arial" w:cs="Arial"/>
          <w:sz w:val="22"/>
          <w:szCs w:val="22"/>
        </w:rPr>
        <w:t>Si esce dalla sua Parola, nulla ha più valore presso di Lui. La sua Legge è insostituibile. La vera vita è solo nei Comandamenti. Essi non sono vita solo per noi, ma pienezza di vita per ogni uomo. Il vero adoratore del vero Dio è in tutto simile al suo Dio. Poiché il suo Dio è il Dio che dona vita ad ogni essere esistenze nella sua creazione, così dovrà essere il suo vero adoratore: un datore di vita ad ogni uomo e ad ogni essere esistente. Questo può avvenire solo nella Parola, dalla Parola. Si è nella Parola, si vive, si dona vita. Si esce dalla Parola, si muore, si dona morte. Un digiuno vissuto senza la Parola è opera di morte che conserva nella morte se stessi e il mondo intero. La vita è dalla Parola.</w:t>
      </w:r>
    </w:p>
    <w:p w14:paraId="38BC12BE" w14:textId="77777777" w:rsidR="003D2EC4" w:rsidRDefault="003D2EC4"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datore di vera vita. </w:t>
      </w:r>
    </w:p>
    <w:p w14:paraId="2227E123" w14:textId="77777777" w:rsidR="00CF24CF" w:rsidRPr="00B82C05" w:rsidRDefault="00CF24CF" w:rsidP="00CF24CF">
      <w:pPr>
        <w:pStyle w:val="Titolo1"/>
        <w:spacing w:before="0" w:after="0"/>
        <w:jc w:val="center"/>
      </w:pPr>
      <w:r>
        <w:br w:type="page"/>
      </w:r>
      <w:bookmarkStart w:id="221" w:name="_Toc62204613"/>
      <w:r w:rsidR="00B82C05" w:rsidRPr="00B82C05">
        <w:rPr>
          <w:iCs/>
          <w:szCs w:val="20"/>
        </w:rPr>
        <w:lastRenderedPageBreak/>
        <w:t>SE CHIAMERAI IL SABATO DELIZIA</w:t>
      </w:r>
      <w:bookmarkEnd w:id="221"/>
    </w:p>
    <w:p w14:paraId="6EF4B495" w14:textId="77777777" w:rsidR="00400CD2" w:rsidRPr="00E11A3A" w:rsidRDefault="00400CD2" w:rsidP="00C802D3">
      <w:pPr>
        <w:pStyle w:val="Titolo1"/>
        <w:spacing w:before="0" w:after="0"/>
        <w:jc w:val="center"/>
        <w:rPr>
          <w:sz w:val="24"/>
        </w:rPr>
      </w:pPr>
      <w:bookmarkStart w:id="222" w:name="_Toc366087741"/>
      <w:bookmarkStart w:id="223" w:name="_Toc62204614"/>
      <w:r w:rsidRPr="00E11A3A">
        <w:rPr>
          <w:sz w:val="24"/>
        </w:rPr>
        <w:t>Is 58,9b-14; Sa</w:t>
      </w:r>
      <w:r w:rsidR="00E11A3A" w:rsidRPr="00E11A3A">
        <w:rPr>
          <w:sz w:val="24"/>
        </w:rPr>
        <w:t>l</w:t>
      </w:r>
      <w:r w:rsidRPr="00E11A3A">
        <w:rPr>
          <w:sz w:val="24"/>
        </w:rPr>
        <w:t xml:space="preserve"> 85; Lc 5,27-32</w:t>
      </w:r>
      <w:bookmarkEnd w:id="223"/>
    </w:p>
    <w:p w14:paraId="3CC0B329" w14:textId="77777777" w:rsidR="00CF24CF" w:rsidRPr="00E421E9" w:rsidRDefault="00CF24CF" w:rsidP="00CF24CF">
      <w:pPr>
        <w:pStyle w:val="Titolo3"/>
        <w:spacing w:before="0" w:after="120"/>
        <w:jc w:val="center"/>
        <w:rPr>
          <w:sz w:val="24"/>
        </w:rPr>
      </w:pPr>
      <w:bookmarkStart w:id="224" w:name="_Toc62204615"/>
      <w:r w:rsidRPr="00E421E9">
        <w:rPr>
          <w:sz w:val="24"/>
        </w:rPr>
        <w:t>17 FEBBRAIO</w:t>
      </w:r>
      <w:bookmarkEnd w:id="224"/>
      <w:r w:rsidRPr="00E421E9">
        <w:rPr>
          <w:sz w:val="24"/>
        </w:rPr>
        <w:t xml:space="preserve"> </w:t>
      </w:r>
      <w:bookmarkEnd w:id="222"/>
    </w:p>
    <w:p w14:paraId="47A60FA0" w14:textId="77777777" w:rsidR="008058DC" w:rsidRDefault="00B82C05" w:rsidP="00F66687">
      <w:pPr>
        <w:spacing w:after="120"/>
        <w:jc w:val="both"/>
        <w:rPr>
          <w:rFonts w:ascii="Arial" w:hAnsi="Arial" w:cs="Arial"/>
          <w:position w:val="4"/>
          <w:sz w:val="22"/>
          <w:szCs w:val="22"/>
        </w:rPr>
      </w:pPr>
      <w:r>
        <w:rPr>
          <w:rFonts w:ascii="Arial" w:hAnsi="Arial" w:cs="Arial"/>
          <w:position w:val="4"/>
          <w:sz w:val="22"/>
          <w:szCs w:val="22"/>
        </w:rPr>
        <w:t xml:space="preserve">La piena osservanza del Terzo Comandamento attesta e rivela se vi è anche piena e perfetta osservanza verso gli altri Nove. Se il Terzo non è osservato con purezza di mente e di cuore, in perfetta fede, con coscienza retta, neanche gli altri verranno osservati con purezza di mente e di cuore, con coscienza retta, in perfetta fede. Se si aggiunge e si toglie alla Legge del Sabato, anche agli altri Comandamenti si aggiungerà o si toglierà a piacimento. Se questo accade, si è fuori della Legge di Dio. </w:t>
      </w:r>
    </w:p>
    <w:p w14:paraId="48B23DE6" w14:textId="77777777" w:rsidR="007539B8" w:rsidRPr="007539B8" w:rsidRDefault="007539B8" w:rsidP="007539B8">
      <w:pPr>
        <w:spacing w:after="120"/>
        <w:jc w:val="both"/>
        <w:rPr>
          <w:rFonts w:ascii="Arial" w:hAnsi="Arial"/>
          <w:i/>
          <w:iCs/>
          <w:sz w:val="20"/>
          <w:szCs w:val="20"/>
        </w:rPr>
      </w:pPr>
      <w:r w:rsidRPr="007539B8">
        <w:rPr>
          <w:rFonts w:ascii="Arial" w:hAnsi="Arial"/>
          <w:i/>
          <w:iCs/>
          <w:sz w:val="20"/>
          <w:szCs w:val="20"/>
        </w:rPr>
        <w:t xml:space="preserve">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(Es 20,8-11). </w:t>
      </w:r>
    </w:p>
    <w:p w14:paraId="78FD730C" w14:textId="77777777" w:rsidR="00B82C05" w:rsidRDefault="007539B8" w:rsidP="00F66687">
      <w:pPr>
        <w:spacing w:after="120"/>
        <w:jc w:val="both"/>
        <w:rPr>
          <w:rFonts w:ascii="Arial" w:hAnsi="Arial" w:cs="Arial"/>
          <w:position w:val="4"/>
          <w:sz w:val="22"/>
          <w:szCs w:val="22"/>
        </w:rPr>
      </w:pPr>
      <w:r>
        <w:rPr>
          <w:rFonts w:ascii="Arial" w:hAnsi="Arial" w:cs="Arial"/>
          <w:position w:val="4"/>
          <w:sz w:val="22"/>
          <w:szCs w:val="22"/>
        </w:rPr>
        <w:t xml:space="preserve">Signore del tempo è Dio. Dio è anche il Signore di ogni cosa e tutto va usato secondo la sua volontà. Anche il corpo dell’uomo va usato secondo la sua volontà. Oggi viviamo in una idolatria devastante. Nulla è più dalla volontà di Dio, tutto è dalla volontà dell’uomo. Anche il tempo è dalla volontà dell’uomo e l’uso di ogni altra cosa. Non sono più i Comandamenti che regolano </w:t>
      </w:r>
      <w:r w:rsidR="005E7618">
        <w:rPr>
          <w:rFonts w:ascii="Arial" w:hAnsi="Arial" w:cs="Arial"/>
          <w:position w:val="4"/>
          <w:sz w:val="22"/>
          <w:szCs w:val="22"/>
        </w:rPr>
        <w:t xml:space="preserve">l’uso </w:t>
      </w:r>
      <w:r>
        <w:rPr>
          <w:rFonts w:ascii="Arial" w:hAnsi="Arial" w:cs="Arial"/>
          <w:position w:val="4"/>
          <w:sz w:val="22"/>
          <w:szCs w:val="22"/>
        </w:rPr>
        <w:t>di tutto ciò che esiste nella creazione di Dio, persone, animali, alberi, oggetti inanimati. Oggi signore di ogni cosa è solo la volontà dell’uomo. L’uomo decide morte e vita, innalzamento e abbassamento di ogni realtà esistente. L’uomo dice che la femmina è maschio e che il maschio è femmina e così deve accadere. L’uomo dice che l’anima</w:t>
      </w:r>
      <w:r w:rsidR="005E7618">
        <w:rPr>
          <w:rFonts w:ascii="Arial" w:hAnsi="Arial" w:cs="Arial"/>
          <w:position w:val="4"/>
          <w:sz w:val="22"/>
          <w:szCs w:val="22"/>
        </w:rPr>
        <w:t>le</w:t>
      </w:r>
      <w:r>
        <w:rPr>
          <w:rFonts w:ascii="Arial" w:hAnsi="Arial" w:cs="Arial"/>
          <w:position w:val="4"/>
          <w:sz w:val="22"/>
          <w:szCs w:val="22"/>
        </w:rPr>
        <w:t xml:space="preserve"> è uomo e l’uomo è animale e così deve avvenire. L’uomo dice </w:t>
      </w:r>
      <w:r w:rsidR="005E7618">
        <w:rPr>
          <w:rFonts w:ascii="Arial" w:hAnsi="Arial" w:cs="Arial"/>
          <w:position w:val="4"/>
          <w:sz w:val="22"/>
          <w:szCs w:val="22"/>
        </w:rPr>
        <w:t xml:space="preserve">che </w:t>
      </w:r>
      <w:r>
        <w:rPr>
          <w:rFonts w:ascii="Arial" w:hAnsi="Arial" w:cs="Arial"/>
          <w:position w:val="4"/>
          <w:sz w:val="22"/>
          <w:szCs w:val="22"/>
        </w:rPr>
        <w:t xml:space="preserve">dare la morte è dare dignità ad una persona e così succede. L’uomo dice che i Comandamenti impediscono la crescita in civiltà ed essi vengono abrogati come </w:t>
      </w:r>
      <w:r w:rsidR="005E7618">
        <w:rPr>
          <w:rFonts w:ascii="Arial" w:hAnsi="Arial" w:cs="Arial"/>
          <w:position w:val="4"/>
          <w:sz w:val="22"/>
          <w:szCs w:val="22"/>
        </w:rPr>
        <w:t xml:space="preserve">non </w:t>
      </w:r>
      <w:r>
        <w:rPr>
          <w:rFonts w:ascii="Arial" w:hAnsi="Arial" w:cs="Arial"/>
          <w:position w:val="4"/>
          <w:sz w:val="22"/>
          <w:szCs w:val="22"/>
        </w:rPr>
        <w:t xml:space="preserve">facenti parte della vita. Nessun Comandamento e nessun Dio. Solo l’uomo è Dio di se stesso e degli altri. È però un Dio di morte e non di vita. </w:t>
      </w:r>
    </w:p>
    <w:p w14:paraId="2E33930A" w14:textId="77777777" w:rsidR="007539B8" w:rsidRDefault="007539B8" w:rsidP="00F66687">
      <w:pPr>
        <w:spacing w:after="120"/>
        <w:jc w:val="both"/>
        <w:rPr>
          <w:rFonts w:ascii="Arial" w:hAnsi="Arial" w:cs="Arial"/>
          <w:position w:val="4"/>
          <w:sz w:val="22"/>
          <w:szCs w:val="22"/>
        </w:rPr>
      </w:pPr>
      <w:r>
        <w:rPr>
          <w:rFonts w:ascii="Arial" w:hAnsi="Arial" w:cs="Arial"/>
          <w:position w:val="4"/>
          <w:sz w:val="22"/>
          <w:szCs w:val="22"/>
        </w:rPr>
        <w:t xml:space="preserve">Dio ha stabilito che l’uomo usi per sé ben sei giorni. Il Signore ha chiesto che gli fosse dato a Lui un solo giorno, il settimo. L’uomo deve sacrificare al Signore questo giorno come vero olocausto di vita. È questo il vero digiuno: privarsi di questo giorno non suo per farne un sacrificio al suo Dio. Anche il tempo va sacrificato al Signore. Di questo sacrificio Lui si compiace. </w:t>
      </w:r>
      <w:r w:rsidR="005E7618">
        <w:rPr>
          <w:rFonts w:ascii="Arial" w:hAnsi="Arial" w:cs="Arial"/>
          <w:position w:val="4"/>
          <w:sz w:val="22"/>
          <w:szCs w:val="22"/>
        </w:rPr>
        <w:t xml:space="preserve">Oggi l’uomo ha tolto questo giorno a Dio, lo ha sottratto al suo Signore, per viverlo esclusivamente per sé. È questa vera idolatria. Digiunare o pregare Dio dall’idolatria a che serve? Privare Dio del suo servizio per usare questo giorno per noi, a che giova? Dio vuole  ciò che è suo. Il Sabato non è nostro. È suo. </w:t>
      </w:r>
    </w:p>
    <w:p w14:paraId="0B9CADE5" w14:textId="77777777" w:rsidR="00C162A3" w:rsidRDefault="00C162A3" w:rsidP="00DE0D55">
      <w:pPr>
        <w:spacing w:after="120"/>
        <w:jc w:val="both"/>
        <w:rPr>
          <w:rFonts w:ascii="Arial" w:hAnsi="Arial"/>
          <w:i/>
          <w:iCs/>
          <w:sz w:val="20"/>
          <w:szCs w:val="20"/>
        </w:rPr>
      </w:pPr>
      <w:r w:rsidRPr="00DE0D55">
        <w:rPr>
          <w:rFonts w:ascii="Arial" w:hAnsi="Arial"/>
          <w:i/>
          <w:iCs/>
          <w:sz w:val="20"/>
          <w:szCs w:val="20"/>
        </w:rPr>
        <w:t>Se toglierai di mezzo a te l’oppressione,</w:t>
      </w:r>
      <w:r w:rsidR="00DE0D55" w:rsidRPr="00DE0D55">
        <w:rPr>
          <w:rFonts w:ascii="Arial" w:hAnsi="Arial"/>
          <w:i/>
          <w:iCs/>
          <w:sz w:val="20"/>
          <w:szCs w:val="20"/>
        </w:rPr>
        <w:t xml:space="preserve"> </w:t>
      </w:r>
      <w:r w:rsidRPr="00DE0D55">
        <w:rPr>
          <w:rFonts w:ascii="Arial" w:hAnsi="Arial"/>
          <w:i/>
          <w:iCs/>
          <w:sz w:val="20"/>
          <w:szCs w:val="20"/>
        </w:rPr>
        <w:t>il puntare il dito e il parlare empio,</w:t>
      </w:r>
      <w:r w:rsidR="00DE0D55" w:rsidRPr="00DE0D55">
        <w:rPr>
          <w:rFonts w:ascii="Arial" w:hAnsi="Arial"/>
          <w:i/>
          <w:iCs/>
          <w:sz w:val="20"/>
          <w:szCs w:val="20"/>
        </w:rPr>
        <w:t xml:space="preserve"> </w:t>
      </w:r>
      <w:r w:rsidRPr="00DE0D55">
        <w:rPr>
          <w:rFonts w:ascii="Arial" w:hAnsi="Arial"/>
          <w:i/>
          <w:iCs/>
          <w:sz w:val="20"/>
          <w:szCs w:val="20"/>
        </w:rPr>
        <w:t>se aprirai il tuo cuore all’affamato,</w:t>
      </w:r>
      <w:r w:rsidR="00DE0D55" w:rsidRPr="00DE0D55">
        <w:rPr>
          <w:rFonts w:ascii="Arial" w:hAnsi="Arial"/>
          <w:i/>
          <w:iCs/>
          <w:sz w:val="20"/>
          <w:szCs w:val="20"/>
        </w:rPr>
        <w:t xml:space="preserve"> </w:t>
      </w:r>
      <w:r w:rsidRPr="00DE0D55">
        <w:rPr>
          <w:rFonts w:ascii="Arial" w:hAnsi="Arial"/>
          <w:i/>
          <w:iCs/>
          <w:sz w:val="20"/>
          <w:szCs w:val="20"/>
        </w:rPr>
        <w:t>se sazierai l’afflitto di cuore,</w:t>
      </w:r>
      <w:r w:rsidR="00DE0D55" w:rsidRPr="00DE0D55">
        <w:rPr>
          <w:rFonts w:ascii="Arial" w:hAnsi="Arial"/>
          <w:i/>
          <w:iCs/>
          <w:sz w:val="20"/>
          <w:szCs w:val="20"/>
        </w:rPr>
        <w:t xml:space="preserve"> </w:t>
      </w:r>
      <w:r w:rsidRPr="00DE0D55">
        <w:rPr>
          <w:rFonts w:ascii="Arial" w:hAnsi="Arial"/>
          <w:i/>
          <w:iCs/>
          <w:sz w:val="20"/>
          <w:szCs w:val="20"/>
        </w:rPr>
        <w:t>allora brillerà fra le tenebre la tua luce,</w:t>
      </w:r>
      <w:r w:rsidR="00DE0D55" w:rsidRPr="00DE0D55">
        <w:rPr>
          <w:rFonts w:ascii="Arial" w:hAnsi="Arial"/>
          <w:i/>
          <w:iCs/>
          <w:sz w:val="20"/>
          <w:szCs w:val="20"/>
        </w:rPr>
        <w:t xml:space="preserve"> </w:t>
      </w:r>
      <w:r w:rsidRPr="00DE0D55">
        <w:rPr>
          <w:rFonts w:ascii="Arial" w:hAnsi="Arial"/>
          <w:i/>
          <w:iCs/>
          <w:sz w:val="20"/>
          <w:szCs w:val="20"/>
        </w:rPr>
        <w:t>la tua tenebra sarà come il meriggio.</w:t>
      </w:r>
      <w:r w:rsidR="00DE0D55" w:rsidRPr="00DE0D55">
        <w:rPr>
          <w:rFonts w:ascii="Arial" w:hAnsi="Arial"/>
          <w:i/>
          <w:iCs/>
          <w:sz w:val="20"/>
          <w:szCs w:val="20"/>
        </w:rPr>
        <w:t xml:space="preserve"> </w:t>
      </w:r>
      <w:r w:rsidRPr="00DE0D55">
        <w:rPr>
          <w:rFonts w:ascii="Arial" w:hAnsi="Arial"/>
          <w:i/>
          <w:iCs/>
          <w:sz w:val="20"/>
          <w:szCs w:val="20"/>
        </w:rPr>
        <w:t>Ti guiderà sempre il Signore,</w:t>
      </w:r>
      <w:r w:rsidR="00DE0D55" w:rsidRPr="00DE0D55">
        <w:rPr>
          <w:rFonts w:ascii="Arial" w:hAnsi="Arial"/>
          <w:i/>
          <w:iCs/>
          <w:sz w:val="20"/>
          <w:szCs w:val="20"/>
        </w:rPr>
        <w:t xml:space="preserve"> </w:t>
      </w:r>
      <w:r w:rsidRPr="00DE0D55">
        <w:rPr>
          <w:rFonts w:ascii="Arial" w:hAnsi="Arial"/>
          <w:i/>
          <w:iCs/>
          <w:sz w:val="20"/>
          <w:szCs w:val="20"/>
        </w:rPr>
        <w:t>ti sazierà in terreni aridi,</w:t>
      </w:r>
      <w:r w:rsidR="00DE0D55" w:rsidRPr="00DE0D55">
        <w:rPr>
          <w:rFonts w:ascii="Arial" w:hAnsi="Arial"/>
          <w:i/>
          <w:iCs/>
          <w:sz w:val="20"/>
          <w:szCs w:val="20"/>
        </w:rPr>
        <w:t xml:space="preserve"> </w:t>
      </w:r>
      <w:r w:rsidRPr="00DE0D55">
        <w:rPr>
          <w:rFonts w:ascii="Arial" w:hAnsi="Arial"/>
          <w:i/>
          <w:iCs/>
          <w:sz w:val="20"/>
          <w:szCs w:val="20"/>
        </w:rPr>
        <w:t>rinvigorirà le tue ossa;</w:t>
      </w:r>
      <w:r w:rsidR="00DE0D55" w:rsidRPr="00DE0D55">
        <w:rPr>
          <w:rFonts w:ascii="Arial" w:hAnsi="Arial"/>
          <w:i/>
          <w:iCs/>
          <w:sz w:val="20"/>
          <w:szCs w:val="20"/>
        </w:rPr>
        <w:t xml:space="preserve"> </w:t>
      </w:r>
      <w:r w:rsidRPr="00DE0D55">
        <w:rPr>
          <w:rFonts w:ascii="Arial" w:hAnsi="Arial"/>
          <w:i/>
          <w:iCs/>
          <w:sz w:val="20"/>
          <w:szCs w:val="20"/>
        </w:rPr>
        <w:t>sarai come un giardino irrigato</w:t>
      </w:r>
      <w:r w:rsidR="00DE0D55" w:rsidRPr="00DE0D55">
        <w:rPr>
          <w:rFonts w:ascii="Arial" w:hAnsi="Arial"/>
          <w:i/>
          <w:iCs/>
          <w:sz w:val="20"/>
          <w:szCs w:val="20"/>
        </w:rPr>
        <w:t xml:space="preserve"> </w:t>
      </w:r>
      <w:r w:rsidRPr="00DE0D55">
        <w:rPr>
          <w:rFonts w:ascii="Arial" w:hAnsi="Arial"/>
          <w:i/>
          <w:iCs/>
          <w:sz w:val="20"/>
          <w:szCs w:val="20"/>
        </w:rPr>
        <w:t>e come una sorgente</w:t>
      </w:r>
      <w:r w:rsidR="00DE0D55" w:rsidRPr="00DE0D55">
        <w:rPr>
          <w:rFonts w:ascii="Arial" w:hAnsi="Arial"/>
          <w:i/>
          <w:iCs/>
          <w:sz w:val="20"/>
          <w:szCs w:val="20"/>
        </w:rPr>
        <w:t xml:space="preserve"> </w:t>
      </w:r>
      <w:r w:rsidRPr="00DE0D55">
        <w:rPr>
          <w:rFonts w:ascii="Arial" w:hAnsi="Arial"/>
          <w:i/>
          <w:iCs/>
          <w:sz w:val="20"/>
          <w:szCs w:val="20"/>
        </w:rPr>
        <w:t>le cui acque non inaridiscono.</w:t>
      </w:r>
      <w:r w:rsidR="00DE0D55" w:rsidRPr="00DE0D55">
        <w:rPr>
          <w:rFonts w:ascii="Arial" w:hAnsi="Arial"/>
          <w:i/>
          <w:iCs/>
          <w:sz w:val="20"/>
          <w:szCs w:val="20"/>
        </w:rPr>
        <w:t xml:space="preserve"> </w:t>
      </w:r>
      <w:r w:rsidRPr="00DE0D55">
        <w:rPr>
          <w:rFonts w:ascii="Arial" w:hAnsi="Arial"/>
          <w:i/>
          <w:iCs/>
          <w:sz w:val="20"/>
          <w:szCs w:val="20"/>
        </w:rPr>
        <w:t>La tua gente riedificherà le rovine antiche,</w:t>
      </w:r>
      <w:r w:rsidR="00DE0D55" w:rsidRPr="00DE0D55">
        <w:rPr>
          <w:rFonts w:ascii="Arial" w:hAnsi="Arial"/>
          <w:i/>
          <w:iCs/>
          <w:sz w:val="20"/>
          <w:szCs w:val="20"/>
        </w:rPr>
        <w:t xml:space="preserve"> </w:t>
      </w:r>
      <w:r w:rsidRPr="00DE0D55">
        <w:rPr>
          <w:rFonts w:ascii="Arial" w:hAnsi="Arial"/>
          <w:i/>
          <w:iCs/>
          <w:sz w:val="20"/>
          <w:szCs w:val="20"/>
        </w:rPr>
        <w:t>ricostruirai le fondamenta di trascorse generazioni.</w:t>
      </w:r>
      <w:r w:rsidR="00DE0D55" w:rsidRPr="00DE0D55">
        <w:rPr>
          <w:rFonts w:ascii="Arial" w:hAnsi="Arial"/>
          <w:i/>
          <w:iCs/>
          <w:sz w:val="20"/>
          <w:szCs w:val="20"/>
        </w:rPr>
        <w:t xml:space="preserve"> </w:t>
      </w:r>
      <w:r w:rsidRPr="00DE0D55">
        <w:rPr>
          <w:rFonts w:ascii="Arial" w:hAnsi="Arial"/>
          <w:i/>
          <w:iCs/>
          <w:sz w:val="20"/>
          <w:szCs w:val="20"/>
        </w:rPr>
        <w:t>Ti chiameranno riparatore di brecce,</w:t>
      </w:r>
      <w:r w:rsidR="00DE0D55" w:rsidRPr="00DE0D55">
        <w:rPr>
          <w:rFonts w:ascii="Arial" w:hAnsi="Arial"/>
          <w:i/>
          <w:iCs/>
          <w:sz w:val="20"/>
          <w:szCs w:val="20"/>
        </w:rPr>
        <w:t xml:space="preserve"> </w:t>
      </w:r>
      <w:r w:rsidRPr="00DE0D55">
        <w:rPr>
          <w:rFonts w:ascii="Arial" w:hAnsi="Arial"/>
          <w:i/>
          <w:iCs/>
          <w:sz w:val="20"/>
          <w:szCs w:val="20"/>
        </w:rPr>
        <w:t>e restauratore di strade perché siano popolate.</w:t>
      </w:r>
      <w:r w:rsidR="00DE0D55" w:rsidRPr="00DE0D55">
        <w:rPr>
          <w:rFonts w:ascii="Arial" w:hAnsi="Arial"/>
          <w:i/>
          <w:iCs/>
          <w:sz w:val="20"/>
          <w:szCs w:val="20"/>
        </w:rPr>
        <w:t xml:space="preserve"> </w:t>
      </w:r>
      <w:r w:rsidRPr="00DE0D55">
        <w:rPr>
          <w:rFonts w:ascii="Arial" w:hAnsi="Arial"/>
          <w:i/>
          <w:iCs/>
          <w:sz w:val="20"/>
          <w:szCs w:val="20"/>
        </w:rPr>
        <w:t>Se tratterrai il piede dal violare il sabato,</w:t>
      </w:r>
      <w:r w:rsidR="00DE0D55" w:rsidRPr="00DE0D55">
        <w:rPr>
          <w:rFonts w:ascii="Arial" w:hAnsi="Arial"/>
          <w:i/>
          <w:iCs/>
          <w:sz w:val="20"/>
          <w:szCs w:val="20"/>
        </w:rPr>
        <w:t xml:space="preserve"> </w:t>
      </w:r>
      <w:r w:rsidRPr="00DE0D55">
        <w:rPr>
          <w:rFonts w:ascii="Arial" w:hAnsi="Arial"/>
          <w:i/>
          <w:iCs/>
          <w:sz w:val="20"/>
          <w:szCs w:val="20"/>
        </w:rPr>
        <w:t>dallo sbrigare affari nel giorno a me sacro,</w:t>
      </w:r>
      <w:r w:rsidR="00DE0D55" w:rsidRPr="00DE0D55">
        <w:rPr>
          <w:rFonts w:ascii="Arial" w:hAnsi="Arial"/>
          <w:i/>
          <w:iCs/>
          <w:sz w:val="20"/>
          <w:szCs w:val="20"/>
        </w:rPr>
        <w:t xml:space="preserve"> </w:t>
      </w:r>
      <w:r w:rsidRPr="00DE0D55">
        <w:rPr>
          <w:rFonts w:ascii="Arial" w:hAnsi="Arial"/>
          <w:i/>
          <w:iCs/>
          <w:sz w:val="20"/>
          <w:szCs w:val="20"/>
        </w:rPr>
        <w:t>se chiamerai il sabato delizia</w:t>
      </w:r>
      <w:r w:rsidR="00DE0D55" w:rsidRPr="00DE0D55">
        <w:rPr>
          <w:rFonts w:ascii="Arial" w:hAnsi="Arial"/>
          <w:i/>
          <w:iCs/>
          <w:sz w:val="20"/>
          <w:szCs w:val="20"/>
        </w:rPr>
        <w:t xml:space="preserve"> </w:t>
      </w:r>
      <w:r w:rsidRPr="00DE0D55">
        <w:rPr>
          <w:rFonts w:ascii="Arial" w:hAnsi="Arial"/>
          <w:i/>
          <w:iCs/>
          <w:sz w:val="20"/>
          <w:szCs w:val="20"/>
        </w:rPr>
        <w:t>e venerabile il giorno sacro al Signore,</w:t>
      </w:r>
      <w:r w:rsidR="00DE0D55" w:rsidRPr="00DE0D55">
        <w:rPr>
          <w:rFonts w:ascii="Arial" w:hAnsi="Arial"/>
          <w:i/>
          <w:iCs/>
          <w:sz w:val="20"/>
          <w:szCs w:val="20"/>
        </w:rPr>
        <w:t xml:space="preserve"> </w:t>
      </w:r>
      <w:r w:rsidRPr="00DE0D55">
        <w:rPr>
          <w:rFonts w:ascii="Arial" w:hAnsi="Arial"/>
          <w:i/>
          <w:iCs/>
          <w:sz w:val="20"/>
          <w:szCs w:val="20"/>
        </w:rPr>
        <w:t>se lo onorerai evitando di metterti in cammino,</w:t>
      </w:r>
      <w:r w:rsidR="00DE0D55" w:rsidRPr="00DE0D55">
        <w:rPr>
          <w:rFonts w:ascii="Arial" w:hAnsi="Arial"/>
          <w:i/>
          <w:iCs/>
          <w:sz w:val="20"/>
          <w:szCs w:val="20"/>
        </w:rPr>
        <w:t xml:space="preserve"> </w:t>
      </w:r>
      <w:r w:rsidRPr="00DE0D55">
        <w:rPr>
          <w:rFonts w:ascii="Arial" w:hAnsi="Arial"/>
          <w:i/>
          <w:iCs/>
          <w:sz w:val="20"/>
          <w:szCs w:val="20"/>
        </w:rPr>
        <w:t>di sbrigare affari e di contrattare,</w:t>
      </w:r>
      <w:r w:rsidR="00DE0D55" w:rsidRPr="00DE0D55">
        <w:rPr>
          <w:rFonts w:ascii="Arial" w:hAnsi="Arial"/>
          <w:i/>
          <w:iCs/>
          <w:sz w:val="20"/>
          <w:szCs w:val="20"/>
        </w:rPr>
        <w:t xml:space="preserve"> </w:t>
      </w:r>
      <w:r w:rsidRPr="00DE0D55">
        <w:rPr>
          <w:rFonts w:ascii="Arial" w:hAnsi="Arial"/>
          <w:i/>
          <w:iCs/>
          <w:sz w:val="20"/>
          <w:szCs w:val="20"/>
        </w:rPr>
        <w:t>allora troverai la delizia nel Signore.</w:t>
      </w:r>
      <w:r w:rsidR="00DE0D55" w:rsidRPr="00DE0D55">
        <w:rPr>
          <w:rFonts w:ascii="Arial" w:hAnsi="Arial"/>
          <w:i/>
          <w:iCs/>
          <w:sz w:val="20"/>
          <w:szCs w:val="20"/>
        </w:rPr>
        <w:t xml:space="preserve"> </w:t>
      </w:r>
      <w:r w:rsidRPr="00DE0D55">
        <w:rPr>
          <w:rFonts w:ascii="Arial" w:hAnsi="Arial"/>
          <w:i/>
          <w:iCs/>
          <w:sz w:val="20"/>
          <w:szCs w:val="20"/>
        </w:rPr>
        <w:t>Io ti farò montare sulle alture della terra,</w:t>
      </w:r>
      <w:r w:rsidR="00DE0D55" w:rsidRPr="00DE0D55">
        <w:rPr>
          <w:rFonts w:ascii="Arial" w:hAnsi="Arial"/>
          <w:i/>
          <w:iCs/>
          <w:sz w:val="20"/>
          <w:szCs w:val="20"/>
        </w:rPr>
        <w:t xml:space="preserve"> </w:t>
      </w:r>
      <w:r w:rsidRPr="00DE0D55">
        <w:rPr>
          <w:rFonts w:ascii="Arial" w:hAnsi="Arial"/>
          <w:i/>
          <w:iCs/>
          <w:sz w:val="20"/>
          <w:szCs w:val="20"/>
        </w:rPr>
        <w:t>ti farò gustare l’eredità di Giacobbe, tuo padre,</w:t>
      </w:r>
      <w:r w:rsidR="00DE0D55" w:rsidRPr="00DE0D55">
        <w:rPr>
          <w:rFonts w:ascii="Arial" w:hAnsi="Arial"/>
          <w:i/>
          <w:iCs/>
          <w:sz w:val="20"/>
          <w:szCs w:val="20"/>
        </w:rPr>
        <w:t xml:space="preserve"> </w:t>
      </w:r>
      <w:r w:rsidRPr="00DE0D55">
        <w:rPr>
          <w:rFonts w:ascii="Arial" w:hAnsi="Arial"/>
          <w:i/>
          <w:iCs/>
          <w:sz w:val="20"/>
          <w:szCs w:val="20"/>
        </w:rPr>
        <w:t>perché la bocca del Signore ha parlato.</w:t>
      </w:r>
    </w:p>
    <w:p w14:paraId="14C7D3B4" w14:textId="77777777" w:rsidR="005E7618" w:rsidRDefault="005E7618" w:rsidP="005E7618">
      <w:pPr>
        <w:spacing w:after="120"/>
        <w:jc w:val="both"/>
        <w:rPr>
          <w:rFonts w:ascii="Arial" w:hAnsi="Arial"/>
          <w:iCs/>
          <w:sz w:val="22"/>
          <w:szCs w:val="20"/>
        </w:rPr>
      </w:pPr>
      <w:r>
        <w:rPr>
          <w:rFonts w:ascii="Arial" w:hAnsi="Arial"/>
          <w:iCs/>
          <w:sz w:val="22"/>
          <w:szCs w:val="20"/>
        </w:rPr>
        <w:t xml:space="preserve">La tentazione all’uomo chiede oggi e sempre una cosa sola: crearsi una religione secondo il suo cuore, senza alcuna obbedienza alla Legge, ai Comandamenti, alla Santità del suo Dio. Dio invece sempre viene e ricorda la verità </w:t>
      </w:r>
      <w:r w:rsidR="00A03EB9">
        <w:rPr>
          <w:rFonts w:ascii="Arial" w:hAnsi="Arial"/>
          <w:iCs/>
          <w:sz w:val="22"/>
          <w:szCs w:val="20"/>
        </w:rPr>
        <w:t>che è a fondamento di ogni relazione con Lui: l’obbedienza alla sua Legge. Oggi dice al suo popolo che a nulla serve digiunare se poi il Terzo Comandamento è disatteso. A nulla serve dare all’uomo, se non si dona a Dio ciò che è di Dio. Da dove inizia la vera religione? Dall’usare ogni cosa secondo la più pura e santa obbedienza alla divina volontà.</w:t>
      </w:r>
    </w:p>
    <w:p w14:paraId="51116BFE" w14:textId="77777777" w:rsidR="00A03EB9" w:rsidRDefault="00A03EB9" w:rsidP="005E7618">
      <w:pPr>
        <w:spacing w:after="120"/>
        <w:jc w:val="both"/>
        <w:rPr>
          <w:rFonts w:ascii="Arial" w:hAnsi="Arial"/>
          <w:iCs/>
          <w:sz w:val="22"/>
          <w:szCs w:val="20"/>
        </w:rPr>
      </w:pPr>
      <w:r>
        <w:rPr>
          <w:rFonts w:ascii="Arial" w:hAnsi="Arial"/>
          <w:iCs/>
          <w:sz w:val="22"/>
          <w:szCs w:val="20"/>
        </w:rPr>
        <w:t>Vergine Maria, Madre della Redenzione, Angeli, Santi, dateci il vero uso di ogni cosa.</w:t>
      </w:r>
    </w:p>
    <w:p w14:paraId="2468D3AE" w14:textId="77777777" w:rsidR="00CF24CF" w:rsidRPr="006D18F4" w:rsidRDefault="00CF24CF" w:rsidP="00CF24CF">
      <w:pPr>
        <w:pStyle w:val="Titolo1"/>
        <w:spacing w:before="0" w:after="0"/>
        <w:jc w:val="center"/>
        <w:rPr>
          <w:sz w:val="24"/>
          <w:szCs w:val="24"/>
        </w:rPr>
      </w:pPr>
      <w:r>
        <w:br w:type="page"/>
      </w:r>
      <w:bookmarkStart w:id="225" w:name="_Toc62204616"/>
      <w:r w:rsidR="00DE0D55" w:rsidRPr="00101388">
        <w:rPr>
          <w:color w:val="000000"/>
          <w:szCs w:val="20"/>
        </w:rPr>
        <w:lastRenderedPageBreak/>
        <w:t>PONGO IL MIO ARCO SULLE NUBI</w:t>
      </w:r>
      <w:bookmarkEnd w:id="225"/>
    </w:p>
    <w:p w14:paraId="648D7CF8" w14:textId="77777777" w:rsidR="00400CD2" w:rsidRPr="00C802D3" w:rsidRDefault="00400CD2" w:rsidP="00C802D3">
      <w:pPr>
        <w:pStyle w:val="Titolo1"/>
        <w:spacing w:before="0" w:after="0"/>
        <w:jc w:val="center"/>
        <w:rPr>
          <w:position w:val="4"/>
          <w:sz w:val="24"/>
        </w:rPr>
      </w:pPr>
      <w:bookmarkStart w:id="226" w:name="_Toc366087743"/>
      <w:bookmarkStart w:id="227" w:name="_Toc62204617"/>
      <w:r w:rsidRPr="00C802D3">
        <w:rPr>
          <w:position w:val="4"/>
          <w:sz w:val="24"/>
        </w:rPr>
        <w:t>Gn 9,8-15; Sa</w:t>
      </w:r>
      <w:r w:rsidR="00E11A3A">
        <w:rPr>
          <w:position w:val="4"/>
          <w:sz w:val="24"/>
        </w:rPr>
        <w:t>l</w:t>
      </w:r>
      <w:r w:rsidRPr="00C802D3">
        <w:rPr>
          <w:position w:val="4"/>
          <w:sz w:val="24"/>
        </w:rPr>
        <w:t xml:space="preserve"> 24; 1 Pt 3,18-22; Mc 1,12-15</w:t>
      </w:r>
      <w:bookmarkEnd w:id="227"/>
    </w:p>
    <w:p w14:paraId="2300303B" w14:textId="77777777" w:rsidR="003E783A" w:rsidRPr="004D77AB" w:rsidRDefault="00146FCD" w:rsidP="003E783A">
      <w:pPr>
        <w:pStyle w:val="Titolo3"/>
        <w:spacing w:before="0" w:after="120"/>
        <w:jc w:val="center"/>
        <w:rPr>
          <w:rFonts w:eastAsia="Calibri"/>
          <w:bCs w:val="0"/>
          <w:sz w:val="24"/>
          <w:szCs w:val="40"/>
          <w:lang w:eastAsia="en-US"/>
        </w:rPr>
      </w:pPr>
      <w:bookmarkStart w:id="228" w:name="_Toc62204618"/>
      <w:r w:rsidRPr="00E421E9">
        <w:rPr>
          <w:sz w:val="24"/>
        </w:rPr>
        <w:t>18 FEBBRAIO</w:t>
      </w:r>
      <w:bookmarkEnd w:id="226"/>
      <w:r w:rsidR="003E783A">
        <w:rPr>
          <w:sz w:val="24"/>
        </w:rPr>
        <w:t xml:space="preserve"> </w:t>
      </w:r>
      <w:r w:rsidR="003E783A">
        <w:rPr>
          <w:rFonts w:eastAsia="Calibri"/>
          <w:bCs w:val="0"/>
          <w:sz w:val="24"/>
          <w:szCs w:val="40"/>
          <w:lang w:eastAsia="en-US"/>
        </w:rPr>
        <w:t>– I DOMENICA DI QUARESIMA –  B</w:t>
      </w:r>
      <w:bookmarkEnd w:id="228"/>
    </w:p>
    <w:p w14:paraId="5946FDC1" w14:textId="77777777" w:rsidR="008058DC" w:rsidRDefault="00292845"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L’Alleanza è unilaterale e bilaterale. Tutte le buone promesse di Dio, che sono di salvezza e di redenzione, dono unilaterali. Tutte le parole della sua profezia sono unilaterali. Escono dal cuore di Dio e mai verranno meno. Se l’uomo vuole entrare in possesso dei beni promessi, deve stringere con il Signore un’alleanza bilaterale, cioè si deve impegnare a camminare nella sua Parola. Ma tutte le promesse sono unilaterali, cioè incondizionate. Lui i suoi beni li darà sempre e comunque. All’uomo la decisione di accoglierli o di rifiutarli, obbedendo o meno alla sua Parola. </w:t>
      </w:r>
      <w:r w:rsidR="000D359E">
        <w:rPr>
          <w:rFonts w:ascii="Arial" w:hAnsi="Arial" w:cs="Arial"/>
          <w:sz w:val="22"/>
          <w:szCs w:val="22"/>
        </w:rPr>
        <w:t xml:space="preserve">L’alleanza così è bilaterale. </w:t>
      </w:r>
    </w:p>
    <w:p w14:paraId="1381C968" w14:textId="77777777" w:rsidR="00292845" w:rsidRPr="00292845" w:rsidRDefault="00292845" w:rsidP="00292845">
      <w:pPr>
        <w:spacing w:after="120"/>
        <w:jc w:val="both"/>
        <w:rPr>
          <w:rFonts w:ascii="Arial" w:hAnsi="Arial"/>
          <w:i/>
          <w:iCs/>
          <w:sz w:val="20"/>
          <w:szCs w:val="20"/>
        </w:rPr>
      </w:pPr>
      <w:r w:rsidRPr="00292845">
        <w:rPr>
          <w:rFonts w:ascii="Arial" w:hAnsi="Arial"/>
          <w:i/>
          <w:iCs/>
          <w:sz w:val="20"/>
          <w:szCs w:val="20"/>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w:t>
      </w:r>
      <w:r>
        <w:rPr>
          <w:rFonts w:ascii="Arial" w:hAnsi="Arial"/>
          <w:i/>
          <w:iCs/>
          <w:sz w:val="20"/>
          <w:szCs w:val="20"/>
        </w:rPr>
        <w:t xml:space="preserve"> </w:t>
      </w:r>
      <w:r w:rsidRPr="00292845">
        <w:rPr>
          <w:rFonts w:ascii="Arial" w:hAnsi="Arial"/>
          <w:i/>
          <w:iCs/>
          <w:sz w:val="20"/>
          <w:szCs w:val="20"/>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w:t>
      </w:r>
    </w:p>
    <w:p w14:paraId="75184AA8" w14:textId="77777777" w:rsidR="00292845" w:rsidRPr="00292845" w:rsidRDefault="00292845" w:rsidP="00292845">
      <w:pPr>
        <w:spacing w:after="120"/>
        <w:jc w:val="both"/>
        <w:rPr>
          <w:rFonts w:ascii="Arial" w:hAnsi="Arial"/>
          <w:i/>
          <w:iCs/>
          <w:sz w:val="20"/>
          <w:szCs w:val="20"/>
        </w:rPr>
      </w:pPr>
      <w:r w:rsidRPr="00292845">
        <w:rPr>
          <w:rFonts w:ascii="Arial" w:hAnsi="Arial"/>
          <w:i/>
          <w:iCs/>
          <w:sz w:val="20"/>
          <w:szCs w:val="20"/>
        </w:rPr>
        <w:t>Quando, tramontato il sole, si era fatto buio fitto, ecco un braciere fumante e una fiaccola ardente passare in mezzo agli animali divisi. In quel giorno il Signore concluse quest’alleanza con Abram: «Alla tua discendenza io do questa terra, dal fiume d’Egitto al grande fiume, il fiume Eufrate (</w:t>
      </w:r>
      <w:r w:rsidR="0071645B">
        <w:rPr>
          <w:rFonts w:ascii="Arial" w:hAnsi="Arial"/>
          <w:i/>
          <w:iCs/>
          <w:sz w:val="20"/>
          <w:szCs w:val="20"/>
        </w:rPr>
        <w:t xml:space="preserve">Cfr. </w:t>
      </w:r>
      <w:r w:rsidRPr="00292845">
        <w:rPr>
          <w:rFonts w:ascii="Arial" w:hAnsi="Arial"/>
          <w:i/>
          <w:iCs/>
          <w:sz w:val="20"/>
          <w:szCs w:val="20"/>
        </w:rPr>
        <w:t>Gen 15,1-18).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w:t>
      </w:r>
    </w:p>
    <w:p w14:paraId="3FF511DB" w14:textId="77777777" w:rsidR="00292845" w:rsidRPr="00292845" w:rsidRDefault="00292845" w:rsidP="00292845">
      <w:pPr>
        <w:spacing w:after="120"/>
        <w:jc w:val="both"/>
        <w:rPr>
          <w:rFonts w:ascii="Arial" w:hAnsi="Arial"/>
          <w:i/>
          <w:iCs/>
          <w:sz w:val="20"/>
          <w:szCs w:val="20"/>
        </w:rPr>
      </w:pPr>
      <w:r w:rsidRPr="00292845">
        <w:rPr>
          <w:rFonts w:ascii="Arial" w:hAnsi="Arial"/>
          <w:i/>
          <w:iCs/>
          <w:sz w:val="20"/>
          <w:szCs w:val="20"/>
        </w:rPr>
        <w:t xml:space="preserve">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 </w:t>
      </w:r>
    </w:p>
    <w:p w14:paraId="37BADE18" w14:textId="77777777" w:rsidR="00292845" w:rsidRDefault="0071645B"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Dopo il diluvio il Signore unilateralmente decide di non distruggere più la terra con le acque a causa del peccato dell’uomo. Lo ha deciso e manterrà in eterno la sua Parola. </w:t>
      </w:r>
    </w:p>
    <w:p w14:paraId="16E708E7" w14:textId="77777777" w:rsidR="00101388" w:rsidRDefault="00101388" w:rsidP="00DE0D55">
      <w:pPr>
        <w:spacing w:after="120"/>
        <w:jc w:val="both"/>
        <w:rPr>
          <w:rFonts w:ascii="Arial" w:hAnsi="Arial"/>
          <w:i/>
          <w:iCs/>
          <w:sz w:val="20"/>
          <w:szCs w:val="20"/>
        </w:rPr>
      </w:pPr>
      <w:r w:rsidRPr="00DE0D55">
        <w:rPr>
          <w:rFonts w:ascii="Arial" w:hAnsi="Arial"/>
          <w:i/>
          <w:iCs/>
          <w:sz w:val="20"/>
          <w:szCs w:val="20"/>
        </w:rPr>
        <w:t>Dio disse a Noè e ai suoi figli con lui: «Quanto a me, ecco io stabilisco la mia alleanza con voi e con i vostri discendenti dopo di voi, con ogni essere vivente che è con voi, uccelli, bestiame e animali selvatici, con tutti gli animali che sono usciti dall’arca, con tutti gli animali della terra. Io stabilisco la mia alleanza con voi: non sarà più distrutta alcuna carne dalle acque del diluvio, né il diluvio devasterà più la terra».</w:t>
      </w:r>
      <w:r w:rsidR="00A03EB9">
        <w:rPr>
          <w:rFonts w:ascii="Arial" w:hAnsi="Arial"/>
          <w:i/>
          <w:iCs/>
          <w:sz w:val="20"/>
          <w:szCs w:val="20"/>
        </w:rPr>
        <w:t xml:space="preserve"> </w:t>
      </w:r>
      <w:r w:rsidRPr="00DE0D55">
        <w:rPr>
          <w:rFonts w:ascii="Arial" w:hAnsi="Arial"/>
          <w:i/>
          <w:iCs/>
          <w:sz w:val="20"/>
          <w:szCs w:val="20"/>
        </w:rPr>
        <w:t>Dio disse:</w:t>
      </w:r>
      <w:r w:rsidR="00DE0D55" w:rsidRPr="00DE0D55">
        <w:rPr>
          <w:rFonts w:ascii="Arial" w:hAnsi="Arial"/>
          <w:i/>
          <w:iCs/>
          <w:sz w:val="20"/>
          <w:szCs w:val="20"/>
        </w:rPr>
        <w:t xml:space="preserve"> </w:t>
      </w:r>
      <w:r w:rsidRPr="00DE0D55">
        <w:rPr>
          <w:rFonts w:ascii="Arial" w:hAnsi="Arial"/>
          <w:i/>
          <w:iCs/>
          <w:sz w:val="20"/>
          <w:szCs w:val="20"/>
        </w:rPr>
        <w:t>«Questo è il segno dell’alleanza,</w:t>
      </w:r>
      <w:r w:rsidR="00DE0D55" w:rsidRPr="00DE0D55">
        <w:rPr>
          <w:rFonts w:ascii="Arial" w:hAnsi="Arial"/>
          <w:i/>
          <w:iCs/>
          <w:sz w:val="20"/>
          <w:szCs w:val="20"/>
        </w:rPr>
        <w:t xml:space="preserve"> </w:t>
      </w:r>
      <w:r w:rsidRPr="00DE0D55">
        <w:rPr>
          <w:rFonts w:ascii="Arial" w:hAnsi="Arial"/>
          <w:i/>
          <w:iCs/>
          <w:sz w:val="20"/>
          <w:szCs w:val="20"/>
        </w:rPr>
        <w:t>che io pongo tra me e voi</w:t>
      </w:r>
      <w:r w:rsidR="00DE0D55" w:rsidRPr="00DE0D55">
        <w:rPr>
          <w:rFonts w:ascii="Arial" w:hAnsi="Arial"/>
          <w:i/>
          <w:iCs/>
          <w:sz w:val="20"/>
          <w:szCs w:val="20"/>
        </w:rPr>
        <w:t xml:space="preserve"> </w:t>
      </w:r>
      <w:r w:rsidRPr="00DE0D55">
        <w:rPr>
          <w:rFonts w:ascii="Arial" w:hAnsi="Arial"/>
          <w:i/>
          <w:iCs/>
          <w:sz w:val="20"/>
          <w:szCs w:val="20"/>
        </w:rPr>
        <w:t>e ogni essere vivente che è con voi,</w:t>
      </w:r>
      <w:r w:rsidR="00DE0D55" w:rsidRPr="00DE0D55">
        <w:rPr>
          <w:rFonts w:ascii="Arial" w:hAnsi="Arial"/>
          <w:i/>
          <w:iCs/>
          <w:sz w:val="20"/>
          <w:szCs w:val="20"/>
        </w:rPr>
        <w:t xml:space="preserve"> </w:t>
      </w:r>
      <w:r w:rsidRPr="00DE0D55">
        <w:rPr>
          <w:rFonts w:ascii="Arial" w:hAnsi="Arial"/>
          <w:i/>
          <w:iCs/>
          <w:sz w:val="20"/>
          <w:szCs w:val="20"/>
        </w:rPr>
        <w:t>per tutte le generazioni future.</w:t>
      </w:r>
      <w:r w:rsidR="00DE0D55" w:rsidRPr="00DE0D55">
        <w:rPr>
          <w:rFonts w:ascii="Arial" w:hAnsi="Arial"/>
          <w:i/>
          <w:iCs/>
          <w:sz w:val="20"/>
          <w:szCs w:val="20"/>
        </w:rPr>
        <w:t xml:space="preserve"> </w:t>
      </w:r>
      <w:r w:rsidRPr="00DE0D55">
        <w:rPr>
          <w:rFonts w:ascii="Arial" w:hAnsi="Arial"/>
          <w:i/>
          <w:iCs/>
          <w:sz w:val="20"/>
          <w:szCs w:val="20"/>
        </w:rPr>
        <w:t>Pongo il mio arco sulle nubi,</w:t>
      </w:r>
      <w:r w:rsidR="00DE0D55" w:rsidRPr="00DE0D55">
        <w:rPr>
          <w:rFonts w:ascii="Arial" w:hAnsi="Arial"/>
          <w:i/>
          <w:iCs/>
          <w:sz w:val="20"/>
          <w:szCs w:val="20"/>
        </w:rPr>
        <w:t xml:space="preserve"> </w:t>
      </w:r>
      <w:r w:rsidRPr="00DE0D55">
        <w:rPr>
          <w:rFonts w:ascii="Arial" w:hAnsi="Arial"/>
          <w:i/>
          <w:iCs/>
          <w:sz w:val="20"/>
          <w:szCs w:val="20"/>
        </w:rPr>
        <w:t>perché sia il segno dell’alleanza</w:t>
      </w:r>
      <w:r w:rsidR="00DE0D55" w:rsidRPr="00DE0D55">
        <w:rPr>
          <w:rFonts w:ascii="Arial" w:hAnsi="Arial"/>
          <w:i/>
          <w:iCs/>
          <w:sz w:val="20"/>
          <w:szCs w:val="20"/>
        </w:rPr>
        <w:t xml:space="preserve"> </w:t>
      </w:r>
      <w:r w:rsidRPr="00DE0D55">
        <w:rPr>
          <w:rFonts w:ascii="Arial" w:hAnsi="Arial"/>
          <w:i/>
          <w:iCs/>
          <w:sz w:val="20"/>
          <w:szCs w:val="20"/>
        </w:rPr>
        <w:t>tra me e la terra.</w:t>
      </w:r>
      <w:r w:rsidR="00DE0D55" w:rsidRPr="00DE0D55">
        <w:rPr>
          <w:rFonts w:ascii="Arial" w:hAnsi="Arial"/>
          <w:i/>
          <w:iCs/>
          <w:sz w:val="20"/>
          <w:szCs w:val="20"/>
        </w:rPr>
        <w:t xml:space="preserve"> </w:t>
      </w:r>
      <w:r w:rsidRPr="00DE0D55">
        <w:rPr>
          <w:rFonts w:ascii="Arial" w:hAnsi="Arial"/>
          <w:i/>
          <w:iCs/>
          <w:sz w:val="20"/>
          <w:szCs w:val="20"/>
        </w:rPr>
        <w:t>Quando ammasserò le nubi sulla terra</w:t>
      </w:r>
      <w:r w:rsidR="00DE0D55" w:rsidRPr="00DE0D55">
        <w:rPr>
          <w:rFonts w:ascii="Arial" w:hAnsi="Arial"/>
          <w:i/>
          <w:iCs/>
          <w:sz w:val="20"/>
          <w:szCs w:val="20"/>
        </w:rPr>
        <w:t xml:space="preserve"> </w:t>
      </w:r>
      <w:r w:rsidRPr="00DE0D55">
        <w:rPr>
          <w:rFonts w:ascii="Arial" w:hAnsi="Arial"/>
          <w:i/>
          <w:iCs/>
          <w:sz w:val="20"/>
          <w:szCs w:val="20"/>
        </w:rPr>
        <w:t>e apparirà l’arco sulle nubi,</w:t>
      </w:r>
      <w:r w:rsidR="00DE0D55" w:rsidRPr="00DE0D55">
        <w:rPr>
          <w:rFonts w:ascii="Arial" w:hAnsi="Arial"/>
          <w:i/>
          <w:iCs/>
          <w:sz w:val="20"/>
          <w:szCs w:val="20"/>
        </w:rPr>
        <w:t xml:space="preserve"> </w:t>
      </w:r>
      <w:r w:rsidRPr="00DE0D55">
        <w:rPr>
          <w:rFonts w:ascii="Arial" w:hAnsi="Arial"/>
          <w:i/>
          <w:iCs/>
          <w:sz w:val="20"/>
          <w:szCs w:val="20"/>
        </w:rPr>
        <w:t>ricorderò la mia alleanza</w:t>
      </w:r>
      <w:r w:rsidR="00DE0D55" w:rsidRPr="00DE0D55">
        <w:rPr>
          <w:rFonts w:ascii="Arial" w:hAnsi="Arial"/>
          <w:i/>
          <w:iCs/>
          <w:sz w:val="20"/>
          <w:szCs w:val="20"/>
        </w:rPr>
        <w:t xml:space="preserve"> </w:t>
      </w:r>
      <w:r w:rsidRPr="00DE0D55">
        <w:rPr>
          <w:rFonts w:ascii="Arial" w:hAnsi="Arial"/>
          <w:i/>
          <w:iCs/>
          <w:sz w:val="20"/>
          <w:szCs w:val="20"/>
        </w:rPr>
        <w:t>che è tra me e voi</w:t>
      </w:r>
      <w:r w:rsidR="00DE0D55" w:rsidRPr="00DE0D55">
        <w:rPr>
          <w:rFonts w:ascii="Arial" w:hAnsi="Arial"/>
          <w:i/>
          <w:iCs/>
          <w:sz w:val="20"/>
          <w:szCs w:val="20"/>
        </w:rPr>
        <w:t xml:space="preserve"> </w:t>
      </w:r>
      <w:r w:rsidRPr="00DE0D55">
        <w:rPr>
          <w:rFonts w:ascii="Arial" w:hAnsi="Arial"/>
          <w:i/>
          <w:iCs/>
          <w:sz w:val="20"/>
          <w:szCs w:val="20"/>
        </w:rPr>
        <w:t>e ogni essere che vive in ogni carne,</w:t>
      </w:r>
      <w:r w:rsidR="00DE0D55" w:rsidRPr="00DE0D55">
        <w:rPr>
          <w:rFonts w:ascii="Arial" w:hAnsi="Arial"/>
          <w:i/>
          <w:iCs/>
          <w:sz w:val="20"/>
          <w:szCs w:val="20"/>
        </w:rPr>
        <w:t xml:space="preserve"> </w:t>
      </w:r>
      <w:r w:rsidRPr="00DE0D55">
        <w:rPr>
          <w:rFonts w:ascii="Arial" w:hAnsi="Arial"/>
          <w:i/>
          <w:iCs/>
          <w:sz w:val="20"/>
          <w:szCs w:val="20"/>
        </w:rPr>
        <w:t>e non ci saranno più le acque per il diluvio,</w:t>
      </w:r>
      <w:r w:rsidR="00DE0D55" w:rsidRPr="00DE0D55">
        <w:rPr>
          <w:rFonts w:ascii="Arial" w:hAnsi="Arial"/>
          <w:i/>
          <w:iCs/>
          <w:sz w:val="20"/>
          <w:szCs w:val="20"/>
        </w:rPr>
        <w:t xml:space="preserve"> </w:t>
      </w:r>
      <w:r w:rsidRPr="00DE0D55">
        <w:rPr>
          <w:rFonts w:ascii="Arial" w:hAnsi="Arial"/>
          <w:i/>
          <w:iCs/>
          <w:sz w:val="20"/>
          <w:szCs w:val="20"/>
        </w:rPr>
        <w:t>per distruggere ogni carne.</w:t>
      </w:r>
    </w:p>
    <w:p w14:paraId="384D32A7" w14:textId="77777777" w:rsidR="0071645B" w:rsidRDefault="0071645B" w:rsidP="0071645B">
      <w:pPr>
        <w:spacing w:after="120"/>
        <w:jc w:val="both"/>
        <w:rPr>
          <w:rFonts w:ascii="Arial" w:hAnsi="Arial"/>
          <w:iCs/>
          <w:sz w:val="22"/>
          <w:szCs w:val="20"/>
        </w:rPr>
      </w:pPr>
      <w:r w:rsidRPr="0071645B">
        <w:rPr>
          <w:rFonts w:ascii="Arial" w:hAnsi="Arial"/>
          <w:iCs/>
          <w:sz w:val="22"/>
          <w:szCs w:val="20"/>
        </w:rPr>
        <w:t xml:space="preserve">La non distruzione della terra non è </w:t>
      </w:r>
      <w:r>
        <w:rPr>
          <w:rFonts w:ascii="Arial" w:hAnsi="Arial"/>
          <w:iCs/>
          <w:sz w:val="22"/>
          <w:szCs w:val="20"/>
        </w:rPr>
        <w:t xml:space="preserve">ancora </w:t>
      </w:r>
      <w:r w:rsidRPr="0071645B">
        <w:rPr>
          <w:rFonts w:ascii="Arial" w:hAnsi="Arial"/>
          <w:iCs/>
          <w:sz w:val="22"/>
          <w:szCs w:val="20"/>
        </w:rPr>
        <w:t xml:space="preserve">salvezza per l’uomo. Questo significa che il Signore ha deciso di trovare un’altra via per la redenzione </w:t>
      </w:r>
      <w:r>
        <w:rPr>
          <w:rFonts w:ascii="Arial" w:hAnsi="Arial"/>
          <w:iCs/>
          <w:sz w:val="22"/>
          <w:szCs w:val="20"/>
        </w:rPr>
        <w:t xml:space="preserve">della sua creatura fatta da Lui a sua immagine e somiglianza. </w:t>
      </w:r>
      <w:r w:rsidRPr="0071645B">
        <w:rPr>
          <w:rFonts w:ascii="Arial" w:hAnsi="Arial"/>
          <w:iCs/>
          <w:sz w:val="22"/>
          <w:szCs w:val="20"/>
        </w:rPr>
        <w:t>Noi non la con</w:t>
      </w:r>
      <w:r>
        <w:rPr>
          <w:rFonts w:ascii="Arial" w:hAnsi="Arial"/>
          <w:iCs/>
          <w:sz w:val="22"/>
          <w:szCs w:val="20"/>
        </w:rPr>
        <w:t>o</w:t>
      </w:r>
      <w:r w:rsidRPr="0071645B">
        <w:rPr>
          <w:rFonts w:ascii="Arial" w:hAnsi="Arial"/>
          <w:iCs/>
          <w:sz w:val="22"/>
          <w:szCs w:val="20"/>
        </w:rPr>
        <w:t>sc</w:t>
      </w:r>
      <w:r>
        <w:rPr>
          <w:rFonts w:ascii="Arial" w:hAnsi="Arial"/>
          <w:iCs/>
          <w:sz w:val="22"/>
          <w:szCs w:val="20"/>
        </w:rPr>
        <w:t>i</w:t>
      </w:r>
      <w:r w:rsidRPr="0071645B">
        <w:rPr>
          <w:rFonts w:ascii="Arial" w:hAnsi="Arial"/>
          <w:iCs/>
          <w:sz w:val="22"/>
          <w:szCs w:val="20"/>
        </w:rPr>
        <w:t>amo</w:t>
      </w:r>
      <w:r>
        <w:rPr>
          <w:rFonts w:ascii="Arial" w:hAnsi="Arial"/>
          <w:iCs/>
          <w:sz w:val="22"/>
          <w:szCs w:val="20"/>
        </w:rPr>
        <w:t>, Lui già la conosce e sta accingendosi a realizzarla. Noi la conosceremo man mano che la storia, sotto il suo governo, avanza verso il compimento di ogni buona parola fatta risuonare da Lui al nostro orecchio. Poiché tutte le sue parole sono alleanza unilaterale, esse tutte si compiranno. La salvezza è insieme dono di Dio e accoglienza del dono. Si accoglie il dono, accogliendo la sua Parola e facendola divenire Legge della nostra vita.</w:t>
      </w:r>
    </w:p>
    <w:p w14:paraId="049CF502" w14:textId="77777777" w:rsidR="0071645B" w:rsidRDefault="0071645B" w:rsidP="0071645B">
      <w:pPr>
        <w:spacing w:after="120"/>
        <w:jc w:val="both"/>
        <w:rPr>
          <w:rFonts w:ascii="Arial" w:hAnsi="Arial"/>
          <w:iCs/>
          <w:sz w:val="22"/>
          <w:szCs w:val="20"/>
        </w:rPr>
      </w:pPr>
      <w:r>
        <w:rPr>
          <w:rFonts w:ascii="Arial" w:hAnsi="Arial"/>
          <w:iCs/>
          <w:sz w:val="22"/>
          <w:szCs w:val="20"/>
        </w:rPr>
        <w:t xml:space="preserve">Vergine Maria, Madre della Redenzione, Angeli, Santi, dateci la Parola della vita. </w:t>
      </w:r>
    </w:p>
    <w:p w14:paraId="146FF405" w14:textId="77777777" w:rsidR="00CF24CF" w:rsidRPr="002C36D2" w:rsidRDefault="00CF24CF" w:rsidP="00CF24CF">
      <w:pPr>
        <w:pStyle w:val="Titolo1"/>
        <w:spacing w:before="0" w:after="0"/>
        <w:jc w:val="center"/>
      </w:pPr>
      <w:r>
        <w:br w:type="page"/>
      </w:r>
      <w:bookmarkStart w:id="229" w:name="_Toc62204619"/>
      <w:r w:rsidR="00DE0D55" w:rsidRPr="00101388">
        <w:rPr>
          <w:color w:val="000000"/>
          <w:szCs w:val="20"/>
        </w:rPr>
        <w:lastRenderedPageBreak/>
        <w:t>IO SONO IL SIGNORE</w:t>
      </w:r>
      <w:bookmarkEnd w:id="229"/>
    </w:p>
    <w:p w14:paraId="25F11053" w14:textId="77777777" w:rsidR="00D83288" w:rsidRPr="00C802D3" w:rsidRDefault="00D83288" w:rsidP="00C802D3">
      <w:pPr>
        <w:pStyle w:val="Titolo1"/>
        <w:spacing w:before="0" w:after="0"/>
        <w:jc w:val="center"/>
        <w:rPr>
          <w:position w:val="4"/>
          <w:sz w:val="24"/>
        </w:rPr>
      </w:pPr>
      <w:bookmarkStart w:id="230" w:name="_Toc366087745"/>
      <w:bookmarkStart w:id="231" w:name="_Toc62204620"/>
      <w:r w:rsidRPr="00C802D3">
        <w:rPr>
          <w:position w:val="4"/>
          <w:sz w:val="24"/>
        </w:rPr>
        <w:t>Lv 19,1-2.11-18; Sal 18; Mt 25,31-46</w:t>
      </w:r>
      <w:bookmarkEnd w:id="231"/>
    </w:p>
    <w:p w14:paraId="2C0C15F2" w14:textId="77777777" w:rsidR="00CF24CF" w:rsidRPr="00E421E9" w:rsidRDefault="00CF24CF" w:rsidP="00CF24CF">
      <w:pPr>
        <w:pStyle w:val="Titolo3"/>
        <w:spacing w:before="0" w:after="120"/>
        <w:jc w:val="center"/>
        <w:rPr>
          <w:sz w:val="24"/>
        </w:rPr>
      </w:pPr>
      <w:bookmarkStart w:id="232" w:name="_Toc62204621"/>
      <w:r w:rsidRPr="00E421E9">
        <w:rPr>
          <w:sz w:val="24"/>
        </w:rPr>
        <w:t>19 FEBBRAIO</w:t>
      </w:r>
      <w:bookmarkEnd w:id="232"/>
      <w:r w:rsidRPr="00E421E9">
        <w:rPr>
          <w:sz w:val="24"/>
        </w:rPr>
        <w:t xml:space="preserve"> </w:t>
      </w:r>
      <w:bookmarkEnd w:id="230"/>
    </w:p>
    <w:p w14:paraId="66B2BDED" w14:textId="77777777" w:rsidR="000D359E" w:rsidRDefault="000D359E" w:rsidP="00CF24CF">
      <w:pPr>
        <w:tabs>
          <w:tab w:val="left" w:pos="1418"/>
          <w:tab w:val="left" w:pos="2268"/>
        </w:tabs>
        <w:spacing w:after="120"/>
        <w:jc w:val="both"/>
        <w:rPr>
          <w:rFonts w:ascii="Arial" w:hAnsi="Arial" w:cs="Arial"/>
          <w:sz w:val="22"/>
          <w:szCs w:val="22"/>
        </w:rPr>
      </w:pPr>
      <w:r w:rsidRPr="000D359E">
        <w:rPr>
          <w:rFonts w:ascii="Arial" w:hAnsi="Arial" w:cs="Arial"/>
          <w:i/>
          <w:sz w:val="22"/>
          <w:szCs w:val="22"/>
        </w:rPr>
        <w:t>“Io sono il Signore”</w:t>
      </w:r>
      <w:r>
        <w:rPr>
          <w:rFonts w:ascii="Arial" w:hAnsi="Arial" w:cs="Arial"/>
          <w:sz w:val="22"/>
          <w:szCs w:val="22"/>
        </w:rPr>
        <w:t xml:space="preserve"> è la firma di Dio. Lui è il garante della verità di ogni sua Parola. È l’Onnipotente che veglia perché ogni sua Parola produca secondo la sua verità eterna. È il Giudice che sempre interviene nella vita dell’uomo, perché ricordargli che se si pone fuori della Parola, per Lui non c’è vita, bensì solo morte. Dio dice all’uomo la sua Parola ed capace anche di portarla a compimento, lasciando che essa produca ciò che dice: morte se dice morte, vita se dice vita. Uno dei nomi di Dio è il Vigilante, o colui che vigila perché nessuna sua parola casa a vuoto né nella storia e né nell’eternità. </w:t>
      </w:r>
    </w:p>
    <w:p w14:paraId="722D2534" w14:textId="77777777" w:rsidR="000D359E" w:rsidRPr="000D359E" w:rsidRDefault="005F1877" w:rsidP="000D359E">
      <w:pPr>
        <w:spacing w:after="120"/>
        <w:jc w:val="both"/>
        <w:rPr>
          <w:rFonts w:ascii="Arial" w:hAnsi="Arial"/>
          <w:i/>
          <w:iCs/>
          <w:sz w:val="20"/>
          <w:szCs w:val="20"/>
        </w:rPr>
      </w:pPr>
      <w:r w:rsidRPr="005F1877">
        <w:rPr>
          <w:rFonts w:ascii="Arial" w:hAnsi="Arial"/>
          <w:i/>
          <w:iCs/>
          <w:sz w:val="20"/>
        </w:rPr>
        <w:t>Mi fu rivolta questa parola del Signore</w:t>
      </w:r>
      <w:r w:rsidR="00377AB8">
        <w:rPr>
          <w:rFonts w:ascii="Arial" w:hAnsi="Arial"/>
          <w:i/>
          <w:iCs/>
          <w:sz w:val="20"/>
        </w:rPr>
        <w:t xml:space="preserve">: </w:t>
      </w:r>
      <w:r w:rsidR="000D359E" w:rsidRPr="000D359E">
        <w:rPr>
          <w:rFonts w:ascii="Arial" w:hAnsi="Arial"/>
          <w:i/>
          <w:iCs/>
          <w:sz w:val="20"/>
          <w:szCs w:val="20"/>
        </w:rPr>
        <w:t>«Che cosa vedi, Geremia?». Risposi: «Vedo un ramo di mandorlo». Il Signore soggiunse: «Hai visto bene, poiché io vigilo sulla mia parola per realizzarla». Mi fu rivolta di nuovo questa parola del Signore: «Che cosa vedi?». Risposi: «Vedo una pentola bollente, la cui bocca è inclinata da settentrione». Il Signore mi disse: «Dal settentrione dilagherà la sventura su tutti gli abitanti della terra. Poiché, ecco, io sto per chiamare tutti i regni del settentrione. Oracolo del Signore. (</w:t>
      </w:r>
      <w:r>
        <w:rPr>
          <w:rFonts w:ascii="Arial" w:hAnsi="Arial"/>
          <w:i/>
          <w:iCs/>
          <w:sz w:val="20"/>
          <w:szCs w:val="20"/>
        </w:rPr>
        <w:t>Cfr. G</w:t>
      </w:r>
      <w:r w:rsidR="000D359E" w:rsidRPr="000D359E">
        <w:rPr>
          <w:rFonts w:ascii="Arial" w:hAnsi="Arial"/>
          <w:i/>
          <w:iCs/>
          <w:sz w:val="20"/>
          <w:szCs w:val="20"/>
        </w:rPr>
        <w:t xml:space="preserve">er 1,11-19). </w:t>
      </w:r>
    </w:p>
    <w:p w14:paraId="48F9429D" w14:textId="77777777" w:rsidR="000D359E" w:rsidRDefault="000D359E"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Oggi il Signore si rivela al suo popolo come il Santo. </w:t>
      </w:r>
      <w:r w:rsidR="005F1877">
        <w:rPr>
          <w:rFonts w:ascii="Arial" w:hAnsi="Arial" w:cs="Arial"/>
          <w:sz w:val="22"/>
          <w:szCs w:val="22"/>
        </w:rPr>
        <w:t>La santità del nostro Dio non è un concetto filosofico né altamente teologico. Essa attesta una verità facile da comprendere, leggera da assimilare. Dio è il Santo d’Israele perché è Colui che sa amare, che ama sempre, tutti. È Colui che sempre trova una ragione per amare la sua creatura. Per amare di vero amore di salvezza, Lui sa trovare sempre vie nuove. Nell’amore non si arrende mai. Mai si lascia vincere dal peccato dell’uomo. L’amore di Dio, cioè la sua santità, trova il sommo della sua manifestazione nel dono del Figlio.</w:t>
      </w:r>
    </w:p>
    <w:p w14:paraId="1D7D4B4B" w14:textId="77777777" w:rsidR="005F1877" w:rsidRPr="005F1877" w:rsidRDefault="005F1877" w:rsidP="005F1877">
      <w:pPr>
        <w:spacing w:after="120"/>
        <w:jc w:val="both"/>
        <w:rPr>
          <w:rFonts w:ascii="Arial" w:hAnsi="Arial"/>
          <w:i/>
          <w:iCs/>
          <w:sz w:val="20"/>
          <w:szCs w:val="20"/>
        </w:rPr>
      </w:pPr>
      <w:r w:rsidRPr="005F1877">
        <w:rPr>
          <w:rFonts w:ascii="Arial" w:hAnsi="Arial"/>
          <w:i/>
          <w:iCs/>
          <w:sz w:val="20"/>
          <w:szCs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 </w:t>
      </w:r>
    </w:p>
    <w:p w14:paraId="6ABE2FF2" w14:textId="77777777" w:rsidR="005F1877" w:rsidRDefault="005F1877"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Se Dio è così alto nella santità, anche l’uomo deve essere altrettanto alto. Dio ha dato se stesso nel Figlio suo alla morte per la salvezza dell’uomo. Anche i suoi figli, i figli della sua santità, devono dare se stessi per la salvezza dei loro fratelli. </w:t>
      </w:r>
    </w:p>
    <w:p w14:paraId="1D423D7E" w14:textId="77777777" w:rsidR="00101388" w:rsidRDefault="00101388" w:rsidP="00DE0D55">
      <w:pPr>
        <w:spacing w:after="120"/>
        <w:jc w:val="both"/>
        <w:rPr>
          <w:rFonts w:ascii="Arial" w:hAnsi="Arial"/>
          <w:i/>
          <w:iCs/>
          <w:sz w:val="20"/>
          <w:szCs w:val="20"/>
        </w:rPr>
      </w:pPr>
      <w:r w:rsidRPr="00DE0D55">
        <w:rPr>
          <w:rFonts w:ascii="Arial" w:hAnsi="Arial"/>
          <w:i/>
          <w:iCs/>
          <w:sz w:val="20"/>
          <w:szCs w:val="20"/>
        </w:rPr>
        <w:t>Il Signore parlò a Mosè e disse: «Parla a tutta la comunità degli Israeliti dicendo loro: “Siate santi, perché io, il Signore, vostro Dio, sono santo.</w:t>
      </w:r>
      <w:r w:rsidR="000D359E">
        <w:rPr>
          <w:rFonts w:ascii="Arial" w:hAnsi="Arial"/>
          <w:i/>
          <w:iCs/>
          <w:sz w:val="20"/>
          <w:szCs w:val="20"/>
        </w:rPr>
        <w:t xml:space="preserve"> </w:t>
      </w:r>
      <w:r w:rsidRPr="00DE0D55">
        <w:rPr>
          <w:rFonts w:ascii="Arial" w:hAnsi="Arial"/>
          <w:i/>
          <w:iCs/>
          <w:sz w:val="20"/>
          <w:szCs w:val="20"/>
        </w:rPr>
        <w:t>Non ruberete né userete inganno o menzogna a danno del prossimo.</w:t>
      </w:r>
      <w:r w:rsidR="000D359E">
        <w:rPr>
          <w:rFonts w:ascii="Arial" w:hAnsi="Arial"/>
          <w:i/>
          <w:iCs/>
          <w:sz w:val="20"/>
          <w:szCs w:val="20"/>
        </w:rPr>
        <w:t xml:space="preserve"> </w:t>
      </w:r>
      <w:r w:rsidRPr="00DE0D55">
        <w:rPr>
          <w:rFonts w:ascii="Arial" w:hAnsi="Arial"/>
          <w:i/>
          <w:iCs/>
          <w:sz w:val="20"/>
          <w:szCs w:val="20"/>
        </w:rPr>
        <w:t>Non giurerete il falso servendovi del mio nome: profaneresti il nome del tuo Dio. Io sono il Signore.</w:t>
      </w:r>
      <w:r w:rsidR="000D359E">
        <w:rPr>
          <w:rFonts w:ascii="Arial" w:hAnsi="Arial"/>
          <w:i/>
          <w:iCs/>
          <w:sz w:val="20"/>
          <w:szCs w:val="20"/>
        </w:rPr>
        <w:t xml:space="preserve"> </w:t>
      </w:r>
      <w:r w:rsidRPr="00DE0D55">
        <w:rPr>
          <w:rFonts w:ascii="Arial" w:hAnsi="Arial"/>
          <w:i/>
          <w:iCs/>
          <w:sz w:val="20"/>
          <w:szCs w:val="20"/>
        </w:rPr>
        <w:t>Non opprimerai il tuo prossimo, né lo spoglierai di ciò che è suo; non tratterrai il salario del bracciante al tuo servizio fino al mattino dopo.</w:t>
      </w:r>
      <w:r w:rsidR="000D359E">
        <w:rPr>
          <w:rFonts w:ascii="Arial" w:hAnsi="Arial"/>
          <w:i/>
          <w:iCs/>
          <w:sz w:val="20"/>
          <w:szCs w:val="20"/>
        </w:rPr>
        <w:t xml:space="preserve"> </w:t>
      </w:r>
      <w:r w:rsidRPr="00DE0D55">
        <w:rPr>
          <w:rFonts w:ascii="Arial" w:hAnsi="Arial"/>
          <w:i/>
          <w:iCs/>
          <w:sz w:val="20"/>
          <w:szCs w:val="20"/>
        </w:rPr>
        <w:t>Non maledirai il sordo, né metterai inciampo davanti al cieco, ma temerai il tuo Dio. Io sono il Signore.</w:t>
      </w:r>
      <w:r w:rsidR="000D359E">
        <w:rPr>
          <w:rFonts w:ascii="Arial" w:hAnsi="Arial"/>
          <w:i/>
          <w:iCs/>
          <w:sz w:val="20"/>
          <w:szCs w:val="20"/>
        </w:rPr>
        <w:t xml:space="preserve"> </w:t>
      </w:r>
      <w:r w:rsidRPr="00DE0D55">
        <w:rPr>
          <w:rFonts w:ascii="Arial" w:hAnsi="Arial"/>
          <w:i/>
          <w:iCs/>
          <w:sz w:val="20"/>
          <w:szCs w:val="20"/>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r w:rsidR="000D359E">
        <w:rPr>
          <w:rFonts w:ascii="Arial" w:hAnsi="Arial"/>
          <w:i/>
          <w:iCs/>
          <w:sz w:val="20"/>
          <w:szCs w:val="20"/>
        </w:rPr>
        <w:t xml:space="preserve"> </w:t>
      </w:r>
      <w:r w:rsidRPr="00DE0D55">
        <w:rPr>
          <w:rFonts w:ascii="Arial" w:hAnsi="Arial"/>
          <w:i/>
          <w:iCs/>
          <w:sz w:val="20"/>
          <w:szCs w:val="20"/>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14:paraId="113DD7CE" w14:textId="77777777" w:rsidR="005F1877" w:rsidRDefault="005F1877" w:rsidP="005F1877">
      <w:pPr>
        <w:spacing w:after="120"/>
        <w:jc w:val="both"/>
        <w:rPr>
          <w:rFonts w:ascii="Arial" w:hAnsi="Arial"/>
          <w:iCs/>
          <w:sz w:val="22"/>
          <w:szCs w:val="20"/>
        </w:rPr>
      </w:pPr>
      <w:r>
        <w:rPr>
          <w:rFonts w:ascii="Arial" w:hAnsi="Arial"/>
          <w:iCs/>
          <w:sz w:val="22"/>
          <w:szCs w:val="20"/>
        </w:rPr>
        <w:t>Dinanzi alla sublime santità di Dio, i figli della sua santità, potranno privare i loro fratelli del loro amore concreto, pratico, che inizia prima di ogni cosa dal rispetto fino a giungere al dono della propria vita per la loro salvezza e redenzione? Se Dio dona tutto se stesso, può l’uomo trattenere qualcosa per sé e privare i fratelli dell’aiuto, della consolazione, del sostegno, della loro misericordia e compassione?</w:t>
      </w:r>
      <w:r w:rsidR="00377AB8">
        <w:rPr>
          <w:rFonts w:ascii="Arial" w:hAnsi="Arial"/>
          <w:iCs/>
          <w:sz w:val="22"/>
          <w:szCs w:val="20"/>
        </w:rPr>
        <w:t xml:space="preserve"> Anche il solo rifiuto di un bicchiere d’acqua lo rendere non più figlio della santità di Dio. Dio ha dato il suo sangue per la salvezza dell’uomo e anche l’uomo deve dare il suo sangue per i fratelli.</w:t>
      </w:r>
    </w:p>
    <w:p w14:paraId="0C8CA2D3" w14:textId="77777777" w:rsidR="00377AB8" w:rsidRDefault="00377AB8" w:rsidP="005F1877">
      <w:pPr>
        <w:spacing w:after="120"/>
        <w:jc w:val="both"/>
        <w:rPr>
          <w:rFonts w:ascii="Arial" w:hAnsi="Arial"/>
          <w:iCs/>
          <w:sz w:val="22"/>
          <w:szCs w:val="20"/>
        </w:rPr>
      </w:pPr>
      <w:r>
        <w:rPr>
          <w:rFonts w:ascii="Arial" w:hAnsi="Arial"/>
          <w:iCs/>
          <w:sz w:val="22"/>
          <w:szCs w:val="20"/>
        </w:rPr>
        <w:t xml:space="preserve">Vergine Maria, Madre della Redenzione, Angeli, Santi, fateci figli della santità di Dio. </w:t>
      </w:r>
    </w:p>
    <w:p w14:paraId="0A4F39D8" w14:textId="77777777" w:rsidR="00CF24CF" w:rsidRPr="006D18F4" w:rsidRDefault="00CF24CF" w:rsidP="00CF24CF">
      <w:pPr>
        <w:pStyle w:val="Titolo1"/>
        <w:spacing w:before="0" w:after="0"/>
        <w:jc w:val="center"/>
        <w:rPr>
          <w:sz w:val="24"/>
          <w:szCs w:val="24"/>
        </w:rPr>
      </w:pPr>
      <w:r>
        <w:br w:type="page"/>
      </w:r>
      <w:bookmarkStart w:id="233" w:name="_Toc62204622"/>
      <w:r w:rsidR="00DE0D55" w:rsidRPr="00101388">
        <w:rPr>
          <w:color w:val="000000"/>
          <w:szCs w:val="20"/>
        </w:rPr>
        <w:lastRenderedPageBreak/>
        <w:t>NON RITORNERÀ A ME SENZA EFFETTO</w:t>
      </w:r>
      <w:bookmarkEnd w:id="233"/>
    </w:p>
    <w:p w14:paraId="1C6AC7FF" w14:textId="77777777" w:rsidR="00D83288" w:rsidRPr="00C802D3" w:rsidRDefault="00D83288" w:rsidP="00C802D3">
      <w:pPr>
        <w:pStyle w:val="Titolo1"/>
        <w:spacing w:before="0" w:after="0"/>
        <w:jc w:val="center"/>
        <w:rPr>
          <w:position w:val="4"/>
          <w:sz w:val="24"/>
        </w:rPr>
      </w:pPr>
      <w:bookmarkStart w:id="234" w:name="_Toc366087747"/>
      <w:bookmarkStart w:id="235" w:name="_Toc62204623"/>
      <w:r w:rsidRPr="00C802D3">
        <w:rPr>
          <w:position w:val="4"/>
          <w:sz w:val="24"/>
        </w:rPr>
        <w:t>Is 55,10-11; Sal 33; Mt 6,7-15</w:t>
      </w:r>
      <w:bookmarkEnd w:id="235"/>
    </w:p>
    <w:p w14:paraId="478741C6" w14:textId="77777777" w:rsidR="00CF24CF" w:rsidRPr="00E421E9" w:rsidRDefault="00CF24CF" w:rsidP="00CF24CF">
      <w:pPr>
        <w:pStyle w:val="Titolo3"/>
        <w:spacing w:before="0" w:after="120"/>
        <w:jc w:val="center"/>
        <w:rPr>
          <w:sz w:val="24"/>
        </w:rPr>
      </w:pPr>
      <w:bookmarkStart w:id="236" w:name="_Toc62204624"/>
      <w:r w:rsidRPr="00E421E9">
        <w:rPr>
          <w:sz w:val="24"/>
        </w:rPr>
        <w:t>20 FEBBRAIO</w:t>
      </w:r>
      <w:bookmarkEnd w:id="234"/>
      <w:bookmarkEnd w:id="236"/>
    </w:p>
    <w:p w14:paraId="2AF3355A" w14:textId="77777777" w:rsidR="008058DC" w:rsidRDefault="00D65F46" w:rsidP="00CF24CF">
      <w:pPr>
        <w:tabs>
          <w:tab w:val="left" w:pos="851"/>
          <w:tab w:val="left" w:pos="1418"/>
        </w:tabs>
        <w:spacing w:after="120"/>
        <w:jc w:val="both"/>
        <w:rPr>
          <w:rFonts w:ascii="Arial" w:hAnsi="Arial" w:cs="Arial"/>
          <w:sz w:val="22"/>
          <w:szCs w:val="22"/>
        </w:rPr>
      </w:pPr>
      <w:r>
        <w:rPr>
          <w:rFonts w:ascii="Arial" w:hAnsi="Arial" w:cs="Arial"/>
          <w:sz w:val="22"/>
          <w:szCs w:val="22"/>
        </w:rPr>
        <w:t>Sa</w:t>
      </w:r>
      <w:r w:rsidR="00CB1663">
        <w:rPr>
          <w:rFonts w:ascii="Arial" w:hAnsi="Arial" w:cs="Arial"/>
          <w:sz w:val="22"/>
          <w:szCs w:val="22"/>
        </w:rPr>
        <w:t>n Paolo sa che la Parola del Signore ha bisogno anche dell’uomo che la gridi ad ogni cuore e soprattutto che la renda credibile con il suo fermo convincimento, anzi che ne manifesti tutta la sua potenza con segni e prodigi nello Spirito Santo. la sua rivelazione sulla Parola va attentamente meditata, anzi studiata con ogni sapienza.</w:t>
      </w:r>
    </w:p>
    <w:p w14:paraId="4F52912A" w14:textId="77777777" w:rsidR="00CB1663" w:rsidRDefault="00CB1663" w:rsidP="00393DDD">
      <w:pPr>
        <w:spacing w:after="120"/>
        <w:jc w:val="both"/>
        <w:rPr>
          <w:rFonts w:ascii="Arial" w:hAnsi="Arial"/>
          <w:i/>
          <w:iCs/>
          <w:sz w:val="20"/>
        </w:rPr>
      </w:pPr>
      <w:r w:rsidRPr="00CB1663">
        <w:rPr>
          <w:rFonts w:ascii="Arial" w:hAnsi="Arial"/>
          <w:i/>
          <w:iCs/>
          <w:sz w:val="20"/>
        </w:rPr>
        <w:t xml:space="preserve">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(Rm 15,18-19). </w:t>
      </w:r>
      <w:r>
        <w:rPr>
          <w:rFonts w:ascii="Arial" w:hAnsi="Arial"/>
          <w:i/>
          <w:iCs/>
          <w:sz w:val="20"/>
        </w:rPr>
        <w:t xml:space="preserve"> </w:t>
      </w:r>
      <w:r w:rsidR="00393DDD" w:rsidRPr="00393DDD">
        <w:rPr>
          <w:rFonts w:ascii="Arial" w:hAnsi="Arial"/>
          <w:i/>
          <w:iCs/>
          <w:sz w:val="20"/>
        </w:rPr>
        <w:t xml:space="preserve">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E chi è mai all’altezza di questi compiti? Noi non siamo infatti come quei molti che fanno mercato della parola di Dio, ma con sincerità e come mossi da Dio, sotto il suo sguardo, noi parliamo in Cristo (2Cor 2,14-17). </w:t>
      </w:r>
    </w:p>
    <w:p w14:paraId="2D97DF6F" w14:textId="77777777" w:rsidR="00393DDD" w:rsidRPr="00393DDD" w:rsidRDefault="00393DDD" w:rsidP="00393DDD">
      <w:pPr>
        <w:spacing w:after="120"/>
        <w:jc w:val="both"/>
        <w:rPr>
          <w:rFonts w:ascii="Arial" w:hAnsi="Arial"/>
          <w:i/>
          <w:iCs/>
          <w:sz w:val="20"/>
        </w:rPr>
      </w:pPr>
      <w:r w:rsidRPr="00393DDD">
        <w:rPr>
          <w:rFonts w:ascii="Arial" w:hAnsi="Arial"/>
          <w:i/>
          <w:iCs/>
          <w:sz w:val="20"/>
        </w:rPr>
        <w:t xml:space="preserve">Consapevoli dunque del timore del Signore, noi cerchiamo di convincere gli uomini. A Dio invece siamo ben noti; e spero di esserlo anche per le vostre coscienze. Non ci raccomandiamo di nuovo a voi, ma vi diamo occasione di vantarvi a nostro riguardo, affinché possiate rispondere a coloro il cui vanto è esteriore, e non nel cuore. Se infatti siamo stati fuori di senno, era per Dio; se siamo assennati, è per voi. 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5,11-21). </w:t>
      </w:r>
    </w:p>
    <w:p w14:paraId="366383BC" w14:textId="77777777" w:rsidR="008058DC" w:rsidRDefault="00CB1663"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 Parola di Dio ha bisogno del cuore, della mente, della volontà, del corpo, dello spirito, dell’anima dell’uomo, se vogliamo che essa produca secondo la verità posta in essa dallo Spirito Santo. L’uomo deve essere come il seno purissimo della Vergine Maria. La Parola eterna scende in noi, si fa carne in noi, come nostra carne e nostro spirito, nostra vita la diamo al mondo. Così ha fatto Cristo Signore, così dobbiamo fare anche noi. Dare un Parola senza essere divenuta carne e spirito in noi, non produce alcun frutto, perché non è data nella sua forma vera. Parola e forma sono una cosa sola. La forma vera della verità della Parola è la nostra vita trasformata in Parola. </w:t>
      </w:r>
    </w:p>
    <w:p w14:paraId="22C1980B" w14:textId="77777777" w:rsidR="00101388" w:rsidRPr="00DE0D55" w:rsidRDefault="00101388" w:rsidP="00DE0D55">
      <w:pPr>
        <w:spacing w:after="120"/>
        <w:jc w:val="both"/>
        <w:rPr>
          <w:rFonts w:ascii="Arial" w:hAnsi="Arial"/>
          <w:i/>
          <w:iCs/>
          <w:sz w:val="20"/>
          <w:szCs w:val="20"/>
        </w:rPr>
      </w:pPr>
      <w:r w:rsidRPr="00DE0D55">
        <w:rPr>
          <w:rFonts w:ascii="Arial" w:hAnsi="Arial"/>
          <w:i/>
          <w:iCs/>
          <w:sz w:val="20"/>
          <w:szCs w:val="20"/>
        </w:rPr>
        <w:t>Come infatti la pioggia e la neve scendono dal cielo</w:t>
      </w:r>
      <w:r w:rsidR="00DE0D55" w:rsidRPr="00DE0D55">
        <w:rPr>
          <w:rFonts w:ascii="Arial" w:hAnsi="Arial"/>
          <w:i/>
          <w:iCs/>
          <w:sz w:val="20"/>
          <w:szCs w:val="20"/>
        </w:rPr>
        <w:t xml:space="preserve"> </w:t>
      </w:r>
      <w:r w:rsidRPr="00DE0D55">
        <w:rPr>
          <w:rFonts w:ascii="Arial" w:hAnsi="Arial"/>
          <w:i/>
          <w:iCs/>
          <w:sz w:val="20"/>
          <w:szCs w:val="20"/>
        </w:rPr>
        <w:t>e non vi ritornano senza avere irrigato la terra,</w:t>
      </w:r>
      <w:r w:rsidR="00DE0D55" w:rsidRPr="00DE0D55">
        <w:rPr>
          <w:rFonts w:ascii="Arial" w:hAnsi="Arial"/>
          <w:i/>
          <w:iCs/>
          <w:sz w:val="20"/>
          <w:szCs w:val="20"/>
        </w:rPr>
        <w:t xml:space="preserve"> </w:t>
      </w:r>
      <w:r w:rsidRPr="00DE0D55">
        <w:rPr>
          <w:rFonts w:ascii="Arial" w:hAnsi="Arial"/>
          <w:i/>
          <w:iCs/>
          <w:sz w:val="20"/>
          <w:szCs w:val="20"/>
        </w:rPr>
        <w:t>senza averla fecondata e fatta germogliare,</w:t>
      </w:r>
      <w:r w:rsidR="00DE0D55" w:rsidRPr="00DE0D55">
        <w:rPr>
          <w:rFonts w:ascii="Arial" w:hAnsi="Arial"/>
          <w:i/>
          <w:iCs/>
          <w:sz w:val="20"/>
          <w:szCs w:val="20"/>
        </w:rPr>
        <w:t xml:space="preserve"> </w:t>
      </w:r>
      <w:r w:rsidRPr="00DE0D55">
        <w:rPr>
          <w:rFonts w:ascii="Arial" w:hAnsi="Arial"/>
          <w:i/>
          <w:iCs/>
          <w:sz w:val="20"/>
          <w:szCs w:val="20"/>
        </w:rPr>
        <w:t>perché dia il seme a chi semina</w:t>
      </w:r>
      <w:r w:rsidR="00DE0D55" w:rsidRPr="00DE0D55">
        <w:rPr>
          <w:rFonts w:ascii="Arial" w:hAnsi="Arial"/>
          <w:i/>
          <w:iCs/>
          <w:sz w:val="20"/>
          <w:szCs w:val="20"/>
        </w:rPr>
        <w:t xml:space="preserve"> </w:t>
      </w:r>
      <w:r w:rsidRPr="00DE0D55">
        <w:rPr>
          <w:rFonts w:ascii="Arial" w:hAnsi="Arial"/>
          <w:i/>
          <w:iCs/>
          <w:sz w:val="20"/>
          <w:szCs w:val="20"/>
        </w:rPr>
        <w:t>e il pane a chi mangia,</w:t>
      </w:r>
      <w:r w:rsidR="00DE0D55" w:rsidRPr="00DE0D55">
        <w:rPr>
          <w:rFonts w:ascii="Arial" w:hAnsi="Arial"/>
          <w:i/>
          <w:iCs/>
          <w:sz w:val="20"/>
          <w:szCs w:val="20"/>
        </w:rPr>
        <w:t xml:space="preserve"> </w:t>
      </w:r>
      <w:r w:rsidRPr="00DE0D55">
        <w:rPr>
          <w:rFonts w:ascii="Arial" w:hAnsi="Arial"/>
          <w:i/>
          <w:iCs/>
          <w:sz w:val="20"/>
          <w:szCs w:val="20"/>
        </w:rPr>
        <w:t>così sarà della mia parola uscita dalla mia bocca:</w:t>
      </w:r>
      <w:r w:rsidR="00DE0D55" w:rsidRPr="00DE0D55">
        <w:rPr>
          <w:rFonts w:ascii="Arial" w:hAnsi="Arial"/>
          <w:i/>
          <w:iCs/>
          <w:sz w:val="20"/>
          <w:szCs w:val="20"/>
        </w:rPr>
        <w:t xml:space="preserve"> </w:t>
      </w:r>
      <w:r w:rsidRPr="00DE0D55">
        <w:rPr>
          <w:rFonts w:ascii="Arial" w:hAnsi="Arial"/>
          <w:i/>
          <w:iCs/>
          <w:sz w:val="20"/>
          <w:szCs w:val="20"/>
        </w:rPr>
        <w:t>non ritornerà a me senza effetto,</w:t>
      </w:r>
      <w:r w:rsidR="00DE0D55" w:rsidRPr="00DE0D55">
        <w:rPr>
          <w:rFonts w:ascii="Arial" w:hAnsi="Arial"/>
          <w:i/>
          <w:iCs/>
          <w:sz w:val="20"/>
          <w:szCs w:val="20"/>
        </w:rPr>
        <w:t xml:space="preserve"> </w:t>
      </w:r>
      <w:r w:rsidRPr="00DE0D55">
        <w:rPr>
          <w:rFonts w:ascii="Arial" w:hAnsi="Arial"/>
          <w:i/>
          <w:iCs/>
          <w:sz w:val="20"/>
          <w:szCs w:val="20"/>
        </w:rPr>
        <w:t>senza aver operato ciò che desidero</w:t>
      </w:r>
      <w:r w:rsidR="00DE0D55" w:rsidRPr="00DE0D55">
        <w:rPr>
          <w:rFonts w:ascii="Arial" w:hAnsi="Arial"/>
          <w:i/>
          <w:iCs/>
          <w:sz w:val="20"/>
          <w:szCs w:val="20"/>
        </w:rPr>
        <w:t xml:space="preserve"> </w:t>
      </w:r>
      <w:r w:rsidRPr="00DE0D55">
        <w:rPr>
          <w:rFonts w:ascii="Arial" w:hAnsi="Arial"/>
          <w:i/>
          <w:iCs/>
          <w:sz w:val="20"/>
          <w:szCs w:val="20"/>
        </w:rPr>
        <w:t>e senza aver compiuto ciò per cui l’ho mandata.</w:t>
      </w:r>
    </w:p>
    <w:p w14:paraId="77F2A22E" w14:textId="77777777" w:rsidR="00CF24CF" w:rsidRDefault="00347E5D" w:rsidP="00CB1663">
      <w:pPr>
        <w:spacing w:after="120"/>
        <w:jc w:val="both"/>
        <w:rPr>
          <w:rFonts w:ascii="Arial" w:hAnsi="Arial" w:cs="Arial"/>
          <w:iCs/>
          <w:sz w:val="22"/>
        </w:rPr>
      </w:pPr>
      <w:r>
        <w:rPr>
          <w:rFonts w:ascii="Arial" w:hAnsi="Arial" w:cs="Arial"/>
          <w:iCs/>
          <w:sz w:val="22"/>
        </w:rPr>
        <w:t>Profeta, missionario, evangelizzatore, dottore, maestro, ministro della Parola non possono essere due cose, separate e distinte. Come Dio e Parola sono una cosa sola, come Cristo e  Parola sono una cosa sola, così chi porta la Parola e la Parola devono essere una cosa sola, sempre. La Parola deve divenire il proprio cuore, la propria anima, mente, spirito, corpo, carne, sangue, respiro, alito. Se questo non avviene, si è solo lettori della Parola, ma non padri e madri di essa. Padre e madre generano la Parola, nella Parola. I lettori della Parola mai potranno generare e la Parola da essi letta o proferita cade a vuoto. Non essendo la Parola loro vita, mai potrà generare vita. Oggi la Parola neanche più è annunziata, predicata, insegnata. Non dare la Parola è consegnare l’uomo alla morte. Grande è la responsabilità del profeta della Parola.</w:t>
      </w:r>
    </w:p>
    <w:p w14:paraId="3244A3CA" w14:textId="77777777" w:rsidR="00347E5D" w:rsidRDefault="00347E5D" w:rsidP="00CB1663">
      <w:pPr>
        <w:spacing w:after="120"/>
        <w:jc w:val="both"/>
        <w:rPr>
          <w:rFonts w:ascii="Arial" w:hAnsi="Arial" w:cs="Arial"/>
          <w:iCs/>
          <w:sz w:val="22"/>
        </w:rPr>
      </w:pPr>
      <w:r>
        <w:rPr>
          <w:rFonts w:ascii="Arial" w:hAnsi="Arial" w:cs="Arial"/>
          <w:iCs/>
          <w:sz w:val="22"/>
        </w:rPr>
        <w:t xml:space="preserve">Vergine Maria, Madre della Redenzione, Angeli, Santi, fateci </w:t>
      </w:r>
      <w:r w:rsidR="00F465AE">
        <w:rPr>
          <w:rFonts w:ascii="Arial" w:hAnsi="Arial" w:cs="Arial"/>
          <w:iCs/>
          <w:sz w:val="22"/>
        </w:rPr>
        <w:t xml:space="preserve">vita </w:t>
      </w:r>
      <w:r>
        <w:rPr>
          <w:rFonts w:ascii="Arial" w:hAnsi="Arial" w:cs="Arial"/>
          <w:iCs/>
          <w:sz w:val="22"/>
        </w:rPr>
        <w:t>della Parola.</w:t>
      </w:r>
    </w:p>
    <w:p w14:paraId="0E4C5793" w14:textId="77777777" w:rsidR="00DE0D55" w:rsidRPr="002908DF" w:rsidRDefault="00DE0D55" w:rsidP="00CF24CF">
      <w:pPr>
        <w:spacing w:after="120"/>
        <w:rPr>
          <w:rFonts w:ascii="Arial" w:hAnsi="Arial" w:cs="Arial"/>
        </w:rPr>
        <w:sectPr w:rsidR="00DE0D55" w:rsidRPr="002908DF" w:rsidSect="008257AA">
          <w:type w:val="oddPage"/>
          <w:pgSz w:w="11906" w:h="16838"/>
          <w:pgMar w:top="1134" w:right="1701" w:bottom="1134" w:left="1701" w:header="567" w:footer="567" w:gutter="0"/>
          <w:cols w:space="708"/>
          <w:docGrid w:linePitch="360"/>
        </w:sectPr>
      </w:pPr>
    </w:p>
    <w:p w14:paraId="21C8580E" w14:textId="77777777" w:rsidR="00CF24CF" w:rsidRDefault="00CF24CF" w:rsidP="00CF24CF">
      <w:pPr>
        <w:spacing w:after="120"/>
        <w:jc w:val="center"/>
        <w:rPr>
          <w:rFonts w:ascii="Arial" w:hAnsi="Arial" w:cs="Arial"/>
          <w:b/>
          <w:sz w:val="96"/>
          <w:szCs w:val="96"/>
        </w:rPr>
      </w:pPr>
    </w:p>
    <w:p w14:paraId="1DE6C6A9" w14:textId="77777777" w:rsidR="00CF24CF" w:rsidRDefault="00CF24CF" w:rsidP="00CF24CF">
      <w:pPr>
        <w:spacing w:after="120"/>
        <w:jc w:val="center"/>
        <w:rPr>
          <w:rFonts w:ascii="Arial" w:hAnsi="Arial" w:cs="Arial"/>
          <w:b/>
          <w:sz w:val="96"/>
          <w:szCs w:val="96"/>
        </w:rPr>
      </w:pPr>
    </w:p>
    <w:p w14:paraId="3960165D" w14:textId="77777777" w:rsidR="00CF24CF" w:rsidRDefault="00CF24CF" w:rsidP="00CF24CF">
      <w:pPr>
        <w:spacing w:after="120"/>
        <w:jc w:val="center"/>
        <w:rPr>
          <w:rFonts w:ascii="Arial" w:hAnsi="Arial" w:cs="Arial"/>
          <w:b/>
          <w:sz w:val="96"/>
          <w:szCs w:val="96"/>
        </w:rPr>
      </w:pPr>
    </w:p>
    <w:p w14:paraId="3646C6E0" w14:textId="77777777" w:rsidR="00CF24CF" w:rsidRDefault="00CF24CF" w:rsidP="00CF24CF">
      <w:pPr>
        <w:spacing w:after="120"/>
        <w:jc w:val="center"/>
        <w:rPr>
          <w:rFonts w:ascii="Arial" w:hAnsi="Arial" w:cs="Arial"/>
          <w:b/>
          <w:sz w:val="96"/>
          <w:szCs w:val="96"/>
        </w:rPr>
      </w:pPr>
    </w:p>
    <w:p w14:paraId="54485817"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FEBBRAIO </w:t>
      </w:r>
      <w:r w:rsidR="00AD0032">
        <w:rPr>
          <w:rFonts w:ascii="Arial" w:hAnsi="Arial" w:cs="Arial"/>
          <w:b/>
          <w:sz w:val="96"/>
          <w:szCs w:val="96"/>
        </w:rPr>
        <w:t>2018</w:t>
      </w:r>
    </w:p>
    <w:p w14:paraId="76684697" w14:textId="77777777" w:rsidR="00CF24CF" w:rsidRDefault="00CF24CF" w:rsidP="00CF24CF">
      <w:pPr>
        <w:pStyle w:val="Titolo2"/>
      </w:pPr>
      <w:bookmarkStart w:id="237" w:name="_Toc366087748"/>
      <w:bookmarkStart w:id="238" w:name="_Toc62204625"/>
      <w:r>
        <w:t>TERZA DECADE DI FEBBRAIO</w:t>
      </w:r>
      <w:bookmarkEnd w:id="237"/>
      <w:bookmarkEnd w:id="238"/>
    </w:p>
    <w:p w14:paraId="1968FFB3" w14:textId="77777777" w:rsidR="00CF24CF" w:rsidRDefault="00CF24CF" w:rsidP="00CF24CF">
      <w:pPr>
        <w:spacing w:after="120"/>
        <w:rPr>
          <w:rFonts w:ascii="Arial" w:hAnsi="Arial" w:cs="Arial"/>
          <w:b/>
          <w:sz w:val="40"/>
          <w:szCs w:val="40"/>
        </w:rPr>
        <w:sectPr w:rsidR="00CF24CF" w:rsidSect="008257AA">
          <w:type w:val="oddPage"/>
          <w:pgSz w:w="11906" w:h="16838"/>
          <w:pgMar w:top="1134" w:right="1701" w:bottom="1134" w:left="1701" w:header="567" w:footer="567" w:gutter="0"/>
          <w:cols w:space="708"/>
          <w:docGrid w:linePitch="360"/>
        </w:sectPr>
      </w:pPr>
    </w:p>
    <w:p w14:paraId="6C263EC8" w14:textId="77777777" w:rsidR="00CF24CF" w:rsidRPr="002C36D2" w:rsidRDefault="00F465AE" w:rsidP="00CF24CF">
      <w:pPr>
        <w:pStyle w:val="Titolo1"/>
        <w:spacing w:before="0" w:after="0"/>
        <w:jc w:val="center"/>
      </w:pPr>
      <w:bookmarkStart w:id="239" w:name="_Toc62204626"/>
      <w:r w:rsidRPr="00101388">
        <w:rPr>
          <w:color w:val="000000"/>
          <w:szCs w:val="20"/>
        </w:rPr>
        <w:lastRenderedPageBreak/>
        <w:t>ÀLZATI, VA’ A NINIVE, LA GRANDE CITTÀ</w:t>
      </w:r>
      <w:bookmarkEnd w:id="239"/>
    </w:p>
    <w:p w14:paraId="124366CF" w14:textId="77777777" w:rsidR="00D83288" w:rsidRPr="00F13997" w:rsidRDefault="00F465AE" w:rsidP="00F13997">
      <w:pPr>
        <w:pStyle w:val="Titolo1"/>
        <w:spacing w:before="0" w:after="0"/>
        <w:jc w:val="center"/>
        <w:rPr>
          <w:position w:val="4"/>
          <w:sz w:val="24"/>
          <w:szCs w:val="40"/>
        </w:rPr>
      </w:pPr>
      <w:bookmarkStart w:id="240" w:name="_Toc366087750"/>
      <w:bookmarkStart w:id="241" w:name="_Toc62204627"/>
      <w:r>
        <w:rPr>
          <w:position w:val="4"/>
          <w:sz w:val="24"/>
        </w:rPr>
        <w:t>G</w:t>
      </w:r>
      <w:r w:rsidR="00D83288" w:rsidRPr="00F13997">
        <w:rPr>
          <w:position w:val="4"/>
          <w:sz w:val="24"/>
        </w:rPr>
        <w:t>io 3,1-10; Sal 50; Lc 11,29-32</w:t>
      </w:r>
      <w:bookmarkEnd w:id="241"/>
    </w:p>
    <w:p w14:paraId="3ECBD942" w14:textId="77777777" w:rsidR="00CF24CF" w:rsidRPr="00E421E9" w:rsidRDefault="00CF24CF" w:rsidP="00CF24CF">
      <w:pPr>
        <w:pStyle w:val="Titolo3"/>
        <w:spacing w:before="0" w:after="120"/>
        <w:jc w:val="center"/>
        <w:rPr>
          <w:sz w:val="24"/>
          <w:szCs w:val="40"/>
        </w:rPr>
      </w:pPr>
      <w:bookmarkStart w:id="242" w:name="_Toc62204628"/>
      <w:r w:rsidRPr="00E421E9">
        <w:rPr>
          <w:sz w:val="24"/>
          <w:szCs w:val="40"/>
        </w:rPr>
        <w:t>21 FEBBRAIO</w:t>
      </w:r>
      <w:bookmarkEnd w:id="242"/>
      <w:r w:rsidRPr="00E421E9">
        <w:rPr>
          <w:sz w:val="24"/>
          <w:szCs w:val="40"/>
        </w:rPr>
        <w:t xml:space="preserve"> </w:t>
      </w:r>
      <w:bookmarkEnd w:id="240"/>
    </w:p>
    <w:p w14:paraId="2D5A8C73" w14:textId="77777777" w:rsidR="00403494" w:rsidRDefault="00161E0F"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Per pensare come Dio si deve avere lo stesso cuore di Dio. Cristo Gesù ha il cuore del Padre e sempre pensa come il Padre e come il Padre agisce, anche quando è sulla croce. Lui non solo predica la conversione e il perdono dei peccati, non solo perdona coloro che lo hanno crocifisso, offre tutta la sua vita al Padre, facendosi vero olocausto e sacrificio per espiare il peccato dell’umanità. Cuore del Padre, perdono del Padre, espiazione di tutti i peccati per volontà del Padre, per amore del Padre. Giona non ha il cuore di Dio, neanche vuole in qualcosa essere ad immagine del suo Dio che perdona il peccato quando ci si pente, si abbandona il male, si inizia a fare il bene. Conoscendo però le intenzioni del suo Dio  e sapendo che se Ninive si fosse convertita,  Lui non l’avrebbe distrutta, fugge lontano dal Signore imbarcandosi su una nave diretta a Tarsis. Con questa decisione Giona pensa doppiamente male. Lui non è il solo uomo che possa recarsi a Ninive. Dio avrebbe potuto chiamare qualsiasi altro uomo. Il Signore non è schiavo delle nostre decisioni di stoltezza e di peccato. Inoltre mai si potrà fuggire lontano dal Signore. Il Signore lo portiamo con noi, è in noi e nessuno può fuggire da Lui. </w:t>
      </w:r>
      <w:r w:rsidR="00975230">
        <w:rPr>
          <w:rFonts w:ascii="Arial" w:hAnsi="Arial" w:cs="Arial"/>
          <w:sz w:val="22"/>
          <w:szCs w:val="22"/>
        </w:rPr>
        <w:t>Lui è sempre dove noi siamo. Anche lungo il viaggio Dio è con Giona.</w:t>
      </w:r>
    </w:p>
    <w:p w14:paraId="05CAD898" w14:textId="77777777" w:rsidR="00975230" w:rsidRDefault="00975230"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Perché il Signore obbliga attraverso gli eventi Giona a tornare indietro, ordinandogli nuovamente di recarsi a Ninive per dire alla grande città ciò che Lui gli avrebbe suggerito? Lo costringe a tornare perché lui impari che l’amore verso ogni uomo è essenza del suo cuore. Dio vuole la salvezza di tutti e non solo di un piccolo popolo che vive in una piccola regione della terra. Lui è il Dio di tutti e tutti vuole che si salvino. Questa verità prima di ogni altro la deve mettere nel cuore ogni suo profeta. Se oggi un ministro della Parola non ha nel cuore questa verità della volontà di salvezza universale, per ogni uomo, anche del più grande peccatore, sarà sempre un cattivo ministro della Parola e anche un cattivo profeta o missionario di Cristo Gesù. Il primo che deve vivere con il cuore del Padre, il cuore di Cristo, è l’apostolo del Signore. A lui Gesù ha consegnato ogni uomo perché lo salvi, anche con il dono del suo sangue, se il sangue è richiesto dal Padre. Un profeta, un araldo, un ambasciatore di Gesù Signore senza questa verità ben radicata nel cuore, espone la sua missione al grande fallimento. Lavorerà solo e sempre per delle pecore da lui scelte che mai produrranno un solo frutto di Vangelo. O si è missionari di tutti, sempre, o si sarà di nessuno, sempre. </w:t>
      </w:r>
      <w:r w:rsidR="00934D25">
        <w:rPr>
          <w:rFonts w:ascii="Arial" w:hAnsi="Arial" w:cs="Arial"/>
          <w:sz w:val="22"/>
          <w:szCs w:val="22"/>
        </w:rPr>
        <w:t xml:space="preserve">È questa legge eterna del nostro Dio. È questo il suo cuore. </w:t>
      </w:r>
    </w:p>
    <w:p w14:paraId="51E3F744" w14:textId="77777777" w:rsidR="00101388" w:rsidRDefault="00101388" w:rsidP="00F465AE">
      <w:pPr>
        <w:spacing w:after="120"/>
        <w:jc w:val="both"/>
        <w:rPr>
          <w:rFonts w:ascii="Arial" w:hAnsi="Arial"/>
          <w:i/>
          <w:iCs/>
          <w:sz w:val="20"/>
          <w:szCs w:val="20"/>
        </w:rPr>
      </w:pPr>
      <w:r w:rsidRPr="00F465AE">
        <w:rPr>
          <w:rFonts w:ascii="Arial" w:hAnsi="Arial"/>
          <w:i/>
          <w:iCs/>
          <w:sz w:val="20"/>
          <w:szCs w:val="20"/>
        </w:rPr>
        <w:t xml:space="preserve">Fu rivolta a Giona una seconda volta questa parola del Signore: «Àlzati, va’ a Ninive, la grande città, e annuncia loro quanto ti dico». Giona si alzò e andò a Ninive secondo la parola del Signore. </w:t>
      </w:r>
      <w:r w:rsidR="00934D25">
        <w:rPr>
          <w:rFonts w:ascii="Arial" w:hAnsi="Arial"/>
          <w:i/>
          <w:iCs/>
          <w:sz w:val="20"/>
          <w:szCs w:val="20"/>
        </w:rPr>
        <w:t xml:space="preserve"> </w:t>
      </w:r>
      <w:r w:rsidRPr="00F465AE">
        <w:rPr>
          <w:rFonts w:ascii="Arial" w:hAnsi="Arial"/>
          <w:i/>
          <w:iCs/>
          <w:sz w:val="20"/>
          <w:szCs w:val="20"/>
        </w:rPr>
        <w:t>Ninive era una città molto grande, larga tre giornate di cammino. Giona cominciò a percorrere la città per un giorno di cammino e predicava: «Ancora quaranta giorni e Ninive sarà distrutta».</w:t>
      </w:r>
      <w:r w:rsidR="00934D25">
        <w:rPr>
          <w:rFonts w:ascii="Arial" w:hAnsi="Arial"/>
          <w:i/>
          <w:iCs/>
          <w:sz w:val="20"/>
          <w:szCs w:val="20"/>
        </w:rPr>
        <w:t xml:space="preserve"> </w:t>
      </w:r>
      <w:r w:rsidRPr="00F465AE">
        <w:rPr>
          <w:rFonts w:ascii="Arial" w:hAnsi="Arial"/>
          <w:i/>
          <w:iCs/>
          <w:sz w:val="20"/>
          <w:szCs w:val="20"/>
        </w:rPr>
        <w:t xml:space="preserve">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 </w:t>
      </w:r>
      <w:r w:rsidR="00934D25">
        <w:rPr>
          <w:rFonts w:ascii="Arial" w:hAnsi="Arial"/>
          <w:i/>
          <w:iCs/>
          <w:sz w:val="20"/>
          <w:szCs w:val="20"/>
        </w:rPr>
        <w:t xml:space="preserve"> </w:t>
      </w:r>
      <w:r w:rsidRPr="00F465AE">
        <w:rPr>
          <w:rFonts w:ascii="Arial" w:hAnsi="Arial"/>
          <w:i/>
          <w:iCs/>
          <w:sz w:val="20"/>
          <w:szCs w:val="20"/>
        </w:rPr>
        <w:t>Dio vide le loro opere, che cioè si erano convertiti dalla loro condotta malvagia, e Dio si ravvide riguardo al male che aveva minacciato di fare loro e non lo fece.</w:t>
      </w:r>
    </w:p>
    <w:p w14:paraId="3191C073" w14:textId="77777777" w:rsidR="00934D25" w:rsidRDefault="00934D25" w:rsidP="00934D25">
      <w:pPr>
        <w:spacing w:after="120"/>
        <w:jc w:val="both"/>
        <w:rPr>
          <w:rFonts w:ascii="Arial" w:hAnsi="Arial"/>
          <w:iCs/>
          <w:sz w:val="22"/>
          <w:szCs w:val="20"/>
        </w:rPr>
      </w:pPr>
      <w:r>
        <w:rPr>
          <w:rFonts w:ascii="Arial" w:hAnsi="Arial"/>
          <w:iCs/>
          <w:sz w:val="22"/>
          <w:szCs w:val="20"/>
        </w:rPr>
        <w:t xml:space="preserve">Giona si reca a Ninive. Dice solo pochissime parole: </w:t>
      </w:r>
      <w:r w:rsidRPr="00934D25">
        <w:rPr>
          <w:rFonts w:ascii="Arial" w:hAnsi="Arial"/>
          <w:i/>
          <w:iCs/>
          <w:sz w:val="22"/>
          <w:szCs w:val="20"/>
        </w:rPr>
        <w:t>“Ancora quaranta giorni e Ninive sarà distrutta”</w:t>
      </w:r>
      <w:r>
        <w:rPr>
          <w:rFonts w:ascii="Arial" w:hAnsi="Arial"/>
          <w:iCs/>
          <w:sz w:val="22"/>
          <w:szCs w:val="20"/>
        </w:rPr>
        <w:t>. Non parla di Dio, non spiega alcunché, non dice nessun’altra verità. Tutta Ninive si converte e Dio decide di non più distruggerla. Questo racconto è per noi ricco di insegnamenti. La Parola del Signore è potenza di conversione e di salvezza, purché la si dica nella sua purezza, così come essa esce dalla bocca del nostro Dio, senza nulla aggiungere e nulla togliere. I missionari non sono mandati per convincere, ma per annunziare, predicare, gridare la divina Parola. I frutti sono della Parola.</w:t>
      </w:r>
    </w:p>
    <w:p w14:paraId="3F90BFF6" w14:textId="77777777" w:rsidR="00934D25" w:rsidRPr="00934D25" w:rsidRDefault="00934D25" w:rsidP="00934D25">
      <w:pPr>
        <w:spacing w:after="120"/>
        <w:jc w:val="both"/>
        <w:rPr>
          <w:rFonts w:ascii="Arial" w:hAnsi="Arial"/>
          <w:iCs/>
          <w:sz w:val="22"/>
          <w:szCs w:val="20"/>
        </w:rPr>
      </w:pPr>
      <w:r>
        <w:rPr>
          <w:rFonts w:ascii="Arial" w:hAnsi="Arial"/>
          <w:iCs/>
          <w:sz w:val="22"/>
          <w:szCs w:val="20"/>
        </w:rPr>
        <w:t xml:space="preserve">Vergine Maria, Madre della Redenzione, Angeli, Santi, fateci missionari della Parola. </w:t>
      </w:r>
    </w:p>
    <w:p w14:paraId="2F212572" w14:textId="77777777" w:rsidR="00CF24CF" w:rsidRPr="002908DF" w:rsidRDefault="00CF24CF" w:rsidP="00CF24CF">
      <w:pPr>
        <w:pStyle w:val="Titolo1"/>
        <w:spacing w:before="0" w:after="0"/>
        <w:jc w:val="center"/>
        <w:rPr>
          <w:sz w:val="40"/>
        </w:rPr>
      </w:pPr>
      <w:r>
        <w:br w:type="page"/>
      </w:r>
      <w:bookmarkStart w:id="243" w:name="_Toc62204629"/>
      <w:r w:rsidR="00F465AE" w:rsidRPr="00101388">
        <w:rPr>
          <w:szCs w:val="20"/>
        </w:rPr>
        <w:lastRenderedPageBreak/>
        <w:t>TESTIMONE DELLE SOFFERENZE DI CRISTO</w:t>
      </w:r>
      <w:bookmarkEnd w:id="243"/>
    </w:p>
    <w:p w14:paraId="25A66187" w14:textId="77777777" w:rsidR="00D83288" w:rsidRPr="00F13997" w:rsidRDefault="00D83288" w:rsidP="00F13997">
      <w:pPr>
        <w:pStyle w:val="Titolo1"/>
        <w:spacing w:before="0" w:after="0"/>
        <w:jc w:val="center"/>
        <w:rPr>
          <w:position w:val="4"/>
          <w:sz w:val="24"/>
        </w:rPr>
      </w:pPr>
      <w:bookmarkStart w:id="244" w:name="_Toc366087752"/>
      <w:bookmarkStart w:id="245" w:name="_Toc62204630"/>
      <w:r w:rsidRPr="00F13997">
        <w:rPr>
          <w:position w:val="4"/>
          <w:sz w:val="24"/>
        </w:rPr>
        <w:t>1 Pt 5,1-4; Sa</w:t>
      </w:r>
      <w:r w:rsidR="00E11A3A">
        <w:rPr>
          <w:position w:val="4"/>
          <w:sz w:val="24"/>
        </w:rPr>
        <w:t>l</w:t>
      </w:r>
      <w:r w:rsidRPr="00F13997">
        <w:rPr>
          <w:position w:val="4"/>
          <w:sz w:val="24"/>
        </w:rPr>
        <w:t xml:space="preserve"> 22; Mt 16,13-19</w:t>
      </w:r>
      <w:bookmarkEnd w:id="245"/>
    </w:p>
    <w:p w14:paraId="7AF84D15" w14:textId="77777777" w:rsidR="00CF24CF" w:rsidRPr="00E421E9" w:rsidRDefault="00CF24CF" w:rsidP="00CF24CF">
      <w:pPr>
        <w:pStyle w:val="Titolo3"/>
        <w:spacing w:before="0" w:after="120"/>
        <w:jc w:val="center"/>
        <w:rPr>
          <w:sz w:val="24"/>
        </w:rPr>
      </w:pPr>
      <w:bookmarkStart w:id="246" w:name="_Toc62204631"/>
      <w:r w:rsidRPr="00E421E9">
        <w:rPr>
          <w:sz w:val="24"/>
        </w:rPr>
        <w:t>22 FEBBRAIO</w:t>
      </w:r>
      <w:bookmarkEnd w:id="246"/>
      <w:r w:rsidRPr="00E421E9">
        <w:rPr>
          <w:sz w:val="24"/>
        </w:rPr>
        <w:t xml:space="preserve"> </w:t>
      </w:r>
      <w:bookmarkEnd w:id="244"/>
    </w:p>
    <w:p w14:paraId="22B2250D" w14:textId="77777777" w:rsidR="00403494" w:rsidRDefault="00934D25"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Pietro è testimone </w:t>
      </w:r>
      <w:r w:rsidR="0041217E">
        <w:rPr>
          <w:rFonts w:ascii="Arial" w:hAnsi="Arial" w:cs="Arial"/>
          <w:sz w:val="22"/>
          <w:szCs w:val="22"/>
        </w:rPr>
        <w:t xml:space="preserve">sia delle sofferenze che della gloria di Gesù Signore. È su questa duplice testimonianza che si fonda tutto il suo insegnamento che rivolge a tutti coloro che già si sono convertiti a Cristo Signore e formano con Lui un solo corpo. </w:t>
      </w:r>
    </w:p>
    <w:p w14:paraId="27443878" w14:textId="77777777" w:rsidR="00934D25" w:rsidRPr="00934D25" w:rsidRDefault="00934D25" w:rsidP="00934D25">
      <w:pPr>
        <w:spacing w:after="120"/>
        <w:jc w:val="both"/>
        <w:rPr>
          <w:rFonts w:ascii="Arial" w:hAnsi="Arial"/>
          <w:i/>
          <w:iCs/>
          <w:sz w:val="20"/>
          <w:szCs w:val="20"/>
        </w:rPr>
      </w:pPr>
      <w:r w:rsidRPr="00934D25">
        <w:rPr>
          <w:rFonts w:ascii="Arial" w:hAnsi="Arial"/>
          <w:i/>
          <w:iCs/>
          <w:sz w:val="20"/>
          <w:szCs w:val="20"/>
        </w:rPr>
        <w:t xml:space="preserve">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2,18-25). </w:t>
      </w:r>
    </w:p>
    <w:p w14:paraId="7F3717C6" w14:textId="77777777" w:rsidR="0041217E" w:rsidRPr="0041217E" w:rsidRDefault="0041217E" w:rsidP="0041217E">
      <w:pPr>
        <w:spacing w:after="120"/>
        <w:jc w:val="both"/>
        <w:rPr>
          <w:rFonts w:ascii="Arial" w:hAnsi="Arial"/>
          <w:i/>
          <w:iCs/>
          <w:sz w:val="20"/>
          <w:szCs w:val="20"/>
        </w:rPr>
      </w:pPr>
      <w:r w:rsidRPr="0041217E">
        <w:rPr>
          <w:rFonts w:ascii="Arial" w:hAnsi="Arial"/>
          <w:i/>
          <w:iCs/>
          <w:sz w:val="20"/>
          <w:szCs w:val="20"/>
        </w:rPr>
        <w:t xml:space="preserve">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1,12-21). </w:t>
      </w:r>
    </w:p>
    <w:p w14:paraId="7F98125E" w14:textId="77777777" w:rsidR="00934D25" w:rsidRDefault="0041217E"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Può un presbitero, che è corpo di Cristo, corpo del suo corpo crocifisso e risorto, servire il gregge perché costretto dal suo ministero? Può servirlo per vergognoso lucro? Può essere padrone delle gregge a lui affidato? Se facesse queste cose attesterebbe che lui non solo non è corpo del corpo crocifisso e risorto di Gesù Signore, manifesterebbe anche la sua totale estraneità al suo Signore. Vi sarebbe una fortissima e insanabile contraddizione di essenza. Cristo è il Crocifisso e lui crocifigge. Cristo dona la vita e lui la prende. Cristo si offre volontariamente al supplizio per lavare il gregge nel suo sangue e lui invece si lava con il sangue del gregge. </w:t>
      </w:r>
      <w:r w:rsidR="004126E4">
        <w:rPr>
          <w:rFonts w:ascii="Arial" w:hAnsi="Arial" w:cs="Arial"/>
          <w:sz w:val="22"/>
          <w:szCs w:val="22"/>
        </w:rPr>
        <w:t>Per un presbitero è essenziale che non regni alcuna contraddizione o contrapposizione di essenza tra lui e Gesù Signore. Essi sono una sola croce e una sola risurrezione a servizio di tutto il gregge. Non sono per se stessi, ma solo per il gregge.</w:t>
      </w:r>
    </w:p>
    <w:p w14:paraId="0805A1B4" w14:textId="77777777" w:rsidR="00101388" w:rsidRDefault="00101388" w:rsidP="00F465AE">
      <w:pPr>
        <w:spacing w:after="120"/>
        <w:jc w:val="both"/>
        <w:rPr>
          <w:rFonts w:ascii="Arial" w:hAnsi="Arial"/>
          <w:i/>
          <w:iCs/>
          <w:sz w:val="20"/>
          <w:szCs w:val="20"/>
        </w:rPr>
      </w:pPr>
      <w:r w:rsidRPr="00F465AE">
        <w:rPr>
          <w:rFonts w:ascii="Arial" w:hAnsi="Arial"/>
          <w:i/>
          <w:iCs/>
          <w:sz w:val="20"/>
          <w:szCs w:val="20"/>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w:t>
      </w:r>
    </w:p>
    <w:p w14:paraId="5B192C1D" w14:textId="77777777" w:rsidR="004126E4" w:rsidRDefault="004126E4" w:rsidP="004126E4">
      <w:pPr>
        <w:spacing w:after="120"/>
        <w:jc w:val="both"/>
        <w:rPr>
          <w:rFonts w:ascii="Arial" w:hAnsi="Arial"/>
          <w:iCs/>
          <w:sz w:val="22"/>
          <w:szCs w:val="20"/>
        </w:rPr>
      </w:pPr>
      <w:r>
        <w:rPr>
          <w:rFonts w:ascii="Arial" w:hAnsi="Arial"/>
          <w:iCs/>
          <w:sz w:val="22"/>
          <w:szCs w:val="20"/>
        </w:rPr>
        <w:t xml:space="preserve">La piena conformità di essenza sulla terra è necessaria per avere la piena conformità nel cielo. Cristo mai potrà riconoscere suoi pastori davanti al Padre suo quanti non si sono conformati alla sua essenza di Crocifisso e di Risorto per amore del gregge. Un pastore che non muore per il gregge non è vera essenza di Cristo sulla terra, mai lo potrà essere nell’eternità. </w:t>
      </w:r>
      <w:r w:rsidR="00786E61">
        <w:rPr>
          <w:rFonts w:ascii="Arial" w:hAnsi="Arial"/>
          <w:iCs/>
          <w:sz w:val="22"/>
          <w:szCs w:val="20"/>
        </w:rPr>
        <w:t>Il pastore non ha scelta: o essenzialmente conforme a Cristo nel servizio del gregge, o neanche nell’eternità potrà essere conforme al suo Signore.</w:t>
      </w:r>
    </w:p>
    <w:p w14:paraId="6FBE3770" w14:textId="77777777" w:rsidR="00786E61" w:rsidRPr="004126E4" w:rsidRDefault="00786E61" w:rsidP="004126E4">
      <w:pPr>
        <w:spacing w:after="120"/>
        <w:jc w:val="both"/>
        <w:rPr>
          <w:rFonts w:ascii="Arial" w:hAnsi="Arial"/>
          <w:iCs/>
          <w:sz w:val="22"/>
          <w:szCs w:val="20"/>
        </w:rPr>
      </w:pPr>
      <w:r>
        <w:rPr>
          <w:rFonts w:ascii="Arial" w:hAnsi="Arial"/>
          <w:iCs/>
          <w:sz w:val="22"/>
          <w:szCs w:val="20"/>
        </w:rPr>
        <w:t xml:space="preserve">Vergine Maria, Madre della Redenzione, Angeli, Santi, fateci vera essenza di Gesù. </w:t>
      </w:r>
    </w:p>
    <w:p w14:paraId="6F61BAE5" w14:textId="77777777" w:rsidR="00CF24CF" w:rsidRPr="008700C4" w:rsidRDefault="00CF24CF" w:rsidP="00CF24CF">
      <w:pPr>
        <w:pStyle w:val="Titolo1"/>
        <w:spacing w:before="0" w:after="0"/>
        <w:jc w:val="center"/>
      </w:pPr>
      <w:r>
        <w:br w:type="page"/>
      </w:r>
      <w:bookmarkStart w:id="247" w:name="_Toc62204632"/>
      <w:r w:rsidR="00F465AE" w:rsidRPr="00101388">
        <w:rPr>
          <w:color w:val="000000"/>
          <w:szCs w:val="20"/>
        </w:rPr>
        <w:lastRenderedPageBreak/>
        <w:t>EGLI CERTO VIVRÀ E NON MORIRÀ</w:t>
      </w:r>
      <w:bookmarkEnd w:id="247"/>
    </w:p>
    <w:p w14:paraId="134BE319" w14:textId="77777777" w:rsidR="00D83288" w:rsidRPr="00F13997" w:rsidRDefault="00D83288" w:rsidP="00F13997">
      <w:pPr>
        <w:pStyle w:val="Titolo1"/>
        <w:spacing w:before="0" w:after="0"/>
        <w:jc w:val="center"/>
        <w:rPr>
          <w:position w:val="4"/>
          <w:sz w:val="24"/>
        </w:rPr>
      </w:pPr>
      <w:bookmarkStart w:id="248" w:name="_Toc366087754"/>
      <w:bookmarkStart w:id="249" w:name="_Toc62204633"/>
      <w:r w:rsidRPr="00F13997">
        <w:rPr>
          <w:position w:val="4"/>
          <w:sz w:val="24"/>
        </w:rPr>
        <w:t>Ez 18,21-28; Sal 129; Mt 5,20-26</w:t>
      </w:r>
      <w:bookmarkEnd w:id="249"/>
    </w:p>
    <w:p w14:paraId="6153EBF4" w14:textId="77777777" w:rsidR="00CF24CF" w:rsidRPr="00E421E9" w:rsidRDefault="00CF24CF" w:rsidP="00CF24CF">
      <w:pPr>
        <w:pStyle w:val="Titolo3"/>
        <w:spacing w:before="0" w:after="120"/>
        <w:jc w:val="center"/>
        <w:rPr>
          <w:sz w:val="24"/>
        </w:rPr>
      </w:pPr>
      <w:bookmarkStart w:id="250" w:name="_Toc62204634"/>
      <w:r w:rsidRPr="00E421E9">
        <w:rPr>
          <w:sz w:val="24"/>
        </w:rPr>
        <w:t>23 FEBBRAIO</w:t>
      </w:r>
      <w:bookmarkEnd w:id="250"/>
      <w:r w:rsidRPr="00E421E9">
        <w:rPr>
          <w:sz w:val="24"/>
        </w:rPr>
        <w:t xml:space="preserve"> </w:t>
      </w:r>
      <w:bookmarkEnd w:id="248"/>
    </w:p>
    <w:p w14:paraId="6B8FE07B" w14:textId="77777777" w:rsidR="00403494" w:rsidRDefault="00886476" w:rsidP="00795CD9">
      <w:pPr>
        <w:spacing w:after="120"/>
        <w:jc w:val="both"/>
        <w:rPr>
          <w:rFonts w:ascii="Arial" w:hAnsi="Arial" w:cs="Arial"/>
          <w:iCs/>
          <w:position w:val="4"/>
          <w:sz w:val="22"/>
          <w:szCs w:val="22"/>
        </w:rPr>
      </w:pPr>
      <w:r>
        <w:rPr>
          <w:rFonts w:ascii="Arial" w:hAnsi="Arial" w:cs="Arial"/>
          <w:iCs/>
          <w:position w:val="4"/>
          <w:sz w:val="22"/>
          <w:szCs w:val="22"/>
        </w:rPr>
        <w:t>Il profeta Ezechiele capovolge tutta l’antica legge del Signore sulla maledizione e sui peccati che venivano sanzionato con la morte. Il Signore non gioisce della morte di chi muore. Lui chiede a tutti il pentimento, la conversione, offrendo a tutti la possibilità di ritornare sulla retta via. Con Ezechiele finisce per sempre la legge della maledizione. Inizia invece la legge della conversione. La morte è solo per chi si ostina nei suoi peccati e nelle sue trasgressioni. Nessuno dovrà più maledire, tutti invece dovranno invitare, esortare, chiamare alla conversione. Tutta l’opera dei profeti è stato un incessante invito al popolo perché ritornasse al suo Dio che largamente perdona.</w:t>
      </w:r>
    </w:p>
    <w:p w14:paraId="09A3BDA8" w14:textId="77777777" w:rsidR="00886476" w:rsidRPr="00886476" w:rsidRDefault="00886476" w:rsidP="00886476">
      <w:pPr>
        <w:spacing w:after="120"/>
        <w:jc w:val="both"/>
        <w:rPr>
          <w:rFonts w:ascii="Arial" w:hAnsi="Arial"/>
          <w:i/>
          <w:iCs/>
          <w:color w:val="000000"/>
          <w:sz w:val="20"/>
          <w:szCs w:val="20"/>
        </w:rPr>
      </w:pPr>
      <w:r w:rsidRPr="00886476">
        <w:rPr>
          <w:rFonts w:ascii="Arial" w:hAnsi="Arial"/>
          <w:i/>
          <w:iCs/>
          <w:color w:val="000000"/>
          <w:sz w:val="20"/>
          <w:szCs w:val="20"/>
        </w:rPr>
        <w:t xml:space="preserve">“Maledetto l’uomo che fa un’immagine scolpita o di metallo fuso, abominio per il Signore, lavoro di mano d’artefice, e la pone in luogo occulto!”. Tutto il popolo risponderà e dirà: “Amen”. “Maledetto chi maltratta il padre e la madre!”. Tutto il popolo dirà: “Amen”. “Maledetto chi sposta i confini del suo prossimo!”. Tutto il popolo dirà: “Amen”. “Maledetto chi fa smarrire il cammino al cieco!”. Tutto il popolo dirà: “Amen”. “Maledetto chi lede il diritto del forestiero, dell’orfano e della vedova!”. Tutto il popolo dirà: “Amen”. “Maledetto chi si unisce con la moglie del padre, perché solleva il lembo del mantello del padre!”. Tutto il popolo dirà: “Amen”. “Maledetto chi giace con qualsiasi bestia!”. Tutto il popolo dirà: “Amen”. “Maledetto chi giace con la propria sorella, figlia di suo padre o figlia di sua madre!”. Tutto il popolo dirà: “Amen”. “Maledetto chi giace con la suocera!”. Tutto il popolo dirà: “Amen”. “Maledetto chi colpisce il suo prossimo in segreto!”. Tutto il popolo dirà: “Amen”. “Maledetto chi accetta un regalo per condannare a morte un innocente!”. Tutto il popolo dirà: “Amen”. “Maledetto chi non mantiene in vigore le parole di questa legge, per metterle in pratica!”. Tutto il popolo dirà: “Amen” (Dt 27,15-26). </w:t>
      </w:r>
    </w:p>
    <w:p w14:paraId="69AF89F4" w14:textId="77777777" w:rsidR="00786E61" w:rsidRDefault="00886476" w:rsidP="00795CD9">
      <w:pPr>
        <w:spacing w:after="120"/>
        <w:jc w:val="both"/>
        <w:rPr>
          <w:rFonts w:ascii="Arial" w:hAnsi="Arial" w:cs="Arial"/>
          <w:iCs/>
          <w:position w:val="4"/>
          <w:sz w:val="22"/>
          <w:szCs w:val="22"/>
        </w:rPr>
      </w:pPr>
      <w:r>
        <w:rPr>
          <w:rFonts w:ascii="Arial" w:hAnsi="Arial" w:cs="Arial"/>
          <w:iCs/>
          <w:position w:val="4"/>
          <w:sz w:val="22"/>
          <w:szCs w:val="22"/>
        </w:rPr>
        <w:t xml:space="preserve">Convincimento errato che Ezechiele corregge </w:t>
      </w:r>
      <w:r w:rsidR="00D61BF9">
        <w:rPr>
          <w:rFonts w:ascii="Arial" w:hAnsi="Arial" w:cs="Arial"/>
          <w:iCs/>
          <w:position w:val="4"/>
          <w:sz w:val="22"/>
          <w:szCs w:val="22"/>
        </w:rPr>
        <w:t>è la presunzione del giusto di essere sempre giusto anche se oggi è nei peccati. Sono stato giusto ieri, sarà sempre giusto. Corregge anche il pensiero opposto: sei stato ingiusto ieri, sarai sempre ingiusto. Come si può abbandonare la via del male e si diviene giusti, così si può abbandonare la via del bene e si è ingiusti. Dio vede il nostro oggi: siamo nella Legge o non siamo.</w:t>
      </w:r>
    </w:p>
    <w:p w14:paraId="0E4C5120" w14:textId="77777777" w:rsidR="00101388" w:rsidRPr="00F465AE" w:rsidRDefault="00101388" w:rsidP="00F465AE">
      <w:pPr>
        <w:spacing w:after="120"/>
        <w:jc w:val="both"/>
        <w:rPr>
          <w:rFonts w:ascii="Arial" w:hAnsi="Arial"/>
          <w:i/>
          <w:iCs/>
          <w:sz w:val="20"/>
          <w:szCs w:val="20"/>
        </w:rPr>
      </w:pPr>
      <w:r w:rsidRPr="00F465AE">
        <w:rPr>
          <w:rFonts w:ascii="Arial" w:hAnsi="Arial"/>
          <w:i/>
          <w:iCs/>
          <w:sz w:val="20"/>
          <w:szCs w:val="20"/>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r w:rsidR="00786E61">
        <w:rPr>
          <w:rFonts w:ascii="Arial" w:hAnsi="Arial"/>
          <w:i/>
          <w:iCs/>
          <w:sz w:val="20"/>
          <w:szCs w:val="20"/>
        </w:rPr>
        <w:t xml:space="preserve"> </w:t>
      </w:r>
      <w:r w:rsidRPr="00F465AE">
        <w:rPr>
          <w:rFonts w:ascii="Arial" w:hAnsi="Arial"/>
          <w:i/>
          <w:iCs/>
          <w:sz w:val="20"/>
          <w:szCs w:val="20"/>
        </w:rPr>
        <w:t xml:space="preserve">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w:t>
      </w:r>
    </w:p>
    <w:p w14:paraId="20D0F94A" w14:textId="77777777" w:rsidR="00403494" w:rsidRDefault="00D61BF9" w:rsidP="00795CD9">
      <w:pPr>
        <w:spacing w:after="120"/>
        <w:jc w:val="both"/>
        <w:rPr>
          <w:rFonts w:ascii="Arial" w:hAnsi="Arial" w:cs="Arial"/>
          <w:iCs/>
          <w:position w:val="4"/>
          <w:sz w:val="22"/>
          <w:szCs w:val="22"/>
        </w:rPr>
      </w:pPr>
      <w:r>
        <w:rPr>
          <w:rFonts w:ascii="Arial" w:hAnsi="Arial" w:cs="Arial"/>
          <w:iCs/>
          <w:position w:val="4"/>
          <w:sz w:val="22"/>
          <w:szCs w:val="22"/>
        </w:rPr>
        <w:t>Già i profeti avevano avvisato i figli di Israele a stare attenti a non oltrepassare i limiti del male perché oltrepassandoli non vi è ritorno indietro. Gesù dona chiarezza su questi limiti e dice che solo il peccato contro lo Spirito Santo non più perdonabile.</w:t>
      </w:r>
    </w:p>
    <w:p w14:paraId="0BF85C5C" w14:textId="77777777" w:rsidR="00786E61" w:rsidRPr="00786E61" w:rsidRDefault="00786E61" w:rsidP="00786E61">
      <w:pPr>
        <w:spacing w:after="120"/>
        <w:jc w:val="both"/>
        <w:rPr>
          <w:rFonts w:ascii="Arial" w:hAnsi="Arial"/>
          <w:i/>
          <w:iCs/>
          <w:sz w:val="20"/>
          <w:szCs w:val="20"/>
        </w:rPr>
      </w:pPr>
      <w:r w:rsidRPr="00786E61">
        <w:rPr>
          <w:rFonts w:ascii="Arial" w:hAnsi="Arial"/>
          <w:i/>
          <w:iCs/>
          <w:sz w:val="20"/>
          <w:szCs w:val="20"/>
        </w:rPr>
        <w:t xml:space="preserve">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12,31-32). </w:t>
      </w:r>
    </w:p>
    <w:p w14:paraId="51FBEC0B" w14:textId="77777777" w:rsidR="00786E61" w:rsidRDefault="00D61BF9" w:rsidP="00795CD9">
      <w:pPr>
        <w:spacing w:after="120"/>
        <w:jc w:val="both"/>
        <w:rPr>
          <w:rFonts w:ascii="Arial" w:hAnsi="Arial" w:cs="Arial"/>
          <w:iCs/>
          <w:position w:val="4"/>
          <w:sz w:val="22"/>
          <w:szCs w:val="22"/>
        </w:rPr>
      </w:pPr>
      <w:r>
        <w:rPr>
          <w:rFonts w:ascii="Arial" w:hAnsi="Arial" w:cs="Arial"/>
          <w:iCs/>
          <w:position w:val="4"/>
          <w:sz w:val="22"/>
          <w:szCs w:val="22"/>
        </w:rPr>
        <w:t>Perché il peccato contro lo Spirito Santo non sarà perdonato né sulla terra e né nell’eternità? Perché esso è distruzione di Dio e della sua verità di salvezza e di redenzione. È il peccato con il quale si avvelena l’acqua della vita. Chi avvelena l’acqua della vita mai potrà dissetarsi con essa. Pecca contro lo Spirito Santo chi combatte per distruggere Cristo, la sola acqua del perdono e della misericordia.</w:t>
      </w:r>
    </w:p>
    <w:p w14:paraId="489B4BCB" w14:textId="77777777" w:rsidR="00D61BF9" w:rsidRDefault="00D61BF9" w:rsidP="00795CD9">
      <w:pPr>
        <w:spacing w:after="120"/>
        <w:jc w:val="both"/>
        <w:rPr>
          <w:rFonts w:ascii="Arial" w:hAnsi="Arial" w:cs="Arial"/>
          <w:iCs/>
          <w:position w:val="4"/>
          <w:sz w:val="22"/>
          <w:szCs w:val="22"/>
        </w:rPr>
      </w:pPr>
      <w:r>
        <w:rPr>
          <w:rFonts w:ascii="Arial" w:hAnsi="Arial" w:cs="Arial"/>
          <w:iCs/>
          <w:position w:val="4"/>
          <w:sz w:val="22"/>
          <w:szCs w:val="22"/>
        </w:rPr>
        <w:t xml:space="preserve">Vergine Maria, Madre della Redenzione, Angeli, Santi, salvateci da questo peccato. </w:t>
      </w:r>
    </w:p>
    <w:p w14:paraId="08B796DF" w14:textId="77777777" w:rsidR="00CF24CF" w:rsidRPr="00946EE9" w:rsidRDefault="00CF24CF" w:rsidP="00CF24CF">
      <w:pPr>
        <w:pStyle w:val="Titolo1"/>
        <w:spacing w:before="0" w:after="0"/>
        <w:jc w:val="center"/>
      </w:pPr>
      <w:r>
        <w:br w:type="page"/>
      </w:r>
      <w:bookmarkStart w:id="251" w:name="_Toc62204635"/>
      <w:r w:rsidR="00946EE9" w:rsidRPr="00946EE9">
        <w:rPr>
          <w:iCs/>
          <w:szCs w:val="20"/>
        </w:rPr>
        <w:lastRenderedPageBreak/>
        <w:t>EGLI SARÀ DIO PER TE</w:t>
      </w:r>
      <w:bookmarkEnd w:id="251"/>
    </w:p>
    <w:p w14:paraId="0623A09D" w14:textId="77777777" w:rsidR="00D83288" w:rsidRPr="00F13997" w:rsidRDefault="00D83288" w:rsidP="00F13997">
      <w:pPr>
        <w:pStyle w:val="Titolo1"/>
        <w:spacing w:before="0" w:after="0"/>
        <w:jc w:val="center"/>
        <w:rPr>
          <w:position w:val="4"/>
          <w:sz w:val="24"/>
        </w:rPr>
      </w:pPr>
      <w:bookmarkStart w:id="252" w:name="_Toc366087756"/>
      <w:bookmarkStart w:id="253" w:name="_Toc62204636"/>
      <w:r w:rsidRPr="00F13997">
        <w:rPr>
          <w:position w:val="4"/>
          <w:sz w:val="24"/>
        </w:rPr>
        <w:t>Dt 26,16-19; Sal 118; Mt 5,43-48</w:t>
      </w:r>
      <w:bookmarkEnd w:id="253"/>
    </w:p>
    <w:p w14:paraId="1FD551F9" w14:textId="77777777" w:rsidR="00CF24CF" w:rsidRPr="00E421E9" w:rsidRDefault="00CF24CF" w:rsidP="00CF24CF">
      <w:pPr>
        <w:pStyle w:val="Titolo3"/>
        <w:spacing w:before="0" w:after="120"/>
        <w:jc w:val="center"/>
        <w:rPr>
          <w:sz w:val="24"/>
        </w:rPr>
      </w:pPr>
      <w:bookmarkStart w:id="254" w:name="_Toc62204637"/>
      <w:r w:rsidRPr="00E421E9">
        <w:rPr>
          <w:sz w:val="24"/>
        </w:rPr>
        <w:t>24 FEBBRAIO</w:t>
      </w:r>
      <w:bookmarkEnd w:id="254"/>
      <w:r w:rsidRPr="00E421E9">
        <w:rPr>
          <w:sz w:val="24"/>
        </w:rPr>
        <w:t xml:space="preserve"> </w:t>
      </w:r>
      <w:bookmarkEnd w:id="252"/>
    </w:p>
    <w:p w14:paraId="55B67401" w14:textId="77777777" w:rsidR="00946EE9" w:rsidRDefault="00796904"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Dio, l’unico Dio vivo e vero, sarà Dio per Israele, cioè sarà Dio di benedizione e di vita, solo se il suo popolo osserverà la sua Parola, camminerà nella sua Legge, manterrà fede all’alleanza giurata. Il Signore ha anche rivelato in che modo Lui sarà Dio per il suo popolo: concedendoli ogni benedizione e riversando su di esso abbondanza di vita. Tutto ciò che è necessario e anche più del necessario scorrerà come fiume.  </w:t>
      </w:r>
    </w:p>
    <w:p w14:paraId="538D2D31" w14:textId="77777777" w:rsidR="00946EE9" w:rsidRPr="00946EE9" w:rsidRDefault="00946EE9" w:rsidP="00946EE9">
      <w:pPr>
        <w:spacing w:after="120"/>
        <w:jc w:val="both"/>
        <w:rPr>
          <w:rFonts w:ascii="Arial" w:hAnsi="Arial"/>
          <w:i/>
          <w:iCs/>
          <w:color w:val="000000"/>
          <w:sz w:val="20"/>
          <w:szCs w:val="20"/>
        </w:rPr>
      </w:pPr>
      <w:r w:rsidRPr="00946EE9">
        <w:rPr>
          <w:rFonts w:ascii="Arial" w:hAnsi="Arial"/>
          <w:i/>
          <w:iCs/>
          <w:color w:val="000000"/>
          <w:sz w:val="20"/>
          <w:szCs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r>
        <w:rPr>
          <w:rFonts w:ascii="Arial" w:hAnsi="Arial"/>
          <w:i/>
          <w:iCs/>
          <w:color w:val="000000"/>
          <w:sz w:val="20"/>
          <w:szCs w:val="20"/>
        </w:rPr>
        <w:t xml:space="preserve"> </w:t>
      </w:r>
      <w:r w:rsidRPr="00946EE9">
        <w:rPr>
          <w:rFonts w:ascii="Arial" w:hAnsi="Arial"/>
          <w:i/>
          <w:iCs/>
          <w:color w:val="000000"/>
          <w:sz w:val="20"/>
          <w:szCs w:val="20"/>
        </w:rPr>
        <w:t xml:space="preserve">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 (Dt 28,1-14). </w:t>
      </w:r>
    </w:p>
    <w:p w14:paraId="6A0BA10B" w14:textId="77777777" w:rsidR="00946EE9" w:rsidRDefault="00796904" w:rsidP="00CF24CF">
      <w:pPr>
        <w:tabs>
          <w:tab w:val="left" w:pos="1418"/>
          <w:tab w:val="left" w:pos="2268"/>
        </w:tabs>
        <w:spacing w:after="120"/>
        <w:jc w:val="both"/>
        <w:rPr>
          <w:rFonts w:ascii="Arial" w:hAnsi="Arial" w:cs="Arial"/>
          <w:sz w:val="22"/>
          <w:szCs w:val="22"/>
        </w:rPr>
      </w:pPr>
      <w:r>
        <w:rPr>
          <w:rFonts w:ascii="Arial" w:hAnsi="Arial" w:cs="Arial"/>
          <w:sz w:val="22"/>
          <w:szCs w:val="22"/>
        </w:rPr>
        <w:t>Israele di una cosa sola deve occuparsi e seriamente preoccuparsi. Rimanere nella Parola dell’Alleanza per tutti i giorni della sua vita. Poi ogni altra cosa la farà per lui il suo Dio. Nulla gli è impossibile. Tutto gli è possibile. Non ci sono momenti di siccità per la terra, né malattie inguaribili, né nemici così potente da sconfiggere il Signore. Alla fedeltà del popolo Dio risponderà con altrettanta fedeltà e la benedizione scorrerà sulla terra come fosse latte e miele. L’obbedienza produce un miracolo senza interruzione, simile a quello della manna. Nel deserto il pane non si coltivava sulla sabbia cocente, ogni notte scendeva dal cielo. Così sarà nella terra. La benedizione e la vita non sorgeranno dalla terra per il popolo del Signore, esse pioveranno perennemente dal cielo, dal trono dell’altissimo. Solo però se Israele rimane fedele alla Legge.</w:t>
      </w:r>
    </w:p>
    <w:p w14:paraId="5B2E0095" w14:textId="77777777" w:rsidR="00101388" w:rsidRPr="00F465AE" w:rsidRDefault="00101388" w:rsidP="00F465AE">
      <w:pPr>
        <w:spacing w:after="120"/>
        <w:jc w:val="both"/>
        <w:rPr>
          <w:rFonts w:ascii="Arial" w:hAnsi="Arial"/>
          <w:i/>
          <w:iCs/>
          <w:sz w:val="20"/>
          <w:szCs w:val="20"/>
        </w:rPr>
      </w:pPr>
      <w:r w:rsidRPr="00F465AE">
        <w:rPr>
          <w:rFonts w:ascii="Arial" w:hAnsi="Arial"/>
          <w:i/>
          <w:iCs/>
          <w:sz w:val="20"/>
          <w:szCs w:val="20"/>
        </w:rPr>
        <w:t>Oggi il Signore, tuo Dio, ti comanda di mettere in pratica queste leggi e queste norme. Osservale e mettile in pratica con tutto il cuore e con tutta l’anima. Tu hai sentito oggi il Signore dichiarare che egli sarà Dio per te, ma solo se tu camminerai per le sue vie e osserverai le sue leggi, i suoi comandi, le sue norme e ascolterai la sua voce. Il Signore ti ha fatto dichiarare oggi che tu sarai il suo popolo particolare, come egli ti ha detto, ma solo se osserverai tutti i suoi comandi. Egli ti metterà, per gloria, rinomanza e splendore, sopra tutte le nazioni che ha fatto e tu sarai un popolo consacrato al Signore, tuo Dio, come egli ha promesso».</w:t>
      </w:r>
    </w:p>
    <w:p w14:paraId="0ED928F3" w14:textId="77777777" w:rsidR="00403494" w:rsidRDefault="00CB40FB" w:rsidP="00CF24CF">
      <w:pPr>
        <w:tabs>
          <w:tab w:val="left" w:pos="1418"/>
          <w:tab w:val="left" w:pos="2268"/>
        </w:tabs>
        <w:spacing w:after="120"/>
        <w:jc w:val="both"/>
        <w:rPr>
          <w:rFonts w:ascii="Arial" w:hAnsi="Arial" w:cs="Arial"/>
          <w:sz w:val="22"/>
          <w:szCs w:val="22"/>
        </w:rPr>
      </w:pPr>
      <w:r>
        <w:rPr>
          <w:rFonts w:ascii="Arial" w:hAnsi="Arial" w:cs="Arial"/>
          <w:sz w:val="22"/>
          <w:szCs w:val="22"/>
        </w:rPr>
        <w:t>Se la Chiesa vuole fare opera di vera socialità, deve insegnare ai suoi figli come si vive ogni Parola del Vangelo. Ma il Vangelo si vive se si crede in Cristo Gesù. Dare la vera fede in Cristo Gesù e la vera obbedienza alla Parola è la missione delle missioni della Chiesa. Ogni altra cosa la farà il Signore, perché solo Lui la potrà fare. La vita e la benedizione non nascono dalla terra. Scendono dal cielo, solo dal trono dell’Altissimo. Scendono nell’obbedienza alla Parola. Se la Parola non è vissuta, si possono costruire fabbriche e aziende, ma questa non producono né benedizione e né vita. Queste cose scendono solo da cielo per l’obbedienza alla Parola del Vangelo. Chi crede in questa verità, annunzia il Vangelo e insegna come si vive. Chi non crede, costruisce aziende.</w:t>
      </w:r>
    </w:p>
    <w:p w14:paraId="3C04BD6E" w14:textId="77777777" w:rsidR="00CB40FB" w:rsidRDefault="00CB40FB"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di fede pura nel Vangelo. </w:t>
      </w:r>
    </w:p>
    <w:p w14:paraId="1CE405EC" w14:textId="77777777" w:rsidR="00CF24CF" w:rsidRPr="002034E9" w:rsidRDefault="00CF24CF" w:rsidP="00CF24CF">
      <w:pPr>
        <w:pStyle w:val="Titolo1"/>
        <w:spacing w:before="0" w:after="0"/>
        <w:jc w:val="center"/>
        <w:rPr>
          <w:sz w:val="24"/>
        </w:rPr>
      </w:pPr>
      <w:r>
        <w:br w:type="page"/>
      </w:r>
      <w:bookmarkStart w:id="255" w:name="_Toc62204638"/>
      <w:r w:rsidR="00F465AE" w:rsidRPr="00101388">
        <w:rPr>
          <w:color w:val="000000"/>
          <w:szCs w:val="20"/>
        </w:rPr>
        <w:lastRenderedPageBreak/>
        <w:t>PERCHÉ TU HAI OBBEDITO ALLA MIA VOCE</w:t>
      </w:r>
      <w:bookmarkEnd w:id="255"/>
    </w:p>
    <w:p w14:paraId="72C3E3DB" w14:textId="77777777" w:rsidR="00D83288" w:rsidRPr="00F13997" w:rsidRDefault="00D83288" w:rsidP="00F13997">
      <w:pPr>
        <w:pStyle w:val="Titolo1"/>
        <w:spacing w:before="0" w:after="0"/>
        <w:jc w:val="center"/>
        <w:rPr>
          <w:position w:val="4"/>
          <w:sz w:val="24"/>
        </w:rPr>
      </w:pPr>
      <w:bookmarkStart w:id="256" w:name="_Toc366087758"/>
      <w:bookmarkStart w:id="257" w:name="_Toc62204639"/>
      <w:r w:rsidRPr="00F13997">
        <w:rPr>
          <w:position w:val="4"/>
          <w:sz w:val="24"/>
        </w:rPr>
        <w:t xml:space="preserve">Gn 22,1-2.9a.10-13.15-18; Sal 115; Rm 8,31b-34; </w:t>
      </w:r>
      <w:r w:rsidR="005D01D1" w:rsidRPr="00F13997">
        <w:rPr>
          <w:position w:val="4"/>
          <w:sz w:val="24"/>
        </w:rPr>
        <w:t xml:space="preserve">Mc </w:t>
      </w:r>
      <w:r w:rsidRPr="00F13997">
        <w:rPr>
          <w:position w:val="4"/>
          <w:sz w:val="24"/>
        </w:rPr>
        <w:t>9,2-10</w:t>
      </w:r>
      <w:bookmarkEnd w:id="257"/>
    </w:p>
    <w:p w14:paraId="60094071" w14:textId="77777777" w:rsidR="003E783A" w:rsidRPr="004D77AB" w:rsidRDefault="00CF24CF" w:rsidP="003E783A">
      <w:pPr>
        <w:pStyle w:val="Titolo3"/>
        <w:spacing w:before="0" w:after="120"/>
        <w:jc w:val="center"/>
        <w:rPr>
          <w:rFonts w:eastAsia="Calibri"/>
          <w:bCs w:val="0"/>
          <w:sz w:val="24"/>
          <w:szCs w:val="40"/>
          <w:lang w:eastAsia="en-US"/>
        </w:rPr>
      </w:pPr>
      <w:bookmarkStart w:id="258" w:name="_Toc62204640"/>
      <w:r w:rsidRPr="00E421E9">
        <w:rPr>
          <w:sz w:val="24"/>
        </w:rPr>
        <w:t>25 FEBBRAIO</w:t>
      </w:r>
      <w:r w:rsidR="003E783A">
        <w:rPr>
          <w:sz w:val="24"/>
        </w:rPr>
        <w:t xml:space="preserve"> – </w:t>
      </w:r>
      <w:r w:rsidR="003E783A" w:rsidRPr="003E783A">
        <w:rPr>
          <w:rFonts w:eastAsia="Calibri"/>
          <w:bCs w:val="0"/>
          <w:sz w:val="24"/>
          <w:szCs w:val="40"/>
          <w:lang w:eastAsia="en-US"/>
        </w:rPr>
        <w:t xml:space="preserve"> </w:t>
      </w:r>
      <w:r w:rsidR="003E783A">
        <w:rPr>
          <w:rFonts w:eastAsia="Calibri"/>
          <w:bCs w:val="0"/>
          <w:sz w:val="24"/>
          <w:szCs w:val="40"/>
          <w:lang w:eastAsia="en-US"/>
        </w:rPr>
        <w:t>II DOMENICA DI QUARESIMA –  B</w:t>
      </w:r>
      <w:bookmarkEnd w:id="258"/>
    </w:p>
    <w:bookmarkEnd w:id="256"/>
    <w:p w14:paraId="5DFA20DE" w14:textId="77777777" w:rsidR="00403494" w:rsidRDefault="0036431D" w:rsidP="00CF24CF">
      <w:pPr>
        <w:spacing w:after="120"/>
        <w:jc w:val="both"/>
        <w:rPr>
          <w:rFonts w:ascii="Arial" w:hAnsi="Arial" w:cs="Arial"/>
          <w:sz w:val="22"/>
          <w:szCs w:val="22"/>
        </w:rPr>
      </w:pPr>
      <w:r>
        <w:rPr>
          <w:rFonts w:ascii="Arial" w:hAnsi="Arial" w:cs="Arial"/>
          <w:sz w:val="22"/>
          <w:szCs w:val="22"/>
        </w:rPr>
        <w:t>In Dio, nella Scrittura Santa, vi è una promessa di salvezza proveniente direttamente dal suo cuore, indipendentemente dai meriti dell’uomo, frutto della sua obbedienza a Lui, sommamente gradita. Al dono diretto di Dio deve però sempre corrisponde il dono dell’obbedienza dell’uomo, chiesto dal Signore. Solo allora la salvezza promessa diviene salvezza</w:t>
      </w:r>
      <w:r w:rsidR="00DA6B1F">
        <w:rPr>
          <w:rFonts w:ascii="Arial" w:hAnsi="Arial" w:cs="Arial"/>
          <w:sz w:val="22"/>
          <w:szCs w:val="22"/>
        </w:rPr>
        <w:t xml:space="preserve"> acquisita</w:t>
      </w:r>
      <w:r>
        <w:rPr>
          <w:rFonts w:ascii="Arial" w:hAnsi="Arial" w:cs="Arial"/>
          <w:sz w:val="22"/>
          <w:szCs w:val="22"/>
        </w:rPr>
        <w:t xml:space="preserve">. Senza l’obbedienza dell’uomo la salvezza rimane solo una promessa, mai diverrà salvezza acquisita, mai vera redenzione dell’uomo. San Paolo annunzia questa verità nella Lettera ai Romani: per l’obbedienza di Cristo la salvezza di Dio non è solo realtà promessa, è realtà trasformatrice di tutto il genere umano. Quando questa salvezza diviene della singola persona? Quando ogni uomo l’attinge in Cristo per mezzo della fede in Lui, nell’obbedienza alla Parola. </w:t>
      </w:r>
      <w:r w:rsidR="00DA6B1F">
        <w:rPr>
          <w:rFonts w:ascii="Arial" w:hAnsi="Arial" w:cs="Arial"/>
          <w:sz w:val="22"/>
          <w:szCs w:val="22"/>
        </w:rPr>
        <w:t>Per la fede in Cristo e per l’obbedienza alla Parola la redenzione oggettiva diviene redenzione soggettiva.</w:t>
      </w:r>
    </w:p>
    <w:p w14:paraId="5FCBBB1D" w14:textId="77777777" w:rsidR="00D61BF9" w:rsidRPr="00D61BF9" w:rsidRDefault="00D61BF9" w:rsidP="00D61BF9">
      <w:pPr>
        <w:spacing w:after="120"/>
        <w:jc w:val="both"/>
        <w:rPr>
          <w:rFonts w:ascii="Arial" w:hAnsi="Arial"/>
          <w:i/>
          <w:iCs/>
          <w:sz w:val="20"/>
          <w:szCs w:val="20"/>
        </w:rPr>
      </w:pPr>
      <w:r w:rsidRPr="00D61BF9">
        <w:rPr>
          <w:rFonts w:ascii="Arial" w:hAnsi="Arial"/>
          <w:i/>
          <w:iCs/>
          <w:sz w:val="20"/>
          <w:szCs w:val="20"/>
        </w:rPr>
        <w:t xml:space="preserve">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 (Rm 5,12-21). </w:t>
      </w:r>
    </w:p>
    <w:p w14:paraId="25D638E7" w14:textId="77777777" w:rsidR="00403494" w:rsidRDefault="00DA6B1F" w:rsidP="00CF24CF">
      <w:pPr>
        <w:spacing w:after="120"/>
        <w:jc w:val="both"/>
        <w:rPr>
          <w:rFonts w:ascii="Arial" w:hAnsi="Arial" w:cs="Arial"/>
          <w:sz w:val="22"/>
          <w:szCs w:val="22"/>
        </w:rPr>
      </w:pPr>
      <w:r>
        <w:rPr>
          <w:rFonts w:ascii="Arial" w:hAnsi="Arial" w:cs="Arial"/>
          <w:sz w:val="22"/>
          <w:szCs w:val="22"/>
        </w:rPr>
        <w:t xml:space="preserve">Dio chiama Abramo. Quando la promessa di benedizione diviene frutto anche di Abramo? Quando per la sua obbedienza, Abramo offre a Dio in sacrificio il suo figlio unigenito. </w:t>
      </w:r>
      <w:r w:rsidR="001B0493">
        <w:rPr>
          <w:rFonts w:ascii="Arial" w:hAnsi="Arial" w:cs="Arial"/>
          <w:sz w:val="22"/>
          <w:szCs w:val="22"/>
        </w:rPr>
        <w:t>Dio gradisce l’olocausto e lo trasforma in benedizione universale.</w:t>
      </w:r>
    </w:p>
    <w:p w14:paraId="2651C8F1" w14:textId="77777777" w:rsidR="00101388" w:rsidRDefault="00101388" w:rsidP="00F465AE">
      <w:pPr>
        <w:spacing w:after="120"/>
        <w:jc w:val="both"/>
        <w:rPr>
          <w:rFonts w:ascii="Arial" w:hAnsi="Arial"/>
          <w:i/>
          <w:iCs/>
          <w:sz w:val="20"/>
          <w:szCs w:val="20"/>
        </w:rPr>
      </w:pPr>
      <w:r w:rsidRPr="00F465AE">
        <w:rPr>
          <w:rFonts w:ascii="Arial" w:hAnsi="Arial"/>
          <w:i/>
          <w:iCs/>
          <w:sz w:val="20"/>
          <w:szCs w:val="20"/>
        </w:rPr>
        <w:t>Dopo queste cose, Dio mise alla prova Abramo e gli disse: «Abramo!». Rispose: «Eccomi!». Riprese: «Prendi tuo figlio, il tuo unigenito che ami, Isacco, va’ nel territorio di Mòria e offrilo in olocausto su di un monte che io ti indicherò».</w:t>
      </w:r>
      <w:r w:rsidR="00D61BF9">
        <w:rPr>
          <w:rFonts w:ascii="Arial" w:hAnsi="Arial"/>
          <w:i/>
          <w:iCs/>
          <w:sz w:val="20"/>
          <w:szCs w:val="20"/>
        </w:rPr>
        <w:t xml:space="preserve"> </w:t>
      </w:r>
      <w:r w:rsidRPr="00F465AE">
        <w:rPr>
          <w:rFonts w:ascii="Arial" w:hAnsi="Arial"/>
          <w:i/>
          <w:iCs/>
          <w:sz w:val="20"/>
          <w:szCs w:val="20"/>
        </w:rPr>
        <w:t>Così arrivarono al luogo che Dio gli aveva indicato; qui Abramo costruì l’altare.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w:t>
      </w:r>
      <w:r w:rsidR="00D61BF9">
        <w:rPr>
          <w:rFonts w:ascii="Arial" w:hAnsi="Arial"/>
          <w:i/>
          <w:iCs/>
          <w:sz w:val="20"/>
          <w:szCs w:val="20"/>
        </w:rPr>
        <w:t xml:space="preserve"> </w:t>
      </w:r>
      <w:r w:rsidRPr="00F465AE">
        <w:rPr>
          <w:rFonts w:ascii="Arial" w:hAnsi="Arial"/>
          <w:i/>
          <w:iCs/>
          <w:sz w:val="20"/>
          <w:szCs w:val="20"/>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p>
    <w:p w14:paraId="2A9682EB" w14:textId="77777777" w:rsidR="00D61BF9" w:rsidRDefault="001B0493" w:rsidP="001B0493">
      <w:pPr>
        <w:spacing w:after="120"/>
        <w:jc w:val="both"/>
        <w:rPr>
          <w:rFonts w:ascii="Arial" w:hAnsi="Arial"/>
          <w:iCs/>
          <w:sz w:val="22"/>
          <w:szCs w:val="20"/>
        </w:rPr>
      </w:pPr>
      <w:r>
        <w:rPr>
          <w:rFonts w:ascii="Arial" w:hAnsi="Arial"/>
          <w:iCs/>
          <w:sz w:val="22"/>
          <w:szCs w:val="20"/>
        </w:rPr>
        <w:t>La nostra visione teologica oggi è assai povera. Abbiamo privato Dio della nostra purissima obbedienza e Lui non può trasformare la sua promessa di salvezza in benedizione reale, efficace, redentrice, salvatrice. All’obbedienza di Cristo urge la nostra obbedienza, che deve essere piena come la sua. È per la nostra obbedienza che l’obbedienza di Gesù diviene efficace in molti cuori. Se essa non è data, la salvezza rimane un dono già prodotto da Cristo Gesù, ma che non è dato agli uomini.</w:t>
      </w:r>
    </w:p>
    <w:p w14:paraId="6B294224" w14:textId="77777777" w:rsidR="001B0493" w:rsidRDefault="001B0493" w:rsidP="001B0493">
      <w:pPr>
        <w:spacing w:after="120"/>
        <w:jc w:val="both"/>
        <w:rPr>
          <w:rFonts w:ascii="Arial" w:hAnsi="Arial"/>
          <w:iCs/>
          <w:sz w:val="22"/>
          <w:szCs w:val="20"/>
        </w:rPr>
      </w:pPr>
      <w:r>
        <w:rPr>
          <w:rFonts w:ascii="Arial" w:hAnsi="Arial"/>
          <w:iCs/>
          <w:sz w:val="22"/>
          <w:szCs w:val="20"/>
        </w:rPr>
        <w:t>Vergine Maria, Madre della Redenzione, Angeli, Santi, fateci obbedienti a Cristo Gesù.</w:t>
      </w:r>
    </w:p>
    <w:p w14:paraId="28DB57F0" w14:textId="77777777" w:rsidR="00CF24CF" w:rsidRPr="00361F68" w:rsidRDefault="00CF24CF" w:rsidP="00361F68">
      <w:pPr>
        <w:pStyle w:val="Titolo1"/>
        <w:spacing w:before="0" w:after="0"/>
        <w:jc w:val="center"/>
      </w:pPr>
      <w:r>
        <w:br w:type="page"/>
      </w:r>
      <w:bookmarkStart w:id="259" w:name="_Toc62204641"/>
      <w:r w:rsidR="00F465AE" w:rsidRPr="00101388">
        <w:rPr>
          <w:color w:val="000000"/>
          <w:szCs w:val="20"/>
        </w:rPr>
        <w:lastRenderedPageBreak/>
        <w:t>PERCHÉ ABBIAMO PECCATO CONTRO DI TE</w:t>
      </w:r>
      <w:bookmarkEnd w:id="259"/>
    </w:p>
    <w:p w14:paraId="01C96B95" w14:textId="77777777" w:rsidR="00D83288" w:rsidRPr="00F13997" w:rsidRDefault="00D83288" w:rsidP="00F13997">
      <w:pPr>
        <w:pStyle w:val="Titolo1"/>
        <w:spacing w:before="0" w:after="0"/>
        <w:jc w:val="center"/>
        <w:rPr>
          <w:position w:val="4"/>
          <w:sz w:val="24"/>
        </w:rPr>
      </w:pPr>
      <w:bookmarkStart w:id="260" w:name="_Toc366087760"/>
      <w:bookmarkStart w:id="261" w:name="_Toc62204642"/>
      <w:r w:rsidRPr="00F13997">
        <w:rPr>
          <w:position w:val="4"/>
          <w:sz w:val="24"/>
        </w:rPr>
        <w:t>Dn 9,4b</w:t>
      </w:r>
      <w:r w:rsidR="00E11A3A">
        <w:rPr>
          <w:position w:val="4"/>
          <w:sz w:val="24"/>
        </w:rPr>
        <w:t>-10; Sal</w:t>
      </w:r>
      <w:r w:rsidRPr="00F13997">
        <w:rPr>
          <w:position w:val="4"/>
          <w:sz w:val="24"/>
        </w:rPr>
        <w:t xml:space="preserve"> 78; Lc 6,36-38</w:t>
      </w:r>
      <w:bookmarkEnd w:id="261"/>
    </w:p>
    <w:p w14:paraId="2730DAFE" w14:textId="77777777" w:rsidR="00CF24CF" w:rsidRPr="00E421E9" w:rsidRDefault="00CF24CF" w:rsidP="00CF24CF">
      <w:pPr>
        <w:pStyle w:val="Titolo3"/>
        <w:spacing w:before="0" w:after="120"/>
        <w:jc w:val="center"/>
        <w:rPr>
          <w:sz w:val="24"/>
        </w:rPr>
      </w:pPr>
      <w:bookmarkStart w:id="262" w:name="_Toc62204643"/>
      <w:r w:rsidRPr="00E421E9">
        <w:rPr>
          <w:sz w:val="24"/>
        </w:rPr>
        <w:t>26 FEBBRAIO</w:t>
      </w:r>
      <w:bookmarkEnd w:id="260"/>
      <w:bookmarkEnd w:id="262"/>
    </w:p>
    <w:p w14:paraId="184E0E08" w14:textId="77777777" w:rsidR="00403494" w:rsidRDefault="001B0493" w:rsidP="00B312E8">
      <w:pPr>
        <w:tabs>
          <w:tab w:val="left" w:pos="1418"/>
          <w:tab w:val="left" w:pos="2268"/>
        </w:tabs>
        <w:spacing w:after="120"/>
        <w:jc w:val="both"/>
        <w:rPr>
          <w:rFonts w:ascii="Arial" w:hAnsi="Arial" w:cs="Arial"/>
          <w:sz w:val="22"/>
          <w:szCs w:val="22"/>
        </w:rPr>
      </w:pPr>
      <w:r>
        <w:rPr>
          <w:rFonts w:ascii="Arial" w:hAnsi="Arial" w:cs="Arial"/>
          <w:sz w:val="22"/>
          <w:szCs w:val="22"/>
        </w:rPr>
        <w:t xml:space="preserve">I figli di Gerusalemme sono dispersi tra le genti. </w:t>
      </w:r>
      <w:r w:rsidR="006A69C7">
        <w:rPr>
          <w:rFonts w:ascii="Arial" w:hAnsi="Arial" w:cs="Arial"/>
          <w:sz w:val="22"/>
          <w:szCs w:val="22"/>
        </w:rPr>
        <w:t>Perché sono stati travolti da quest’ombra di morte? È stato forse perché gli dèi dei pagani sono più forti del Dio di Abramo, Mosè, Giosuè, Davide? Solo la giusta risposta alla domanda conduce i cuori alla verità e può spingerli al pentimento, alla conversione nell’accoglienza e nell’obbedienza alla verità. Gli esuli che vivono in Babilonia conoscono la verità e l’annunzia con grande chiarezza di luce. Loro sono in esilio non per la potenza militare dei popoli pagani o per la supremazia dei loro idoli, che sono nullità, ma perché hanno disobbedito alla Parola del Signore con continua ribellione e Dio nulla ha potuto operare per essi. La corazza di protezione del Signore è l’obbedienza alla sua Parola. Senza obbedienza Dio e il popolo sono senza corazza e sempre il nemico prevale. Questa verità era stata annunziata al popolo diverse volte in diversi modi.</w:t>
      </w:r>
    </w:p>
    <w:p w14:paraId="057D0587" w14:textId="77777777" w:rsidR="006A69C7" w:rsidRPr="006A69C7" w:rsidRDefault="006A69C7" w:rsidP="006A69C7">
      <w:pPr>
        <w:spacing w:after="120"/>
        <w:jc w:val="both"/>
        <w:rPr>
          <w:rFonts w:ascii="Arial" w:hAnsi="Arial"/>
          <w:i/>
          <w:iCs/>
          <w:color w:val="000000"/>
          <w:sz w:val="20"/>
          <w:szCs w:val="20"/>
        </w:rPr>
      </w:pPr>
      <w:r w:rsidRPr="006A69C7">
        <w:rPr>
          <w:rFonts w:ascii="Arial" w:hAnsi="Arial"/>
          <w:i/>
          <w:iCs/>
          <w:color w:val="000000"/>
          <w:sz w:val="20"/>
          <w:szCs w:val="20"/>
        </w:rPr>
        <w:t xml:space="preserve">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 (Dt 28,58-68). </w:t>
      </w:r>
    </w:p>
    <w:p w14:paraId="2849BD7F" w14:textId="77777777" w:rsidR="006A69C7" w:rsidRDefault="006A69C7" w:rsidP="00B312E8">
      <w:pPr>
        <w:tabs>
          <w:tab w:val="left" w:pos="1418"/>
          <w:tab w:val="left" w:pos="2268"/>
        </w:tabs>
        <w:spacing w:after="120"/>
        <w:jc w:val="both"/>
        <w:rPr>
          <w:rFonts w:ascii="Arial" w:hAnsi="Arial" w:cs="Arial"/>
          <w:sz w:val="22"/>
          <w:szCs w:val="22"/>
        </w:rPr>
      </w:pPr>
      <w:r>
        <w:rPr>
          <w:rFonts w:ascii="Arial" w:hAnsi="Arial" w:cs="Arial"/>
          <w:sz w:val="22"/>
          <w:szCs w:val="22"/>
        </w:rPr>
        <w:t>O ci poniamo mentre siamo in esilio su questa terra la giusta domanda per avere la giusta risposta e ritornare a Dio, oppure la risposta la daremo quando saremo nella perdizione ed esilio eterno in terra di inferno. Ma lì la risposta sarà solo per la nostra dannazione. Tutti questi mali sono caduti sopra di noi, perché siamo stati disobbedienti, abbiamo smarrito la via della verità, ci siamo lasciati conquistare dal male. Abbiamo abbandonato il Signore della vita. È la dannazione eterna.</w:t>
      </w:r>
    </w:p>
    <w:p w14:paraId="2FF7867B" w14:textId="77777777" w:rsidR="00403494" w:rsidRPr="00F465AE" w:rsidRDefault="00101388" w:rsidP="00F465AE">
      <w:pPr>
        <w:spacing w:after="120"/>
        <w:jc w:val="both"/>
        <w:rPr>
          <w:rFonts w:ascii="Arial" w:hAnsi="Arial"/>
          <w:i/>
          <w:iCs/>
          <w:sz w:val="20"/>
          <w:szCs w:val="20"/>
        </w:rPr>
      </w:pPr>
      <w:r w:rsidRPr="00F465AE">
        <w:rPr>
          <w:rFonts w:ascii="Arial" w:hAnsi="Arial"/>
          <w:i/>
          <w:iCs/>
          <w:sz w:val="20"/>
          <w:szCs w:val="20"/>
        </w:rPr>
        <w:t>«Signore Dio, grande e tremendo, che sei fedele all’alleanza e benevolo verso coloro che ti amano e osservano i tuoi comandamenti, abbiamo peccato e abbiamo operato da malvagi e da empi, siamo stati ribelli, ci siamo allontanati dai tuoi comandamenti e dalle tue leggi! Non abbiamo obbedito ai tuoi servi, i profeti, i quali nel tuo nome hanno parlato ai nostri re, ai nostri prìncipi, ai nostri padri e a tutto il popolo del paese. A te conviene la giustizia, o Signore, a noi la vergogna sul volto, come avviene ancora oggi per gli uomini di Giuda, per gli abitanti di Gerusalemme e per tutto Israele, vicini e lontani, in tutti i paesi dove tu li hai dispersi per i delitti che hanno commesso contro di te. Signore, la vergogna sul volto a noi, ai nostri re, ai nostri prìncipi, ai nostri padri, perché abbiamo peccato contro di te; al Signore, nostro Dio, la misericordia e il perdono, perché ci siamo ribellati contro di lui, non abbiamo ascoltato la voce del Signore, nostro Dio, né seguito quelle leggi che egli ci aveva dato per mezzo dei suoi servi, i profeti.</w:t>
      </w:r>
    </w:p>
    <w:p w14:paraId="45EEF240" w14:textId="77777777" w:rsidR="00F828F1" w:rsidRDefault="00F828F1" w:rsidP="00F828F1">
      <w:pPr>
        <w:spacing w:after="120"/>
        <w:jc w:val="both"/>
        <w:rPr>
          <w:rFonts w:ascii="Arial" w:hAnsi="Arial" w:cs="Arial"/>
          <w:sz w:val="22"/>
          <w:szCs w:val="22"/>
        </w:rPr>
      </w:pPr>
      <w:r>
        <w:rPr>
          <w:rFonts w:ascii="Arial" w:hAnsi="Arial" w:cs="Arial"/>
          <w:sz w:val="22"/>
          <w:szCs w:val="22"/>
        </w:rPr>
        <w:t>Chi deve aiutare il popolo a darsi la giusta risposta, formulando la giusta domanda, sono i profeti del Dio vivente, oggi tutti i ministri della Parola. Possono porre la giusta domanda se essi sono collegati con Dio. Se si sconnettono da Dio, nessuna giusta domanda sarà data e nessuna giusta risposta sarà offerta. Si rimane nella falsità.</w:t>
      </w:r>
    </w:p>
    <w:p w14:paraId="7AD06BB8" w14:textId="77777777" w:rsidR="00F828F1" w:rsidRPr="00F828F1" w:rsidRDefault="00F828F1" w:rsidP="00F828F1">
      <w:pPr>
        <w:spacing w:after="120"/>
        <w:jc w:val="both"/>
        <w:rPr>
          <w:rFonts w:ascii="Arial" w:hAnsi="Arial" w:cs="Arial"/>
          <w:sz w:val="22"/>
          <w:szCs w:val="22"/>
        </w:rPr>
      </w:pPr>
      <w:r>
        <w:rPr>
          <w:rFonts w:ascii="Arial" w:hAnsi="Arial" w:cs="Arial"/>
          <w:sz w:val="22"/>
          <w:szCs w:val="22"/>
        </w:rPr>
        <w:t xml:space="preserve">Vergine Maria, Madre della Redenzione, Angeli, Santi, illuminati di purissima verità. </w:t>
      </w:r>
    </w:p>
    <w:p w14:paraId="28C17652" w14:textId="77777777" w:rsidR="00CF24CF" w:rsidRPr="00946EE9" w:rsidRDefault="00CF24CF" w:rsidP="00CF24CF">
      <w:pPr>
        <w:pStyle w:val="Titolo1"/>
        <w:spacing w:before="0" w:after="0"/>
        <w:jc w:val="center"/>
        <w:rPr>
          <w:sz w:val="28"/>
          <w:szCs w:val="28"/>
        </w:rPr>
      </w:pPr>
      <w:r>
        <w:br w:type="page"/>
      </w:r>
      <w:bookmarkStart w:id="263" w:name="_Toc62204644"/>
      <w:r w:rsidR="00946EE9" w:rsidRPr="00946EE9">
        <w:rPr>
          <w:iCs/>
          <w:szCs w:val="20"/>
        </w:rPr>
        <w:lastRenderedPageBreak/>
        <w:t>SE VI OSTINATE E VI RIBELLATE</w:t>
      </w:r>
      <w:bookmarkEnd w:id="263"/>
    </w:p>
    <w:p w14:paraId="20E4E0A9" w14:textId="77777777" w:rsidR="00D83288" w:rsidRPr="00F13997" w:rsidRDefault="00D83288" w:rsidP="00F13997">
      <w:pPr>
        <w:pStyle w:val="Titolo1"/>
        <w:spacing w:before="0" w:after="0"/>
        <w:jc w:val="center"/>
        <w:rPr>
          <w:position w:val="4"/>
          <w:sz w:val="24"/>
        </w:rPr>
      </w:pPr>
      <w:bookmarkStart w:id="264" w:name="_Toc366087762"/>
      <w:bookmarkStart w:id="265" w:name="_Toc62204645"/>
      <w:r w:rsidRPr="00F13997">
        <w:rPr>
          <w:position w:val="4"/>
          <w:sz w:val="24"/>
        </w:rPr>
        <w:t>Is 1,10.16-20; Sa</w:t>
      </w:r>
      <w:r w:rsidR="00E11A3A">
        <w:rPr>
          <w:position w:val="4"/>
          <w:sz w:val="24"/>
        </w:rPr>
        <w:t>l</w:t>
      </w:r>
      <w:r w:rsidRPr="00F13997">
        <w:rPr>
          <w:position w:val="4"/>
          <w:sz w:val="24"/>
        </w:rPr>
        <w:t xml:space="preserve"> 49; Mt 23,1-12</w:t>
      </w:r>
      <w:bookmarkEnd w:id="265"/>
    </w:p>
    <w:p w14:paraId="078B8811" w14:textId="77777777" w:rsidR="00CF24CF" w:rsidRPr="00E421E9" w:rsidRDefault="00CF24CF" w:rsidP="00CF24CF">
      <w:pPr>
        <w:pStyle w:val="Titolo3"/>
        <w:spacing w:before="0" w:after="120"/>
        <w:jc w:val="center"/>
        <w:rPr>
          <w:sz w:val="24"/>
        </w:rPr>
      </w:pPr>
      <w:bookmarkStart w:id="266" w:name="_Toc62204646"/>
      <w:r w:rsidRPr="00E421E9">
        <w:rPr>
          <w:sz w:val="24"/>
        </w:rPr>
        <w:t>27 FEBBRAIO</w:t>
      </w:r>
      <w:bookmarkEnd w:id="264"/>
      <w:bookmarkEnd w:id="266"/>
    </w:p>
    <w:p w14:paraId="0EEFB165" w14:textId="77777777" w:rsidR="00403494" w:rsidRDefault="008548A7" w:rsidP="00CF24CF">
      <w:pPr>
        <w:tabs>
          <w:tab w:val="left" w:pos="851"/>
          <w:tab w:val="left" w:pos="1418"/>
        </w:tabs>
        <w:spacing w:after="120"/>
        <w:jc w:val="both"/>
        <w:rPr>
          <w:rFonts w:ascii="Arial" w:hAnsi="Arial" w:cs="Arial"/>
          <w:sz w:val="22"/>
          <w:szCs w:val="22"/>
        </w:rPr>
      </w:pPr>
      <w:r>
        <w:rPr>
          <w:rFonts w:ascii="Arial" w:hAnsi="Arial" w:cs="Arial"/>
          <w:sz w:val="22"/>
          <w:szCs w:val="22"/>
        </w:rPr>
        <w:t>Il culto fatto di salmi e ogni altro canto, olocausti, sacrifici, interminabili preghiere, lunghissime e “noiose” liturgie non è questo ciò che il Signore ha chiesto al suo popolo.  Questa verità è rivelata in modo diretto dal Signore per mezzo del profeta Geremia. In Malachia Dio manifesta il desiderio che venissero chiuse le porte del suo tempio. Non può un vano culto essere posto a fondamento esclusivo della vera religione, che è solo piena obbedienza ad ogni Parola che è uscita, esce, uscirà dalla bocca del Signore.</w:t>
      </w:r>
    </w:p>
    <w:p w14:paraId="1C753288" w14:textId="77777777" w:rsidR="008548A7" w:rsidRPr="008548A7" w:rsidRDefault="008548A7" w:rsidP="008548A7">
      <w:pPr>
        <w:spacing w:after="120"/>
        <w:jc w:val="both"/>
        <w:rPr>
          <w:rFonts w:ascii="Arial" w:hAnsi="Arial"/>
          <w:i/>
          <w:iCs/>
          <w:color w:val="000000"/>
          <w:sz w:val="20"/>
          <w:szCs w:val="20"/>
        </w:rPr>
      </w:pPr>
      <w:r w:rsidRPr="008548A7">
        <w:rPr>
          <w:rFonts w:ascii="Arial" w:hAnsi="Arial"/>
          <w:i/>
          <w:iCs/>
          <w:color w:val="000000"/>
          <w:sz w:val="20"/>
          <w:szCs w:val="20"/>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w:t>
      </w:r>
      <w:r w:rsidRPr="008548A7">
        <w:rPr>
          <w:rFonts w:ascii="Arial" w:hAnsi="Arial"/>
          <w:i/>
          <w:iCs/>
          <w:color w:val="000000"/>
          <w:position w:val="6"/>
          <w:sz w:val="20"/>
          <w:szCs w:val="20"/>
        </w:rPr>
        <w:t xml:space="preserve"> </w:t>
      </w:r>
      <w:r w:rsidRPr="008548A7">
        <w:rPr>
          <w:rFonts w:ascii="Arial" w:hAnsi="Arial"/>
          <w:i/>
          <w:iCs/>
          <w:color w:val="000000"/>
          <w:sz w:val="20"/>
          <w:szCs w:val="20"/>
        </w:rPr>
        <w:t xml:space="preserve">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 (Ger 7,21-28). </w:t>
      </w:r>
    </w:p>
    <w:p w14:paraId="57203FC8" w14:textId="77777777" w:rsidR="008548A7" w:rsidRPr="008548A7" w:rsidRDefault="008548A7" w:rsidP="008548A7">
      <w:pPr>
        <w:spacing w:after="120"/>
        <w:jc w:val="both"/>
        <w:rPr>
          <w:rFonts w:ascii="Arial" w:hAnsi="Arial"/>
          <w:i/>
          <w:iCs/>
          <w:color w:val="000000"/>
          <w:sz w:val="20"/>
          <w:szCs w:val="20"/>
        </w:rPr>
      </w:pPr>
      <w:r w:rsidRPr="008548A7">
        <w:rPr>
          <w:rFonts w:ascii="Arial" w:hAnsi="Arial"/>
          <w:i/>
          <w:iCs/>
          <w:color w:val="000000"/>
          <w:sz w:val="20"/>
          <w:szCs w:val="20"/>
        </w:rPr>
        <w:t xml:space="preserve">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 Ora supplicate pure Dio perché abbia pietà di voi! Se fate tali cose, dovrebbe accogliervi con benevolenza? Dice il Signore degli eserciti. 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(Mal 1,6-11). </w:t>
      </w:r>
    </w:p>
    <w:p w14:paraId="0B3BB43A" w14:textId="77777777" w:rsidR="008548A7" w:rsidRDefault="00444DAC" w:rsidP="00CF24CF">
      <w:pPr>
        <w:tabs>
          <w:tab w:val="left" w:pos="851"/>
          <w:tab w:val="left" w:pos="1418"/>
        </w:tabs>
        <w:spacing w:after="120"/>
        <w:jc w:val="both"/>
        <w:rPr>
          <w:rFonts w:ascii="Arial" w:hAnsi="Arial" w:cs="Arial"/>
          <w:sz w:val="22"/>
          <w:szCs w:val="22"/>
        </w:rPr>
      </w:pPr>
      <w:r>
        <w:rPr>
          <w:rFonts w:ascii="Arial" w:hAnsi="Arial" w:cs="Arial"/>
          <w:sz w:val="22"/>
          <w:szCs w:val="22"/>
        </w:rPr>
        <w:t>Il Signore per mezzo del profeta Isaia paragona i capi del suo popolo ai signori di Sòdoma e i figli di Israele al popolo di Gomorra. Cosa è che accomuna Gerusalemme e Giuda a Sòdoma e Gomorra, città distrutte da Dio con fuoco e zolfo caduti dal cielo? La loro idolatria e immoralità, la violazione di ogni comandamento della Legge. Il culto è in funzione dell’obbedienza a Dio, non in sostituzione di essa. Mai lo diverrà.</w:t>
      </w:r>
    </w:p>
    <w:p w14:paraId="0C7DBD03" w14:textId="77777777" w:rsidR="00101388" w:rsidRPr="00D361CE" w:rsidRDefault="00101388" w:rsidP="00D361CE">
      <w:pPr>
        <w:spacing w:after="120"/>
        <w:jc w:val="both"/>
        <w:rPr>
          <w:rFonts w:ascii="Arial" w:hAnsi="Arial"/>
          <w:i/>
          <w:iCs/>
          <w:sz w:val="20"/>
          <w:szCs w:val="20"/>
        </w:rPr>
      </w:pPr>
      <w:r w:rsidRPr="00D361CE">
        <w:rPr>
          <w:rFonts w:ascii="Arial" w:hAnsi="Arial"/>
          <w:i/>
          <w:iCs/>
          <w:sz w:val="20"/>
          <w:szCs w:val="20"/>
        </w:rPr>
        <w:t>Ascoltate la parola del Signore,</w:t>
      </w:r>
      <w:r w:rsidR="00F465AE" w:rsidRPr="00D361CE">
        <w:rPr>
          <w:rFonts w:ascii="Arial" w:hAnsi="Arial"/>
          <w:i/>
          <w:iCs/>
          <w:sz w:val="20"/>
          <w:szCs w:val="20"/>
        </w:rPr>
        <w:t xml:space="preserve"> </w:t>
      </w:r>
      <w:r w:rsidRPr="00D361CE">
        <w:rPr>
          <w:rFonts w:ascii="Arial" w:hAnsi="Arial"/>
          <w:i/>
          <w:iCs/>
          <w:sz w:val="20"/>
          <w:szCs w:val="20"/>
        </w:rPr>
        <w:t>capi di Sòdoma;</w:t>
      </w:r>
      <w:r w:rsidR="00F465AE" w:rsidRPr="00D361CE">
        <w:rPr>
          <w:rFonts w:ascii="Arial" w:hAnsi="Arial"/>
          <w:i/>
          <w:iCs/>
          <w:sz w:val="20"/>
          <w:szCs w:val="20"/>
        </w:rPr>
        <w:t xml:space="preserve"> </w:t>
      </w:r>
      <w:r w:rsidRPr="00D361CE">
        <w:rPr>
          <w:rFonts w:ascii="Arial" w:hAnsi="Arial"/>
          <w:i/>
          <w:iCs/>
          <w:sz w:val="20"/>
          <w:szCs w:val="20"/>
        </w:rPr>
        <w:t>prestate orecchio all’insegnamento del nostro Dio,</w:t>
      </w:r>
      <w:r w:rsidR="00F465AE" w:rsidRPr="00D361CE">
        <w:rPr>
          <w:rFonts w:ascii="Arial" w:hAnsi="Arial"/>
          <w:i/>
          <w:iCs/>
          <w:sz w:val="20"/>
          <w:szCs w:val="20"/>
        </w:rPr>
        <w:t xml:space="preserve"> </w:t>
      </w:r>
      <w:r w:rsidRPr="00D361CE">
        <w:rPr>
          <w:rFonts w:ascii="Arial" w:hAnsi="Arial"/>
          <w:i/>
          <w:iCs/>
          <w:sz w:val="20"/>
          <w:szCs w:val="20"/>
        </w:rPr>
        <w:t>popolo di Gomorra!</w:t>
      </w:r>
      <w:r w:rsidR="00F465AE" w:rsidRPr="00D361CE">
        <w:rPr>
          <w:rFonts w:ascii="Arial" w:hAnsi="Arial"/>
          <w:i/>
          <w:iCs/>
          <w:sz w:val="20"/>
          <w:szCs w:val="20"/>
        </w:rPr>
        <w:t xml:space="preserve"> </w:t>
      </w:r>
      <w:r w:rsidRPr="00D361CE">
        <w:rPr>
          <w:rFonts w:ascii="Arial" w:hAnsi="Arial"/>
          <w:i/>
          <w:iCs/>
          <w:sz w:val="20"/>
          <w:szCs w:val="20"/>
        </w:rPr>
        <w:t>Lavatevi, purificatevi,</w:t>
      </w:r>
      <w:r w:rsidR="00F465AE" w:rsidRPr="00D361CE">
        <w:rPr>
          <w:rFonts w:ascii="Arial" w:hAnsi="Arial"/>
          <w:i/>
          <w:iCs/>
          <w:sz w:val="20"/>
          <w:szCs w:val="20"/>
        </w:rPr>
        <w:t xml:space="preserve"> </w:t>
      </w:r>
      <w:r w:rsidRPr="00D361CE">
        <w:rPr>
          <w:rFonts w:ascii="Arial" w:hAnsi="Arial"/>
          <w:i/>
          <w:iCs/>
          <w:sz w:val="20"/>
          <w:szCs w:val="20"/>
        </w:rPr>
        <w:t>allontanate dai miei occhi il male delle vostre azioni.</w:t>
      </w:r>
      <w:r w:rsidR="00F465AE" w:rsidRPr="00D361CE">
        <w:rPr>
          <w:rFonts w:ascii="Arial" w:hAnsi="Arial"/>
          <w:i/>
          <w:iCs/>
          <w:sz w:val="20"/>
          <w:szCs w:val="20"/>
        </w:rPr>
        <w:t xml:space="preserve"> </w:t>
      </w:r>
      <w:r w:rsidRPr="00D361CE">
        <w:rPr>
          <w:rFonts w:ascii="Arial" w:hAnsi="Arial"/>
          <w:i/>
          <w:iCs/>
          <w:sz w:val="20"/>
          <w:szCs w:val="20"/>
        </w:rPr>
        <w:t>Cessate di fare il male,</w:t>
      </w:r>
      <w:r w:rsidR="00F465AE" w:rsidRPr="00D361CE">
        <w:rPr>
          <w:rFonts w:ascii="Arial" w:hAnsi="Arial"/>
          <w:i/>
          <w:iCs/>
          <w:sz w:val="20"/>
          <w:szCs w:val="20"/>
        </w:rPr>
        <w:t xml:space="preserve"> </w:t>
      </w:r>
      <w:r w:rsidRPr="00D361CE">
        <w:rPr>
          <w:rFonts w:ascii="Arial" w:hAnsi="Arial"/>
          <w:i/>
          <w:iCs/>
          <w:sz w:val="20"/>
          <w:szCs w:val="20"/>
        </w:rPr>
        <w:t>imparate a fare il bene,</w:t>
      </w:r>
      <w:r w:rsidR="00F465AE" w:rsidRPr="00D361CE">
        <w:rPr>
          <w:rFonts w:ascii="Arial" w:hAnsi="Arial"/>
          <w:i/>
          <w:iCs/>
          <w:sz w:val="20"/>
          <w:szCs w:val="20"/>
        </w:rPr>
        <w:t xml:space="preserve"> </w:t>
      </w:r>
      <w:r w:rsidRPr="00D361CE">
        <w:rPr>
          <w:rFonts w:ascii="Arial" w:hAnsi="Arial"/>
          <w:i/>
          <w:iCs/>
          <w:sz w:val="20"/>
          <w:szCs w:val="20"/>
        </w:rPr>
        <w:t>cercate la giustizia,</w:t>
      </w:r>
      <w:r w:rsidR="00F465AE" w:rsidRPr="00D361CE">
        <w:rPr>
          <w:rFonts w:ascii="Arial" w:hAnsi="Arial"/>
          <w:i/>
          <w:iCs/>
          <w:sz w:val="20"/>
          <w:szCs w:val="20"/>
        </w:rPr>
        <w:t xml:space="preserve"> </w:t>
      </w:r>
      <w:r w:rsidRPr="00D361CE">
        <w:rPr>
          <w:rFonts w:ascii="Arial" w:hAnsi="Arial"/>
          <w:i/>
          <w:iCs/>
          <w:sz w:val="20"/>
          <w:szCs w:val="20"/>
        </w:rPr>
        <w:t>soccorrete l’oppresso,</w:t>
      </w:r>
      <w:r w:rsidR="00F465AE" w:rsidRPr="00D361CE">
        <w:rPr>
          <w:rFonts w:ascii="Arial" w:hAnsi="Arial"/>
          <w:i/>
          <w:iCs/>
          <w:sz w:val="20"/>
          <w:szCs w:val="20"/>
        </w:rPr>
        <w:t xml:space="preserve"> </w:t>
      </w:r>
      <w:r w:rsidRPr="00D361CE">
        <w:rPr>
          <w:rFonts w:ascii="Arial" w:hAnsi="Arial"/>
          <w:i/>
          <w:iCs/>
          <w:sz w:val="20"/>
          <w:szCs w:val="20"/>
        </w:rPr>
        <w:t>rendete giustizia all’orfano,</w:t>
      </w:r>
      <w:r w:rsidR="00F465AE" w:rsidRPr="00D361CE">
        <w:rPr>
          <w:rFonts w:ascii="Arial" w:hAnsi="Arial"/>
          <w:i/>
          <w:iCs/>
          <w:sz w:val="20"/>
          <w:szCs w:val="20"/>
        </w:rPr>
        <w:t xml:space="preserve"> </w:t>
      </w:r>
      <w:r w:rsidRPr="00D361CE">
        <w:rPr>
          <w:rFonts w:ascii="Arial" w:hAnsi="Arial"/>
          <w:i/>
          <w:iCs/>
          <w:sz w:val="20"/>
          <w:szCs w:val="20"/>
        </w:rPr>
        <w:t>difendete la causa della vedova».</w:t>
      </w:r>
      <w:r w:rsidR="00F465AE" w:rsidRPr="00D361CE">
        <w:rPr>
          <w:rFonts w:ascii="Arial" w:hAnsi="Arial"/>
          <w:i/>
          <w:iCs/>
          <w:sz w:val="20"/>
          <w:szCs w:val="20"/>
        </w:rPr>
        <w:t xml:space="preserve"> </w:t>
      </w:r>
      <w:r w:rsidRPr="00D361CE">
        <w:rPr>
          <w:rFonts w:ascii="Arial" w:hAnsi="Arial"/>
          <w:i/>
          <w:iCs/>
          <w:sz w:val="20"/>
          <w:szCs w:val="20"/>
        </w:rPr>
        <w:t>«Su, venite e discutiamo</w:t>
      </w:r>
      <w:r w:rsidR="00F465AE" w:rsidRPr="00D361CE">
        <w:rPr>
          <w:rFonts w:ascii="Arial" w:hAnsi="Arial"/>
          <w:i/>
          <w:iCs/>
          <w:sz w:val="20"/>
          <w:szCs w:val="20"/>
        </w:rPr>
        <w:t xml:space="preserve"> </w:t>
      </w:r>
      <w:r w:rsidRPr="00D361CE">
        <w:rPr>
          <w:rFonts w:ascii="Arial" w:hAnsi="Arial"/>
          <w:i/>
          <w:iCs/>
          <w:sz w:val="20"/>
          <w:szCs w:val="20"/>
        </w:rPr>
        <w:t>– dice il Signore.</w:t>
      </w:r>
      <w:r w:rsidR="00F465AE" w:rsidRPr="00D361CE">
        <w:rPr>
          <w:rFonts w:ascii="Arial" w:hAnsi="Arial"/>
          <w:i/>
          <w:iCs/>
          <w:sz w:val="20"/>
          <w:szCs w:val="20"/>
        </w:rPr>
        <w:t xml:space="preserve"> </w:t>
      </w:r>
      <w:r w:rsidRPr="00D361CE">
        <w:rPr>
          <w:rFonts w:ascii="Arial" w:hAnsi="Arial"/>
          <w:i/>
          <w:iCs/>
          <w:sz w:val="20"/>
          <w:szCs w:val="20"/>
        </w:rPr>
        <w:t>Anche se i vostri peccati fossero come scarlatto,</w:t>
      </w:r>
      <w:r w:rsidR="00F465AE" w:rsidRPr="00D361CE">
        <w:rPr>
          <w:rFonts w:ascii="Arial" w:hAnsi="Arial"/>
          <w:i/>
          <w:iCs/>
          <w:sz w:val="20"/>
          <w:szCs w:val="20"/>
        </w:rPr>
        <w:t xml:space="preserve"> </w:t>
      </w:r>
      <w:r w:rsidRPr="00D361CE">
        <w:rPr>
          <w:rFonts w:ascii="Arial" w:hAnsi="Arial"/>
          <w:i/>
          <w:iCs/>
          <w:sz w:val="20"/>
          <w:szCs w:val="20"/>
        </w:rPr>
        <w:t>diventeranno bianchi come neve.</w:t>
      </w:r>
      <w:r w:rsidR="00F465AE" w:rsidRPr="00D361CE">
        <w:rPr>
          <w:rFonts w:ascii="Arial" w:hAnsi="Arial"/>
          <w:i/>
          <w:iCs/>
          <w:sz w:val="20"/>
          <w:szCs w:val="20"/>
        </w:rPr>
        <w:t xml:space="preserve"> </w:t>
      </w:r>
      <w:r w:rsidRPr="00D361CE">
        <w:rPr>
          <w:rFonts w:ascii="Arial" w:hAnsi="Arial"/>
          <w:i/>
          <w:iCs/>
          <w:sz w:val="20"/>
          <w:szCs w:val="20"/>
        </w:rPr>
        <w:t>Se fossero rossi come porpora,</w:t>
      </w:r>
      <w:r w:rsidR="00F465AE" w:rsidRPr="00D361CE">
        <w:rPr>
          <w:rFonts w:ascii="Arial" w:hAnsi="Arial"/>
          <w:i/>
          <w:iCs/>
          <w:sz w:val="20"/>
          <w:szCs w:val="20"/>
        </w:rPr>
        <w:t xml:space="preserve"> </w:t>
      </w:r>
      <w:r w:rsidRPr="00D361CE">
        <w:rPr>
          <w:rFonts w:ascii="Arial" w:hAnsi="Arial"/>
          <w:i/>
          <w:iCs/>
          <w:sz w:val="20"/>
          <w:szCs w:val="20"/>
        </w:rPr>
        <w:t>diventeranno come lana.</w:t>
      </w:r>
      <w:r w:rsidR="00F465AE" w:rsidRPr="00D361CE">
        <w:rPr>
          <w:rFonts w:ascii="Arial" w:hAnsi="Arial"/>
          <w:i/>
          <w:iCs/>
          <w:sz w:val="20"/>
          <w:szCs w:val="20"/>
        </w:rPr>
        <w:t xml:space="preserve"> </w:t>
      </w:r>
      <w:r w:rsidRPr="00D361CE">
        <w:rPr>
          <w:rFonts w:ascii="Arial" w:hAnsi="Arial"/>
          <w:i/>
          <w:iCs/>
          <w:sz w:val="20"/>
          <w:szCs w:val="20"/>
        </w:rPr>
        <w:t>Se sarete docili e ascolterete,</w:t>
      </w:r>
      <w:r w:rsidR="00F465AE" w:rsidRPr="00D361CE">
        <w:rPr>
          <w:rFonts w:ascii="Arial" w:hAnsi="Arial"/>
          <w:i/>
          <w:iCs/>
          <w:sz w:val="20"/>
          <w:szCs w:val="20"/>
        </w:rPr>
        <w:t xml:space="preserve"> </w:t>
      </w:r>
      <w:r w:rsidRPr="00D361CE">
        <w:rPr>
          <w:rFonts w:ascii="Arial" w:hAnsi="Arial"/>
          <w:i/>
          <w:iCs/>
          <w:sz w:val="20"/>
          <w:szCs w:val="20"/>
        </w:rPr>
        <w:t>mangerete i frutti della terra.</w:t>
      </w:r>
      <w:r w:rsidR="00F465AE" w:rsidRPr="00D361CE">
        <w:rPr>
          <w:rFonts w:ascii="Arial" w:hAnsi="Arial"/>
          <w:i/>
          <w:iCs/>
          <w:sz w:val="20"/>
          <w:szCs w:val="20"/>
        </w:rPr>
        <w:t xml:space="preserve"> </w:t>
      </w:r>
      <w:r w:rsidRPr="00D361CE">
        <w:rPr>
          <w:rFonts w:ascii="Arial" w:hAnsi="Arial"/>
          <w:i/>
          <w:iCs/>
          <w:sz w:val="20"/>
          <w:szCs w:val="20"/>
        </w:rPr>
        <w:t>Ma se vi ostinate e vi ribellate,</w:t>
      </w:r>
      <w:r w:rsidR="00F465AE" w:rsidRPr="00D361CE">
        <w:rPr>
          <w:rFonts w:ascii="Arial" w:hAnsi="Arial"/>
          <w:i/>
          <w:iCs/>
          <w:sz w:val="20"/>
          <w:szCs w:val="20"/>
        </w:rPr>
        <w:t xml:space="preserve"> </w:t>
      </w:r>
      <w:r w:rsidRPr="00D361CE">
        <w:rPr>
          <w:rFonts w:ascii="Arial" w:hAnsi="Arial"/>
          <w:i/>
          <w:iCs/>
          <w:sz w:val="20"/>
          <w:szCs w:val="20"/>
        </w:rPr>
        <w:t>sarete divorati dalla spada,</w:t>
      </w:r>
      <w:r w:rsidR="00F465AE" w:rsidRPr="00D361CE">
        <w:rPr>
          <w:rFonts w:ascii="Arial" w:hAnsi="Arial"/>
          <w:i/>
          <w:iCs/>
          <w:sz w:val="20"/>
          <w:szCs w:val="20"/>
        </w:rPr>
        <w:t xml:space="preserve"> </w:t>
      </w:r>
      <w:r w:rsidRPr="00D361CE">
        <w:rPr>
          <w:rFonts w:ascii="Arial" w:hAnsi="Arial"/>
          <w:i/>
          <w:iCs/>
          <w:sz w:val="20"/>
          <w:szCs w:val="20"/>
        </w:rPr>
        <w:t>perché la bocca del Signore ha parlato».</w:t>
      </w:r>
    </w:p>
    <w:p w14:paraId="4EC8C872" w14:textId="77777777" w:rsidR="00403494" w:rsidRDefault="00444DAC" w:rsidP="00CF24CF">
      <w:pPr>
        <w:tabs>
          <w:tab w:val="left" w:pos="851"/>
          <w:tab w:val="left" w:pos="1418"/>
        </w:tabs>
        <w:spacing w:after="120"/>
        <w:jc w:val="both"/>
        <w:rPr>
          <w:rFonts w:ascii="Arial" w:hAnsi="Arial" w:cs="Arial"/>
          <w:sz w:val="22"/>
          <w:szCs w:val="22"/>
        </w:rPr>
      </w:pPr>
      <w:r>
        <w:rPr>
          <w:rFonts w:ascii="Arial" w:hAnsi="Arial" w:cs="Arial"/>
          <w:sz w:val="22"/>
          <w:szCs w:val="22"/>
        </w:rPr>
        <w:t>Questa verità vale anche per i discepoli di Gesù. Non dice forse Paolo che chi mangia il corpo di Cristo e beve il suo sangue, senza obbedienza alla legge della comunione reale con i suoi fratelli, mangia e beve la sua condanna? Le nostre liturgie mai potranno sostituire la più pura obbedienza ad ogni Parola del Vangelo. I sacramenti sono per l’obbedienza perfetta alla Parola, mai in sostituzione. Eppure la tentazione di ieri e tentazione di oggi. Si crede che la celebrazione dei sacramenti basta ad ogni cosa. Anzi oggi neanche questo più avviene. Anche il culto è inutile come la Parola.</w:t>
      </w:r>
    </w:p>
    <w:p w14:paraId="07BEABA3" w14:textId="77777777" w:rsidR="00444DAC" w:rsidRDefault="00444DAC" w:rsidP="00CF24CF">
      <w:pPr>
        <w:tabs>
          <w:tab w:val="left" w:pos="851"/>
          <w:tab w:val="left" w:pos="1418"/>
        </w:tabs>
        <w:spacing w:after="120"/>
        <w:jc w:val="both"/>
        <w:rPr>
          <w:rFonts w:ascii="Arial" w:hAnsi="Arial" w:cs="Arial"/>
          <w:sz w:val="22"/>
          <w:szCs w:val="22"/>
        </w:rPr>
      </w:pPr>
      <w:r>
        <w:rPr>
          <w:rFonts w:ascii="Arial" w:hAnsi="Arial" w:cs="Arial"/>
          <w:sz w:val="22"/>
          <w:szCs w:val="22"/>
        </w:rPr>
        <w:t>Vergine Maria, Madre della Redenzione, Angeli, Santi, fateci obbedienti alla Parola.</w:t>
      </w:r>
    </w:p>
    <w:p w14:paraId="38CB471C" w14:textId="77777777" w:rsidR="00CF24CF" w:rsidRPr="002C36D2" w:rsidRDefault="00CF24CF" w:rsidP="00CF24CF">
      <w:pPr>
        <w:pStyle w:val="Titolo1"/>
        <w:spacing w:before="0" w:after="0"/>
        <w:jc w:val="center"/>
      </w:pPr>
      <w:r>
        <w:br w:type="page"/>
      </w:r>
      <w:bookmarkStart w:id="267" w:name="_Toc62204647"/>
      <w:r w:rsidR="00D361CE" w:rsidRPr="00101388">
        <w:rPr>
          <w:color w:val="000000"/>
          <w:szCs w:val="20"/>
        </w:rPr>
        <w:lastRenderedPageBreak/>
        <w:t>VENITE, OSTACOLIAMOLO QUANDO PARLA</w:t>
      </w:r>
      <w:bookmarkEnd w:id="267"/>
    </w:p>
    <w:p w14:paraId="6973CE2B" w14:textId="77777777" w:rsidR="00D83288" w:rsidRPr="00F13997" w:rsidRDefault="00D83288" w:rsidP="00F13997">
      <w:pPr>
        <w:pStyle w:val="Titolo1"/>
        <w:spacing w:before="0" w:after="0"/>
        <w:jc w:val="center"/>
        <w:rPr>
          <w:position w:val="4"/>
          <w:sz w:val="24"/>
        </w:rPr>
      </w:pPr>
      <w:bookmarkStart w:id="268" w:name="_Toc366087764"/>
      <w:bookmarkStart w:id="269" w:name="_Toc62204648"/>
      <w:r w:rsidRPr="00F13997">
        <w:rPr>
          <w:position w:val="4"/>
          <w:sz w:val="24"/>
        </w:rPr>
        <w:t>Ger 18,18-20; Sal 30; Mt 20,17-28</w:t>
      </w:r>
      <w:bookmarkEnd w:id="269"/>
    </w:p>
    <w:p w14:paraId="1AB92F06" w14:textId="77777777" w:rsidR="00CF24CF" w:rsidRPr="00E421E9" w:rsidRDefault="00CF24CF" w:rsidP="00CF24CF">
      <w:pPr>
        <w:pStyle w:val="Titolo3"/>
        <w:spacing w:before="0" w:after="120"/>
        <w:jc w:val="center"/>
        <w:rPr>
          <w:sz w:val="24"/>
        </w:rPr>
      </w:pPr>
      <w:bookmarkStart w:id="270" w:name="_Toc62204649"/>
      <w:r w:rsidRPr="00E421E9">
        <w:rPr>
          <w:sz w:val="24"/>
        </w:rPr>
        <w:t>28 FEBBRAIO</w:t>
      </w:r>
      <w:bookmarkEnd w:id="270"/>
      <w:r w:rsidRPr="00E421E9">
        <w:rPr>
          <w:sz w:val="24"/>
        </w:rPr>
        <w:t xml:space="preserve"> </w:t>
      </w:r>
      <w:bookmarkEnd w:id="268"/>
    </w:p>
    <w:p w14:paraId="4D4DC621" w14:textId="77777777" w:rsidR="00403494" w:rsidRDefault="00053007" w:rsidP="00351CE8">
      <w:pPr>
        <w:spacing w:after="120"/>
        <w:jc w:val="both"/>
        <w:rPr>
          <w:rFonts w:ascii="Arial" w:hAnsi="Arial" w:cs="Arial"/>
          <w:position w:val="4"/>
          <w:sz w:val="22"/>
          <w:szCs w:val="22"/>
        </w:rPr>
      </w:pPr>
      <w:r>
        <w:rPr>
          <w:rFonts w:ascii="Arial" w:hAnsi="Arial" w:cs="Arial"/>
          <w:position w:val="4"/>
          <w:sz w:val="22"/>
          <w:szCs w:val="22"/>
        </w:rPr>
        <w:t>Le insidie ai profeti del Signore iniziano da ben lontano nel popolo del Signore. Il primo è Giuseppe</w:t>
      </w:r>
      <w:r w:rsidR="00753584">
        <w:rPr>
          <w:rFonts w:ascii="Arial" w:hAnsi="Arial" w:cs="Arial"/>
          <w:position w:val="4"/>
          <w:sz w:val="22"/>
          <w:szCs w:val="22"/>
        </w:rPr>
        <w:t xml:space="preserve">. A causa dei suoi sogni profeti, lo si voleva uccidere. Poi invece fu venduto a dei carovanieri Ismaeliti e questi lo vendettero come schiavo in Egitto a Potifar. </w:t>
      </w:r>
    </w:p>
    <w:p w14:paraId="3BB6CEBC" w14:textId="77777777" w:rsidR="00053007" w:rsidRPr="00053007" w:rsidRDefault="00053007" w:rsidP="00053007">
      <w:pPr>
        <w:spacing w:after="120"/>
        <w:jc w:val="both"/>
        <w:rPr>
          <w:rFonts w:ascii="Arial" w:hAnsi="Arial"/>
          <w:i/>
          <w:iCs/>
          <w:color w:val="000000"/>
          <w:sz w:val="20"/>
          <w:szCs w:val="20"/>
        </w:rPr>
      </w:pPr>
      <w:r w:rsidRPr="00053007">
        <w:rPr>
          <w:rFonts w:ascii="Arial" w:hAnsi="Arial"/>
          <w:i/>
          <w:iCs/>
          <w:color w:val="000000"/>
          <w:sz w:val="20"/>
          <w:szCs w:val="20"/>
        </w:rPr>
        <w:t xml:space="preserve">Essi lo videro da lontano e, prima che giungesse vicino a loro, complottarono contro di lui per farlo morire. Si dissero l’un l’altro: «Eccolo! È arrivato il signore dei sogni! Orsù, uccidiamolo e gettiamolo in una cisterna! Poi diremo: “Una bestia feroce l’ha divorato!”. Così vedremo che ne sarà dei suoi sogni!». Ma Ruben sentì e, volendo salvarlo dalle loro mani, disse: «Non togliamogli la vita». Poi disse loro: «Non spargete il sangue, gettatelo in questa cisterna che è nel deserto, ma non colpitelo con la vostra mano»: egli intendeva salvarlo dalle loro mani e ricondurlo a suo padre. Quando Giuseppe fu arrivato presso i suoi fratelli, essi lo spogliarono della sua tunica, quella tunica con le maniche lunghe che egli indossava, lo afferrarono e lo gettarono nella cisterna: era una cisterna vuota, senz’acqua (Cfr. Gen 37,1-36). </w:t>
      </w:r>
    </w:p>
    <w:p w14:paraId="6F25C79A" w14:textId="77777777" w:rsidR="00753584" w:rsidRDefault="00053007" w:rsidP="00053007">
      <w:pPr>
        <w:spacing w:after="120"/>
        <w:jc w:val="both"/>
        <w:rPr>
          <w:rFonts w:ascii="Arial" w:hAnsi="Arial" w:cs="Arial"/>
          <w:position w:val="4"/>
          <w:sz w:val="22"/>
          <w:szCs w:val="22"/>
        </w:rPr>
      </w:pPr>
      <w:r>
        <w:rPr>
          <w:rFonts w:ascii="Arial" w:hAnsi="Arial" w:cs="Arial"/>
          <w:position w:val="4"/>
          <w:sz w:val="22"/>
          <w:szCs w:val="22"/>
        </w:rPr>
        <w:t>Anche Mosè fu combattuto persino da Aronne e Maria.</w:t>
      </w:r>
      <w:r w:rsidR="00753584">
        <w:rPr>
          <w:rFonts w:ascii="Arial" w:hAnsi="Arial" w:cs="Arial"/>
          <w:position w:val="4"/>
          <w:sz w:val="22"/>
          <w:szCs w:val="22"/>
        </w:rPr>
        <w:t xml:space="preserve"> Il suo popolo sempre lo aggrediva contrastandolo in ogni cosa. Era come se fosse sempre su una graticola. </w:t>
      </w:r>
    </w:p>
    <w:p w14:paraId="17675FD3" w14:textId="77777777" w:rsidR="00053007" w:rsidRPr="00753584" w:rsidRDefault="00053007" w:rsidP="00753584">
      <w:pPr>
        <w:spacing w:after="120"/>
        <w:jc w:val="both"/>
        <w:rPr>
          <w:rFonts w:ascii="Arial" w:hAnsi="Arial"/>
          <w:i/>
          <w:iCs/>
          <w:sz w:val="20"/>
        </w:rPr>
      </w:pPr>
      <w:r w:rsidRPr="00753584">
        <w:rPr>
          <w:rFonts w:ascii="Arial" w:hAnsi="Arial"/>
          <w:i/>
          <w:iCs/>
          <w:sz w:val="20"/>
        </w:rPr>
        <w:t xml:space="preserve">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 Il Signore disse a un tratto a Mosè, ad Aronne e a Maria: «Uscite tutti e tre verso la tenda del convegno». Uscirono tutti e tre. Il Signore scese in una colonna di nube, si fermò all’ingresso della tenda e chiamò Aronne e Maria. I due si fecero avanti. Il Signore disse: «Ascoltate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 (Cfr. Num 12,1-16). </w:t>
      </w:r>
    </w:p>
    <w:p w14:paraId="73D3E54F" w14:textId="77777777" w:rsidR="00053007" w:rsidRDefault="00053007" w:rsidP="00351CE8">
      <w:pPr>
        <w:spacing w:after="120"/>
        <w:jc w:val="both"/>
        <w:rPr>
          <w:rFonts w:ascii="Arial" w:hAnsi="Arial" w:cs="Arial"/>
          <w:position w:val="4"/>
          <w:sz w:val="22"/>
          <w:szCs w:val="22"/>
        </w:rPr>
      </w:pPr>
      <w:r>
        <w:rPr>
          <w:rFonts w:ascii="Arial" w:hAnsi="Arial" w:cs="Arial"/>
          <w:position w:val="4"/>
          <w:sz w:val="22"/>
          <w:szCs w:val="22"/>
        </w:rPr>
        <w:t>Il Libro della Sapienza ci rivela</w:t>
      </w:r>
      <w:r w:rsidR="00753584">
        <w:rPr>
          <w:rFonts w:ascii="Arial" w:hAnsi="Arial" w:cs="Arial"/>
          <w:position w:val="4"/>
          <w:sz w:val="22"/>
          <w:szCs w:val="22"/>
        </w:rPr>
        <w:t xml:space="preserve"> la malvagità degli empi. Per costoro la sola </w:t>
      </w:r>
      <w:r w:rsidR="00343185">
        <w:rPr>
          <w:rFonts w:ascii="Arial" w:hAnsi="Arial" w:cs="Arial"/>
          <w:position w:val="4"/>
          <w:sz w:val="22"/>
          <w:szCs w:val="22"/>
        </w:rPr>
        <w:t>vista del giusto creda fastidio, disturbo. Per essi va eliminato, tolto di mezzo, ucciso. Cosi non solo non parla con le parole, neanche con la vita potrà esprimere una verità diversa.</w:t>
      </w:r>
    </w:p>
    <w:p w14:paraId="231108BA" w14:textId="77777777" w:rsidR="00053007" w:rsidRPr="00053007" w:rsidRDefault="00053007" w:rsidP="00053007">
      <w:pPr>
        <w:spacing w:after="120"/>
        <w:jc w:val="both"/>
        <w:rPr>
          <w:rFonts w:ascii="Arial" w:hAnsi="Arial"/>
          <w:i/>
          <w:iCs/>
          <w:color w:val="000000"/>
          <w:sz w:val="20"/>
          <w:szCs w:val="20"/>
        </w:rPr>
      </w:pPr>
      <w:r w:rsidRPr="00053007">
        <w:rPr>
          <w:rFonts w:ascii="Arial" w:hAnsi="Arial"/>
          <w:i/>
          <w:iCs/>
          <w:color w:val="000000"/>
          <w:sz w:val="20"/>
          <w:szCs w:val="20"/>
        </w:rPr>
        <w:t xml:space="preserve">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(Sap 2,12-20). </w:t>
      </w:r>
    </w:p>
    <w:p w14:paraId="5F889951" w14:textId="77777777" w:rsidR="00053007" w:rsidRDefault="00053007" w:rsidP="00351CE8">
      <w:pPr>
        <w:spacing w:after="120"/>
        <w:jc w:val="both"/>
        <w:rPr>
          <w:rFonts w:ascii="Arial" w:hAnsi="Arial" w:cs="Arial"/>
          <w:position w:val="4"/>
          <w:sz w:val="22"/>
          <w:szCs w:val="22"/>
        </w:rPr>
      </w:pPr>
      <w:r>
        <w:rPr>
          <w:rFonts w:ascii="Arial" w:hAnsi="Arial" w:cs="Arial"/>
          <w:position w:val="4"/>
          <w:sz w:val="22"/>
          <w:szCs w:val="22"/>
        </w:rPr>
        <w:t xml:space="preserve">Geremia è il profeta </w:t>
      </w:r>
      <w:r w:rsidR="00343185">
        <w:rPr>
          <w:rFonts w:ascii="Arial" w:hAnsi="Arial" w:cs="Arial"/>
          <w:position w:val="4"/>
          <w:sz w:val="22"/>
          <w:szCs w:val="22"/>
        </w:rPr>
        <w:t xml:space="preserve">contro il quale si è schiarato un esercito di falsi profeti. Costoro gli miseri contro tutti i notabili del regno e la sua vita fu un quotidiano martirio. Fu anche calato in una cisterna che contenga solo fango e lasciato a marcire in essa,  Il Signore ebbe pietà di lui e lo fece tirare fuori, altrimenti sarebbe morto. </w:t>
      </w:r>
    </w:p>
    <w:p w14:paraId="166E98C9" w14:textId="77777777" w:rsidR="00101388" w:rsidRDefault="00101388" w:rsidP="00D361CE">
      <w:pPr>
        <w:spacing w:after="120"/>
        <w:jc w:val="both"/>
        <w:rPr>
          <w:rFonts w:ascii="Arial" w:hAnsi="Arial"/>
          <w:i/>
          <w:iCs/>
          <w:sz w:val="20"/>
          <w:szCs w:val="20"/>
        </w:rPr>
      </w:pPr>
      <w:r w:rsidRPr="00D361CE">
        <w:rPr>
          <w:rFonts w:ascii="Arial" w:hAnsi="Arial"/>
          <w:i/>
          <w:iCs/>
          <w:sz w:val="20"/>
          <w:szCs w:val="20"/>
        </w:rPr>
        <w:t>Dissero: «Venite e tramiamo insidie contro Geremia, perché la legge non verrà meno ai sacerdoti né il consiglio ai saggi né la parola ai profeti. Venite, ostacoliamolo quando parla, non badiamo a tutte le sue parole».</w:t>
      </w:r>
      <w:r w:rsidR="00D361CE" w:rsidRPr="00D361CE">
        <w:rPr>
          <w:rFonts w:ascii="Arial" w:hAnsi="Arial"/>
          <w:i/>
          <w:iCs/>
          <w:sz w:val="20"/>
          <w:szCs w:val="20"/>
        </w:rPr>
        <w:t xml:space="preserve"> </w:t>
      </w:r>
      <w:r w:rsidRPr="00D361CE">
        <w:rPr>
          <w:rFonts w:ascii="Arial" w:hAnsi="Arial"/>
          <w:i/>
          <w:iCs/>
          <w:sz w:val="20"/>
          <w:szCs w:val="20"/>
        </w:rPr>
        <w:t>Prestami ascolto, Signore,</w:t>
      </w:r>
      <w:r w:rsidR="00D361CE" w:rsidRPr="00D361CE">
        <w:rPr>
          <w:rFonts w:ascii="Arial" w:hAnsi="Arial"/>
          <w:i/>
          <w:iCs/>
          <w:sz w:val="20"/>
          <w:szCs w:val="20"/>
        </w:rPr>
        <w:t xml:space="preserve"> </w:t>
      </w:r>
      <w:r w:rsidRPr="00D361CE">
        <w:rPr>
          <w:rFonts w:ascii="Arial" w:hAnsi="Arial"/>
          <w:i/>
          <w:iCs/>
          <w:sz w:val="20"/>
          <w:szCs w:val="20"/>
        </w:rPr>
        <w:t>e odi la voce di chi è in lite con me.</w:t>
      </w:r>
      <w:r w:rsidR="00D361CE" w:rsidRPr="00D361CE">
        <w:rPr>
          <w:rFonts w:ascii="Arial" w:hAnsi="Arial"/>
          <w:i/>
          <w:iCs/>
          <w:sz w:val="20"/>
          <w:szCs w:val="20"/>
        </w:rPr>
        <w:t xml:space="preserve"> </w:t>
      </w:r>
      <w:r w:rsidRPr="00D361CE">
        <w:rPr>
          <w:rFonts w:ascii="Arial" w:hAnsi="Arial"/>
          <w:i/>
          <w:iCs/>
          <w:sz w:val="20"/>
          <w:szCs w:val="20"/>
        </w:rPr>
        <w:t>Si rende forse male per bene?</w:t>
      </w:r>
      <w:r w:rsidR="00D361CE" w:rsidRPr="00D361CE">
        <w:rPr>
          <w:rFonts w:ascii="Arial" w:hAnsi="Arial"/>
          <w:i/>
          <w:iCs/>
          <w:sz w:val="20"/>
          <w:szCs w:val="20"/>
        </w:rPr>
        <w:t xml:space="preserve"> </w:t>
      </w:r>
      <w:r w:rsidRPr="00D361CE">
        <w:rPr>
          <w:rFonts w:ascii="Arial" w:hAnsi="Arial"/>
          <w:i/>
          <w:iCs/>
          <w:sz w:val="20"/>
          <w:szCs w:val="20"/>
        </w:rPr>
        <w:t>Hanno scavato per me una fossa.</w:t>
      </w:r>
      <w:r w:rsidR="00D361CE" w:rsidRPr="00D361CE">
        <w:rPr>
          <w:rFonts w:ascii="Arial" w:hAnsi="Arial"/>
          <w:i/>
          <w:iCs/>
          <w:sz w:val="20"/>
          <w:szCs w:val="20"/>
        </w:rPr>
        <w:t xml:space="preserve"> </w:t>
      </w:r>
      <w:r w:rsidRPr="00D361CE">
        <w:rPr>
          <w:rFonts w:ascii="Arial" w:hAnsi="Arial"/>
          <w:i/>
          <w:iCs/>
          <w:sz w:val="20"/>
          <w:szCs w:val="20"/>
        </w:rPr>
        <w:t>Ricòrdati quando mi presentavo a te,</w:t>
      </w:r>
      <w:r w:rsidR="00D361CE" w:rsidRPr="00D361CE">
        <w:rPr>
          <w:rFonts w:ascii="Arial" w:hAnsi="Arial"/>
          <w:i/>
          <w:iCs/>
          <w:sz w:val="20"/>
          <w:szCs w:val="20"/>
        </w:rPr>
        <w:t xml:space="preserve"> </w:t>
      </w:r>
      <w:r w:rsidRPr="00D361CE">
        <w:rPr>
          <w:rFonts w:ascii="Arial" w:hAnsi="Arial"/>
          <w:i/>
          <w:iCs/>
          <w:sz w:val="20"/>
          <w:szCs w:val="20"/>
        </w:rPr>
        <w:t>per parlare in loro favore,</w:t>
      </w:r>
      <w:r w:rsidR="00D361CE" w:rsidRPr="00D361CE">
        <w:rPr>
          <w:rFonts w:ascii="Arial" w:hAnsi="Arial"/>
          <w:i/>
          <w:iCs/>
          <w:sz w:val="20"/>
          <w:szCs w:val="20"/>
        </w:rPr>
        <w:t xml:space="preserve"> </w:t>
      </w:r>
      <w:r w:rsidRPr="00D361CE">
        <w:rPr>
          <w:rFonts w:ascii="Arial" w:hAnsi="Arial"/>
          <w:i/>
          <w:iCs/>
          <w:sz w:val="20"/>
          <w:szCs w:val="20"/>
        </w:rPr>
        <w:t>per stornare da loro la tua ira.</w:t>
      </w:r>
    </w:p>
    <w:p w14:paraId="2BE82120" w14:textId="77777777" w:rsidR="00343185" w:rsidRDefault="00343185" w:rsidP="00343185">
      <w:pPr>
        <w:spacing w:after="120"/>
        <w:jc w:val="both"/>
        <w:rPr>
          <w:rFonts w:ascii="Arial" w:hAnsi="Arial"/>
          <w:iCs/>
          <w:sz w:val="22"/>
          <w:szCs w:val="20"/>
        </w:rPr>
      </w:pPr>
      <w:r>
        <w:rPr>
          <w:rFonts w:ascii="Arial" w:hAnsi="Arial"/>
          <w:iCs/>
          <w:sz w:val="22"/>
          <w:szCs w:val="20"/>
        </w:rPr>
        <w:t xml:space="preserve">Geremia è uomo dell’Antico Testamento e le sue preghiera subiscono l’influsso di quella fede non ancora giunta alla sua perfezione. Differente è la preghiera di Gesù sulla croce. Lui inchiodato sul legno, chiede perdono per i suoi carnefici. </w:t>
      </w:r>
    </w:p>
    <w:p w14:paraId="034B94C2" w14:textId="77777777" w:rsidR="00343185" w:rsidRPr="00343185" w:rsidRDefault="00343185" w:rsidP="00343185">
      <w:pPr>
        <w:spacing w:after="120"/>
        <w:jc w:val="both"/>
        <w:rPr>
          <w:rFonts w:ascii="Arial" w:hAnsi="Arial"/>
          <w:iCs/>
          <w:sz w:val="22"/>
          <w:szCs w:val="20"/>
        </w:rPr>
      </w:pPr>
      <w:r>
        <w:rPr>
          <w:rFonts w:ascii="Arial" w:hAnsi="Arial"/>
          <w:iCs/>
          <w:sz w:val="22"/>
          <w:szCs w:val="20"/>
        </w:rPr>
        <w:t>Vergine Maria, Madre della Redenzione, Angeli, Santi, fateci puri nella preghiera.</w:t>
      </w:r>
    </w:p>
    <w:p w14:paraId="05967893" w14:textId="77777777" w:rsidR="00CF24CF" w:rsidRDefault="00CF24CF" w:rsidP="00CF24CF">
      <w:pPr>
        <w:spacing w:after="120"/>
        <w:rPr>
          <w:rFonts w:ascii="Arial" w:hAnsi="Arial" w:cs="Arial"/>
        </w:rPr>
        <w:sectPr w:rsidR="00CF24CF" w:rsidSect="008257AA">
          <w:type w:val="oddPage"/>
          <w:pgSz w:w="11906" w:h="16838"/>
          <w:pgMar w:top="1134" w:right="1701" w:bottom="1134" w:left="1701" w:header="567" w:footer="567" w:gutter="0"/>
          <w:cols w:space="708"/>
          <w:docGrid w:linePitch="360"/>
        </w:sectPr>
      </w:pPr>
    </w:p>
    <w:p w14:paraId="789C4551" w14:textId="77777777" w:rsidR="00CF24CF" w:rsidRDefault="00CF24CF" w:rsidP="00CF24CF">
      <w:pPr>
        <w:spacing w:after="120"/>
        <w:jc w:val="center"/>
        <w:rPr>
          <w:rFonts w:ascii="Arial" w:hAnsi="Arial" w:cs="Arial"/>
          <w:b/>
          <w:sz w:val="96"/>
          <w:szCs w:val="96"/>
        </w:rPr>
      </w:pPr>
    </w:p>
    <w:p w14:paraId="1E1C21D0" w14:textId="77777777" w:rsidR="00CF24CF" w:rsidRDefault="00CF24CF" w:rsidP="00CF24CF">
      <w:pPr>
        <w:spacing w:after="120"/>
        <w:jc w:val="center"/>
        <w:rPr>
          <w:rFonts w:ascii="Arial" w:hAnsi="Arial" w:cs="Arial"/>
          <w:b/>
          <w:sz w:val="96"/>
          <w:szCs w:val="96"/>
        </w:rPr>
      </w:pPr>
    </w:p>
    <w:p w14:paraId="3849FAC2" w14:textId="77777777" w:rsidR="00CF24CF" w:rsidRDefault="00CF24CF" w:rsidP="00CF24CF">
      <w:pPr>
        <w:spacing w:after="120"/>
        <w:jc w:val="center"/>
        <w:rPr>
          <w:rFonts w:ascii="Arial" w:hAnsi="Arial" w:cs="Arial"/>
          <w:b/>
          <w:sz w:val="96"/>
          <w:szCs w:val="96"/>
        </w:rPr>
      </w:pPr>
    </w:p>
    <w:p w14:paraId="0925C849" w14:textId="77777777" w:rsidR="00CF24CF" w:rsidRDefault="00CF24CF" w:rsidP="00CF24CF">
      <w:pPr>
        <w:spacing w:after="120"/>
        <w:jc w:val="center"/>
        <w:rPr>
          <w:rFonts w:ascii="Arial" w:hAnsi="Arial" w:cs="Arial"/>
          <w:b/>
          <w:sz w:val="96"/>
          <w:szCs w:val="96"/>
        </w:rPr>
      </w:pPr>
    </w:p>
    <w:p w14:paraId="098149E7"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MARZO </w:t>
      </w:r>
      <w:r w:rsidR="00AD0032">
        <w:rPr>
          <w:rFonts w:ascii="Arial" w:hAnsi="Arial" w:cs="Arial"/>
          <w:b/>
          <w:sz w:val="96"/>
          <w:szCs w:val="96"/>
        </w:rPr>
        <w:t>2018</w:t>
      </w:r>
    </w:p>
    <w:p w14:paraId="3FFCCAEE" w14:textId="77777777" w:rsidR="00CF24CF" w:rsidRDefault="00CF24CF" w:rsidP="00CF24CF">
      <w:pPr>
        <w:pStyle w:val="Titolo2"/>
      </w:pPr>
      <w:bookmarkStart w:id="271" w:name="_Toc366087765"/>
      <w:bookmarkStart w:id="272" w:name="_Toc62204650"/>
      <w:r>
        <w:t>PRIMA DECADE DI MARZO</w:t>
      </w:r>
      <w:bookmarkEnd w:id="271"/>
      <w:bookmarkEnd w:id="272"/>
    </w:p>
    <w:p w14:paraId="6001E626" w14:textId="77777777" w:rsidR="00CF24CF" w:rsidRDefault="00CF24CF" w:rsidP="00CF24CF">
      <w:pPr>
        <w:spacing w:after="120"/>
        <w:rPr>
          <w:rFonts w:ascii="Arial" w:hAnsi="Arial" w:cs="Arial"/>
          <w:b/>
          <w:sz w:val="40"/>
          <w:szCs w:val="40"/>
        </w:rPr>
        <w:sectPr w:rsidR="00CF24CF" w:rsidSect="008257AA">
          <w:type w:val="oddPage"/>
          <w:pgSz w:w="11906" w:h="16838"/>
          <w:pgMar w:top="1134" w:right="1701" w:bottom="1134" w:left="1701" w:header="567" w:footer="567" w:gutter="0"/>
          <w:cols w:space="708"/>
          <w:docGrid w:linePitch="360"/>
        </w:sectPr>
      </w:pPr>
    </w:p>
    <w:p w14:paraId="43E729E7" w14:textId="77777777" w:rsidR="00CF24CF" w:rsidRPr="00361F68" w:rsidRDefault="006257F6" w:rsidP="00CF24CF">
      <w:pPr>
        <w:pStyle w:val="Titolo1"/>
        <w:spacing w:before="0" w:after="0"/>
        <w:jc w:val="center"/>
      </w:pPr>
      <w:bookmarkStart w:id="273" w:name="_Toc62204651"/>
      <w:r w:rsidRPr="003326FE">
        <w:rPr>
          <w:color w:val="000000"/>
          <w:szCs w:val="20"/>
        </w:rPr>
        <w:lastRenderedPageBreak/>
        <w:t>SECONDO IL FRUTTO DELLE SUE AZIONI</w:t>
      </w:r>
      <w:bookmarkEnd w:id="273"/>
    </w:p>
    <w:p w14:paraId="163F648D" w14:textId="77777777" w:rsidR="00D83288" w:rsidRPr="00F13997" w:rsidRDefault="00D83288" w:rsidP="00F13997">
      <w:pPr>
        <w:pStyle w:val="Titolo1"/>
        <w:spacing w:before="0" w:after="0"/>
        <w:jc w:val="center"/>
        <w:rPr>
          <w:position w:val="4"/>
          <w:sz w:val="24"/>
          <w:szCs w:val="40"/>
        </w:rPr>
      </w:pPr>
      <w:bookmarkStart w:id="274" w:name="_Toc366087767"/>
      <w:bookmarkStart w:id="275" w:name="_Toc62204652"/>
      <w:r w:rsidRPr="00F13997">
        <w:rPr>
          <w:position w:val="4"/>
          <w:sz w:val="24"/>
        </w:rPr>
        <w:t>Ger 17,5-10; Sa</w:t>
      </w:r>
      <w:r w:rsidR="00E11A3A">
        <w:rPr>
          <w:position w:val="4"/>
          <w:sz w:val="24"/>
        </w:rPr>
        <w:t>l</w:t>
      </w:r>
      <w:r w:rsidRPr="00F13997">
        <w:rPr>
          <w:position w:val="4"/>
          <w:sz w:val="24"/>
        </w:rPr>
        <w:t xml:space="preserve"> 1; Lc 16,19-31</w:t>
      </w:r>
      <w:bookmarkEnd w:id="275"/>
    </w:p>
    <w:p w14:paraId="190142B4" w14:textId="77777777" w:rsidR="00CF24CF" w:rsidRPr="00361F68" w:rsidRDefault="00CF24CF" w:rsidP="00CF24CF">
      <w:pPr>
        <w:pStyle w:val="Titolo3"/>
        <w:spacing w:before="0" w:after="120"/>
        <w:jc w:val="center"/>
        <w:rPr>
          <w:sz w:val="24"/>
          <w:szCs w:val="40"/>
        </w:rPr>
      </w:pPr>
      <w:bookmarkStart w:id="276" w:name="_Toc62204653"/>
      <w:r w:rsidRPr="00361F68">
        <w:rPr>
          <w:sz w:val="24"/>
          <w:szCs w:val="40"/>
        </w:rPr>
        <w:t>1 MARZO</w:t>
      </w:r>
      <w:bookmarkEnd w:id="276"/>
      <w:r w:rsidRPr="00361F68">
        <w:rPr>
          <w:sz w:val="24"/>
          <w:szCs w:val="40"/>
        </w:rPr>
        <w:t xml:space="preserve"> </w:t>
      </w:r>
      <w:bookmarkEnd w:id="274"/>
    </w:p>
    <w:p w14:paraId="60689FD2" w14:textId="77777777" w:rsidR="00AE206B" w:rsidRDefault="00553CA8"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È verità oggi cancellata dallo stesso vocabolario non solo teologico, ma anche da quello del comune parla dei discepoli di Gesù. Invece è verità eterna. Si raccoglie quello che si semina. Corruzione per chi semina il male. Benedizione e vita eterna per quanti seminano il bene. Obbedienza e disobbedienza non producono lo stesso frutto. </w:t>
      </w:r>
    </w:p>
    <w:p w14:paraId="28C8307B" w14:textId="77777777" w:rsidR="0079394A" w:rsidRPr="0079394A" w:rsidRDefault="0079394A" w:rsidP="0079394A">
      <w:pPr>
        <w:spacing w:after="120"/>
        <w:jc w:val="both"/>
        <w:rPr>
          <w:rFonts w:ascii="Arial" w:hAnsi="Arial"/>
          <w:i/>
          <w:iCs/>
          <w:color w:val="000000"/>
          <w:sz w:val="20"/>
          <w:szCs w:val="20"/>
        </w:rPr>
      </w:pPr>
      <w:r w:rsidRPr="0079394A">
        <w:rPr>
          <w:rFonts w:ascii="Arial" w:hAnsi="Arial"/>
          <w:i/>
          <w:iCs/>
          <w:color w:val="000000"/>
          <w:sz w:val="20"/>
          <w:szCs w:val="20"/>
        </w:rPr>
        <w:t xml:space="preserve">Fino a quando vi scaglierete contro un uomo, per abbatterlo tutti insieme come un muro cadente, come un recinto che crolla? Tramano solo di precipitarlo dall’alto, godono della menzogna. Con la bocca benedicono, nel loro intimo maledicono. Solo in Dio riposa l’anima mia: da lui la mia speranza. Lui solo è mia roccia e mia salvezza, mia difesa: non potrò vacillare. In Dio è la mia salvezza e la mia gloria; il mio riparo sicuro, il mio rifugio è in Dio. Una parola ha detto Dio, due ne ho udite: la forza appartiene a Dio, tua è la fedeltà, Signore; secondo le sue opere tu ripaghi ogni uomo (Sal 62 (61) 1-13). </w:t>
      </w:r>
    </w:p>
    <w:p w14:paraId="22F89575" w14:textId="77777777" w:rsidR="0079394A" w:rsidRPr="0079394A" w:rsidRDefault="0079394A" w:rsidP="0079394A">
      <w:pPr>
        <w:spacing w:after="120"/>
        <w:jc w:val="both"/>
        <w:rPr>
          <w:rFonts w:ascii="Arial" w:hAnsi="Arial" w:cs="Arial"/>
          <w:i/>
          <w:iCs/>
          <w:sz w:val="20"/>
          <w:szCs w:val="20"/>
        </w:rPr>
      </w:pPr>
      <w:r w:rsidRPr="0079394A">
        <w:rPr>
          <w:rFonts w:ascii="Arial" w:hAnsi="Arial" w:cs="Arial"/>
          <w:i/>
          <w:iCs/>
          <w:sz w:val="20"/>
          <w:szCs w:val="20"/>
        </w:rPr>
        <w:t xml:space="preserve">Ognuno si sazia del frutto della sua bocca, ma ciascuno sarà ripagato secondo le sue opere (Pr 12, 14). Se dici: "Ecco, io non ne so nulla", forse colui che pesa i cuori non lo comprende? Colui che veglia sulla tua vita lo sa; egli renderà a ciascuno secondo le sue opere (Pr 24, 12). Tanto grande la sua misericordia, quanto grande la sua severità; egli giudicherà l'uomo secondo le sue opere Egli farà posto a tutta la sua generosità; ciascuno sarà trattato secondo le sue opere (Sir 16, </w:t>
      </w:r>
      <w:r w:rsidR="0044068A">
        <w:rPr>
          <w:rFonts w:ascii="Arial" w:hAnsi="Arial" w:cs="Arial"/>
          <w:i/>
          <w:iCs/>
          <w:sz w:val="20"/>
          <w:szCs w:val="20"/>
        </w:rPr>
        <w:t>13.</w:t>
      </w:r>
      <w:r w:rsidRPr="0079394A">
        <w:rPr>
          <w:rFonts w:ascii="Arial" w:hAnsi="Arial" w:cs="Arial"/>
          <w:i/>
          <w:iCs/>
          <w:sz w:val="20"/>
          <w:szCs w:val="20"/>
        </w:rPr>
        <w:t xml:space="preserve">15). Alessandro, il ramaio, mi ha procurato molti mali. Il Signore gli renderà secondo le sue opere (2Tm 4, 14). E se pregando chiamate Padre colui che senza riguardi personali giudica ciascuno secondo le sue opere, comportatevi con timore nel tempo del vostro pellegrinaggio (1Pt 1, 17). I morti vennero giudicati in base a ciò che era scritto in quei libri, ciascuno secondo le sue opere Il mare restituì i morti che esso custodiva e la morte e gli inferi resero i morti da loro custoditi e ciascuno venne giudicato secondo le sue opere (Ap 20, </w:t>
      </w:r>
      <w:r w:rsidR="0044068A">
        <w:rPr>
          <w:rFonts w:ascii="Arial" w:hAnsi="Arial" w:cs="Arial"/>
          <w:i/>
          <w:iCs/>
          <w:sz w:val="20"/>
          <w:szCs w:val="20"/>
        </w:rPr>
        <w:t>12-</w:t>
      </w:r>
      <w:r w:rsidRPr="0079394A">
        <w:rPr>
          <w:rFonts w:ascii="Arial" w:hAnsi="Arial" w:cs="Arial"/>
          <w:i/>
          <w:iCs/>
          <w:sz w:val="20"/>
          <w:szCs w:val="20"/>
        </w:rPr>
        <w:t xml:space="preserve">13). Ecco, io verrò presto e porterò con me il mio salario, per rendere a ciascuno secondo le sue opere (Ap 22, 12). </w:t>
      </w:r>
    </w:p>
    <w:p w14:paraId="358A7AE1" w14:textId="77777777" w:rsidR="0079394A" w:rsidRPr="0079394A" w:rsidRDefault="0079394A" w:rsidP="0079394A">
      <w:pPr>
        <w:spacing w:after="120"/>
        <w:jc w:val="both"/>
        <w:rPr>
          <w:rFonts w:ascii="Arial" w:hAnsi="Arial"/>
          <w:i/>
          <w:iCs/>
          <w:sz w:val="20"/>
          <w:szCs w:val="20"/>
        </w:rPr>
      </w:pPr>
      <w:r w:rsidRPr="0079394A">
        <w:rPr>
          <w:rFonts w:ascii="Arial" w:hAnsi="Arial"/>
          <w:i/>
          <w:iCs/>
          <w:sz w:val="20"/>
          <w:szCs w:val="20"/>
        </w:rPr>
        <w:t xml:space="preserve">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 (Rm 2,1-11). </w:t>
      </w:r>
    </w:p>
    <w:p w14:paraId="1C98C742" w14:textId="77777777" w:rsidR="00403494" w:rsidRDefault="00553CA8"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Geremia lo grida con voce imperioso: chi abbandona il Signore per confidare nell’uomo non ha né presente e né futuro di benedizione. È benedetto invece chi confida nel Signore. Ma chi confida nel Signore? Chi obbedisce alla sua Parola, sempre. </w:t>
      </w:r>
    </w:p>
    <w:p w14:paraId="2C20E753" w14:textId="77777777" w:rsidR="003326FE" w:rsidRPr="006257F6" w:rsidRDefault="003326FE" w:rsidP="006257F6">
      <w:pPr>
        <w:spacing w:after="120"/>
        <w:jc w:val="both"/>
        <w:rPr>
          <w:rFonts w:ascii="Arial" w:hAnsi="Arial"/>
          <w:i/>
          <w:iCs/>
          <w:color w:val="000000"/>
          <w:sz w:val="20"/>
          <w:szCs w:val="20"/>
        </w:rPr>
      </w:pPr>
      <w:r w:rsidRPr="006257F6">
        <w:rPr>
          <w:rFonts w:ascii="Arial" w:hAnsi="Arial"/>
          <w:i/>
          <w:iCs/>
          <w:color w:val="000000"/>
          <w:sz w:val="20"/>
          <w:szCs w:val="20"/>
        </w:rPr>
        <w:t>«Maledetto l’uomo che confida nell’uomo,</w:t>
      </w:r>
      <w:r w:rsidR="006257F6" w:rsidRPr="006257F6">
        <w:rPr>
          <w:rFonts w:ascii="Arial" w:hAnsi="Arial"/>
          <w:i/>
          <w:iCs/>
          <w:color w:val="000000"/>
          <w:sz w:val="20"/>
          <w:szCs w:val="20"/>
        </w:rPr>
        <w:t xml:space="preserve"> </w:t>
      </w:r>
      <w:r w:rsidRPr="006257F6">
        <w:rPr>
          <w:rFonts w:ascii="Arial" w:hAnsi="Arial"/>
          <w:i/>
          <w:iCs/>
          <w:color w:val="000000"/>
          <w:sz w:val="20"/>
          <w:szCs w:val="20"/>
        </w:rPr>
        <w:t>pone nella carne il suo sostegno,</w:t>
      </w:r>
      <w:r w:rsidR="006257F6" w:rsidRPr="006257F6">
        <w:rPr>
          <w:rFonts w:ascii="Arial" w:hAnsi="Arial"/>
          <w:i/>
          <w:iCs/>
          <w:color w:val="000000"/>
          <w:sz w:val="20"/>
          <w:szCs w:val="20"/>
        </w:rPr>
        <w:t xml:space="preserve"> </w:t>
      </w:r>
      <w:r w:rsidRPr="006257F6">
        <w:rPr>
          <w:rFonts w:ascii="Arial" w:hAnsi="Arial"/>
          <w:i/>
          <w:iCs/>
          <w:color w:val="000000"/>
          <w:sz w:val="20"/>
          <w:szCs w:val="20"/>
        </w:rPr>
        <w:t>allontanando il suo cuore dal Signore.</w:t>
      </w:r>
      <w:r w:rsidR="006257F6" w:rsidRPr="006257F6">
        <w:rPr>
          <w:rFonts w:ascii="Arial" w:hAnsi="Arial"/>
          <w:i/>
          <w:iCs/>
          <w:color w:val="000000"/>
          <w:sz w:val="20"/>
          <w:szCs w:val="20"/>
        </w:rPr>
        <w:t xml:space="preserve"> </w:t>
      </w:r>
      <w:r w:rsidRPr="006257F6">
        <w:rPr>
          <w:rFonts w:ascii="Arial" w:hAnsi="Arial"/>
          <w:i/>
          <w:iCs/>
          <w:color w:val="000000"/>
          <w:sz w:val="20"/>
          <w:szCs w:val="20"/>
        </w:rPr>
        <w:t>Sarà come un tamerisco nella steppa;</w:t>
      </w:r>
      <w:r w:rsidR="006257F6" w:rsidRPr="006257F6">
        <w:rPr>
          <w:rFonts w:ascii="Arial" w:hAnsi="Arial"/>
          <w:i/>
          <w:iCs/>
          <w:color w:val="000000"/>
          <w:sz w:val="20"/>
          <w:szCs w:val="20"/>
        </w:rPr>
        <w:t xml:space="preserve"> </w:t>
      </w:r>
      <w:r w:rsidRPr="006257F6">
        <w:rPr>
          <w:rFonts w:ascii="Arial" w:hAnsi="Arial"/>
          <w:i/>
          <w:iCs/>
          <w:color w:val="000000"/>
          <w:sz w:val="20"/>
          <w:szCs w:val="20"/>
        </w:rPr>
        <w:t>non vedrà venire il bene,</w:t>
      </w:r>
      <w:r w:rsidR="006257F6" w:rsidRPr="006257F6">
        <w:rPr>
          <w:rFonts w:ascii="Arial" w:hAnsi="Arial"/>
          <w:i/>
          <w:iCs/>
          <w:color w:val="000000"/>
          <w:sz w:val="20"/>
          <w:szCs w:val="20"/>
        </w:rPr>
        <w:t xml:space="preserve"> </w:t>
      </w:r>
      <w:r w:rsidRPr="006257F6">
        <w:rPr>
          <w:rFonts w:ascii="Arial" w:hAnsi="Arial"/>
          <w:i/>
          <w:iCs/>
          <w:color w:val="000000"/>
          <w:sz w:val="20"/>
          <w:szCs w:val="20"/>
        </w:rPr>
        <w:t>dimorerà in luoghi aridi nel deserto,</w:t>
      </w:r>
      <w:r w:rsidR="006257F6" w:rsidRPr="006257F6">
        <w:rPr>
          <w:rFonts w:ascii="Arial" w:hAnsi="Arial"/>
          <w:i/>
          <w:iCs/>
          <w:color w:val="000000"/>
          <w:sz w:val="20"/>
          <w:szCs w:val="20"/>
        </w:rPr>
        <w:t xml:space="preserve"> </w:t>
      </w:r>
      <w:r w:rsidRPr="006257F6">
        <w:rPr>
          <w:rFonts w:ascii="Arial" w:hAnsi="Arial"/>
          <w:i/>
          <w:iCs/>
          <w:color w:val="000000"/>
          <w:sz w:val="20"/>
          <w:szCs w:val="20"/>
        </w:rPr>
        <w:t>in una terra di salsedine, dove nessuno può vivere.</w:t>
      </w:r>
      <w:r w:rsidR="006257F6" w:rsidRPr="006257F6">
        <w:rPr>
          <w:rFonts w:ascii="Arial" w:hAnsi="Arial"/>
          <w:i/>
          <w:iCs/>
          <w:color w:val="000000"/>
          <w:sz w:val="20"/>
          <w:szCs w:val="20"/>
        </w:rPr>
        <w:t xml:space="preserve"> </w:t>
      </w:r>
      <w:r w:rsidRPr="006257F6">
        <w:rPr>
          <w:rFonts w:ascii="Arial" w:hAnsi="Arial"/>
          <w:i/>
          <w:iCs/>
          <w:color w:val="000000"/>
          <w:sz w:val="20"/>
          <w:szCs w:val="20"/>
        </w:rPr>
        <w:t>Benedetto l’uomo che confida nel Signore</w:t>
      </w:r>
      <w:r w:rsidR="006257F6" w:rsidRPr="006257F6">
        <w:rPr>
          <w:rFonts w:ascii="Arial" w:hAnsi="Arial"/>
          <w:i/>
          <w:iCs/>
          <w:color w:val="000000"/>
          <w:sz w:val="20"/>
          <w:szCs w:val="20"/>
        </w:rPr>
        <w:t xml:space="preserve"> </w:t>
      </w:r>
      <w:r w:rsidRPr="006257F6">
        <w:rPr>
          <w:rFonts w:ascii="Arial" w:hAnsi="Arial"/>
          <w:i/>
          <w:iCs/>
          <w:color w:val="000000"/>
          <w:sz w:val="20"/>
          <w:szCs w:val="20"/>
        </w:rPr>
        <w:t>e il Signore è la sua fiducia.</w:t>
      </w:r>
      <w:r w:rsidR="006257F6" w:rsidRPr="006257F6">
        <w:rPr>
          <w:rFonts w:ascii="Arial" w:hAnsi="Arial"/>
          <w:i/>
          <w:iCs/>
          <w:color w:val="000000"/>
          <w:sz w:val="20"/>
          <w:szCs w:val="20"/>
        </w:rPr>
        <w:t xml:space="preserve"> </w:t>
      </w:r>
      <w:r w:rsidRPr="006257F6">
        <w:rPr>
          <w:rFonts w:ascii="Arial" w:hAnsi="Arial"/>
          <w:i/>
          <w:iCs/>
          <w:color w:val="000000"/>
          <w:sz w:val="20"/>
          <w:szCs w:val="20"/>
        </w:rPr>
        <w:t>È come un albero piantato lungo un corso d’acqua,</w:t>
      </w:r>
      <w:r w:rsidR="006257F6" w:rsidRPr="006257F6">
        <w:rPr>
          <w:rFonts w:ascii="Arial" w:hAnsi="Arial"/>
          <w:i/>
          <w:iCs/>
          <w:color w:val="000000"/>
          <w:sz w:val="20"/>
          <w:szCs w:val="20"/>
        </w:rPr>
        <w:t xml:space="preserve"> </w:t>
      </w:r>
      <w:r w:rsidRPr="006257F6">
        <w:rPr>
          <w:rFonts w:ascii="Arial" w:hAnsi="Arial"/>
          <w:i/>
          <w:iCs/>
          <w:color w:val="000000"/>
          <w:sz w:val="20"/>
          <w:szCs w:val="20"/>
        </w:rPr>
        <w:t>verso la corrente stende le radici;</w:t>
      </w:r>
      <w:r w:rsidR="006257F6" w:rsidRPr="006257F6">
        <w:rPr>
          <w:rFonts w:ascii="Arial" w:hAnsi="Arial"/>
          <w:i/>
          <w:iCs/>
          <w:color w:val="000000"/>
          <w:sz w:val="20"/>
          <w:szCs w:val="20"/>
        </w:rPr>
        <w:t xml:space="preserve"> </w:t>
      </w:r>
      <w:r w:rsidRPr="006257F6">
        <w:rPr>
          <w:rFonts w:ascii="Arial" w:hAnsi="Arial"/>
          <w:i/>
          <w:iCs/>
          <w:color w:val="000000"/>
          <w:sz w:val="20"/>
          <w:szCs w:val="20"/>
        </w:rPr>
        <w:t>non teme quando viene il caldo,</w:t>
      </w:r>
      <w:r w:rsidR="006257F6" w:rsidRPr="006257F6">
        <w:rPr>
          <w:rFonts w:ascii="Arial" w:hAnsi="Arial"/>
          <w:i/>
          <w:iCs/>
          <w:color w:val="000000"/>
          <w:sz w:val="20"/>
          <w:szCs w:val="20"/>
        </w:rPr>
        <w:t xml:space="preserve"> </w:t>
      </w:r>
      <w:r w:rsidRPr="006257F6">
        <w:rPr>
          <w:rFonts w:ascii="Arial" w:hAnsi="Arial"/>
          <w:i/>
          <w:iCs/>
          <w:color w:val="000000"/>
          <w:sz w:val="20"/>
          <w:szCs w:val="20"/>
        </w:rPr>
        <w:t>le sue foglie rimangono verdi,</w:t>
      </w:r>
      <w:r w:rsidR="006257F6" w:rsidRPr="006257F6">
        <w:rPr>
          <w:rFonts w:ascii="Arial" w:hAnsi="Arial"/>
          <w:i/>
          <w:iCs/>
          <w:color w:val="000000"/>
          <w:sz w:val="20"/>
          <w:szCs w:val="20"/>
        </w:rPr>
        <w:t xml:space="preserve"> </w:t>
      </w:r>
      <w:r w:rsidRPr="006257F6">
        <w:rPr>
          <w:rFonts w:ascii="Arial" w:hAnsi="Arial"/>
          <w:i/>
          <w:iCs/>
          <w:color w:val="000000"/>
          <w:sz w:val="20"/>
          <w:szCs w:val="20"/>
        </w:rPr>
        <w:t>nell’anno della siccità non si dà pena,</w:t>
      </w:r>
      <w:r w:rsidR="006257F6" w:rsidRPr="006257F6">
        <w:rPr>
          <w:rFonts w:ascii="Arial" w:hAnsi="Arial"/>
          <w:i/>
          <w:iCs/>
          <w:color w:val="000000"/>
          <w:sz w:val="20"/>
          <w:szCs w:val="20"/>
        </w:rPr>
        <w:t xml:space="preserve"> </w:t>
      </w:r>
      <w:r w:rsidRPr="006257F6">
        <w:rPr>
          <w:rFonts w:ascii="Arial" w:hAnsi="Arial"/>
          <w:i/>
          <w:iCs/>
          <w:color w:val="000000"/>
          <w:sz w:val="20"/>
          <w:szCs w:val="20"/>
        </w:rPr>
        <w:t>non smette di produrre frutti.</w:t>
      </w:r>
      <w:r w:rsidR="006257F6" w:rsidRPr="006257F6">
        <w:rPr>
          <w:rFonts w:ascii="Arial" w:hAnsi="Arial"/>
          <w:i/>
          <w:iCs/>
          <w:color w:val="000000"/>
          <w:sz w:val="20"/>
          <w:szCs w:val="20"/>
        </w:rPr>
        <w:t xml:space="preserve"> </w:t>
      </w:r>
      <w:r w:rsidRPr="006257F6">
        <w:rPr>
          <w:rFonts w:ascii="Arial" w:hAnsi="Arial"/>
          <w:i/>
          <w:iCs/>
          <w:color w:val="000000"/>
          <w:sz w:val="20"/>
          <w:szCs w:val="20"/>
        </w:rPr>
        <w:t>Niente è più infido del cuore</w:t>
      </w:r>
      <w:r w:rsidR="006257F6" w:rsidRPr="006257F6">
        <w:rPr>
          <w:rFonts w:ascii="Arial" w:hAnsi="Arial"/>
          <w:i/>
          <w:iCs/>
          <w:color w:val="000000"/>
          <w:sz w:val="20"/>
          <w:szCs w:val="20"/>
        </w:rPr>
        <w:t xml:space="preserve"> </w:t>
      </w:r>
      <w:r w:rsidRPr="006257F6">
        <w:rPr>
          <w:rFonts w:ascii="Arial" w:hAnsi="Arial"/>
          <w:i/>
          <w:iCs/>
          <w:color w:val="000000"/>
          <w:sz w:val="20"/>
          <w:szCs w:val="20"/>
        </w:rPr>
        <w:t>e difficilmente guarisce!</w:t>
      </w:r>
      <w:r w:rsidR="006257F6" w:rsidRPr="006257F6">
        <w:rPr>
          <w:rFonts w:ascii="Arial" w:hAnsi="Arial"/>
          <w:i/>
          <w:iCs/>
          <w:color w:val="000000"/>
          <w:sz w:val="20"/>
          <w:szCs w:val="20"/>
        </w:rPr>
        <w:t xml:space="preserve"> </w:t>
      </w:r>
      <w:r w:rsidRPr="006257F6">
        <w:rPr>
          <w:rFonts w:ascii="Arial" w:hAnsi="Arial"/>
          <w:i/>
          <w:iCs/>
          <w:color w:val="000000"/>
          <w:sz w:val="20"/>
          <w:szCs w:val="20"/>
        </w:rPr>
        <w:t>Chi lo può conoscere?</w:t>
      </w:r>
      <w:r w:rsidR="006257F6" w:rsidRPr="006257F6">
        <w:rPr>
          <w:rFonts w:ascii="Arial" w:hAnsi="Arial"/>
          <w:i/>
          <w:iCs/>
          <w:color w:val="000000"/>
          <w:sz w:val="20"/>
          <w:szCs w:val="20"/>
        </w:rPr>
        <w:t xml:space="preserve"> </w:t>
      </w:r>
      <w:r w:rsidRPr="006257F6">
        <w:rPr>
          <w:rFonts w:ascii="Arial" w:hAnsi="Arial"/>
          <w:i/>
          <w:iCs/>
          <w:color w:val="000000"/>
          <w:sz w:val="20"/>
          <w:szCs w:val="20"/>
        </w:rPr>
        <w:t>Io, il Signore, scruto la mente</w:t>
      </w:r>
      <w:r w:rsidR="006257F6" w:rsidRPr="006257F6">
        <w:rPr>
          <w:rFonts w:ascii="Arial" w:hAnsi="Arial"/>
          <w:i/>
          <w:iCs/>
          <w:color w:val="000000"/>
          <w:sz w:val="20"/>
          <w:szCs w:val="20"/>
        </w:rPr>
        <w:t xml:space="preserve"> </w:t>
      </w:r>
      <w:r w:rsidRPr="006257F6">
        <w:rPr>
          <w:rFonts w:ascii="Arial" w:hAnsi="Arial"/>
          <w:i/>
          <w:iCs/>
          <w:color w:val="000000"/>
          <w:sz w:val="20"/>
          <w:szCs w:val="20"/>
        </w:rPr>
        <w:t>e saggio i cuori,</w:t>
      </w:r>
      <w:r w:rsidR="006257F6" w:rsidRPr="006257F6">
        <w:rPr>
          <w:rFonts w:ascii="Arial" w:hAnsi="Arial"/>
          <w:i/>
          <w:iCs/>
          <w:color w:val="000000"/>
          <w:sz w:val="20"/>
          <w:szCs w:val="20"/>
        </w:rPr>
        <w:t xml:space="preserve"> </w:t>
      </w:r>
      <w:r w:rsidRPr="006257F6">
        <w:rPr>
          <w:rFonts w:ascii="Arial" w:hAnsi="Arial"/>
          <w:i/>
          <w:iCs/>
          <w:color w:val="000000"/>
          <w:sz w:val="20"/>
          <w:szCs w:val="20"/>
        </w:rPr>
        <w:t>per dare a ciascuno secondo la sua condotta,</w:t>
      </w:r>
      <w:r w:rsidR="006257F6" w:rsidRPr="006257F6">
        <w:rPr>
          <w:rFonts w:ascii="Arial" w:hAnsi="Arial"/>
          <w:i/>
          <w:iCs/>
          <w:color w:val="000000"/>
          <w:sz w:val="20"/>
          <w:szCs w:val="20"/>
        </w:rPr>
        <w:t xml:space="preserve"> </w:t>
      </w:r>
      <w:r w:rsidRPr="006257F6">
        <w:rPr>
          <w:rFonts w:ascii="Arial" w:hAnsi="Arial"/>
          <w:i/>
          <w:iCs/>
          <w:color w:val="000000"/>
          <w:sz w:val="20"/>
          <w:szCs w:val="20"/>
        </w:rPr>
        <w:t>secondo il frutto delle sue azioni.</w:t>
      </w:r>
    </w:p>
    <w:p w14:paraId="05572569" w14:textId="77777777" w:rsidR="00403494" w:rsidRDefault="00553CA8" w:rsidP="00CF24CF">
      <w:pPr>
        <w:tabs>
          <w:tab w:val="left" w:pos="1418"/>
          <w:tab w:val="left" w:pos="2268"/>
        </w:tabs>
        <w:spacing w:after="120"/>
        <w:jc w:val="both"/>
        <w:rPr>
          <w:rFonts w:ascii="Arial" w:hAnsi="Arial" w:cs="Arial"/>
          <w:sz w:val="22"/>
          <w:szCs w:val="22"/>
        </w:rPr>
      </w:pPr>
      <w:r>
        <w:rPr>
          <w:rFonts w:ascii="Arial" w:hAnsi="Arial" w:cs="Arial"/>
          <w:sz w:val="22"/>
          <w:szCs w:val="22"/>
        </w:rPr>
        <w:t>È verità eterna ed incancellabile. Chi semina peccato e disobbedienza raccoglie morte. Chi semina obbedienza nell’ascolto della Parola del Signore raccoglie benedizione, vita, prosperità, ogni altro bene. Il futuro anche eterno è nella scelta di ogni uomo.</w:t>
      </w:r>
    </w:p>
    <w:p w14:paraId="7B42E0D7" w14:textId="77777777" w:rsidR="00553CA8" w:rsidRDefault="00553CA8" w:rsidP="00CF24CF">
      <w:pPr>
        <w:tabs>
          <w:tab w:val="left" w:pos="1418"/>
          <w:tab w:val="left" w:pos="2268"/>
        </w:tabs>
        <w:spacing w:after="120"/>
        <w:jc w:val="both"/>
        <w:rPr>
          <w:rFonts w:ascii="Arial" w:hAnsi="Arial" w:cs="Arial"/>
          <w:sz w:val="22"/>
          <w:szCs w:val="22"/>
        </w:rPr>
      </w:pPr>
      <w:r>
        <w:rPr>
          <w:rFonts w:ascii="Arial" w:hAnsi="Arial" w:cs="Arial"/>
          <w:sz w:val="22"/>
          <w:szCs w:val="22"/>
        </w:rPr>
        <w:t>Vergine Maria, Madre della Redenzione, Angeli, Santi, fateci seminare di obbedienza.</w:t>
      </w:r>
    </w:p>
    <w:p w14:paraId="4FB8A50C" w14:textId="77777777" w:rsidR="00CF24CF" w:rsidRPr="00DB0690" w:rsidRDefault="00CF24CF" w:rsidP="00CF24CF">
      <w:pPr>
        <w:pStyle w:val="Titolo1"/>
        <w:spacing w:before="0" w:after="0"/>
        <w:jc w:val="center"/>
        <w:rPr>
          <w:sz w:val="22"/>
        </w:rPr>
      </w:pPr>
      <w:r>
        <w:br w:type="page"/>
      </w:r>
      <w:bookmarkStart w:id="277" w:name="_Toc62204654"/>
      <w:r w:rsidR="006257F6" w:rsidRPr="00766596">
        <w:rPr>
          <w:color w:val="000000"/>
          <w:szCs w:val="20"/>
        </w:rPr>
        <w:lastRenderedPageBreak/>
        <w:t>VENDETTERO GIUSEPPE AGLI ISMAELITI</w:t>
      </w:r>
      <w:bookmarkEnd w:id="277"/>
    </w:p>
    <w:p w14:paraId="79A08A75" w14:textId="77777777" w:rsidR="00D83288" w:rsidRPr="00F13997" w:rsidRDefault="00D83288" w:rsidP="00F13997">
      <w:pPr>
        <w:pStyle w:val="Titolo1"/>
        <w:spacing w:before="0" w:after="0"/>
        <w:jc w:val="center"/>
        <w:rPr>
          <w:position w:val="4"/>
          <w:sz w:val="24"/>
        </w:rPr>
      </w:pPr>
      <w:bookmarkStart w:id="278" w:name="_Toc366087769"/>
      <w:bookmarkStart w:id="279" w:name="_Toc62204655"/>
      <w:r w:rsidRPr="00F13997">
        <w:rPr>
          <w:position w:val="4"/>
          <w:sz w:val="24"/>
        </w:rPr>
        <w:t>Gn 37,3-4.12-13a.17b-28; Sal 104; Mt 21,33-43.45-46</w:t>
      </w:r>
      <w:bookmarkEnd w:id="279"/>
    </w:p>
    <w:p w14:paraId="1EECA730" w14:textId="77777777" w:rsidR="00CF24CF" w:rsidRPr="00361F68" w:rsidRDefault="00CF24CF" w:rsidP="00CF24CF">
      <w:pPr>
        <w:pStyle w:val="Titolo3"/>
        <w:spacing w:before="0" w:after="120"/>
        <w:jc w:val="center"/>
        <w:rPr>
          <w:sz w:val="24"/>
        </w:rPr>
      </w:pPr>
      <w:bookmarkStart w:id="280" w:name="_Toc62204656"/>
      <w:r w:rsidRPr="00361F68">
        <w:rPr>
          <w:sz w:val="24"/>
        </w:rPr>
        <w:t>2 MARZO</w:t>
      </w:r>
      <w:bookmarkEnd w:id="280"/>
      <w:r w:rsidRPr="00361F68">
        <w:rPr>
          <w:sz w:val="24"/>
        </w:rPr>
        <w:t xml:space="preserve"> </w:t>
      </w:r>
      <w:bookmarkEnd w:id="278"/>
    </w:p>
    <w:p w14:paraId="77D69980" w14:textId="77777777" w:rsidR="00403494" w:rsidRDefault="00553CA8" w:rsidP="00CF24CF">
      <w:pPr>
        <w:tabs>
          <w:tab w:val="left" w:pos="1418"/>
          <w:tab w:val="left" w:pos="2268"/>
        </w:tabs>
        <w:spacing w:after="120"/>
        <w:jc w:val="both"/>
        <w:rPr>
          <w:rFonts w:ascii="Arial" w:hAnsi="Arial" w:cs="Arial"/>
          <w:sz w:val="22"/>
          <w:szCs w:val="22"/>
        </w:rPr>
      </w:pPr>
      <w:r>
        <w:rPr>
          <w:rFonts w:ascii="Arial" w:hAnsi="Arial" w:cs="Arial"/>
          <w:sz w:val="22"/>
          <w:szCs w:val="22"/>
        </w:rPr>
        <w:t>Il primo uomo nella Scrittura che viene perseguitato nella Scrittura, perché amico di Dio e suo fedele adoratore, è stato Abele. Chi lo uccide è il fratello. Dio aveva gradito la sua offerta e Caino non tollera questo affronto. Lo uccide a tradimento nella campagna.</w:t>
      </w:r>
    </w:p>
    <w:p w14:paraId="7ECBC51F" w14:textId="77777777" w:rsidR="009323F2" w:rsidRPr="009323F2" w:rsidRDefault="009323F2" w:rsidP="009323F2">
      <w:pPr>
        <w:spacing w:after="120"/>
        <w:jc w:val="both"/>
        <w:rPr>
          <w:rFonts w:ascii="Arial" w:hAnsi="Arial"/>
          <w:i/>
          <w:iCs/>
          <w:color w:val="000000"/>
          <w:sz w:val="20"/>
          <w:szCs w:val="20"/>
        </w:rPr>
      </w:pPr>
      <w:r w:rsidRPr="009323F2">
        <w:rPr>
          <w:rFonts w:ascii="Arial" w:hAnsi="Arial"/>
          <w:i/>
          <w:iCs/>
          <w:color w:val="000000"/>
          <w:sz w:val="20"/>
          <w:szCs w:val="20"/>
        </w:rPr>
        <w:t xml:space="preserve">Adamo conobbe Eva sua moglie, che concepì e partorì Caino e disse: «Ho acquistato un uomo grazie al Signore». Poi partorì ancora Abele, suo fratello. Ora Abele era pastore di greggi, mentre Caino era lavoratore del suolo. Trascorso del tempo, Caino presentò frutti del suolo come offerta al Signore, mentre Abele presentò a sua volta primogeniti del suo gregge e il loro grasso. Il Signore gradì Abele e la sua offerta, </w:t>
      </w:r>
      <w:r w:rsidRPr="009323F2">
        <w:rPr>
          <w:rFonts w:ascii="Arial" w:hAnsi="Arial"/>
          <w:i/>
          <w:iCs/>
          <w:color w:val="000000"/>
          <w:position w:val="6"/>
          <w:sz w:val="20"/>
          <w:szCs w:val="20"/>
          <w:vertAlign w:val="superscript"/>
        </w:rPr>
        <w:t>5</w:t>
      </w:r>
      <w:r w:rsidRPr="009323F2">
        <w:rPr>
          <w:rFonts w:ascii="Arial" w:hAnsi="Arial"/>
          <w:i/>
          <w:iCs/>
          <w:color w:val="000000"/>
          <w:sz w:val="20"/>
          <w:szCs w:val="20"/>
        </w:rPr>
        <w:t xml:space="preserve">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4,1-16). </w:t>
      </w:r>
    </w:p>
    <w:p w14:paraId="6A563FC1" w14:textId="77777777" w:rsidR="00553CA8" w:rsidRDefault="009323F2" w:rsidP="00CF24CF">
      <w:pPr>
        <w:tabs>
          <w:tab w:val="left" w:pos="1418"/>
          <w:tab w:val="left" w:pos="2268"/>
        </w:tabs>
        <w:spacing w:after="120"/>
        <w:jc w:val="both"/>
        <w:rPr>
          <w:rFonts w:ascii="Arial" w:hAnsi="Arial" w:cs="Arial"/>
          <w:sz w:val="22"/>
          <w:szCs w:val="22"/>
        </w:rPr>
      </w:pPr>
      <w:r>
        <w:rPr>
          <w:rFonts w:ascii="Arial" w:hAnsi="Arial" w:cs="Arial"/>
          <w:sz w:val="22"/>
          <w:szCs w:val="22"/>
        </w:rPr>
        <w:t>Dopo la chiamata d Abramo, Giuseppe è il primo uomo che viene condannato a morte dei loro fratelli, per invidia. Il Padre e Dio gradivano lui, lo amavano, mentre non gradivano le loro opere perché non perfette. Addirittura alcune opere peccaminose assai, veri orrendi misfatti dinanzi al padre loro e anche agli occhi del loro Dio.</w:t>
      </w:r>
    </w:p>
    <w:p w14:paraId="09D8B4F2" w14:textId="77777777" w:rsidR="00766596" w:rsidRPr="006257F6" w:rsidRDefault="00766596" w:rsidP="006257F6">
      <w:pPr>
        <w:spacing w:after="120"/>
        <w:jc w:val="both"/>
        <w:rPr>
          <w:rFonts w:ascii="Arial" w:hAnsi="Arial"/>
          <w:i/>
          <w:iCs/>
          <w:color w:val="000000"/>
          <w:sz w:val="20"/>
          <w:szCs w:val="20"/>
        </w:rPr>
      </w:pPr>
      <w:r w:rsidRPr="006257F6">
        <w:rPr>
          <w:rFonts w:ascii="Arial" w:hAnsi="Arial"/>
          <w:i/>
          <w:iCs/>
          <w:color w:val="000000"/>
          <w:sz w:val="20"/>
          <w:szCs w:val="20"/>
        </w:rPr>
        <w:t xml:space="preserve">Israele amava Giuseppe più di tutti i suoi figli, perché era il figlio avuto in vecchiaia, e gli aveva fatto una tunica con maniche lunghe. I suoi fratelli, vedendo che il loro padre amava lui più di tutti i suoi figli, lo odiavano e non riuscivano a parlargli amichevolmente. I suoi fratelli erano andati a pascolare il gregge del loro padre a Sichem. Israele disse a Giuseppe: «Sai che i tuoi fratelli sono al pascolo a Sichem? Vieni, ti voglio mandare da loro». </w:t>
      </w:r>
      <w:r w:rsidR="00553CA8">
        <w:rPr>
          <w:rFonts w:ascii="Arial" w:hAnsi="Arial"/>
          <w:i/>
          <w:iCs/>
          <w:color w:val="000000"/>
          <w:sz w:val="20"/>
          <w:szCs w:val="20"/>
        </w:rPr>
        <w:t xml:space="preserve"> </w:t>
      </w:r>
      <w:r w:rsidRPr="006257F6">
        <w:rPr>
          <w:rFonts w:ascii="Arial" w:hAnsi="Arial"/>
          <w:i/>
          <w:iCs/>
          <w:color w:val="000000"/>
          <w:sz w:val="20"/>
          <w:szCs w:val="20"/>
        </w:rPr>
        <w:t xml:space="preserve">Allora Giuseppe ripartì in cerca dei suoi fratelli e li trovò a Dotan. </w:t>
      </w:r>
      <w:r w:rsidR="009323F2">
        <w:rPr>
          <w:rFonts w:ascii="Arial" w:hAnsi="Arial"/>
          <w:i/>
          <w:iCs/>
          <w:color w:val="000000"/>
          <w:sz w:val="20"/>
          <w:szCs w:val="20"/>
        </w:rPr>
        <w:t xml:space="preserve"> </w:t>
      </w:r>
      <w:r w:rsidRPr="006257F6">
        <w:rPr>
          <w:rFonts w:ascii="Arial" w:hAnsi="Arial"/>
          <w:i/>
          <w:iCs/>
          <w:color w:val="000000"/>
          <w:sz w:val="20"/>
          <w:szCs w:val="20"/>
        </w:rPr>
        <w:t xml:space="preserve">Essi lo videro da lontano e, prima che giungesse vicino a loro, complottarono contro di lui per farlo morire. Si dissero l’un l’altro: «Eccolo! È arrivato il signore dei sogni! Orsù, uccidiamolo e gettiamolo in una cisterna! Poi diremo: “Una bestia feroce l’ha divorato!”. Così vedremo che ne sarà dei suoi sogni!». Ma Ruben sentì e, volendo salvarlo dalle loro mani, disse: «Non togliamogli la vita». Poi disse loro: «Non spargete il sangue, gettatelo in questa cisterna che è nel deserto, ma non colpitelo con la vostra mano»: egli intendeva salvarlo dalle loro mani e ricondurlo a suo padre. Quando Giuseppe fu arrivato presso i suoi fratelli, essi lo spogliarono della sua tunica, quella tunica con le maniche lunghe che egli indossava, lo afferrarono e lo gettarono nella cisterna: era una cisterna vuota, senz’acqua. </w:t>
      </w:r>
      <w:r w:rsidR="009323F2">
        <w:rPr>
          <w:rFonts w:ascii="Arial" w:hAnsi="Arial"/>
          <w:i/>
          <w:iCs/>
          <w:color w:val="000000"/>
          <w:sz w:val="20"/>
          <w:szCs w:val="20"/>
        </w:rPr>
        <w:t xml:space="preserve"> </w:t>
      </w:r>
      <w:r w:rsidRPr="006257F6">
        <w:rPr>
          <w:rFonts w:ascii="Arial" w:hAnsi="Arial"/>
          <w:i/>
          <w:iCs/>
          <w:color w:val="000000"/>
          <w:sz w:val="20"/>
          <w:szCs w:val="20"/>
        </w:rPr>
        <w:t xml:space="preserve">Poi sedettero per prendere cibo. Quand’ecco, alzando gli occhi, videro arrivare una carovana di Ismaeliti provenienti da Gàlaad, con i cammelli carichi di resina, balsamo e làudano, che andavano a portare in Egitto. Allora Giuda disse ai fratelli: «Che guadagno c’è a uccidere il nostro fratello e a coprire il suo sangue? Su, vendiamolo agli Ismaeliti e la nostra mano non sia contro di lui, perché è nostro fratello e nostra carne». I suoi fratelli gli diedero ascolto. Passarono alcuni mercanti madianiti; essi tirarono su ed estrassero Giuseppe dalla cisterna e per venti sicli d’argento vendettero Giuseppe agli Ismaeliti. Così Giuseppe fu condotto in Egitto. </w:t>
      </w:r>
    </w:p>
    <w:p w14:paraId="59A2559E" w14:textId="77777777" w:rsidR="00403494" w:rsidRDefault="009323F2" w:rsidP="00CF24CF">
      <w:pPr>
        <w:tabs>
          <w:tab w:val="left" w:pos="1418"/>
          <w:tab w:val="left" w:pos="2268"/>
        </w:tabs>
        <w:spacing w:after="120"/>
        <w:jc w:val="both"/>
        <w:rPr>
          <w:rFonts w:ascii="Arial" w:hAnsi="Arial" w:cs="Arial"/>
          <w:sz w:val="22"/>
          <w:szCs w:val="22"/>
        </w:rPr>
      </w:pPr>
      <w:r>
        <w:rPr>
          <w:rFonts w:ascii="Arial" w:hAnsi="Arial" w:cs="Arial"/>
          <w:sz w:val="22"/>
          <w:szCs w:val="22"/>
        </w:rPr>
        <w:t>Ma Dio si serve del male fatto ai suoi servi fedeli, che rimane eternamente male, per fare del bene a tutti gli operatori di iniquità. Giuseppe venduto agli Egiziani è dal Signore innalzato alla dignità di viceré e  da quell’alta carica fa il più grande bene al suo popolo. Lo nutre di pane in tempo di carestia e gli dono un luogo dove crescere.</w:t>
      </w:r>
    </w:p>
    <w:p w14:paraId="43BB86F5" w14:textId="77777777" w:rsidR="009323F2" w:rsidRDefault="009323F2" w:rsidP="00CF24CF">
      <w:pPr>
        <w:tabs>
          <w:tab w:val="left" w:pos="1418"/>
          <w:tab w:val="left" w:pos="2268"/>
        </w:tabs>
        <w:spacing w:after="120"/>
        <w:jc w:val="both"/>
        <w:rPr>
          <w:rFonts w:ascii="Arial" w:hAnsi="Arial" w:cs="Arial"/>
          <w:sz w:val="22"/>
          <w:szCs w:val="22"/>
        </w:rPr>
      </w:pPr>
      <w:r>
        <w:rPr>
          <w:rFonts w:ascii="Arial" w:hAnsi="Arial" w:cs="Arial"/>
          <w:sz w:val="22"/>
          <w:szCs w:val="22"/>
        </w:rPr>
        <w:t>Vergine Maria, Madre della Redenzione, Angeli, Santi, fateci strumenti di vero bene.</w:t>
      </w:r>
    </w:p>
    <w:p w14:paraId="0C3548D0" w14:textId="77777777" w:rsidR="00CF24CF" w:rsidRPr="002C36D2" w:rsidRDefault="00CF24CF" w:rsidP="00CF24CF">
      <w:pPr>
        <w:pStyle w:val="Titolo1"/>
        <w:spacing w:before="0" w:after="0"/>
        <w:jc w:val="center"/>
      </w:pPr>
      <w:r>
        <w:br w:type="page"/>
      </w:r>
      <w:bookmarkStart w:id="281" w:name="_Toc62204657"/>
      <w:r w:rsidR="006257F6" w:rsidRPr="00766596">
        <w:rPr>
          <w:color w:val="000000"/>
          <w:szCs w:val="20"/>
        </w:rPr>
        <w:lastRenderedPageBreak/>
        <w:t>SI COMPIACE DI MANIFESTARE IL SUO AMORE</w:t>
      </w:r>
      <w:bookmarkEnd w:id="281"/>
    </w:p>
    <w:p w14:paraId="733704F0" w14:textId="77777777" w:rsidR="00D83288" w:rsidRPr="00F13997" w:rsidRDefault="00D83288" w:rsidP="00F13997">
      <w:pPr>
        <w:pStyle w:val="Titolo1"/>
        <w:spacing w:before="0" w:after="0"/>
        <w:jc w:val="center"/>
        <w:rPr>
          <w:position w:val="4"/>
          <w:sz w:val="24"/>
        </w:rPr>
      </w:pPr>
      <w:bookmarkStart w:id="282" w:name="_Toc366087771"/>
      <w:bookmarkStart w:id="283" w:name="_Toc62204658"/>
      <w:r w:rsidRPr="00F13997">
        <w:rPr>
          <w:position w:val="4"/>
          <w:sz w:val="24"/>
        </w:rPr>
        <w:t>Mic 7,14-15.18-20; Sa</w:t>
      </w:r>
      <w:r w:rsidR="00E11A3A">
        <w:rPr>
          <w:position w:val="4"/>
          <w:sz w:val="24"/>
        </w:rPr>
        <w:t>l</w:t>
      </w:r>
      <w:r w:rsidRPr="00F13997">
        <w:rPr>
          <w:position w:val="4"/>
          <w:sz w:val="24"/>
        </w:rPr>
        <w:t xml:space="preserve"> 102; Lc 15,1-3.11-32</w:t>
      </w:r>
      <w:bookmarkEnd w:id="283"/>
    </w:p>
    <w:p w14:paraId="20C55FEE" w14:textId="77777777" w:rsidR="00CF24CF" w:rsidRPr="00361F68" w:rsidRDefault="00CF24CF" w:rsidP="00CF24CF">
      <w:pPr>
        <w:pStyle w:val="Titolo3"/>
        <w:spacing w:before="0" w:after="120"/>
        <w:jc w:val="center"/>
        <w:rPr>
          <w:sz w:val="24"/>
        </w:rPr>
      </w:pPr>
      <w:bookmarkStart w:id="284" w:name="_Toc62204659"/>
      <w:r w:rsidRPr="00361F68">
        <w:rPr>
          <w:sz w:val="24"/>
        </w:rPr>
        <w:t>3 MARZO</w:t>
      </w:r>
      <w:bookmarkEnd w:id="284"/>
      <w:r w:rsidRPr="00361F68">
        <w:rPr>
          <w:sz w:val="24"/>
        </w:rPr>
        <w:t xml:space="preserve"> </w:t>
      </w:r>
      <w:bookmarkEnd w:id="282"/>
    </w:p>
    <w:p w14:paraId="4EFDE0F0" w14:textId="77777777" w:rsidR="00403494" w:rsidRDefault="00992BBB"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L’invio dei profeti nel popolo del Signore non è mai per annunziare </w:t>
      </w:r>
      <w:r w:rsidR="00762925">
        <w:rPr>
          <w:rFonts w:ascii="Arial" w:hAnsi="Arial" w:cs="Arial"/>
          <w:sz w:val="22"/>
          <w:szCs w:val="22"/>
        </w:rPr>
        <w:t>il futuro di devastazione e di morte, se Israele non si converte e non ritorna nell’Alleanza. I messaggeri del Signore vengono per chiamare il popolo alla conversione, perché il Signore ha un grande, anzi grandissimo progetto da realizzare per essi e tramite essi, per l’intera umanità. Quello del Signore è un progetto così alto da risultare inimmaginabile da qualsiasi mente e qualsiasi cuore. Osea annunzia lo sposalizio di Dio con il suo popolo e l’abbondanza di ogni bene. Urge però la conversione.</w:t>
      </w:r>
    </w:p>
    <w:p w14:paraId="7CAB28DB" w14:textId="77777777" w:rsidR="0052655C" w:rsidRPr="0052655C" w:rsidRDefault="0052655C" w:rsidP="0052655C">
      <w:pPr>
        <w:spacing w:after="120"/>
        <w:jc w:val="both"/>
        <w:rPr>
          <w:rFonts w:ascii="Arial" w:hAnsi="Arial"/>
          <w:i/>
          <w:iCs/>
          <w:color w:val="000000"/>
          <w:sz w:val="20"/>
          <w:szCs w:val="20"/>
        </w:rPr>
      </w:pPr>
      <w:r w:rsidRPr="0052655C">
        <w:rPr>
          <w:rFonts w:ascii="Arial" w:hAnsi="Arial"/>
          <w:i/>
          <w:iCs/>
          <w:color w:val="000000"/>
          <w:sz w:val="20"/>
          <w:szCs w:val="20"/>
        </w:rPr>
        <w:t xml:space="preserve">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2,16-25). </w:t>
      </w:r>
    </w:p>
    <w:p w14:paraId="4D4B5950" w14:textId="77777777" w:rsidR="00762925" w:rsidRDefault="00762925" w:rsidP="00CF24CF">
      <w:pPr>
        <w:tabs>
          <w:tab w:val="left" w:pos="1418"/>
          <w:tab w:val="left" w:pos="2268"/>
        </w:tabs>
        <w:spacing w:after="120"/>
        <w:jc w:val="both"/>
        <w:rPr>
          <w:rFonts w:ascii="Arial" w:hAnsi="Arial" w:cs="Arial"/>
          <w:sz w:val="22"/>
          <w:szCs w:val="22"/>
        </w:rPr>
      </w:pPr>
      <w:r>
        <w:rPr>
          <w:rFonts w:ascii="Arial" w:hAnsi="Arial" w:cs="Arial"/>
          <w:sz w:val="22"/>
          <w:szCs w:val="22"/>
        </w:rPr>
        <w:t>Dio potrà anche realizzare i suoi altissimi progetti, ma l’uomo mai entrerà in essi, se non passando attraverso la via della conversione alla sua Parola. Tutto è dall’obbedienza alla Parola. Senza obbedienza, si rimane nella morte per sempre.</w:t>
      </w:r>
      <w:r w:rsidR="0052655C">
        <w:rPr>
          <w:rFonts w:ascii="Arial" w:hAnsi="Arial" w:cs="Arial"/>
          <w:sz w:val="22"/>
          <w:szCs w:val="22"/>
        </w:rPr>
        <w:t xml:space="preserve"> Si pensi per un attimo alla rivelazione che Gesù fa di se stesso. Dio fa di Lui l’olocausto per la redenzione e l’espiazione dei peccati del mondo, lo costituisce datore di vita eterna per ogni uomo. Ma chi entra in possesso di questi beni? Chi obbedisce alla sua Parola. Chi crede in Lui come vero dono del Padre per la redenzione del mondo.</w:t>
      </w:r>
    </w:p>
    <w:p w14:paraId="5EAE205C" w14:textId="77777777" w:rsidR="00656A2E" w:rsidRPr="00656A2E" w:rsidRDefault="00656A2E" w:rsidP="00656A2E">
      <w:pPr>
        <w:spacing w:after="120"/>
        <w:jc w:val="both"/>
        <w:rPr>
          <w:rFonts w:ascii="Arial" w:hAnsi="Arial"/>
          <w:i/>
          <w:iCs/>
          <w:sz w:val="20"/>
          <w:szCs w:val="20"/>
        </w:rPr>
      </w:pPr>
      <w:r w:rsidRPr="00656A2E">
        <w:rPr>
          <w:rFonts w:ascii="Arial" w:hAnsi="Arial"/>
          <w:i/>
          <w:iCs/>
          <w:sz w:val="20"/>
          <w:szCs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 </w:t>
      </w:r>
    </w:p>
    <w:p w14:paraId="591C6281" w14:textId="77777777" w:rsidR="0052655C" w:rsidRDefault="00656A2E" w:rsidP="00CF24CF">
      <w:pPr>
        <w:tabs>
          <w:tab w:val="left" w:pos="1418"/>
          <w:tab w:val="left" w:pos="2268"/>
        </w:tabs>
        <w:spacing w:after="120"/>
        <w:jc w:val="both"/>
        <w:rPr>
          <w:rFonts w:ascii="Arial" w:hAnsi="Arial" w:cs="Arial"/>
          <w:sz w:val="22"/>
          <w:szCs w:val="22"/>
        </w:rPr>
      </w:pPr>
      <w:r>
        <w:rPr>
          <w:rFonts w:ascii="Arial" w:hAnsi="Arial" w:cs="Arial"/>
          <w:sz w:val="22"/>
          <w:szCs w:val="22"/>
        </w:rPr>
        <w:t>Il profeta Michea annunzia che il Signore getterà in fondo al mare i peccati del suo popolo. Che il loro Dio si compiace di manifestare loro il suo amore. Ma quando questa cose accadranno? Nel pentimento, nella conversione, nella fedeltà</w:t>
      </w:r>
      <w:r w:rsidR="00F54978">
        <w:rPr>
          <w:rFonts w:ascii="Arial" w:hAnsi="Arial" w:cs="Arial"/>
          <w:sz w:val="22"/>
          <w:szCs w:val="22"/>
        </w:rPr>
        <w:t>, nell’obbedienza</w:t>
      </w:r>
      <w:r>
        <w:rPr>
          <w:rFonts w:ascii="Arial" w:hAnsi="Arial" w:cs="Arial"/>
          <w:sz w:val="22"/>
          <w:szCs w:val="22"/>
        </w:rPr>
        <w:t xml:space="preserve">. </w:t>
      </w:r>
    </w:p>
    <w:p w14:paraId="30FBDD16" w14:textId="77777777" w:rsidR="00766596" w:rsidRPr="006257F6" w:rsidRDefault="00766596" w:rsidP="006257F6">
      <w:pPr>
        <w:spacing w:after="120"/>
        <w:jc w:val="both"/>
        <w:rPr>
          <w:rFonts w:ascii="Arial" w:hAnsi="Arial"/>
          <w:i/>
          <w:iCs/>
          <w:color w:val="000000"/>
          <w:sz w:val="20"/>
          <w:szCs w:val="20"/>
        </w:rPr>
      </w:pPr>
      <w:r w:rsidRPr="006257F6">
        <w:rPr>
          <w:rFonts w:ascii="Arial" w:hAnsi="Arial"/>
          <w:i/>
          <w:iCs/>
          <w:color w:val="000000"/>
          <w:sz w:val="20"/>
          <w:szCs w:val="20"/>
        </w:rPr>
        <w:t>Pasci il tuo popolo con la tua verga,</w:t>
      </w:r>
      <w:r w:rsidR="006257F6" w:rsidRPr="006257F6">
        <w:rPr>
          <w:rFonts w:ascii="Arial" w:hAnsi="Arial"/>
          <w:i/>
          <w:iCs/>
          <w:color w:val="000000"/>
          <w:sz w:val="20"/>
          <w:szCs w:val="20"/>
        </w:rPr>
        <w:t xml:space="preserve"> </w:t>
      </w:r>
      <w:r w:rsidRPr="006257F6">
        <w:rPr>
          <w:rFonts w:ascii="Arial" w:hAnsi="Arial"/>
          <w:i/>
          <w:iCs/>
          <w:color w:val="000000"/>
          <w:sz w:val="20"/>
          <w:szCs w:val="20"/>
        </w:rPr>
        <w:t>il gregge della tua eredità,</w:t>
      </w:r>
      <w:r w:rsidR="006257F6" w:rsidRPr="006257F6">
        <w:rPr>
          <w:rFonts w:ascii="Arial" w:hAnsi="Arial"/>
          <w:i/>
          <w:iCs/>
          <w:color w:val="000000"/>
          <w:sz w:val="20"/>
          <w:szCs w:val="20"/>
        </w:rPr>
        <w:t xml:space="preserve"> </w:t>
      </w:r>
      <w:r w:rsidRPr="006257F6">
        <w:rPr>
          <w:rFonts w:ascii="Arial" w:hAnsi="Arial"/>
          <w:i/>
          <w:iCs/>
          <w:color w:val="000000"/>
          <w:sz w:val="20"/>
          <w:szCs w:val="20"/>
        </w:rPr>
        <w:t>che sta solitario nella foresta</w:t>
      </w:r>
      <w:r w:rsidR="006257F6" w:rsidRPr="006257F6">
        <w:rPr>
          <w:rFonts w:ascii="Arial" w:hAnsi="Arial"/>
          <w:i/>
          <w:iCs/>
          <w:color w:val="000000"/>
          <w:sz w:val="20"/>
          <w:szCs w:val="20"/>
        </w:rPr>
        <w:t xml:space="preserve"> </w:t>
      </w:r>
      <w:r w:rsidRPr="006257F6">
        <w:rPr>
          <w:rFonts w:ascii="Arial" w:hAnsi="Arial"/>
          <w:i/>
          <w:iCs/>
          <w:color w:val="000000"/>
          <w:sz w:val="20"/>
          <w:szCs w:val="20"/>
        </w:rPr>
        <w:t>tra fertili campagne;</w:t>
      </w:r>
      <w:r w:rsidR="006257F6" w:rsidRPr="006257F6">
        <w:rPr>
          <w:rFonts w:ascii="Arial" w:hAnsi="Arial"/>
          <w:i/>
          <w:iCs/>
          <w:color w:val="000000"/>
          <w:sz w:val="20"/>
          <w:szCs w:val="20"/>
        </w:rPr>
        <w:t xml:space="preserve"> </w:t>
      </w:r>
      <w:r w:rsidRPr="006257F6">
        <w:rPr>
          <w:rFonts w:ascii="Arial" w:hAnsi="Arial"/>
          <w:i/>
          <w:iCs/>
          <w:color w:val="000000"/>
          <w:sz w:val="20"/>
          <w:szCs w:val="20"/>
        </w:rPr>
        <w:t>pascolino in Basan e in Gàlaad</w:t>
      </w:r>
      <w:r w:rsidR="006257F6" w:rsidRPr="006257F6">
        <w:rPr>
          <w:rFonts w:ascii="Arial" w:hAnsi="Arial"/>
          <w:i/>
          <w:iCs/>
          <w:color w:val="000000"/>
          <w:sz w:val="20"/>
          <w:szCs w:val="20"/>
        </w:rPr>
        <w:t xml:space="preserve"> </w:t>
      </w:r>
      <w:r w:rsidRPr="006257F6">
        <w:rPr>
          <w:rFonts w:ascii="Arial" w:hAnsi="Arial"/>
          <w:i/>
          <w:iCs/>
          <w:color w:val="000000"/>
          <w:sz w:val="20"/>
          <w:szCs w:val="20"/>
        </w:rPr>
        <w:t>come nei tempi antichi.</w:t>
      </w:r>
      <w:r w:rsidR="006257F6" w:rsidRPr="006257F6">
        <w:rPr>
          <w:rFonts w:ascii="Arial" w:hAnsi="Arial"/>
          <w:i/>
          <w:iCs/>
          <w:color w:val="000000"/>
          <w:sz w:val="20"/>
          <w:szCs w:val="20"/>
        </w:rPr>
        <w:t xml:space="preserve"> </w:t>
      </w:r>
      <w:r w:rsidRPr="006257F6">
        <w:rPr>
          <w:rFonts w:ascii="Arial" w:hAnsi="Arial"/>
          <w:i/>
          <w:iCs/>
          <w:color w:val="000000"/>
          <w:sz w:val="20"/>
          <w:szCs w:val="20"/>
        </w:rPr>
        <w:t>Come quando sei uscito dalla terra d’Egitto,</w:t>
      </w:r>
      <w:r w:rsidR="006257F6" w:rsidRPr="006257F6">
        <w:rPr>
          <w:rFonts w:ascii="Arial" w:hAnsi="Arial"/>
          <w:i/>
          <w:iCs/>
          <w:color w:val="000000"/>
          <w:sz w:val="20"/>
          <w:szCs w:val="20"/>
        </w:rPr>
        <w:t xml:space="preserve"> </w:t>
      </w:r>
      <w:r w:rsidRPr="006257F6">
        <w:rPr>
          <w:rFonts w:ascii="Arial" w:hAnsi="Arial"/>
          <w:i/>
          <w:iCs/>
          <w:color w:val="000000"/>
          <w:sz w:val="20"/>
          <w:szCs w:val="20"/>
        </w:rPr>
        <w:t>mostraci cose prodigiose.</w:t>
      </w:r>
      <w:r w:rsidR="006257F6" w:rsidRPr="006257F6">
        <w:rPr>
          <w:rFonts w:ascii="Arial" w:hAnsi="Arial"/>
          <w:i/>
          <w:iCs/>
          <w:color w:val="000000"/>
          <w:sz w:val="20"/>
          <w:szCs w:val="20"/>
        </w:rPr>
        <w:t xml:space="preserve"> </w:t>
      </w:r>
      <w:r w:rsidRPr="006257F6">
        <w:rPr>
          <w:rFonts w:ascii="Arial" w:hAnsi="Arial"/>
          <w:i/>
          <w:iCs/>
          <w:color w:val="000000"/>
          <w:sz w:val="20"/>
          <w:szCs w:val="20"/>
        </w:rPr>
        <w:t>Quale dio è come te,</w:t>
      </w:r>
      <w:r w:rsidR="006257F6" w:rsidRPr="006257F6">
        <w:rPr>
          <w:rFonts w:ascii="Arial" w:hAnsi="Arial"/>
          <w:i/>
          <w:iCs/>
          <w:color w:val="000000"/>
          <w:sz w:val="20"/>
          <w:szCs w:val="20"/>
        </w:rPr>
        <w:t xml:space="preserve"> </w:t>
      </w:r>
      <w:r w:rsidRPr="006257F6">
        <w:rPr>
          <w:rFonts w:ascii="Arial" w:hAnsi="Arial"/>
          <w:i/>
          <w:iCs/>
          <w:color w:val="000000"/>
          <w:sz w:val="20"/>
          <w:szCs w:val="20"/>
        </w:rPr>
        <w:t>che toglie l’iniquità e perdona il peccato</w:t>
      </w:r>
      <w:r w:rsidR="006257F6" w:rsidRPr="006257F6">
        <w:rPr>
          <w:rFonts w:ascii="Arial" w:hAnsi="Arial"/>
          <w:i/>
          <w:iCs/>
          <w:color w:val="000000"/>
          <w:sz w:val="20"/>
          <w:szCs w:val="20"/>
        </w:rPr>
        <w:t xml:space="preserve"> </w:t>
      </w:r>
      <w:r w:rsidRPr="006257F6">
        <w:rPr>
          <w:rFonts w:ascii="Arial" w:hAnsi="Arial"/>
          <w:i/>
          <w:iCs/>
          <w:color w:val="000000"/>
          <w:sz w:val="20"/>
          <w:szCs w:val="20"/>
        </w:rPr>
        <w:t>al resto della sua eredità?</w:t>
      </w:r>
      <w:r w:rsidR="006257F6" w:rsidRPr="006257F6">
        <w:rPr>
          <w:rFonts w:ascii="Arial" w:hAnsi="Arial"/>
          <w:i/>
          <w:iCs/>
          <w:color w:val="000000"/>
          <w:sz w:val="20"/>
          <w:szCs w:val="20"/>
        </w:rPr>
        <w:t xml:space="preserve"> </w:t>
      </w:r>
      <w:r w:rsidRPr="006257F6">
        <w:rPr>
          <w:rFonts w:ascii="Arial" w:hAnsi="Arial"/>
          <w:i/>
          <w:iCs/>
          <w:color w:val="000000"/>
          <w:sz w:val="20"/>
          <w:szCs w:val="20"/>
        </w:rPr>
        <w:t>Egli non serba per sempre la sua ira,</w:t>
      </w:r>
      <w:r w:rsidR="006257F6" w:rsidRPr="006257F6">
        <w:rPr>
          <w:rFonts w:ascii="Arial" w:hAnsi="Arial"/>
          <w:i/>
          <w:iCs/>
          <w:color w:val="000000"/>
          <w:sz w:val="20"/>
          <w:szCs w:val="20"/>
        </w:rPr>
        <w:t xml:space="preserve"> </w:t>
      </w:r>
      <w:r w:rsidRPr="006257F6">
        <w:rPr>
          <w:rFonts w:ascii="Arial" w:hAnsi="Arial"/>
          <w:i/>
          <w:iCs/>
          <w:color w:val="000000"/>
          <w:sz w:val="20"/>
          <w:szCs w:val="20"/>
        </w:rPr>
        <w:t>ma si compiace di manifestare il suo amore.</w:t>
      </w:r>
      <w:r w:rsidR="006257F6" w:rsidRPr="006257F6">
        <w:rPr>
          <w:rFonts w:ascii="Arial" w:hAnsi="Arial"/>
          <w:i/>
          <w:iCs/>
          <w:color w:val="000000"/>
          <w:sz w:val="20"/>
          <w:szCs w:val="20"/>
        </w:rPr>
        <w:t xml:space="preserve"> </w:t>
      </w:r>
      <w:r w:rsidRPr="006257F6">
        <w:rPr>
          <w:rFonts w:ascii="Arial" w:hAnsi="Arial"/>
          <w:i/>
          <w:iCs/>
          <w:color w:val="000000"/>
          <w:sz w:val="20"/>
          <w:szCs w:val="20"/>
        </w:rPr>
        <w:t>Egli tornerà ad avere pietà di noi,</w:t>
      </w:r>
      <w:r w:rsidR="006257F6" w:rsidRPr="006257F6">
        <w:rPr>
          <w:rFonts w:ascii="Arial" w:hAnsi="Arial"/>
          <w:i/>
          <w:iCs/>
          <w:color w:val="000000"/>
          <w:sz w:val="20"/>
          <w:szCs w:val="20"/>
        </w:rPr>
        <w:t xml:space="preserve"> </w:t>
      </w:r>
      <w:r w:rsidRPr="006257F6">
        <w:rPr>
          <w:rFonts w:ascii="Arial" w:hAnsi="Arial"/>
          <w:i/>
          <w:iCs/>
          <w:color w:val="000000"/>
          <w:sz w:val="20"/>
          <w:szCs w:val="20"/>
        </w:rPr>
        <w:t>calpesterà le nostre colpe.</w:t>
      </w:r>
      <w:r w:rsidR="006257F6" w:rsidRPr="006257F6">
        <w:rPr>
          <w:rFonts w:ascii="Arial" w:hAnsi="Arial"/>
          <w:i/>
          <w:iCs/>
          <w:color w:val="000000"/>
          <w:sz w:val="20"/>
          <w:szCs w:val="20"/>
        </w:rPr>
        <w:t xml:space="preserve"> </w:t>
      </w:r>
      <w:r w:rsidRPr="006257F6">
        <w:rPr>
          <w:rFonts w:ascii="Arial" w:hAnsi="Arial"/>
          <w:i/>
          <w:iCs/>
          <w:color w:val="000000"/>
          <w:sz w:val="20"/>
          <w:szCs w:val="20"/>
        </w:rPr>
        <w:t>Tu getterai in fondo al mare tutti i nostri peccati.</w:t>
      </w:r>
      <w:r w:rsidR="006257F6" w:rsidRPr="006257F6">
        <w:rPr>
          <w:rFonts w:ascii="Arial" w:hAnsi="Arial"/>
          <w:i/>
          <w:iCs/>
          <w:color w:val="000000"/>
          <w:sz w:val="20"/>
          <w:szCs w:val="20"/>
        </w:rPr>
        <w:t xml:space="preserve"> </w:t>
      </w:r>
      <w:r w:rsidRPr="006257F6">
        <w:rPr>
          <w:rFonts w:ascii="Arial" w:hAnsi="Arial"/>
          <w:i/>
          <w:iCs/>
          <w:color w:val="000000"/>
          <w:sz w:val="20"/>
          <w:szCs w:val="20"/>
        </w:rPr>
        <w:t>Conserverai a Giacobbe la tua fedeltà,</w:t>
      </w:r>
      <w:r w:rsidR="006257F6" w:rsidRPr="006257F6">
        <w:rPr>
          <w:rFonts w:ascii="Arial" w:hAnsi="Arial"/>
          <w:i/>
          <w:iCs/>
          <w:color w:val="000000"/>
          <w:sz w:val="20"/>
          <w:szCs w:val="20"/>
        </w:rPr>
        <w:t xml:space="preserve"> </w:t>
      </w:r>
      <w:r w:rsidRPr="006257F6">
        <w:rPr>
          <w:rFonts w:ascii="Arial" w:hAnsi="Arial"/>
          <w:i/>
          <w:iCs/>
          <w:color w:val="000000"/>
          <w:sz w:val="20"/>
          <w:szCs w:val="20"/>
        </w:rPr>
        <w:t>ad Abramo il tuo amore,</w:t>
      </w:r>
      <w:r w:rsidR="006257F6" w:rsidRPr="006257F6">
        <w:rPr>
          <w:rFonts w:ascii="Arial" w:hAnsi="Arial"/>
          <w:i/>
          <w:iCs/>
          <w:color w:val="000000"/>
          <w:sz w:val="20"/>
          <w:szCs w:val="20"/>
        </w:rPr>
        <w:t xml:space="preserve"> </w:t>
      </w:r>
      <w:r w:rsidRPr="006257F6">
        <w:rPr>
          <w:rFonts w:ascii="Arial" w:hAnsi="Arial"/>
          <w:i/>
          <w:iCs/>
          <w:color w:val="000000"/>
          <w:sz w:val="20"/>
          <w:szCs w:val="20"/>
        </w:rPr>
        <w:t>come hai giurato ai nostri padri</w:t>
      </w:r>
      <w:r w:rsidR="006257F6" w:rsidRPr="006257F6">
        <w:rPr>
          <w:rFonts w:ascii="Arial" w:hAnsi="Arial"/>
          <w:i/>
          <w:iCs/>
          <w:color w:val="000000"/>
          <w:sz w:val="20"/>
          <w:szCs w:val="20"/>
        </w:rPr>
        <w:t xml:space="preserve"> </w:t>
      </w:r>
      <w:r w:rsidRPr="006257F6">
        <w:rPr>
          <w:rFonts w:ascii="Arial" w:hAnsi="Arial"/>
          <w:i/>
          <w:iCs/>
          <w:color w:val="000000"/>
          <w:sz w:val="20"/>
          <w:szCs w:val="20"/>
        </w:rPr>
        <w:t>fin dai tempi antichi.</w:t>
      </w:r>
    </w:p>
    <w:p w14:paraId="495D4FE3" w14:textId="77777777" w:rsidR="00766596" w:rsidRDefault="00380391" w:rsidP="00CF24CF">
      <w:pPr>
        <w:tabs>
          <w:tab w:val="left" w:pos="1418"/>
          <w:tab w:val="left" w:pos="2268"/>
        </w:tabs>
        <w:spacing w:after="120"/>
        <w:jc w:val="both"/>
        <w:rPr>
          <w:rFonts w:ascii="Arial" w:hAnsi="Arial" w:cs="Arial"/>
          <w:sz w:val="22"/>
          <w:szCs w:val="22"/>
        </w:rPr>
      </w:pPr>
      <w:r>
        <w:rPr>
          <w:rFonts w:ascii="Arial" w:hAnsi="Arial" w:cs="Arial"/>
          <w:sz w:val="22"/>
          <w:szCs w:val="22"/>
        </w:rPr>
        <w:t>Il popolo ricorda a Dio qual è la sua verità. Lui è operatore di cose prodigiose, anzi sempre più prodigiose. Ma anche il popolo deve ricordarsi qual è la sua verità. Lui deve lasciarsi fare sempre dal suo Signore. Come si lascerà fare un prodigio dal suo Dio? Crescendo di obbedienza in obbedienza e di fedeltà in fedeltà. Dio opera cose meravigliose per l’uomo solo con chi è nella sua Parola, con chi vuole dimorare in essa. Si esce dalla Parola, si diviene disobbediente, ci si deve solo convertire.</w:t>
      </w:r>
    </w:p>
    <w:p w14:paraId="1BCE8877" w14:textId="77777777" w:rsidR="00380391" w:rsidRDefault="00380391"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obbedienti e fedeli a Dio. </w:t>
      </w:r>
    </w:p>
    <w:p w14:paraId="5D55FE44" w14:textId="77777777" w:rsidR="00CF24CF" w:rsidRPr="002C36D2" w:rsidRDefault="00CF24CF" w:rsidP="00CF24CF">
      <w:pPr>
        <w:pStyle w:val="Titolo1"/>
        <w:spacing w:before="0" w:after="0"/>
        <w:jc w:val="center"/>
      </w:pPr>
      <w:r>
        <w:br w:type="page"/>
      </w:r>
      <w:bookmarkStart w:id="285" w:name="_Toc62204660"/>
      <w:r w:rsidR="006257F6" w:rsidRPr="00766596">
        <w:rPr>
          <w:color w:val="000000"/>
          <w:szCs w:val="20"/>
        </w:rPr>
        <w:lastRenderedPageBreak/>
        <w:t>NON AVRAI ALTRI DÈI DI FRONTE A ME</w:t>
      </w:r>
      <w:bookmarkEnd w:id="285"/>
    </w:p>
    <w:p w14:paraId="47086A05" w14:textId="77777777" w:rsidR="00D83288" w:rsidRPr="00F13997" w:rsidRDefault="00D83288" w:rsidP="00F13997">
      <w:pPr>
        <w:pStyle w:val="Titolo1"/>
        <w:spacing w:before="0" w:after="0"/>
        <w:jc w:val="center"/>
        <w:rPr>
          <w:position w:val="4"/>
          <w:sz w:val="24"/>
        </w:rPr>
      </w:pPr>
      <w:bookmarkStart w:id="286" w:name="_Toc366087773"/>
      <w:bookmarkStart w:id="287" w:name="_Toc62204661"/>
      <w:r w:rsidRPr="00F13997">
        <w:rPr>
          <w:position w:val="4"/>
          <w:sz w:val="24"/>
        </w:rPr>
        <w:t>Es 20,1-17; Sal 18; 1 Cor 1,22-25; Gv 2,13-25</w:t>
      </w:r>
      <w:bookmarkEnd w:id="287"/>
    </w:p>
    <w:p w14:paraId="28D80A33" w14:textId="77777777" w:rsidR="003E783A" w:rsidRPr="004D77AB" w:rsidRDefault="00CF24CF" w:rsidP="003E783A">
      <w:pPr>
        <w:pStyle w:val="Titolo3"/>
        <w:spacing w:before="0" w:after="120"/>
        <w:jc w:val="center"/>
        <w:rPr>
          <w:rFonts w:eastAsia="Calibri"/>
          <w:bCs w:val="0"/>
          <w:sz w:val="24"/>
          <w:szCs w:val="40"/>
          <w:lang w:eastAsia="en-US"/>
        </w:rPr>
      </w:pPr>
      <w:bookmarkStart w:id="288" w:name="_Toc62204662"/>
      <w:r w:rsidRPr="00361F68">
        <w:rPr>
          <w:sz w:val="24"/>
        </w:rPr>
        <w:t>4 MARZO</w:t>
      </w:r>
      <w:r w:rsidR="003E783A">
        <w:rPr>
          <w:sz w:val="24"/>
        </w:rPr>
        <w:t xml:space="preserve"> – </w:t>
      </w:r>
      <w:r w:rsidR="003E783A" w:rsidRPr="003E783A">
        <w:rPr>
          <w:rFonts w:eastAsia="Calibri"/>
          <w:bCs w:val="0"/>
          <w:sz w:val="24"/>
          <w:szCs w:val="40"/>
          <w:lang w:eastAsia="en-US"/>
        </w:rPr>
        <w:t xml:space="preserve"> </w:t>
      </w:r>
      <w:r w:rsidR="006257F6">
        <w:rPr>
          <w:rFonts w:eastAsia="Calibri"/>
          <w:bCs w:val="0"/>
          <w:sz w:val="24"/>
          <w:szCs w:val="40"/>
          <w:lang w:eastAsia="en-US"/>
        </w:rPr>
        <w:t xml:space="preserve">III </w:t>
      </w:r>
      <w:r w:rsidR="003E783A">
        <w:rPr>
          <w:rFonts w:eastAsia="Calibri"/>
          <w:bCs w:val="0"/>
          <w:sz w:val="24"/>
          <w:szCs w:val="40"/>
          <w:lang w:eastAsia="en-US"/>
        </w:rPr>
        <w:t>DOMENICA DI QUARESIMA –  B</w:t>
      </w:r>
      <w:bookmarkEnd w:id="288"/>
    </w:p>
    <w:bookmarkEnd w:id="286"/>
    <w:p w14:paraId="030C0BD7" w14:textId="77777777" w:rsidR="00403494" w:rsidRDefault="00472C8D" w:rsidP="00CF24CF">
      <w:pPr>
        <w:tabs>
          <w:tab w:val="left" w:pos="1418"/>
          <w:tab w:val="left" w:pos="2268"/>
        </w:tabs>
        <w:spacing w:after="120"/>
        <w:jc w:val="both"/>
        <w:rPr>
          <w:rFonts w:ascii="Arial" w:hAnsi="Arial" w:cs="Arial"/>
          <w:sz w:val="22"/>
          <w:szCs w:val="22"/>
        </w:rPr>
      </w:pPr>
      <w:r>
        <w:rPr>
          <w:rFonts w:ascii="Arial" w:hAnsi="Arial" w:cs="Arial"/>
          <w:sz w:val="22"/>
          <w:szCs w:val="22"/>
        </w:rPr>
        <w:t>Chi vuole godere tutti i beni divini promessi dal Signore ad Abramo nella sua discendenza, deve osservare i suo Comandamenti. In essi vi è la verità di Dio, del tempo, delle persone, delle cose. Dio è verità, chi vuole essere con Dio, è obbligato a rimanere, abitare nella verità. Come si abita nella verità? Dimorando nella sua Legge. Qual è la verità di Dio? Il Dio di Abramo, il Dio che liberato il popolo dalla schiavitù d’Egitto è il solo Dio vivo e vero. Non esistono altri. Ogni altro dio non è falso dio, è un non esistente. Si adora la non esistenza, il niente, la nullità, un pezzo di ferro o di legno. La vita è solo da Lui, solo per Lui, solo nella sua Parola, per la sua Parola. Cerca altre fonti di vita è peccato di idolatria e superstizione. Si offende il Signore.</w:t>
      </w:r>
    </w:p>
    <w:p w14:paraId="002EEB43" w14:textId="77777777" w:rsidR="00472C8D" w:rsidRPr="00472C8D" w:rsidRDefault="00472C8D" w:rsidP="00472C8D">
      <w:pPr>
        <w:spacing w:after="120"/>
        <w:jc w:val="both"/>
        <w:rPr>
          <w:rFonts w:ascii="Arial" w:hAnsi="Arial"/>
          <w:i/>
          <w:iCs/>
          <w:color w:val="000000"/>
          <w:sz w:val="20"/>
          <w:szCs w:val="20"/>
        </w:rPr>
      </w:pPr>
      <w:r w:rsidRPr="00472C8D">
        <w:rPr>
          <w:rFonts w:ascii="Arial" w:hAnsi="Arial"/>
          <w:i/>
          <w:iCs/>
          <w:color w:val="000000"/>
          <w:sz w:val="20"/>
          <w:szCs w:val="20"/>
        </w:rPr>
        <w:t>Quando sarai entrato nella terra che il Signore, tuo Dio, sta per darti, non imparerai a commettere gli abomini di quelle nazioni.</w:t>
      </w:r>
      <w:r w:rsidRPr="00472C8D">
        <w:rPr>
          <w:rFonts w:ascii="Arial" w:hAnsi="Arial"/>
          <w:i/>
          <w:iCs/>
          <w:color w:val="000000"/>
          <w:position w:val="6"/>
          <w:sz w:val="20"/>
          <w:szCs w:val="20"/>
          <w:vertAlign w:val="superscript"/>
        </w:rPr>
        <w:t xml:space="preserve"> </w:t>
      </w:r>
      <w:r w:rsidRPr="00472C8D">
        <w:rPr>
          <w:rFonts w:ascii="Arial" w:hAnsi="Arial"/>
          <w:i/>
          <w:iCs/>
          <w:color w:val="000000"/>
          <w:sz w:val="20"/>
          <w:szCs w:val="20"/>
        </w:rPr>
        <w:t xml:space="preserve">Non si trovi in mezzo a te chi fa passare per il fuoco il suo figlio o la sua figlia, né chi esercita la divinazione o il sortilegio o il presagio o la magia, né chi faccia incantesimi, né chi consulti i negromanti o gli indovini, né chi interroghi i morti, perché chiunque fa queste cose è in abominio al Signore. A causa di questi abomini, il Signore, tuo Dio, sta per scacciare quelle nazioni davanti a te. Tu sarai irreprensibile verso il Signore, tuo Dio, perché le nazioni, di cui tu vai ad occupare il paese, ascoltano gli indovini e gli incantatori, ma quanto a te, non così ti ha permesso il Signore, tuo Dio (Dt 18,9-14). </w:t>
      </w:r>
    </w:p>
    <w:p w14:paraId="230406A4" w14:textId="77777777" w:rsidR="00472C8D" w:rsidRDefault="00472C8D" w:rsidP="00CF24CF">
      <w:pPr>
        <w:tabs>
          <w:tab w:val="left" w:pos="1418"/>
          <w:tab w:val="left" w:pos="2268"/>
        </w:tabs>
        <w:spacing w:after="120"/>
        <w:jc w:val="both"/>
        <w:rPr>
          <w:rFonts w:ascii="Arial" w:hAnsi="Arial" w:cs="Arial"/>
          <w:sz w:val="22"/>
          <w:szCs w:val="22"/>
        </w:rPr>
      </w:pPr>
      <w:r>
        <w:rPr>
          <w:rFonts w:ascii="Arial" w:hAnsi="Arial" w:cs="Arial"/>
          <w:sz w:val="22"/>
          <w:szCs w:val="22"/>
        </w:rPr>
        <w:t>Dio va rispetta</w:t>
      </w:r>
      <w:r w:rsidR="003E7054">
        <w:rPr>
          <w:rFonts w:ascii="Arial" w:hAnsi="Arial" w:cs="Arial"/>
          <w:sz w:val="22"/>
          <w:szCs w:val="22"/>
        </w:rPr>
        <w:t>to</w:t>
      </w:r>
      <w:r>
        <w:rPr>
          <w:rFonts w:ascii="Arial" w:hAnsi="Arial" w:cs="Arial"/>
          <w:sz w:val="22"/>
          <w:szCs w:val="22"/>
        </w:rPr>
        <w:t xml:space="preserve"> nel suo santo nome. Nulla deve essere proveniente da Lui, se la cosa non proviene da Lui e niente deve dirsi non proveniente da Lui, se proviene da Lui. Si dice solo ciò che il Signore dice. Non si dice ciò che il Signore non dice. </w:t>
      </w:r>
      <w:r w:rsidR="0047466E">
        <w:rPr>
          <w:rFonts w:ascii="Arial" w:hAnsi="Arial" w:cs="Arial"/>
          <w:sz w:val="22"/>
          <w:szCs w:val="22"/>
        </w:rPr>
        <w:t xml:space="preserve">Oggi invece si dice ciò che il Signore non dice. Non si dice ciò che il Signore dice. Come si abita nella verità del tempo e delle cose? Usandole solo secondo la sua volontà, nel rispetto della sua Parola. Anche il corpo dell’uomo va usato secondo le divine disposizioni. Oggi invece di ogni persona o cosa si nega persino che sono del Signore. Ognuno se ne serve secondo il suo cuore di peccato e il suo spirito pieno di ogni falsità. </w:t>
      </w:r>
    </w:p>
    <w:p w14:paraId="6C7F8CE0" w14:textId="77777777" w:rsidR="00380391" w:rsidRDefault="00766596" w:rsidP="006257F6">
      <w:pPr>
        <w:spacing w:after="120"/>
        <w:jc w:val="both"/>
        <w:rPr>
          <w:rFonts w:ascii="Arial" w:hAnsi="Arial"/>
          <w:i/>
          <w:iCs/>
          <w:color w:val="000000"/>
          <w:sz w:val="20"/>
          <w:szCs w:val="20"/>
        </w:rPr>
      </w:pPr>
      <w:r w:rsidRPr="006257F6">
        <w:rPr>
          <w:rFonts w:ascii="Arial" w:hAnsi="Arial"/>
          <w:i/>
          <w:iCs/>
          <w:color w:val="000000"/>
          <w:sz w:val="20"/>
          <w:szCs w:val="20"/>
        </w:rPr>
        <w:t>Dio pronunciò tutte queste parole:</w:t>
      </w:r>
      <w:r w:rsidR="006257F6" w:rsidRPr="006257F6">
        <w:rPr>
          <w:rFonts w:ascii="Arial" w:hAnsi="Arial"/>
          <w:i/>
          <w:iCs/>
          <w:color w:val="000000"/>
          <w:sz w:val="20"/>
          <w:szCs w:val="20"/>
        </w:rPr>
        <w:t xml:space="preserve"> </w:t>
      </w:r>
      <w:r w:rsidRPr="006257F6">
        <w:rPr>
          <w:rFonts w:ascii="Arial" w:hAnsi="Arial"/>
          <w:i/>
          <w:iCs/>
          <w:color w:val="000000"/>
          <w:sz w:val="20"/>
          <w:szCs w:val="20"/>
        </w:rPr>
        <w:t xml:space="preserve">«Io sono il Signore, tuo Dio, che ti ho fatto uscire dalla terra d’Egitto, dalla condizione servile: </w:t>
      </w:r>
      <w:r w:rsidR="006257F6" w:rsidRPr="006257F6">
        <w:rPr>
          <w:rFonts w:ascii="Arial" w:hAnsi="Arial"/>
          <w:i/>
          <w:iCs/>
          <w:color w:val="000000"/>
          <w:sz w:val="20"/>
          <w:szCs w:val="20"/>
        </w:rPr>
        <w:t xml:space="preserve"> </w:t>
      </w:r>
      <w:r w:rsidRPr="006257F6">
        <w:rPr>
          <w:rFonts w:ascii="Arial" w:hAnsi="Arial"/>
          <w:i/>
          <w:iCs/>
          <w:color w:val="000000"/>
          <w:sz w:val="20"/>
          <w:szCs w:val="20"/>
        </w:rPr>
        <w:t>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r w:rsidR="00380391">
        <w:rPr>
          <w:rFonts w:ascii="Arial" w:hAnsi="Arial"/>
          <w:i/>
          <w:iCs/>
          <w:color w:val="000000"/>
          <w:sz w:val="20"/>
          <w:szCs w:val="20"/>
        </w:rPr>
        <w:t xml:space="preserve"> </w:t>
      </w:r>
      <w:r w:rsidRPr="006257F6">
        <w:rPr>
          <w:rFonts w:ascii="Arial" w:hAnsi="Arial"/>
          <w:i/>
          <w:iCs/>
          <w:color w:val="000000"/>
          <w:sz w:val="20"/>
          <w:szCs w:val="20"/>
        </w:rPr>
        <w:t>Non pronuncerai invano il nome del Signore, tuo Dio, perché il Signore non lascia impunito chi pronuncia il suo nome invano.</w:t>
      </w:r>
    </w:p>
    <w:p w14:paraId="744C4C02" w14:textId="77777777" w:rsidR="00766596" w:rsidRPr="006257F6" w:rsidRDefault="00766596" w:rsidP="006257F6">
      <w:pPr>
        <w:spacing w:after="120"/>
        <w:jc w:val="both"/>
        <w:rPr>
          <w:rFonts w:ascii="Arial" w:hAnsi="Arial"/>
          <w:i/>
          <w:iCs/>
          <w:color w:val="000000"/>
          <w:sz w:val="20"/>
          <w:szCs w:val="20"/>
        </w:rPr>
      </w:pPr>
      <w:r w:rsidRPr="006257F6">
        <w:rPr>
          <w:rFonts w:ascii="Arial" w:hAnsi="Arial"/>
          <w:i/>
          <w:iCs/>
          <w:color w:val="000000"/>
          <w:sz w:val="20"/>
          <w:szCs w:val="20"/>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r w:rsidR="00380391">
        <w:rPr>
          <w:rFonts w:ascii="Arial" w:hAnsi="Arial"/>
          <w:i/>
          <w:iCs/>
          <w:color w:val="000000"/>
          <w:sz w:val="20"/>
          <w:szCs w:val="20"/>
        </w:rPr>
        <w:t xml:space="preserve"> </w:t>
      </w:r>
      <w:r w:rsidRPr="006257F6">
        <w:rPr>
          <w:rFonts w:ascii="Arial" w:hAnsi="Arial"/>
          <w:i/>
          <w:iCs/>
          <w:color w:val="000000"/>
          <w:sz w:val="20"/>
          <w:szCs w:val="20"/>
        </w:rPr>
        <w:t>Onora tuo padre e tua madre, perché si prolunghino i tuoi giorni nel paese che il Signore, tuo Dio, ti dà.</w:t>
      </w:r>
      <w:r w:rsidR="00380391">
        <w:rPr>
          <w:rFonts w:ascii="Arial" w:hAnsi="Arial"/>
          <w:i/>
          <w:iCs/>
          <w:color w:val="000000"/>
          <w:sz w:val="20"/>
          <w:szCs w:val="20"/>
        </w:rPr>
        <w:t xml:space="preserve"> </w:t>
      </w:r>
      <w:r w:rsidRPr="006257F6">
        <w:rPr>
          <w:rFonts w:ascii="Arial" w:hAnsi="Arial"/>
          <w:i/>
          <w:iCs/>
          <w:color w:val="000000"/>
          <w:sz w:val="20"/>
          <w:szCs w:val="20"/>
        </w:rPr>
        <w:t>Non ucciderai.</w:t>
      </w:r>
      <w:r w:rsidR="00380391">
        <w:rPr>
          <w:rFonts w:ascii="Arial" w:hAnsi="Arial"/>
          <w:i/>
          <w:iCs/>
          <w:color w:val="000000"/>
          <w:sz w:val="20"/>
          <w:szCs w:val="20"/>
        </w:rPr>
        <w:t xml:space="preserve"> </w:t>
      </w:r>
      <w:r w:rsidRPr="006257F6">
        <w:rPr>
          <w:rFonts w:ascii="Arial" w:hAnsi="Arial"/>
          <w:i/>
          <w:iCs/>
          <w:color w:val="000000"/>
          <w:sz w:val="20"/>
          <w:szCs w:val="20"/>
        </w:rPr>
        <w:t>Non commetterai adulterio.</w:t>
      </w:r>
      <w:r w:rsidR="00380391">
        <w:rPr>
          <w:rFonts w:ascii="Arial" w:hAnsi="Arial"/>
          <w:i/>
          <w:iCs/>
          <w:color w:val="000000"/>
          <w:sz w:val="20"/>
          <w:szCs w:val="20"/>
        </w:rPr>
        <w:t xml:space="preserve"> </w:t>
      </w:r>
      <w:r w:rsidRPr="006257F6">
        <w:rPr>
          <w:rFonts w:ascii="Arial" w:hAnsi="Arial"/>
          <w:i/>
          <w:iCs/>
          <w:color w:val="000000"/>
          <w:sz w:val="20"/>
          <w:szCs w:val="20"/>
        </w:rPr>
        <w:t>Non ruberai.</w:t>
      </w:r>
      <w:r w:rsidR="00380391">
        <w:rPr>
          <w:rFonts w:ascii="Arial" w:hAnsi="Arial"/>
          <w:i/>
          <w:iCs/>
          <w:color w:val="000000"/>
          <w:sz w:val="20"/>
          <w:szCs w:val="20"/>
        </w:rPr>
        <w:t xml:space="preserve"> </w:t>
      </w:r>
      <w:r w:rsidRPr="006257F6">
        <w:rPr>
          <w:rFonts w:ascii="Arial" w:hAnsi="Arial"/>
          <w:i/>
          <w:iCs/>
          <w:color w:val="000000"/>
          <w:sz w:val="20"/>
          <w:szCs w:val="20"/>
        </w:rPr>
        <w:t>Non pronuncerai falsa testimonianza contro il tuo prossimo.</w:t>
      </w:r>
      <w:r w:rsidR="00380391">
        <w:rPr>
          <w:rFonts w:ascii="Arial" w:hAnsi="Arial"/>
          <w:i/>
          <w:iCs/>
          <w:color w:val="000000"/>
          <w:sz w:val="20"/>
          <w:szCs w:val="20"/>
        </w:rPr>
        <w:t xml:space="preserve"> </w:t>
      </w:r>
      <w:r w:rsidRPr="006257F6">
        <w:rPr>
          <w:rFonts w:ascii="Arial" w:hAnsi="Arial"/>
          <w:i/>
          <w:iCs/>
          <w:color w:val="000000"/>
          <w:sz w:val="20"/>
          <w:szCs w:val="20"/>
        </w:rPr>
        <w:t>Non desidererai la casa del tuo prossimo. Non desidererai la moglie del tuo prossimo, né il suo schiavo né la sua schiava, né il suo bue né il suo asino, né alcuna cosa che appartenga al tuo prossimo».</w:t>
      </w:r>
    </w:p>
    <w:p w14:paraId="2E0CD274" w14:textId="77777777" w:rsidR="00403494" w:rsidRDefault="0047466E"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Anche le persone vanno “usate” secondo la verità che Dio ha posto in esse. La persona va sostenuta perché viva e non muoia. Mai ad essa si deve togliere la vita. Il matrimonio va protetto tenendoci lontani da ogni adulterio. Il nome dei fratelli va rispettato senza dire contro di loro non solo false testimonianze, ma anche evitando calunnie, giudizi temerari, mormorazioni, giudizi, vani e inutili pettegolezzi. C’è una verità della persona che oggi viene calpestata e vilipesa senza più alcun rispetto. Ma se è dichiarato </w:t>
      </w:r>
      <w:r w:rsidR="003E7054">
        <w:rPr>
          <w:rFonts w:ascii="Arial" w:hAnsi="Arial" w:cs="Arial"/>
          <w:sz w:val="22"/>
          <w:szCs w:val="22"/>
        </w:rPr>
        <w:t xml:space="preserve">Dio </w:t>
      </w:r>
      <w:r>
        <w:rPr>
          <w:rFonts w:ascii="Arial" w:hAnsi="Arial" w:cs="Arial"/>
          <w:sz w:val="22"/>
          <w:szCs w:val="22"/>
        </w:rPr>
        <w:t>non esistente, da dove l’uomo attingerà la verità per difendere la verità di se stesso? Senza verità</w:t>
      </w:r>
      <w:r w:rsidR="003E7054">
        <w:rPr>
          <w:rFonts w:ascii="Arial" w:hAnsi="Arial" w:cs="Arial"/>
          <w:sz w:val="22"/>
          <w:szCs w:val="22"/>
        </w:rPr>
        <w:t xml:space="preserve"> eterna</w:t>
      </w:r>
      <w:r>
        <w:rPr>
          <w:rFonts w:ascii="Arial" w:hAnsi="Arial" w:cs="Arial"/>
          <w:sz w:val="22"/>
          <w:szCs w:val="22"/>
        </w:rPr>
        <w:t>, ognuno si abbandono al più grande male.</w:t>
      </w:r>
    </w:p>
    <w:p w14:paraId="3CF26B02" w14:textId="77777777" w:rsidR="0047466E" w:rsidRDefault="0047466E"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sempre dalla verità di Dio. </w:t>
      </w:r>
    </w:p>
    <w:p w14:paraId="3AFFEE6A" w14:textId="77777777" w:rsidR="00CF24CF" w:rsidRPr="008111E8" w:rsidRDefault="00CF24CF" w:rsidP="00CF24CF">
      <w:pPr>
        <w:pStyle w:val="Titolo1"/>
        <w:spacing w:before="0" w:after="0"/>
        <w:jc w:val="center"/>
        <w:rPr>
          <w:sz w:val="28"/>
        </w:rPr>
      </w:pPr>
      <w:r>
        <w:br w:type="page"/>
      </w:r>
      <w:bookmarkStart w:id="289" w:name="_Toc62204663"/>
      <w:r w:rsidR="00224E1A" w:rsidRPr="00766596">
        <w:rPr>
          <w:color w:val="000000"/>
          <w:szCs w:val="20"/>
        </w:rPr>
        <w:lastRenderedPageBreak/>
        <w:t>IL TUO CORPO TI RITORNERÀ SANO</w:t>
      </w:r>
      <w:bookmarkEnd w:id="289"/>
    </w:p>
    <w:p w14:paraId="076A2550" w14:textId="77777777" w:rsidR="00D83288" w:rsidRPr="00F13997" w:rsidRDefault="00D83288" w:rsidP="00F13997">
      <w:pPr>
        <w:pStyle w:val="Titolo1"/>
        <w:spacing w:before="0" w:after="0"/>
        <w:jc w:val="center"/>
        <w:rPr>
          <w:position w:val="4"/>
          <w:sz w:val="24"/>
        </w:rPr>
      </w:pPr>
      <w:bookmarkStart w:id="290" w:name="_Toc366087775"/>
      <w:bookmarkStart w:id="291" w:name="_Toc62204664"/>
      <w:r w:rsidRPr="00F13997">
        <w:rPr>
          <w:position w:val="4"/>
          <w:sz w:val="24"/>
        </w:rPr>
        <w:t>2 Re 5,1-15a; Sal 41; Lc 4,24-30</w:t>
      </w:r>
      <w:bookmarkEnd w:id="291"/>
    </w:p>
    <w:p w14:paraId="0E262883" w14:textId="77777777" w:rsidR="00CF24CF" w:rsidRPr="00361F68" w:rsidRDefault="00CF24CF" w:rsidP="00CF24CF">
      <w:pPr>
        <w:pStyle w:val="Titolo3"/>
        <w:spacing w:before="0" w:after="120"/>
        <w:jc w:val="center"/>
        <w:rPr>
          <w:sz w:val="24"/>
        </w:rPr>
      </w:pPr>
      <w:bookmarkStart w:id="292" w:name="_Toc62204665"/>
      <w:r w:rsidRPr="00361F68">
        <w:rPr>
          <w:sz w:val="24"/>
        </w:rPr>
        <w:t>5 MARZO</w:t>
      </w:r>
      <w:bookmarkEnd w:id="292"/>
      <w:r w:rsidRPr="00361F68">
        <w:rPr>
          <w:sz w:val="24"/>
        </w:rPr>
        <w:t xml:space="preserve"> </w:t>
      </w:r>
      <w:bookmarkEnd w:id="290"/>
    </w:p>
    <w:p w14:paraId="68ECD0C6" w14:textId="77777777" w:rsidR="00403494" w:rsidRDefault="0047466E"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Ogni opera compiuta dai profeti del Signore rima che opera di carità, è opera di speranza e prima ancora opera di purissima fede. La carità diviene così la via perché si raggiunga prima il fine della speranza e poi quella della fede. O se si preferisce: si parte dalla speranza, si passa per la carità o compassione, si deve giungere alla fede. Una serva annunzia a Naaman il Siro, lebbroso, che se si reca in Israele potrà essere guarito dalla lebbra. </w:t>
      </w:r>
      <w:r w:rsidR="00861B82">
        <w:rPr>
          <w:rFonts w:ascii="Arial" w:hAnsi="Arial" w:cs="Arial"/>
          <w:sz w:val="22"/>
          <w:szCs w:val="22"/>
        </w:rPr>
        <w:t xml:space="preserve">Nasce la speranza. Si reca da una persona che mai potrà guarirlo. Il profeta di Dio interviene con tempestività e lo manca a lavarsi sette volte nel Giordano. Uscirà dalle acque guarito. Naaman, persona altera, dall’alto della sua dignità, avrebbe voluto essere ricevuto con onori dal profeta. Non gradisce ciò che per lui è stato un vero affronto alla sua dignità. Sta per ritornare con la sua lebbra in Damasco. Per sua grazia, qualche suo funzionario, uomo di buon senso, gli suggerisce che la guarigione vale bene una mancanza di riguardo. Purtroppo l’uomo è così. Spesso si chiude nella sua stoltezza. Rinunzia al vero bene per un bene effimero. </w:t>
      </w:r>
    </w:p>
    <w:p w14:paraId="60123C0E" w14:textId="77777777" w:rsidR="00766596" w:rsidRPr="00224E1A" w:rsidRDefault="00766596" w:rsidP="00224E1A">
      <w:pPr>
        <w:spacing w:after="120"/>
        <w:jc w:val="both"/>
        <w:rPr>
          <w:rFonts w:ascii="Arial" w:hAnsi="Arial"/>
          <w:i/>
          <w:iCs/>
          <w:color w:val="000000"/>
          <w:sz w:val="20"/>
          <w:szCs w:val="20"/>
        </w:rPr>
      </w:pPr>
      <w:r w:rsidRPr="00224E1A">
        <w:rPr>
          <w:rFonts w:ascii="Arial" w:hAnsi="Arial"/>
          <w:i/>
          <w:iCs/>
          <w:color w:val="000000"/>
          <w:sz w:val="20"/>
          <w:szCs w:val="20"/>
        </w:rPr>
        <w:t>Naamàn, comandante dell’esercito del re di Aram, era un personaggio autorevole presso il suo signore e stimato, perché per suo mezzo il Signore aveva concesso la salvezza agli Aramei. Ma quest’uomo prode era lebbroso. Ora bande aramee avevano condotto via prigioniera dalla terra d’Israele una ragazza, che era finita al servizio della moglie di Naamàn. Lei disse alla padrona: «Oh, se il mio signore potesse presentarsi al profeta che è a Samaria, certo lo libererebbe dalla sua lebbra». Naamàn andò a riferire al suo signore: «La ragazza che proviene dalla terra d’Israele ha detto così e così». Il re di Aram gli disse: «Va’ pure, io stesso invierò una lettera al re d’Israele». Partì dunque, prendendo con sé dieci talenti d’argento, seimila sicli d’oro e dieci mute di abiti. Portò la lettera al re d’Israele, nella quale si diceva: «Orbene, insieme con questa lettera ho mandato da te Naamàn, mio ministro, perché tu lo liberi dalla sua lebbra». Letta la lettera, il re d’Israele si stracciò le vesti dicendo: «Sono forse Dio per dare la morte o la vita, perché costui mi ordini di liberare un uomo dalla sua lebbra? Riconoscete e vedete che egli evidentemente cerca pretesti contro di me».</w:t>
      </w:r>
    </w:p>
    <w:p w14:paraId="3696D627" w14:textId="77777777" w:rsidR="00766596" w:rsidRPr="00224E1A" w:rsidRDefault="00766596" w:rsidP="00224E1A">
      <w:pPr>
        <w:spacing w:after="120"/>
        <w:jc w:val="both"/>
        <w:rPr>
          <w:rFonts w:ascii="Arial" w:hAnsi="Arial"/>
          <w:i/>
          <w:iCs/>
          <w:color w:val="000000"/>
          <w:sz w:val="20"/>
          <w:szCs w:val="20"/>
        </w:rPr>
      </w:pPr>
      <w:r w:rsidRPr="00224E1A">
        <w:rPr>
          <w:rFonts w:ascii="Arial" w:hAnsi="Arial"/>
          <w:i/>
          <w:iCs/>
          <w:color w:val="000000"/>
          <w:sz w:val="20"/>
          <w:szCs w:val="20"/>
        </w:rPr>
        <w:t>Quando Eliseo, uomo di Dio, seppe che il re d’Israele si era stracciate le vesti, mandò a dire al re: «Perché ti sei stracciato le vesti? Quell’uomo venga da me e saprà che c’è un profeta in Israele». Naamàn arrivò con i suoi cavalli e con il suo carro e si fermò alla porta della casa di Eliseo. Eliseo gli mandò un messaggero per dirgli: «Va’, bàgnati sette volte nel Giordano: il tuo corpo ti ritornerà sano e sarai purificato». Naamàn si sdegnò e se ne andò dicendo: «Ecco, io pensavo: “Certo, verrà fuori e, stando in piedi, invocherà il nome del Signore, suo Dio, agiterà la sua mano verso la parte malata e toglierà la lebbra”. Forse l’Abanà e il Parpar, fiumi di Damasco, non sono migliori di tutte le acque d’Israele? Non potrei bagnarmi in quelli per purificarmi?». Si voltò e se ne partì adirato. Gli si avvicinarono i suoi servi e gli dissero: «Padre mio, se il profeta ti avesse ordinato una gran cosa, non l’avresti forse eseguita? Tanto più ora che ti ha detto: “Bàgnati e sarai purificato”». Egli allora scese e si immerse nel Giordano sette volte, secondo la parola dell’uomo di Dio, e il suo corpo ridivenne come il corpo di un ragazzo; egli era purificato.</w:t>
      </w:r>
      <w:r w:rsidR="0047466E">
        <w:rPr>
          <w:rFonts w:ascii="Arial" w:hAnsi="Arial"/>
          <w:i/>
          <w:iCs/>
          <w:color w:val="000000"/>
          <w:sz w:val="20"/>
          <w:szCs w:val="20"/>
        </w:rPr>
        <w:t xml:space="preserve"> </w:t>
      </w:r>
      <w:r w:rsidRPr="00224E1A">
        <w:rPr>
          <w:rFonts w:ascii="Arial" w:hAnsi="Arial"/>
          <w:i/>
          <w:iCs/>
          <w:color w:val="000000"/>
          <w:sz w:val="20"/>
          <w:szCs w:val="20"/>
        </w:rPr>
        <w:t xml:space="preserve">Tornò con tutto il seguito dall’uomo di Dio; entrò e stette davanti a lui dicendo: «Ecco, ora so che non c’è Dio su tutta la terra se non in Israele. </w:t>
      </w:r>
    </w:p>
    <w:p w14:paraId="53A273AD" w14:textId="77777777" w:rsidR="00403494" w:rsidRDefault="00861B82"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Naaman ascolta le parole sagge del suo servo, scende nel fiume sette volte e viene mondato dalla sua lebbra. La carità ricevuta a nulla serve se essa non si trasforma in un purissimo atto di fede. </w:t>
      </w:r>
      <w:r w:rsidR="00160C73">
        <w:rPr>
          <w:rFonts w:ascii="Arial" w:hAnsi="Arial" w:cs="Arial"/>
          <w:sz w:val="22"/>
          <w:szCs w:val="22"/>
        </w:rPr>
        <w:t xml:space="preserve">La vera fede nasce nel suo cuore: </w:t>
      </w:r>
      <w:r w:rsidR="00160C73" w:rsidRPr="00160C73">
        <w:rPr>
          <w:rFonts w:ascii="Arial" w:hAnsi="Arial" w:cs="Arial"/>
          <w:i/>
          <w:sz w:val="22"/>
          <w:szCs w:val="22"/>
        </w:rPr>
        <w:t>“Ecco, ora so che non c’è Dio su tutta la terra se non in Israele”</w:t>
      </w:r>
      <w:r w:rsidR="00160C73">
        <w:rPr>
          <w:rFonts w:ascii="Arial" w:hAnsi="Arial" w:cs="Arial"/>
          <w:sz w:val="22"/>
          <w:szCs w:val="22"/>
        </w:rPr>
        <w:t xml:space="preserve">. Questo processo: annunzio di speranza, opera di amore e di carità, nascita nella fede nel cuore, deve essere via della Chiesa e di ogni suo figlio. Dalla fede deve poi nascere il cammino inverso: si deve creare la vera speranza che deve concretizzarsi in perfetta carità. Dalla speranza alla fede passando per la carità. Dalla fede alla speranza passando ancora una volta per la carità. </w:t>
      </w:r>
      <w:r w:rsidR="00E11ED6">
        <w:rPr>
          <w:rFonts w:ascii="Arial" w:hAnsi="Arial" w:cs="Arial"/>
          <w:sz w:val="22"/>
          <w:szCs w:val="22"/>
        </w:rPr>
        <w:t>Le tre virtù teologali sempre devono divenire una cosa sola per chi deve operare nel nome del Signore. Tutto deve essere finalizzato alla creazione nei cuori della fede nell’unico vero Dio e nell’unico vero Salvatore dell’uomo: Cristo Gesù. Se la vera fede non viene generata nei cuori, tutto alla fine risulterà inutile e addirittura dannoso. A che serve dare un pezzo di pane sulla terra, se poi si morirà di fame nell’inferno per l’eternità?</w:t>
      </w:r>
    </w:p>
    <w:p w14:paraId="1A3CA810" w14:textId="77777777" w:rsidR="00E11ED6" w:rsidRDefault="00E11ED6"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veri creatori di fede. </w:t>
      </w:r>
    </w:p>
    <w:p w14:paraId="24083D17" w14:textId="77777777" w:rsidR="00CF24CF" w:rsidRPr="008111E8" w:rsidRDefault="00CF24CF" w:rsidP="00CF24CF">
      <w:pPr>
        <w:pStyle w:val="Titolo1"/>
        <w:spacing w:before="0" w:after="0"/>
        <w:jc w:val="center"/>
        <w:rPr>
          <w:sz w:val="28"/>
        </w:rPr>
      </w:pPr>
      <w:r>
        <w:br w:type="page"/>
      </w:r>
      <w:bookmarkStart w:id="293" w:name="_Toc62204666"/>
      <w:r w:rsidR="00224E1A" w:rsidRPr="00766596">
        <w:rPr>
          <w:color w:val="000000"/>
          <w:szCs w:val="20"/>
        </w:rPr>
        <w:lastRenderedPageBreak/>
        <w:t>SAPPIANO CHE TU SEI IL SIGNORE</w:t>
      </w:r>
      <w:bookmarkEnd w:id="293"/>
    </w:p>
    <w:p w14:paraId="6B1C5593" w14:textId="77777777" w:rsidR="00D83288" w:rsidRPr="00F13997" w:rsidRDefault="00D83288" w:rsidP="00F13997">
      <w:pPr>
        <w:pStyle w:val="Titolo1"/>
        <w:spacing w:before="0" w:after="0"/>
        <w:jc w:val="center"/>
        <w:rPr>
          <w:position w:val="4"/>
          <w:sz w:val="24"/>
        </w:rPr>
      </w:pPr>
      <w:bookmarkStart w:id="294" w:name="_Toc366087777"/>
      <w:bookmarkStart w:id="295" w:name="_Toc62204667"/>
      <w:r w:rsidRPr="00F13997">
        <w:rPr>
          <w:position w:val="4"/>
          <w:sz w:val="24"/>
        </w:rPr>
        <w:t>Dn 3,25.34-43; Sal 24; Mt 18,21-35</w:t>
      </w:r>
      <w:bookmarkEnd w:id="295"/>
    </w:p>
    <w:p w14:paraId="390BC76A" w14:textId="77777777" w:rsidR="00CF24CF" w:rsidRPr="00361F68" w:rsidRDefault="00CF24CF" w:rsidP="00B87E36">
      <w:pPr>
        <w:pStyle w:val="Titolo3"/>
        <w:spacing w:before="0" w:after="120"/>
        <w:jc w:val="center"/>
        <w:rPr>
          <w:sz w:val="24"/>
        </w:rPr>
      </w:pPr>
      <w:bookmarkStart w:id="296" w:name="_Toc62204668"/>
      <w:r w:rsidRPr="00361F68">
        <w:rPr>
          <w:sz w:val="24"/>
        </w:rPr>
        <w:t>6 MARZO</w:t>
      </w:r>
      <w:bookmarkEnd w:id="296"/>
      <w:r w:rsidRPr="00361F68">
        <w:rPr>
          <w:sz w:val="24"/>
        </w:rPr>
        <w:t xml:space="preserve"> </w:t>
      </w:r>
      <w:bookmarkEnd w:id="294"/>
    </w:p>
    <w:p w14:paraId="13EDED46" w14:textId="77777777" w:rsidR="00403494" w:rsidRDefault="00387728" w:rsidP="00CF24CF">
      <w:pPr>
        <w:tabs>
          <w:tab w:val="left" w:pos="851"/>
          <w:tab w:val="left" w:pos="1418"/>
        </w:tabs>
        <w:spacing w:after="120"/>
        <w:jc w:val="both"/>
        <w:rPr>
          <w:rFonts w:ascii="Arial" w:hAnsi="Arial" w:cs="Arial"/>
          <w:sz w:val="22"/>
          <w:szCs w:val="22"/>
        </w:rPr>
      </w:pPr>
      <w:r>
        <w:rPr>
          <w:rFonts w:ascii="Arial" w:hAnsi="Arial" w:cs="Arial"/>
          <w:sz w:val="22"/>
          <w:szCs w:val="22"/>
        </w:rPr>
        <w:t>Tre giovani, figli di Gerusalemme, deportati in Babilonia, sono in una fornace ardente, perché hanno osato sfidare il decreto del re che obbligava a non adorare nessun altro Dio, se non la statua che Nabucodònosor aveva eretto nella sua grande città.</w:t>
      </w:r>
    </w:p>
    <w:p w14:paraId="29B46003" w14:textId="77777777" w:rsidR="00387728" w:rsidRPr="00387728" w:rsidRDefault="00387728" w:rsidP="00387728">
      <w:pPr>
        <w:spacing w:after="120"/>
        <w:jc w:val="both"/>
        <w:rPr>
          <w:rFonts w:ascii="Arial" w:hAnsi="Arial"/>
          <w:i/>
          <w:iCs/>
          <w:color w:val="000000"/>
          <w:sz w:val="20"/>
          <w:szCs w:val="20"/>
        </w:rPr>
      </w:pPr>
      <w:r w:rsidRPr="00387728">
        <w:rPr>
          <w:rFonts w:ascii="Arial" w:hAnsi="Arial"/>
          <w:i/>
          <w:iCs/>
          <w:color w:val="000000"/>
          <w:sz w:val="20"/>
          <w:szCs w:val="20"/>
        </w:rPr>
        <w:t>In quel momento alcuni Caldei si fecero avanti per accusare i Giudei</w:t>
      </w:r>
      <w:r w:rsidRPr="00387728">
        <w:rPr>
          <w:rFonts w:ascii="Arial" w:hAnsi="Arial"/>
          <w:i/>
          <w:iCs/>
          <w:color w:val="000000"/>
          <w:position w:val="6"/>
          <w:sz w:val="20"/>
          <w:szCs w:val="20"/>
        </w:rPr>
        <w:t xml:space="preserve"> </w:t>
      </w:r>
      <w:r w:rsidRPr="00387728">
        <w:rPr>
          <w:rFonts w:ascii="Arial" w:hAnsi="Arial"/>
          <w:i/>
          <w:iCs/>
          <w:color w:val="000000"/>
          <w:sz w:val="20"/>
          <w:szCs w:val="20"/>
        </w:rPr>
        <w:t xml:space="preserve">e andarono a dire al re Nabucodònosor: «O re, vivi per sempre! Tu hai decretato, o re, che chiunque avrà udito il suono del corno, del flauto, della cetra, dell’arpa, del salterio, della zampogna e di ogni specie di strumenti musicali, deve prostrarsi e adorare la statua d’oro: chiunque non si prostrerà e non l’adorerà, sia gettato in mezzo a una fornace di fuoco ardente. Ora, ci sono alcuni Giudei, che hai fatto amministratori della provincia di Babilonia, cioè Sadrac, Mesac e Abdènego, che non ti obbediscono, o re: non servono i tuoi dèi e non adorano la statua d’oro che tu hai fatto erigere». Allora Nabucodònosor, sdegnato e adirato, comandò che gli si conducessero Sadrac, Mesac e Abdènego, e questi comparvero alla presenza del re. Nabucodònosor disse loro: «È vero, Sadrac, Mesac e Abdènego, che voi non servite i miei dèi e non adorate la statua d’oro che io ho fatto erigere? Ora se voi, quando udrete il suono del corno, del flauto, della cetra, dell’arpa, del salterio, della zampogna e di ogni specie di strumenti musicali, sarete pronti a prostrarvi e adorare la statua che io ho fatto, bene; altrimenti, in quel medesimo istante, sarete gettati in mezzo a una fornace di fuoco ardente. Quale dio vi potrà liberare dalla mia mano?». Ma Sadrac, Mesac e Abdènego risposero al re Nabucodònosor: «Noi non abbiamo bisogno di darti alcuna risposta in proposito; sappi però che il nostro Dio, che serviamo, può liberarci dalla fornace di fuoco ardente e dalla tua mano, o re. Ma anche se non ci liberasse, sappi, o re, che noi non serviremo mai i tuoi dèi e non adoreremo la statua d’oro che tu hai eretto» (Dn 3,8-29). </w:t>
      </w:r>
    </w:p>
    <w:p w14:paraId="07D414CE" w14:textId="77777777" w:rsidR="00387728" w:rsidRDefault="00387728"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 tre giovani non chiedono la liberazione dalla fornace per aver salva la vita. La chiedono come segno della verità del loro Dio e Signore. Tutti i popoli della terra per questa liberazione dovranno confessare che Lui è il solo Dio vivo e vero. </w:t>
      </w:r>
    </w:p>
    <w:p w14:paraId="6E2EE1C6" w14:textId="77777777" w:rsidR="00766596" w:rsidRPr="00224E1A" w:rsidRDefault="00766596" w:rsidP="00224E1A">
      <w:pPr>
        <w:spacing w:after="120"/>
        <w:jc w:val="both"/>
        <w:rPr>
          <w:rFonts w:ascii="Arial" w:hAnsi="Arial"/>
          <w:i/>
          <w:iCs/>
          <w:color w:val="000000"/>
          <w:sz w:val="20"/>
          <w:szCs w:val="20"/>
        </w:rPr>
      </w:pPr>
      <w:r w:rsidRPr="00224E1A">
        <w:rPr>
          <w:rFonts w:ascii="Arial" w:hAnsi="Arial"/>
          <w:i/>
          <w:iCs/>
          <w:color w:val="000000"/>
          <w:sz w:val="20"/>
          <w:szCs w:val="20"/>
        </w:rPr>
        <w:t>Azaria si alzò e fece questa preghiera in mezzo al fuoco e aprendo la bocca disse:</w:t>
      </w:r>
      <w:r w:rsidR="00E11ED6">
        <w:rPr>
          <w:rFonts w:ascii="Arial" w:hAnsi="Arial"/>
          <w:i/>
          <w:iCs/>
          <w:color w:val="000000"/>
          <w:sz w:val="20"/>
          <w:szCs w:val="20"/>
        </w:rPr>
        <w:t xml:space="preserve"> </w:t>
      </w:r>
      <w:r w:rsidRPr="00224E1A">
        <w:rPr>
          <w:rFonts w:ascii="Arial" w:hAnsi="Arial"/>
          <w:i/>
          <w:iCs/>
          <w:color w:val="000000"/>
          <w:sz w:val="20"/>
          <w:szCs w:val="20"/>
        </w:rPr>
        <w:t>Non ci abbandonare fino in fondo,</w:t>
      </w:r>
      <w:r w:rsidR="00224E1A" w:rsidRPr="00224E1A">
        <w:rPr>
          <w:rFonts w:ascii="Arial" w:hAnsi="Arial"/>
          <w:i/>
          <w:iCs/>
          <w:color w:val="000000"/>
          <w:sz w:val="20"/>
          <w:szCs w:val="20"/>
        </w:rPr>
        <w:t xml:space="preserve"> </w:t>
      </w:r>
      <w:r w:rsidRPr="00224E1A">
        <w:rPr>
          <w:rFonts w:ascii="Arial" w:hAnsi="Arial"/>
          <w:i/>
          <w:iCs/>
          <w:color w:val="000000"/>
          <w:sz w:val="20"/>
          <w:szCs w:val="20"/>
        </w:rPr>
        <w:t>per amore del tuo nome,</w:t>
      </w:r>
      <w:r w:rsidR="00224E1A" w:rsidRPr="00224E1A">
        <w:rPr>
          <w:rFonts w:ascii="Arial" w:hAnsi="Arial"/>
          <w:i/>
          <w:iCs/>
          <w:color w:val="000000"/>
          <w:sz w:val="20"/>
          <w:szCs w:val="20"/>
        </w:rPr>
        <w:t xml:space="preserve"> </w:t>
      </w:r>
      <w:r w:rsidRPr="00224E1A">
        <w:rPr>
          <w:rFonts w:ascii="Arial" w:hAnsi="Arial"/>
          <w:i/>
          <w:iCs/>
          <w:color w:val="000000"/>
          <w:sz w:val="20"/>
          <w:szCs w:val="20"/>
        </w:rPr>
        <w:t>non infrangere la tua alleanza;</w:t>
      </w:r>
      <w:r w:rsidR="00224E1A" w:rsidRPr="00224E1A">
        <w:rPr>
          <w:rFonts w:ascii="Arial" w:hAnsi="Arial"/>
          <w:i/>
          <w:iCs/>
          <w:color w:val="000000"/>
          <w:sz w:val="20"/>
          <w:szCs w:val="20"/>
        </w:rPr>
        <w:t xml:space="preserve"> </w:t>
      </w:r>
      <w:r w:rsidRPr="00224E1A">
        <w:rPr>
          <w:rFonts w:ascii="Arial" w:hAnsi="Arial"/>
          <w:i/>
          <w:iCs/>
          <w:color w:val="000000"/>
          <w:sz w:val="20"/>
          <w:szCs w:val="20"/>
        </w:rPr>
        <w:t>non ritirare da noi la tua misericordia,</w:t>
      </w:r>
      <w:r w:rsidR="00224E1A" w:rsidRPr="00224E1A">
        <w:rPr>
          <w:rFonts w:ascii="Arial" w:hAnsi="Arial"/>
          <w:i/>
          <w:iCs/>
          <w:color w:val="000000"/>
          <w:sz w:val="20"/>
          <w:szCs w:val="20"/>
        </w:rPr>
        <w:t xml:space="preserve"> </w:t>
      </w:r>
      <w:r w:rsidRPr="00224E1A">
        <w:rPr>
          <w:rFonts w:ascii="Arial" w:hAnsi="Arial"/>
          <w:i/>
          <w:iCs/>
          <w:color w:val="000000"/>
          <w:sz w:val="20"/>
          <w:szCs w:val="20"/>
        </w:rPr>
        <w:t>per amore di Abramo, tuo amico,</w:t>
      </w:r>
      <w:r w:rsidR="00224E1A" w:rsidRPr="00224E1A">
        <w:rPr>
          <w:rFonts w:ascii="Arial" w:hAnsi="Arial"/>
          <w:i/>
          <w:iCs/>
          <w:color w:val="000000"/>
          <w:sz w:val="20"/>
          <w:szCs w:val="20"/>
        </w:rPr>
        <w:t xml:space="preserve"> </w:t>
      </w:r>
      <w:r w:rsidRPr="00224E1A">
        <w:rPr>
          <w:rFonts w:ascii="Arial" w:hAnsi="Arial"/>
          <w:i/>
          <w:iCs/>
          <w:color w:val="000000"/>
          <w:sz w:val="20"/>
          <w:szCs w:val="20"/>
        </w:rPr>
        <w:t>di Isacco, tuo servo, di Israele, tuo santo,</w:t>
      </w:r>
      <w:r w:rsidR="00224E1A" w:rsidRPr="00224E1A">
        <w:rPr>
          <w:rFonts w:ascii="Arial" w:hAnsi="Arial"/>
          <w:i/>
          <w:iCs/>
          <w:color w:val="000000"/>
          <w:sz w:val="20"/>
          <w:szCs w:val="20"/>
        </w:rPr>
        <w:t xml:space="preserve"> </w:t>
      </w:r>
      <w:r w:rsidRPr="00224E1A">
        <w:rPr>
          <w:rFonts w:ascii="Arial" w:hAnsi="Arial"/>
          <w:i/>
          <w:iCs/>
          <w:color w:val="000000"/>
          <w:sz w:val="20"/>
          <w:szCs w:val="20"/>
        </w:rPr>
        <w:t>ai quali hai parlato, promettendo di moltiplicare</w:t>
      </w:r>
      <w:r w:rsidR="00224E1A" w:rsidRPr="00224E1A">
        <w:rPr>
          <w:rFonts w:ascii="Arial" w:hAnsi="Arial"/>
          <w:i/>
          <w:iCs/>
          <w:color w:val="000000"/>
          <w:sz w:val="20"/>
          <w:szCs w:val="20"/>
        </w:rPr>
        <w:t xml:space="preserve"> </w:t>
      </w:r>
      <w:r w:rsidRPr="00224E1A">
        <w:rPr>
          <w:rFonts w:ascii="Arial" w:hAnsi="Arial"/>
          <w:i/>
          <w:iCs/>
          <w:color w:val="000000"/>
          <w:sz w:val="20"/>
          <w:szCs w:val="20"/>
        </w:rPr>
        <w:t>la loro stirpe come le stelle del cielo,</w:t>
      </w:r>
      <w:r w:rsidR="00224E1A" w:rsidRPr="00224E1A">
        <w:rPr>
          <w:rFonts w:ascii="Arial" w:hAnsi="Arial"/>
          <w:i/>
          <w:iCs/>
          <w:color w:val="000000"/>
          <w:sz w:val="20"/>
          <w:szCs w:val="20"/>
        </w:rPr>
        <w:t xml:space="preserve"> </w:t>
      </w:r>
      <w:r w:rsidRPr="00224E1A">
        <w:rPr>
          <w:rFonts w:ascii="Arial" w:hAnsi="Arial"/>
          <w:i/>
          <w:iCs/>
          <w:color w:val="000000"/>
          <w:sz w:val="20"/>
          <w:szCs w:val="20"/>
        </w:rPr>
        <w:t>come la sabbia sulla spiaggia del mare.</w:t>
      </w:r>
      <w:r w:rsidR="00224E1A" w:rsidRPr="00224E1A">
        <w:rPr>
          <w:rFonts w:ascii="Arial" w:hAnsi="Arial"/>
          <w:i/>
          <w:iCs/>
          <w:color w:val="000000"/>
          <w:sz w:val="20"/>
          <w:szCs w:val="20"/>
        </w:rPr>
        <w:t xml:space="preserve"> </w:t>
      </w:r>
      <w:r w:rsidRPr="00224E1A">
        <w:rPr>
          <w:rFonts w:ascii="Arial" w:hAnsi="Arial"/>
          <w:i/>
          <w:iCs/>
          <w:color w:val="000000"/>
          <w:sz w:val="20"/>
          <w:szCs w:val="20"/>
        </w:rPr>
        <w:t>Ora invece, Signore,</w:t>
      </w:r>
      <w:r w:rsidR="00224E1A" w:rsidRPr="00224E1A">
        <w:rPr>
          <w:rFonts w:ascii="Arial" w:hAnsi="Arial"/>
          <w:i/>
          <w:iCs/>
          <w:color w:val="000000"/>
          <w:sz w:val="20"/>
          <w:szCs w:val="20"/>
        </w:rPr>
        <w:t xml:space="preserve"> </w:t>
      </w:r>
      <w:r w:rsidRPr="00224E1A">
        <w:rPr>
          <w:rFonts w:ascii="Arial" w:hAnsi="Arial"/>
          <w:i/>
          <w:iCs/>
          <w:color w:val="000000"/>
          <w:sz w:val="20"/>
          <w:szCs w:val="20"/>
        </w:rPr>
        <w:t>noi siamo diventati più piccoli</w:t>
      </w:r>
      <w:r w:rsidR="00224E1A" w:rsidRPr="00224E1A">
        <w:rPr>
          <w:rFonts w:ascii="Arial" w:hAnsi="Arial"/>
          <w:i/>
          <w:iCs/>
          <w:color w:val="000000"/>
          <w:sz w:val="20"/>
          <w:szCs w:val="20"/>
        </w:rPr>
        <w:t xml:space="preserve"> </w:t>
      </w:r>
      <w:r w:rsidRPr="00224E1A">
        <w:rPr>
          <w:rFonts w:ascii="Arial" w:hAnsi="Arial"/>
          <w:i/>
          <w:iCs/>
          <w:color w:val="000000"/>
          <w:sz w:val="20"/>
          <w:szCs w:val="20"/>
        </w:rPr>
        <w:t>di qualunque altra nazione,</w:t>
      </w:r>
      <w:r w:rsidR="00224E1A" w:rsidRPr="00224E1A">
        <w:rPr>
          <w:rFonts w:ascii="Arial" w:hAnsi="Arial"/>
          <w:i/>
          <w:iCs/>
          <w:color w:val="000000"/>
          <w:sz w:val="20"/>
          <w:szCs w:val="20"/>
        </w:rPr>
        <w:t xml:space="preserve"> </w:t>
      </w:r>
      <w:r w:rsidRPr="00224E1A">
        <w:rPr>
          <w:rFonts w:ascii="Arial" w:hAnsi="Arial"/>
          <w:i/>
          <w:iCs/>
          <w:color w:val="000000"/>
          <w:sz w:val="20"/>
          <w:szCs w:val="20"/>
        </w:rPr>
        <w:t>oggi siamo umiliati per tutta la terra</w:t>
      </w:r>
      <w:r w:rsidR="00224E1A" w:rsidRPr="00224E1A">
        <w:rPr>
          <w:rFonts w:ascii="Arial" w:hAnsi="Arial"/>
          <w:i/>
          <w:iCs/>
          <w:color w:val="000000"/>
          <w:sz w:val="20"/>
          <w:szCs w:val="20"/>
        </w:rPr>
        <w:t xml:space="preserve"> </w:t>
      </w:r>
      <w:r w:rsidRPr="00224E1A">
        <w:rPr>
          <w:rFonts w:ascii="Arial" w:hAnsi="Arial"/>
          <w:i/>
          <w:iCs/>
          <w:color w:val="000000"/>
          <w:sz w:val="20"/>
          <w:szCs w:val="20"/>
        </w:rPr>
        <w:t>a causa dei nostri peccati.</w:t>
      </w:r>
      <w:r w:rsidR="00224E1A" w:rsidRPr="00224E1A">
        <w:rPr>
          <w:rFonts w:ascii="Arial" w:hAnsi="Arial"/>
          <w:i/>
          <w:iCs/>
          <w:color w:val="000000"/>
          <w:sz w:val="20"/>
          <w:szCs w:val="20"/>
        </w:rPr>
        <w:t xml:space="preserve"> </w:t>
      </w:r>
      <w:r w:rsidRPr="00224E1A">
        <w:rPr>
          <w:rFonts w:ascii="Arial" w:hAnsi="Arial"/>
          <w:i/>
          <w:iCs/>
          <w:color w:val="000000"/>
          <w:sz w:val="20"/>
          <w:szCs w:val="20"/>
        </w:rPr>
        <w:t>Ora non abbiamo più né principe</w:t>
      </w:r>
      <w:r w:rsidR="00224E1A" w:rsidRPr="00224E1A">
        <w:rPr>
          <w:rFonts w:ascii="Arial" w:hAnsi="Arial"/>
          <w:i/>
          <w:iCs/>
          <w:color w:val="000000"/>
          <w:sz w:val="20"/>
          <w:szCs w:val="20"/>
        </w:rPr>
        <w:t xml:space="preserve"> </w:t>
      </w:r>
      <w:r w:rsidRPr="00224E1A">
        <w:rPr>
          <w:rFonts w:ascii="Arial" w:hAnsi="Arial"/>
          <w:i/>
          <w:iCs/>
          <w:color w:val="000000"/>
          <w:sz w:val="20"/>
          <w:szCs w:val="20"/>
        </w:rPr>
        <w:t>né profeta né capo né olocausto</w:t>
      </w:r>
      <w:r w:rsidR="00224E1A" w:rsidRPr="00224E1A">
        <w:rPr>
          <w:rFonts w:ascii="Arial" w:hAnsi="Arial"/>
          <w:i/>
          <w:iCs/>
          <w:color w:val="000000"/>
          <w:sz w:val="20"/>
          <w:szCs w:val="20"/>
        </w:rPr>
        <w:t xml:space="preserve"> </w:t>
      </w:r>
      <w:r w:rsidRPr="00224E1A">
        <w:rPr>
          <w:rFonts w:ascii="Arial" w:hAnsi="Arial"/>
          <w:i/>
          <w:iCs/>
          <w:color w:val="000000"/>
          <w:sz w:val="20"/>
          <w:szCs w:val="20"/>
        </w:rPr>
        <w:t>né sacrificio né oblazione né incenso</w:t>
      </w:r>
      <w:r w:rsidR="00224E1A" w:rsidRPr="00224E1A">
        <w:rPr>
          <w:rFonts w:ascii="Arial" w:hAnsi="Arial"/>
          <w:i/>
          <w:iCs/>
          <w:color w:val="000000"/>
          <w:sz w:val="20"/>
          <w:szCs w:val="20"/>
        </w:rPr>
        <w:t xml:space="preserve"> </w:t>
      </w:r>
      <w:r w:rsidRPr="00224E1A">
        <w:rPr>
          <w:rFonts w:ascii="Arial" w:hAnsi="Arial"/>
          <w:i/>
          <w:iCs/>
          <w:color w:val="000000"/>
          <w:sz w:val="20"/>
          <w:szCs w:val="20"/>
        </w:rPr>
        <w:t>né luogo per presentarti le primizie</w:t>
      </w:r>
      <w:r w:rsidR="00224E1A" w:rsidRPr="00224E1A">
        <w:rPr>
          <w:rFonts w:ascii="Arial" w:hAnsi="Arial"/>
          <w:i/>
          <w:iCs/>
          <w:color w:val="000000"/>
          <w:sz w:val="20"/>
          <w:szCs w:val="20"/>
        </w:rPr>
        <w:t xml:space="preserve"> </w:t>
      </w:r>
      <w:r w:rsidRPr="00224E1A">
        <w:rPr>
          <w:rFonts w:ascii="Arial" w:hAnsi="Arial"/>
          <w:i/>
          <w:iCs/>
          <w:color w:val="000000"/>
          <w:sz w:val="20"/>
          <w:szCs w:val="20"/>
        </w:rPr>
        <w:t>e trovare misericordia.</w:t>
      </w:r>
      <w:r w:rsidR="00224E1A" w:rsidRPr="00224E1A">
        <w:rPr>
          <w:rFonts w:ascii="Arial" w:hAnsi="Arial"/>
          <w:i/>
          <w:iCs/>
          <w:color w:val="000000"/>
          <w:sz w:val="20"/>
          <w:szCs w:val="20"/>
        </w:rPr>
        <w:t xml:space="preserve"> </w:t>
      </w:r>
      <w:r w:rsidRPr="00224E1A">
        <w:rPr>
          <w:rFonts w:ascii="Arial" w:hAnsi="Arial"/>
          <w:i/>
          <w:iCs/>
          <w:color w:val="000000"/>
          <w:sz w:val="20"/>
          <w:szCs w:val="20"/>
        </w:rPr>
        <w:t>Potessimo essere accolti con il cuore contrito</w:t>
      </w:r>
      <w:r w:rsidR="00224E1A" w:rsidRPr="00224E1A">
        <w:rPr>
          <w:rFonts w:ascii="Arial" w:hAnsi="Arial"/>
          <w:i/>
          <w:iCs/>
          <w:color w:val="000000"/>
          <w:sz w:val="20"/>
          <w:szCs w:val="20"/>
        </w:rPr>
        <w:t xml:space="preserve"> </w:t>
      </w:r>
      <w:r w:rsidRPr="00224E1A">
        <w:rPr>
          <w:rFonts w:ascii="Arial" w:hAnsi="Arial"/>
          <w:i/>
          <w:iCs/>
          <w:color w:val="000000"/>
          <w:sz w:val="20"/>
          <w:szCs w:val="20"/>
        </w:rPr>
        <w:t>e con lo spirito umiliato,</w:t>
      </w:r>
      <w:r w:rsidR="00224E1A" w:rsidRPr="00224E1A">
        <w:rPr>
          <w:rFonts w:ascii="Arial" w:hAnsi="Arial"/>
          <w:i/>
          <w:iCs/>
          <w:color w:val="000000"/>
          <w:sz w:val="20"/>
          <w:szCs w:val="20"/>
        </w:rPr>
        <w:t xml:space="preserve"> </w:t>
      </w:r>
      <w:r w:rsidRPr="00224E1A">
        <w:rPr>
          <w:rFonts w:ascii="Arial" w:hAnsi="Arial"/>
          <w:i/>
          <w:iCs/>
          <w:color w:val="000000"/>
          <w:sz w:val="20"/>
          <w:szCs w:val="20"/>
        </w:rPr>
        <w:t>come olocausti di montoni e di tori,</w:t>
      </w:r>
      <w:r w:rsidR="00224E1A" w:rsidRPr="00224E1A">
        <w:rPr>
          <w:rFonts w:ascii="Arial" w:hAnsi="Arial"/>
          <w:i/>
          <w:iCs/>
          <w:color w:val="000000"/>
          <w:sz w:val="20"/>
          <w:szCs w:val="20"/>
        </w:rPr>
        <w:t xml:space="preserve"> </w:t>
      </w:r>
      <w:r w:rsidRPr="00224E1A">
        <w:rPr>
          <w:rFonts w:ascii="Arial" w:hAnsi="Arial"/>
          <w:i/>
          <w:iCs/>
          <w:color w:val="000000"/>
          <w:sz w:val="20"/>
          <w:szCs w:val="20"/>
        </w:rPr>
        <w:t>come migliaia di grassi agnelli.</w:t>
      </w:r>
      <w:r w:rsidR="00224E1A" w:rsidRPr="00224E1A">
        <w:rPr>
          <w:rFonts w:ascii="Arial" w:hAnsi="Arial"/>
          <w:i/>
          <w:iCs/>
          <w:color w:val="000000"/>
          <w:sz w:val="20"/>
          <w:szCs w:val="20"/>
        </w:rPr>
        <w:t xml:space="preserve"> </w:t>
      </w:r>
      <w:r w:rsidRPr="00224E1A">
        <w:rPr>
          <w:rFonts w:ascii="Arial" w:hAnsi="Arial"/>
          <w:i/>
          <w:iCs/>
          <w:color w:val="000000"/>
          <w:sz w:val="20"/>
          <w:szCs w:val="20"/>
        </w:rPr>
        <w:t>Tale sia oggi il nostro sacrificio davanti a te e ti sia gradito,</w:t>
      </w:r>
      <w:r w:rsidR="00224E1A" w:rsidRPr="00224E1A">
        <w:rPr>
          <w:rFonts w:ascii="Arial" w:hAnsi="Arial"/>
          <w:i/>
          <w:iCs/>
          <w:color w:val="000000"/>
          <w:sz w:val="20"/>
          <w:szCs w:val="20"/>
        </w:rPr>
        <w:t xml:space="preserve"> </w:t>
      </w:r>
      <w:r w:rsidRPr="00224E1A">
        <w:rPr>
          <w:rFonts w:ascii="Arial" w:hAnsi="Arial"/>
          <w:i/>
          <w:iCs/>
          <w:color w:val="000000"/>
          <w:sz w:val="20"/>
          <w:szCs w:val="20"/>
        </w:rPr>
        <w:t>perché non c’è delusione per coloro che confidano in te.</w:t>
      </w:r>
      <w:r w:rsidR="00224E1A" w:rsidRPr="00224E1A">
        <w:rPr>
          <w:rFonts w:ascii="Arial" w:hAnsi="Arial"/>
          <w:i/>
          <w:iCs/>
          <w:color w:val="000000"/>
          <w:sz w:val="20"/>
          <w:szCs w:val="20"/>
        </w:rPr>
        <w:t xml:space="preserve"> </w:t>
      </w:r>
      <w:r w:rsidRPr="00224E1A">
        <w:rPr>
          <w:rFonts w:ascii="Arial" w:hAnsi="Arial"/>
          <w:i/>
          <w:iCs/>
          <w:color w:val="000000"/>
          <w:sz w:val="20"/>
          <w:szCs w:val="20"/>
        </w:rPr>
        <w:t>Ora ti seguiamo con tutto il cuore,</w:t>
      </w:r>
      <w:r w:rsidR="00224E1A" w:rsidRPr="00224E1A">
        <w:rPr>
          <w:rFonts w:ascii="Arial" w:hAnsi="Arial"/>
          <w:i/>
          <w:iCs/>
          <w:color w:val="000000"/>
          <w:sz w:val="20"/>
          <w:szCs w:val="20"/>
        </w:rPr>
        <w:t xml:space="preserve"> </w:t>
      </w:r>
      <w:r w:rsidRPr="00224E1A">
        <w:rPr>
          <w:rFonts w:ascii="Arial" w:hAnsi="Arial"/>
          <w:i/>
          <w:iCs/>
          <w:color w:val="000000"/>
          <w:sz w:val="20"/>
          <w:szCs w:val="20"/>
        </w:rPr>
        <w:t>ti temiamo e cerchiamo il tuo volto,</w:t>
      </w:r>
      <w:r w:rsidR="00224E1A" w:rsidRPr="00224E1A">
        <w:rPr>
          <w:rFonts w:ascii="Arial" w:hAnsi="Arial"/>
          <w:i/>
          <w:iCs/>
          <w:color w:val="000000"/>
          <w:sz w:val="20"/>
          <w:szCs w:val="20"/>
        </w:rPr>
        <w:t xml:space="preserve"> </w:t>
      </w:r>
      <w:r w:rsidRPr="00224E1A">
        <w:rPr>
          <w:rFonts w:ascii="Arial" w:hAnsi="Arial"/>
          <w:i/>
          <w:iCs/>
          <w:color w:val="000000"/>
          <w:sz w:val="20"/>
          <w:szCs w:val="20"/>
        </w:rPr>
        <w:t>non coprirci di vergogna.</w:t>
      </w:r>
      <w:r w:rsidR="00224E1A" w:rsidRPr="00224E1A">
        <w:rPr>
          <w:rFonts w:ascii="Arial" w:hAnsi="Arial"/>
          <w:i/>
          <w:iCs/>
          <w:color w:val="000000"/>
          <w:sz w:val="20"/>
          <w:szCs w:val="20"/>
        </w:rPr>
        <w:t xml:space="preserve"> </w:t>
      </w:r>
      <w:r w:rsidRPr="00224E1A">
        <w:rPr>
          <w:rFonts w:ascii="Arial" w:hAnsi="Arial"/>
          <w:i/>
          <w:iCs/>
          <w:color w:val="000000"/>
          <w:sz w:val="20"/>
          <w:szCs w:val="20"/>
        </w:rPr>
        <w:t>Fa’ con noi secondo la tua clemenza,</w:t>
      </w:r>
      <w:r w:rsidR="00224E1A" w:rsidRPr="00224E1A">
        <w:rPr>
          <w:rFonts w:ascii="Arial" w:hAnsi="Arial"/>
          <w:i/>
          <w:iCs/>
          <w:color w:val="000000"/>
          <w:sz w:val="20"/>
          <w:szCs w:val="20"/>
        </w:rPr>
        <w:t xml:space="preserve"> </w:t>
      </w:r>
      <w:r w:rsidRPr="00224E1A">
        <w:rPr>
          <w:rFonts w:ascii="Arial" w:hAnsi="Arial"/>
          <w:i/>
          <w:iCs/>
          <w:color w:val="000000"/>
          <w:sz w:val="20"/>
          <w:szCs w:val="20"/>
        </w:rPr>
        <w:t>secondo la tua grande misericordia.</w:t>
      </w:r>
      <w:r w:rsidR="00224E1A" w:rsidRPr="00224E1A">
        <w:rPr>
          <w:rFonts w:ascii="Arial" w:hAnsi="Arial"/>
          <w:i/>
          <w:iCs/>
          <w:color w:val="000000"/>
          <w:sz w:val="20"/>
          <w:szCs w:val="20"/>
        </w:rPr>
        <w:t xml:space="preserve"> </w:t>
      </w:r>
      <w:r w:rsidRPr="00224E1A">
        <w:rPr>
          <w:rFonts w:ascii="Arial" w:hAnsi="Arial"/>
          <w:i/>
          <w:iCs/>
          <w:color w:val="000000"/>
          <w:sz w:val="20"/>
          <w:szCs w:val="20"/>
        </w:rPr>
        <w:t>Salvaci con i tuoi prodigi,</w:t>
      </w:r>
      <w:r w:rsidR="00224E1A" w:rsidRPr="00224E1A">
        <w:rPr>
          <w:rFonts w:ascii="Arial" w:hAnsi="Arial"/>
          <w:i/>
          <w:iCs/>
          <w:color w:val="000000"/>
          <w:sz w:val="20"/>
          <w:szCs w:val="20"/>
        </w:rPr>
        <w:t xml:space="preserve"> </w:t>
      </w:r>
      <w:r w:rsidRPr="00224E1A">
        <w:rPr>
          <w:rFonts w:ascii="Arial" w:hAnsi="Arial"/>
          <w:i/>
          <w:iCs/>
          <w:color w:val="000000"/>
          <w:sz w:val="20"/>
          <w:szCs w:val="20"/>
        </w:rPr>
        <w:t>da’ gloria al tuo nome, Signore.</w:t>
      </w:r>
      <w:r w:rsidR="00224E1A" w:rsidRPr="00224E1A">
        <w:rPr>
          <w:rFonts w:ascii="Arial" w:hAnsi="Arial"/>
          <w:i/>
          <w:iCs/>
          <w:color w:val="000000"/>
          <w:sz w:val="20"/>
          <w:szCs w:val="20"/>
        </w:rPr>
        <w:t xml:space="preserve"> </w:t>
      </w:r>
      <w:r w:rsidRPr="00224E1A">
        <w:rPr>
          <w:rFonts w:ascii="Arial" w:hAnsi="Arial"/>
          <w:i/>
          <w:iCs/>
          <w:color w:val="000000"/>
          <w:sz w:val="20"/>
          <w:szCs w:val="20"/>
        </w:rPr>
        <w:t>Siano invece confusi quanti mostrano il male ai tuoi servi,</w:t>
      </w:r>
      <w:r w:rsidR="00224E1A" w:rsidRPr="00224E1A">
        <w:rPr>
          <w:rFonts w:ascii="Arial" w:hAnsi="Arial"/>
          <w:i/>
          <w:iCs/>
          <w:color w:val="000000"/>
          <w:sz w:val="20"/>
          <w:szCs w:val="20"/>
        </w:rPr>
        <w:t xml:space="preserve"> </w:t>
      </w:r>
      <w:r w:rsidRPr="00224E1A">
        <w:rPr>
          <w:rFonts w:ascii="Arial" w:hAnsi="Arial"/>
          <w:i/>
          <w:iCs/>
          <w:color w:val="000000"/>
          <w:sz w:val="20"/>
          <w:szCs w:val="20"/>
        </w:rPr>
        <w:t>siano coperti di vergogna,</w:t>
      </w:r>
      <w:r w:rsidR="00224E1A" w:rsidRPr="00224E1A">
        <w:rPr>
          <w:rFonts w:ascii="Arial" w:hAnsi="Arial"/>
          <w:i/>
          <w:iCs/>
          <w:color w:val="000000"/>
          <w:sz w:val="20"/>
          <w:szCs w:val="20"/>
        </w:rPr>
        <w:t xml:space="preserve"> </w:t>
      </w:r>
      <w:r w:rsidRPr="00224E1A">
        <w:rPr>
          <w:rFonts w:ascii="Arial" w:hAnsi="Arial"/>
          <w:i/>
          <w:iCs/>
          <w:color w:val="000000"/>
          <w:sz w:val="20"/>
          <w:szCs w:val="20"/>
        </w:rPr>
        <w:t>privati della loro potenza e del loro dominio,</w:t>
      </w:r>
      <w:r w:rsidR="00224E1A" w:rsidRPr="00224E1A">
        <w:rPr>
          <w:rFonts w:ascii="Arial" w:hAnsi="Arial"/>
          <w:i/>
          <w:iCs/>
          <w:color w:val="000000"/>
          <w:sz w:val="20"/>
          <w:szCs w:val="20"/>
        </w:rPr>
        <w:t xml:space="preserve"> </w:t>
      </w:r>
      <w:r w:rsidRPr="00224E1A">
        <w:rPr>
          <w:rFonts w:ascii="Arial" w:hAnsi="Arial"/>
          <w:i/>
          <w:iCs/>
          <w:color w:val="000000"/>
          <w:sz w:val="20"/>
          <w:szCs w:val="20"/>
        </w:rPr>
        <w:t>e sia infranta la loro forza!</w:t>
      </w:r>
      <w:r w:rsidR="00224E1A" w:rsidRPr="00224E1A">
        <w:rPr>
          <w:rFonts w:ascii="Arial" w:hAnsi="Arial"/>
          <w:i/>
          <w:iCs/>
          <w:color w:val="000000"/>
          <w:sz w:val="20"/>
          <w:szCs w:val="20"/>
        </w:rPr>
        <w:t xml:space="preserve"> </w:t>
      </w:r>
      <w:r w:rsidRPr="00224E1A">
        <w:rPr>
          <w:rFonts w:ascii="Arial" w:hAnsi="Arial"/>
          <w:i/>
          <w:iCs/>
          <w:color w:val="000000"/>
          <w:sz w:val="20"/>
          <w:szCs w:val="20"/>
        </w:rPr>
        <w:t>Sappiano che tu sei il Signore,</w:t>
      </w:r>
      <w:r w:rsidR="00224E1A" w:rsidRPr="00224E1A">
        <w:rPr>
          <w:rFonts w:ascii="Arial" w:hAnsi="Arial"/>
          <w:i/>
          <w:iCs/>
          <w:color w:val="000000"/>
          <w:sz w:val="20"/>
          <w:szCs w:val="20"/>
        </w:rPr>
        <w:t xml:space="preserve"> </w:t>
      </w:r>
      <w:r w:rsidRPr="00224E1A">
        <w:rPr>
          <w:rFonts w:ascii="Arial" w:hAnsi="Arial"/>
          <w:i/>
          <w:iCs/>
          <w:color w:val="000000"/>
          <w:sz w:val="20"/>
          <w:szCs w:val="20"/>
        </w:rPr>
        <w:t>il Dio unico e glorioso su tutta la terra».</w:t>
      </w:r>
    </w:p>
    <w:p w14:paraId="179858F3" w14:textId="77777777" w:rsidR="00403494" w:rsidRDefault="008C2C28"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Nessuno può salvare dalle fiamme di una fornace, né dèi e né uomini. Solo il vero Dio, il Signore Onnipotente, lo può. Nabucodònosor lo vede e lo confessa a tutta la terra. </w:t>
      </w:r>
    </w:p>
    <w:p w14:paraId="4A992B08" w14:textId="77777777" w:rsidR="00387728" w:rsidRDefault="00387728" w:rsidP="00387728">
      <w:pPr>
        <w:spacing w:after="120"/>
        <w:jc w:val="both"/>
        <w:rPr>
          <w:rFonts w:ascii="Arial" w:hAnsi="Arial"/>
          <w:i/>
          <w:iCs/>
          <w:color w:val="000000"/>
          <w:sz w:val="20"/>
          <w:szCs w:val="20"/>
        </w:rPr>
      </w:pPr>
      <w:r w:rsidRPr="00387728">
        <w:rPr>
          <w:rFonts w:ascii="Arial" w:hAnsi="Arial"/>
          <w:i/>
          <w:iCs/>
          <w:color w:val="000000"/>
          <w:sz w:val="20"/>
          <w:szCs w:val="20"/>
        </w:rPr>
        <w:t xml:space="preserve">Nabucodònosor prese a dire: «Benedetto il Dio di Sadrac, Mesac e Abdènego, il quale ha mandato il suo angelo e ha liberato i servi che hanno confidato in lui; hanno trasgredito il comando del re e hanno esposto i loro corpi per non servire e per non adorare alcun altro dio all’infuori del loro Dio. Perciò io decreto che chiunque, a qualsiasi popolo, nazione o lingua appartenga, proferirà offesa contro il Dio di Sadrac, Mesac e Abdènego, sia fatto a pezzi e la sua casa sia ridotta a letamaio, poiché non c’è nessun altro dio che possa liberare allo stesso modo». Da allora il re diede autorità a Sadrac, Mesac e Abdènego nella provincia di Babilonia. Il re Nabucodònosor a tutti i popoli, nazioni e lingue, che abitano in tutta la terra: «Abbondi la vostra pace! Mi è parso opportuno rendervi noti i prodigi e le meraviglie che il Dio altissimo ha fatto per me. Quanto sono grandi i suoi prodigi e quanto potenti le sue meraviglie! Il suo regno è un regno eterno e il suo dominio di generazione in generazione» (Dn 3,95-100). </w:t>
      </w:r>
    </w:p>
    <w:p w14:paraId="7114BA0E" w14:textId="77777777" w:rsidR="008C2C28" w:rsidRPr="00387728" w:rsidRDefault="008C2C28" w:rsidP="008C2C28">
      <w:pPr>
        <w:spacing w:after="120"/>
        <w:jc w:val="both"/>
        <w:rPr>
          <w:rFonts w:ascii="Arial" w:hAnsi="Arial"/>
          <w:iCs/>
          <w:color w:val="000000"/>
          <w:sz w:val="22"/>
          <w:szCs w:val="20"/>
        </w:rPr>
      </w:pPr>
      <w:r>
        <w:rPr>
          <w:rFonts w:ascii="Arial" w:hAnsi="Arial"/>
          <w:iCs/>
          <w:color w:val="000000"/>
          <w:sz w:val="22"/>
          <w:szCs w:val="20"/>
        </w:rPr>
        <w:t xml:space="preserve">Vergine Maria, Madre della Redenzione, Angeli, Santi, fateci generatori di vera fede. </w:t>
      </w:r>
    </w:p>
    <w:p w14:paraId="4332975C" w14:textId="77777777" w:rsidR="00CF24CF" w:rsidRPr="00F219FD" w:rsidRDefault="00CF24CF" w:rsidP="00CF24CF">
      <w:pPr>
        <w:pStyle w:val="Titolo1"/>
        <w:spacing w:before="0" w:after="0"/>
        <w:jc w:val="center"/>
        <w:rPr>
          <w:sz w:val="28"/>
          <w:szCs w:val="28"/>
        </w:rPr>
      </w:pPr>
      <w:r>
        <w:br w:type="page"/>
      </w:r>
      <w:bookmarkStart w:id="297" w:name="_Toc62204669"/>
      <w:r w:rsidR="003000C4" w:rsidRPr="00766596">
        <w:rPr>
          <w:color w:val="000000"/>
          <w:szCs w:val="20"/>
        </w:rPr>
        <w:lastRenderedPageBreak/>
        <w:t>LA VOSTRA SAGGEZZA E LA VOSTRA INTELLIGENZA</w:t>
      </w:r>
      <w:bookmarkEnd w:id="297"/>
    </w:p>
    <w:p w14:paraId="06E56A09" w14:textId="77777777" w:rsidR="0085532F" w:rsidRPr="00F13997" w:rsidRDefault="0085532F" w:rsidP="00F13997">
      <w:pPr>
        <w:pStyle w:val="Titolo1"/>
        <w:spacing w:before="0" w:after="0"/>
        <w:jc w:val="center"/>
        <w:rPr>
          <w:position w:val="4"/>
          <w:sz w:val="24"/>
        </w:rPr>
      </w:pPr>
      <w:bookmarkStart w:id="298" w:name="_Toc366087779"/>
      <w:bookmarkStart w:id="299" w:name="_Toc62204670"/>
      <w:r w:rsidRPr="00F13997">
        <w:rPr>
          <w:position w:val="4"/>
          <w:sz w:val="24"/>
        </w:rPr>
        <w:t>Dt 4,1.5-9, Sal 147, Mt 5,17-19</w:t>
      </w:r>
      <w:bookmarkEnd w:id="299"/>
    </w:p>
    <w:p w14:paraId="2A2184EE" w14:textId="77777777" w:rsidR="00CF24CF" w:rsidRPr="00361F68" w:rsidRDefault="00CF24CF" w:rsidP="00CF24CF">
      <w:pPr>
        <w:pStyle w:val="Titolo3"/>
        <w:spacing w:before="0" w:after="120"/>
        <w:jc w:val="center"/>
        <w:rPr>
          <w:sz w:val="24"/>
        </w:rPr>
      </w:pPr>
      <w:bookmarkStart w:id="300" w:name="_Toc62204671"/>
      <w:r w:rsidRPr="00361F68">
        <w:rPr>
          <w:sz w:val="24"/>
        </w:rPr>
        <w:t>7 MARZO</w:t>
      </w:r>
      <w:bookmarkEnd w:id="300"/>
      <w:r w:rsidRPr="00361F68">
        <w:rPr>
          <w:sz w:val="24"/>
        </w:rPr>
        <w:t xml:space="preserve"> </w:t>
      </w:r>
      <w:bookmarkEnd w:id="298"/>
    </w:p>
    <w:p w14:paraId="62F57800" w14:textId="77777777" w:rsidR="00403494" w:rsidRDefault="00B22721" w:rsidP="00CF24CF">
      <w:pPr>
        <w:spacing w:after="120"/>
        <w:jc w:val="both"/>
        <w:rPr>
          <w:rFonts w:ascii="Arial" w:hAnsi="Arial" w:cs="Arial"/>
          <w:sz w:val="22"/>
          <w:szCs w:val="22"/>
        </w:rPr>
      </w:pPr>
      <w:r>
        <w:rPr>
          <w:rFonts w:ascii="Arial" w:hAnsi="Arial" w:cs="Arial"/>
          <w:sz w:val="22"/>
          <w:szCs w:val="22"/>
        </w:rPr>
        <w:t>Per l’uomo la saggezza è il rispetto della verità della propria natura. Come l’uomo ha ricevuto la natura da Dio, dal suo Creatore, così anche da Dio ha ricevuto</w:t>
      </w:r>
      <w:r w:rsidR="008A674B">
        <w:rPr>
          <w:rFonts w:ascii="Arial" w:hAnsi="Arial" w:cs="Arial"/>
          <w:sz w:val="22"/>
          <w:szCs w:val="22"/>
        </w:rPr>
        <w:t xml:space="preserve"> </w:t>
      </w:r>
      <w:r>
        <w:rPr>
          <w:rFonts w:ascii="Arial" w:hAnsi="Arial" w:cs="Arial"/>
          <w:sz w:val="22"/>
          <w:szCs w:val="22"/>
        </w:rPr>
        <w:t xml:space="preserve">la verità della sua natura. I comandamenti sono la rivelazione della verità della natura dell’uomo, chiamata a rispettare se stessa, rispettando le molteplici verità di ogni altro essere esistente: Dio, il tempo, i genitori, la vita, l’uso del corpo, l’uso delle cose, l’uso della parola, l’uso dei desideri. L’uomo è intelligente se vive nella verità di se stesso e di ogni altra realtà esistente. È stolto e insensato se impone la sua volontà alla natura, senza rispettare in alcun modo la sua verità. Nel rispetto della verità si crea vita, nel disprezzo di essa si produce solo morte. Nella verità vi è la benedizione per l’uomo. Nella falsità vi è solo male. La falsità mai ha prodotto il bene e mai lo produrrà. Inoltre sempre la natura si ribella all’uomo che non obbedisce ad essa, secondo la Legge del suo Dio.  Se la natura si </w:t>
      </w:r>
      <w:r w:rsidR="008A674B">
        <w:rPr>
          <w:rFonts w:ascii="Arial" w:hAnsi="Arial" w:cs="Arial"/>
          <w:sz w:val="22"/>
          <w:szCs w:val="22"/>
        </w:rPr>
        <w:t>ribella</w:t>
      </w:r>
      <w:r>
        <w:rPr>
          <w:rFonts w:ascii="Arial" w:hAnsi="Arial" w:cs="Arial"/>
          <w:sz w:val="22"/>
          <w:szCs w:val="22"/>
        </w:rPr>
        <w:t>, anche l’aria che l’uomo respira diviene tossica. Mangerà ma non si sazierà. Non lavorerà, ma sarà sempre più affaticato. Si curerà ma non guarirà. Berrà ma non si disseterà. Respirerà aria pulita, ma sarà sempre veleno tossico per i suoi polmoni. Questo accade sempre quando l’uomo non vive</w:t>
      </w:r>
      <w:r w:rsidR="00C652C6">
        <w:rPr>
          <w:rFonts w:ascii="Arial" w:hAnsi="Arial" w:cs="Arial"/>
          <w:sz w:val="22"/>
          <w:szCs w:val="22"/>
        </w:rPr>
        <w:t xml:space="preserve"> nella verità della sua natura, verità che nessuno si può donare, perché solo Dio è il suo Autore. </w:t>
      </w:r>
    </w:p>
    <w:p w14:paraId="7E097429" w14:textId="77777777" w:rsidR="00C652C6" w:rsidRDefault="00C652C6" w:rsidP="00CF24CF">
      <w:pPr>
        <w:spacing w:after="120"/>
        <w:jc w:val="both"/>
        <w:rPr>
          <w:rFonts w:ascii="Arial" w:hAnsi="Arial" w:cs="Arial"/>
          <w:sz w:val="22"/>
          <w:szCs w:val="22"/>
        </w:rPr>
      </w:pPr>
      <w:r>
        <w:rPr>
          <w:rFonts w:ascii="Arial" w:hAnsi="Arial" w:cs="Arial"/>
          <w:sz w:val="22"/>
          <w:szCs w:val="22"/>
        </w:rPr>
        <w:t xml:space="preserve">Oggi l’uomo ha deciso di darsi lui la verità della vita e della morte, del vivere e dell’operare. Ha deciso anche di darsi la verità di Dio, di Cristo, della Chiesa, dei Sacramenti, della Grazia, dello Spirito Santo. Ha stabilito che non vi sia altra verità se non quella da lui voluta, pensata, decisa per ogni settore della vita sulla terra. E così l’uomo si dona la verità della religione, dell’economia, delle relazioni con se stesso e con gli </w:t>
      </w:r>
      <w:r w:rsidR="008A674B">
        <w:rPr>
          <w:rFonts w:ascii="Arial" w:hAnsi="Arial" w:cs="Arial"/>
          <w:sz w:val="22"/>
          <w:szCs w:val="22"/>
        </w:rPr>
        <w:t>altri</w:t>
      </w:r>
      <w:r>
        <w:rPr>
          <w:rFonts w:ascii="Arial" w:hAnsi="Arial" w:cs="Arial"/>
          <w:sz w:val="22"/>
          <w:szCs w:val="22"/>
        </w:rPr>
        <w:t xml:space="preserve">, la verità del suo corpo, la verità di ogni uso del corpo. Quanto viene dalla natura deve essere cancellato, distrutto, dichiarato cultura di un passato quasi disumano. E così dalla natura si è passai alla volontà. Non è bene la verità della natura che si riceve da Dio. È bene quanto la volontà decide che sia bene oggi. Domani deciderà che il bene di oggi venga dichiarato male e il male bene e così dovrà essere. Oggi non è l’etica, cioè la verità della natura, che stabilisce il bene e il male, ma è il diritto senza alcuna relazione con la vera etica della natura. Si decide che un uomo debba morire ed è morte. Si stabilisce che la donna può liberarsi dalla creatura che è nel suo seno e diviene legge, diritto, civiltà. </w:t>
      </w:r>
      <w:r w:rsidR="001872E1">
        <w:rPr>
          <w:rFonts w:ascii="Arial" w:hAnsi="Arial" w:cs="Arial"/>
          <w:sz w:val="22"/>
          <w:szCs w:val="22"/>
        </w:rPr>
        <w:t xml:space="preserve">Si emana una sentenza che la vita dovrà essere tolta e subito l’ordine viene eseguito. La volontà ha preso il posto della natura. </w:t>
      </w:r>
    </w:p>
    <w:p w14:paraId="4BBA32C5" w14:textId="77777777" w:rsidR="00766596" w:rsidRPr="003000C4" w:rsidRDefault="00766596" w:rsidP="003000C4">
      <w:pPr>
        <w:spacing w:after="120"/>
        <w:jc w:val="both"/>
        <w:rPr>
          <w:rFonts w:ascii="Arial" w:hAnsi="Arial" w:cs="Arial"/>
          <w:i/>
          <w:iCs/>
          <w:sz w:val="20"/>
          <w:szCs w:val="22"/>
        </w:rPr>
      </w:pPr>
      <w:r w:rsidRPr="003000C4">
        <w:rPr>
          <w:rFonts w:ascii="Arial" w:hAnsi="Arial"/>
          <w:i/>
          <w:iCs/>
          <w:color w:val="000000"/>
          <w:sz w:val="20"/>
          <w:szCs w:val="20"/>
        </w:rPr>
        <w:t>Ora, Israele, ascolta le leggi e le norme che io vi insegno, affinché le mettiate in pratica, perché viviate ed entriate in possesso della terra che il Signore, Dio dei vostri padri, sta per darvi.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r w:rsidR="003000C4" w:rsidRPr="003000C4">
        <w:rPr>
          <w:rFonts w:ascii="Arial" w:hAnsi="Arial"/>
          <w:i/>
          <w:iCs/>
          <w:color w:val="000000"/>
          <w:sz w:val="20"/>
          <w:szCs w:val="20"/>
        </w:rPr>
        <w:t xml:space="preserve"> </w:t>
      </w:r>
      <w:r w:rsidRPr="003000C4">
        <w:rPr>
          <w:rFonts w:ascii="Arial" w:hAnsi="Arial"/>
          <w:i/>
          <w:iCs/>
          <w:color w:val="000000"/>
          <w:sz w:val="20"/>
          <w:szCs w:val="20"/>
        </w:rPr>
        <w:t>Ma bada a te e guardati bene dal dimenticare le cose che i tuoi occhi hanno visto, non ti sfuggano dal cuore per tutto il tempo della tua vita: le insegnerai anche ai tuoi figli e ai figli dei tuoi figli.</w:t>
      </w:r>
    </w:p>
    <w:p w14:paraId="413A7C5E" w14:textId="77777777" w:rsidR="001D225A" w:rsidRDefault="003968FF" w:rsidP="00CF24CF">
      <w:pPr>
        <w:spacing w:after="120"/>
        <w:jc w:val="both"/>
        <w:rPr>
          <w:rFonts w:ascii="Arial" w:hAnsi="Arial" w:cs="Arial"/>
          <w:sz w:val="22"/>
          <w:szCs w:val="22"/>
        </w:rPr>
      </w:pPr>
      <w:r>
        <w:rPr>
          <w:rFonts w:ascii="Arial" w:hAnsi="Arial" w:cs="Arial"/>
          <w:sz w:val="22"/>
          <w:szCs w:val="22"/>
        </w:rPr>
        <w:t xml:space="preserve">Il Signore mette in guardia il suo popolo. La sua saggezza e intelligenza sono nell’osservanza della legge della natura che sono i comandamenti. La vita non viene dalla terra. Nell’obbedienza alla Legge, essa diventerà un giardino nel quale scorrerà </w:t>
      </w:r>
      <w:r w:rsidR="001D225A">
        <w:rPr>
          <w:rFonts w:ascii="Arial" w:hAnsi="Arial" w:cs="Arial"/>
          <w:sz w:val="22"/>
          <w:szCs w:val="22"/>
        </w:rPr>
        <w:t xml:space="preserve">un fiume di </w:t>
      </w:r>
      <w:r>
        <w:rPr>
          <w:rFonts w:ascii="Arial" w:hAnsi="Arial" w:cs="Arial"/>
          <w:sz w:val="22"/>
          <w:szCs w:val="22"/>
        </w:rPr>
        <w:t xml:space="preserve">latte e miele. </w:t>
      </w:r>
      <w:r w:rsidR="001D225A">
        <w:rPr>
          <w:rFonts w:ascii="Arial" w:hAnsi="Arial" w:cs="Arial"/>
          <w:sz w:val="22"/>
          <w:szCs w:val="22"/>
        </w:rPr>
        <w:t xml:space="preserve">Nella trasgressione della Legge, diverrà invece un deserto inospitale. La terra anzi lo vomiterà a causa dei suoi peccati, perché essa non tollera che venga calpestata da quanti vivono contro la loro natura creata che è da Dio e solo da Lui. L’obbedienza alla legge farà la differenza tra Israele e tutti i popoli. Le genti non conoscono la verità della natura. Ad essi non è stata rivelata. Dovrà mostrarla Israele, con la sua vita tutta intessuta di obbedienza alla Legge. </w:t>
      </w:r>
    </w:p>
    <w:p w14:paraId="7BC202F4" w14:textId="77777777" w:rsidR="001D225A" w:rsidRDefault="001D225A"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obbedienti alla Legge. </w:t>
      </w:r>
    </w:p>
    <w:p w14:paraId="5CF83E8E" w14:textId="77777777" w:rsidR="00CF24CF" w:rsidRPr="00A477F5" w:rsidRDefault="00CF24CF" w:rsidP="00CF24CF">
      <w:pPr>
        <w:pStyle w:val="Titolo1"/>
        <w:spacing w:before="0" w:after="0"/>
        <w:jc w:val="center"/>
        <w:rPr>
          <w:sz w:val="24"/>
          <w:szCs w:val="24"/>
        </w:rPr>
      </w:pPr>
      <w:r>
        <w:br w:type="page"/>
      </w:r>
      <w:bookmarkStart w:id="301" w:name="_Toc62204672"/>
      <w:r w:rsidR="00DA16D6" w:rsidRPr="003326FE">
        <w:rPr>
          <w:color w:val="000000"/>
          <w:szCs w:val="20"/>
        </w:rPr>
        <w:lastRenderedPageBreak/>
        <w:t>PROCEDETTERO OSTINATAMENTE</w:t>
      </w:r>
      <w:bookmarkEnd w:id="301"/>
      <w:r w:rsidR="00DA16D6" w:rsidRPr="003326FE">
        <w:rPr>
          <w:color w:val="000000"/>
          <w:szCs w:val="20"/>
        </w:rPr>
        <w:t xml:space="preserve"> </w:t>
      </w:r>
    </w:p>
    <w:p w14:paraId="3A84A76D" w14:textId="77777777" w:rsidR="0085532F" w:rsidRPr="00F13997" w:rsidRDefault="0085532F" w:rsidP="00F13997">
      <w:pPr>
        <w:pStyle w:val="Titolo1"/>
        <w:spacing w:before="0" w:after="0"/>
        <w:jc w:val="center"/>
        <w:rPr>
          <w:position w:val="4"/>
          <w:sz w:val="24"/>
        </w:rPr>
      </w:pPr>
      <w:bookmarkStart w:id="302" w:name="_Toc366087781"/>
      <w:bookmarkStart w:id="303" w:name="_Toc62204673"/>
      <w:r w:rsidRPr="00F13997">
        <w:rPr>
          <w:position w:val="4"/>
          <w:sz w:val="24"/>
        </w:rPr>
        <w:t>Ger 7,23-28; Sal 94; Lc 11,14-23</w:t>
      </w:r>
      <w:bookmarkEnd w:id="303"/>
    </w:p>
    <w:p w14:paraId="0E17D246" w14:textId="77777777" w:rsidR="00CF24CF" w:rsidRPr="00361F68" w:rsidRDefault="00CF24CF" w:rsidP="00CF24CF">
      <w:pPr>
        <w:pStyle w:val="Titolo3"/>
        <w:spacing w:before="0" w:after="120"/>
        <w:jc w:val="center"/>
        <w:rPr>
          <w:sz w:val="24"/>
        </w:rPr>
      </w:pPr>
      <w:bookmarkStart w:id="304" w:name="_Toc62204674"/>
      <w:r w:rsidRPr="00361F68">
        <w:rPr>
          <w:sz w:val="24"/>
        </w:rPr>
        <w:t>8 MARZO</w:t>
      </w:r>
      <w:bookmarkEnd w:id="304"/>
      <w:r w:rsidRPr="00361F68">
        <w:rPr>
          <w:sz w:val="24"/>
        </w:rPr>
        <w:t xml:space="preserve"> </w:t>
      </w:r>
      <w:bookmarkEnd w:id="302"/>
    </w:p>
    <w:p w14:paraId="42EA7A75" w14:textId="77777777" w:rsidR="00403494" w:rsidRDefault="00FD4C7B"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 Legge dona la verità dell’uomo e di quanto esso opera e vive. Anche la verità del culto e del tempio è data dalla Legge. </w:t>
      </w:r>
      <w:r w:rsidR="000D7F93">
        <w:rPr>
          <w:rFonts w:ascii="Arial" w:hAnsi="Arial" w:cs="Arial"/>
          <w:sz w:val="22"/>
          <w:szCs w:val="22"/>
        </w:rPr>
        <w:t>Israele invece aveva sostituito la Legge con il culto. Onorava Dio ma senza la verità di Dio e la verità di se stesso. Dalla falsità della sua natura, del suo essere popolo fondato sulla Legge, anche il culto era stato trascinato nella stessa falsità. Può il Signore tollerare che Lui venga servito dalla falsità, anzi che la falsità prenda il posto della verità, l’ingiustizia della giustizia, l’obbedienza della disobbedienza, il sacrificio della Legge? Geremia da Lui è mandato nel tempio perché annunzi al popolo che solo nella Legge, dalla Legge tutto acquisisce la sua verità. Senza l’obbedienza alla Legge, tutto diviene falsità e menzogna. Loro hanno fatto del tempio la casa della falsità. Lo hanno ridotto ad una spelonca di ladri. Come al ladro serve la spelonca per nascondersi dopo le sue ruberie per poi ritornare a rubare, così sta accadendo con il suo popolo. Questi commette ogni abominio, ogni nefandezza, poi viene nel tempio, offre un animale al Signore, recita una preghiera, la sua coscienza è lavata dalle nefandezze e poi continuare a commetterne ancora.</w:t>
      </w:r>
    </w:p>
    <w:p w14:paraId="3868A8BB" w14:textId="77777777" w:rsidR="000D7F93" w:rsidRDefault="000D7F93"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Geremia ricorda che l’ostinazione e la ribellione verso la Legge non è nata oggi. Fin dai giorni del deserto, subito dopo aver stipulato l’alleanza sul fondamento della Legge, Israele si ribellò al Signore divenendo idolatra e procedendo da una idolatria all’altra. Tutta la loro storia è un cammino di ribellione, idolatria, immoralità. Vi è una ostinazione che è divenuta una seconda natura del popolo del Signore. Esso, chiamato all’obbedienza, </w:t>
      </w:r>
      <w:r w:rsidR="00170720">
        <w:rPr>
          <w:rFonts w:ascii="Arial" w:hAnsi="Arial" w:cs="Arial"/>
          <w:sz w:val="22"/>
          <w:szCs w:val="22"/>
        </w:rPr>
        <w:t xml:space="preserve">altro non fa che trasgredire la Legge con continua ostinazione. Ignora che la salvezza non viene dal tempio, dal sacrificio, dalla ritualità. Essa viene dall’obbedienza, dall’osservanza ai comandamenti, dal piegare il collo per lasciarsi aggiogare al patto dell’alleanza. Il Signore sa che neanche questa volta vi sarebbe stato ascolto. Perché allora manda il suo profeta, esponendolo alla derisione e al ludibrio del popolo? Lo manda perché Lui è purissima verità di amore eterno. Quando tutte le parole contenute nella Legge si avvereranno, esso dovrà confessare che il Signore è stato santamente giusto e sempre ricco di amore e di misericordia. Israele dovrà rendere gloria al Signore. Lui in nulla ha mancato, Tutto ha fatto per la nostra salvezza. La responsabilità della perdizione è solo nostra. Noi siamo stati ribelli. </w:t>
      </w:r>
    </w:p>
    <w:p w14:paraId="221DD9B0" w14:textId="77777777" w:rsidR="003326FE" w:rsidRPr="00DA16D6" w:rsidRDefault="003000C4" w:rsidP="00DA16D6">
      <w:pPr>
        <w:spacing w:after="120"/>
        <w:jc w:val="both"/>
        <w:rPr>
          <w:rFonts w:ascii="Arial" w:hAnsi="Arial"/>
          <w:i/>
          <w:iCs/>
          <w:color w:val="000000"/>
          <w:sz w:val="20"/>
          <w:szCs w:val="20"/>
        </w:rPr>
      </w:pPr>
      <w:r w:rsidRPr="00DA16D6">
        <w:rPr>
          <w:rFonts w:ascii="Arial" w:hAnsi="Arial"/>
          <w:i/>
          <w:iCs/>
          <w:color w:val="000000"/>
          <w:sz w:val="20"/>
          <w:szCs w:val="20"/>
        </w:rPr>
        <w:t xml:space="preserve">Ma </w:t>
      </w:r>
      <w:r w:rsidR="003326FE" w:rsidRPr="00DA16D6">
        <w:rPr>
          <w:rFonts w:ascii="Arial" w:hAnsi="Arial"/>
          <w:i/>
          <w:iCs/>
          <w:color w:val="000000"/>
          <w:sz w:val="20"/>
          <w:szCs w:val="20"/>
        </w:rPr>
        <w:t>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w:t>
      </w:r>
      <w:r w:rsidR="003326FE" w:rsidRPr="00DA16D6">
        <w:rPr>
          <w:rFonts w:ascii="Arial" w:hAnsi="Arial"/>
          <w:i/>
          <w:iCs/>
          <w:color w:val="000000"/>
          <w:position w:val="6"/>
          <w:sz w:val="20"/>
          <w:szCs w:val="20"/>
        </w:rPr>
        <w:t xml:space="preserve"> </w:t>
      </w:r>
      <w:r w:rsidR="003326FE" w:rsidRPr="00DA16D6">
        <w:rPr>
          <w:rFonts w:ascii="Arial" w:hAnsi="Arial"/>
          <w:i/>
          <w:iCs/>
          <w:color w:val="000000"/>
          <w:sz w:val="20"/>
          <w:szCs w:val="20"/>
        </w:rPr>
        <w:t>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w:t>
      </w:r>
    </w:p>
    <w:p w14:paraId="6E3500EA" w14:textId="77777777" w:rsidR="003326FE" w:rsidRDefault="00170720"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Quanto il Signore ha fatto con il suo popolo, deve farlo la Chiesa versa i suoi figli. Essa deve sempre ammonirli perché non sostituiscano il Vangelo con il culto, la liturgia, le opere di carità, altri servizi all’uomo. Culto, liturgia, carità, servizio all’uomo devono essere vissuti dal Vangelo, secondo il Vangelo. Mai la Chiesa si deve stancare di formare i suoi figli all’obbedienza al Vangelo. Essa è chiamata sempre ad evangelizzare se stessa in modo da mostra al mondo la bellezza della Parola nella quale camminano i suoi figli. Se la Chiesa smette di evangelizzare i suoi figli, il mondo precipita nelle tenebre. Nessuno pensi di poter evangelizzare il mondo dal di fuori del Vangelo, senza che il Vangelo sia divenuto verità del suo corpo della sua anima, del suo spirito, di ogni sua relazione con Dio e con i fratelli. </w:t>
      </w:r>
      <w:r w:rsidR="008A7C23">
        <w:rPr>
          <w:rFonts w:ascii="Arial" w:hAnsi="Arial" w:cs="Arial"/>
          <w:sz w:val="22"/>
          <w:szCs w:val="22"/>
        </w:rPr>
        <w:t xml:space="preserve">Ogni relazione del cristiano con il mondo deve essere attestazione, rivelazione, manifestazione della potenza della  Parola che lo anima. Da una parola del cristiano il mondo deve vedere il Vangelo. </w:t>
      </w:r>
    </w:p>
    <w:p w14:paraId="0270F1E5" w14:textId="77777777" w:rsidR="008A7C23" w:rsidRDefault="008A7C23"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Parola di Vangelo. </w:t>
      </w:r>
    </w:p>
    <w:p w14:paraId="41FC8C6C" w14:textId="77777777" w:rsidR="00CF24CF" w:rsidRPr="002C36D2" w:rsidRDefault="00CF24CF" w:rsidP="00CF24CF">
      <w:pPr>
        <w:pStyle w:val="Titolo1"/>
        <w:spacing w:before="0" w:after="0"/>
        <w:jc w:val="center"/>
      </w:pPr>
      <w:r>
        <w:br w:type="page"/>
      </w:r>
      <w:bookmarkStart w:id="305" w:name="_Toc62204675"/>
      <w:r w:rsidR="005C609B" w:rsidRPr="00766596">
        <w:rPr>
          <w:color w:val="000000"/>
          <w:szCs w:val="20"/>
        </w:rPr>
        <w:lastRenderedPageBreak/>
        <w:t>CHI È SAGGIO COMPRENDA QUESTE COSE</w:t>
      </w:r>
      <w:bookmarkEnd w:id="305"/>
    </w:p>
    <w:p w14:paraId="10A3E7DA" w14:textId="77777777" w:rsidR="0085532F" w:rsidRPr="00F13997" w:rsidRDefault="0085532F" w:rsidP="00F13997">
      <w:pPr>
        <w:pStyle w:val="Titolo1"/>
        <w:spacing w:before="0" w:after="0"/>
        <w:jc w:val="center"/>
        <w:rPr>
          <w:position w:val="4"/>
          <w:sz w:val="24"/>
        </w:rPr>
      </w:pPr>
      <w:bookmarkStart w:id="306" w:name="_Toc366087783"/>
      <w:bookmarkStart w:id="307" w:name="_Toc62204676"/>
      <w:r w:rsidRPr="00F13997">
        <w:rPr>
          <w:position w:val="4"/>
          <w:sz w:val="24"/>
        </w:rPr>
        <w:t>Os 14,2-10; Sa</w:t>
      </w:r>
      <w:r w:rsidR="00E11A3A">
        <w:rPr>
          <w:position w:val="4"/>
          <w:sz w:val="24"/>
        </w:rPr>
        <w:t>l</w:t>
      </w:r>
      <w:r w:rsidRPr="00F13997">
        <w:rPr>
          <w:position w:val="4"/>
          <w:sz w:val="24"/>
        </w:rPr>
        <w:t xml:space="preserve"> 80; Mc 12,28b-34</w:t>
      </w:r>
      <w:bookmarkEnd w:id="307"/>
    </w:p>
    <w:p w14:paraId="7B024DCA" w14:textId="77777777" w:rsidR="00CF24CF" w:rsidRPr="00361F68" w:rsidRDefault="00CF24CF" w:rsidP="00CF24CF">
      <w:pPr>
        <w:pStyle w:val="Titolo3"/>
        <w:spacing w:before="0" w:after="120"/>
        <w:jc w:val="center"/>
        <w:rPr>
          <w:sz w:val="24"/>
        </w:rPr>
      </w:pPr>
      <w:bookmarkStart w:id="308" w:name="_Toc62204677"/>
      <w:r w:rsidRPr="00361F68">
        <w:rPr>
          <w:sz w:val="24"/>
        </w:rPr>
        <w:t>9 MARZO</w:t>
      </w:r>
      <w:bookmarkEnd w:id="308"/>
      <w:r w:rsidRPr="00361F68">
        <w:rPr>
          <w:sz w:val="24"/>
        </w:rPr>
        <w:t xml:space="preserve"> </w:t>
      </w:r>
      <w:bookmarkEnd w:id="306"/>
    </w:p>
    <w:p w14:paraId="226F360C" w14:textId="77777777" w:rsidR="00403494" w:rsidRDefault="0075204E" w:rsidP="00CF24CF">
      <w:pPr>
        <w:spacing w:after="120"/>
        <w:jc w:val="both"/>
        <w:rPr>
          <w:rFonts w:ascii="Arial" w:hAnsi="Arial" w:cs="Arial"/>
          <w:sz w:val="22"/>
          <w:szCs w:val="22"/>
        </w:rPr>
      </w:pPr>
      <w:r>
        <w:rPr>
          <w:rFonts w:ascii="Arial" w:hAnsi="Arial" w:cs="Arial"/>
          <w:sz w:val="22"/>
          <w:szCs w:val="22"/>
        </w:rPr>
        <w:t xml:space="preserve">Quali sono le cose che Israele deve comprendere? La sua salvezza viene dal Signore, anzi è il Signore la sua salvezza, la sua benedizione, la sua vita. Il Signore è solo nella Legge, nei Comandamenti, nell’obbedienza al patto giurato. Al suo popolo Dio chiede di essere saggio. Ma in cosa consiste la saggezza richiesta? Nell’esaminare la sua storia. Essa gli rivelerà che sempre quando esso è uscito dall’alleanza, all’istante è stato oppresso dai popoli, divenendo schiavo di essi. Mentre sempre quando è ritornato nell’obbedienza alla Legge, lui è stato liberato dal suo Dio e da Lui anche benedetto con ogni benedizione. Questa regola vale anche per noi oggi. La storia, letta con occhi neutri, rivela che ogni disastro nasce quando l’uomo si pone fuori della Legge del Signore. Rientra nella Legge, tornano vita e benedizione, prosperità e benessere, pace e tranquillità. Tutti i disastri sociali, economici, familiari, finanziari dei nostri giorni non sono il frutto dell’uscita dell’uomo dal Comandamento del Signore? è sufficiente che un solo comandamento venga osservato per ridurre infiniti malanni e guai che si abbattono nelle nostre case. Questo chiede il Signore all’uomo: solo un poco di saggezza per osservare la storia. Ci si pone fuori della Parola, niente è </w:t>
      </w:r>
      <w:r w:rsidR="008A674B">
        <w:rPr>
          <w:rFonts w:ascii="Arial" w:hAnsi="Arial" w:cs="Arial"/>
          <w:sz w:val="22"/>
          <w:szCs w:val="22"/>
        </w:rPr>
        <w:t>più</w:t>
      </w:r>
      <w:r>
        <w:rPr>
          <w:rFonts w:ascii="Arial" w:hAnsi="Arial" w:cs="Arial"/>
          <w:sz w:val="22"/>
          <w:szCs w:val="22"/>
        </w:rPr>
        <w:t xml:space="preserve"> governabile dall’uomo. Si ritorna nella Parola, tutto è sotto il suo dominio.</w:t>
      </w:r>
    </w:p>
    <w:p w14:paraId="1F7920FC" w14:textId="77777777" w:rsidR="0075204E" w:rsidRDefault="0075204E" w:rsidP="00CF24CF">
      <w:pPr>
        <w:spacing w:after="120"/>
        <w:jc w:val="both"/>
        <w:rPr>
          <w:rFonts w:ascii="Arial" w:hAnsi="Arial" w:cs="Arial"/>
          <w:sz w:val="22"/>
          <w:szCs w:val="22"/>
        </w:rPr>
      </w:pPr>
      <w:r>
        <w:rPr>
          <w:rFonts w:ascii="Arial" w:hAnsi="Arial" w:cs="Arial"/>
          <w:sz w:val="22"/>
          <w:szCs w:val="22"/>
        </w:rPr>
        <w:t xml:space="preserve">Israele è nella disobbedienza al suo Dio. Cerca salvezza nei popoli stranieri. Se la salvezza </w:t>
      </w:r>
      <w:r w:rsidR="009975CA">
        <w:rPr>
          <w:rFonts w:ascii="Arial" w:hAnsi="Arial" w:cs="Arial"/>
          <w:sz w:val="22"/>
          <w:szCs w:val="22"/>
        </w:rPr>
        <w:t xml:space="preserve">venisse </w:t>
      </w:r>
      <w:r>
        <w:rPr>
          <w:rFonts w:ascii="Arial" w:hAnsi="Arial" w:cs="Arial"/>
          <w:sz w:val="22"/>
          <w:szCs w:val="22"/>
        </w:rPr>
        <w:t xml:space="preserve">per esso </w:t>
      </w:r>
      <w:r w:rsidR="009975CA">
        <w:rPr>
          <w:rFonts w:ascii="Arial" w:hAnsi="Arial" w:cs="Arial"/>
          <w:sz w:val="22"/>
          <w:szCs w:val="22"/>
        </w:rPr>
        <w:t>dai popoli, Dio sarebbe inutile. A che serve un Dio, se si può fare a meno di Lui? Se la sua opera è uguale a quello di ogni altro uomo? Questa verità la possiamo oggi anche applicare a Cristo Gesù. A che serve Cristo alla Chiesa e al mondo se ogni religione è via di vera salvezza? Ma anche a che serve il Padre del Signore nostro Gesù Cristo, se ogni altro Dio produce gli stessi frutti di vita? Andiamo oltre nel ragionamento. A che serve il Vangelo, se ogni altro scritto religioso è ad esso uguale? Se ogni Dio è buono, il nostro Dio è inutile. Se ogni religione è buona. La Chiesa è inutile. Se ogni libro è buono, il Vangelo è inutile. Ma se ogni religione è buona, anch’io posso farmi la mia religione ed essa dovrà essere dichiarata ugualmente buona per raggiungere la mia salvezza. Il Dio dell’alleanza avverte il suo popolo: non c’è salvezza se non nel Signore. Non c’è vita se non da Lui. Non c’è benedizione se non per Lui. Israele non attenda salvezza da nessun popolo straniero.</w:t>
      </w:r>
    </w:p>
    <w:p w14:paraId="04F326FC" w14:textId="77777777" w:rsidR="00766596" w:rsidRPr="005C609B" w:rsidRDefault="00766596" w:rsidP="005C609B">
      <w:pPr>
        <w:spacing w:after="120"/>
        <w:jc w:val="both"/>
        <w:rPr>
          <w:rFonts w:ascii="Arial" w:hAnsi="Arial"/>
          <w:i/>
          <w:iCs/>
          <w:sz w:val="20"/>
          <w:szCs w:val="20"/>
        </w:rPr>
      </w:pPr>
      <w:r w:rsidRPr="005C609B">
        <w:rPr>
          <w:rFonts w:ascii="Arial" w:hAnsi="Arial"/>
          <w:i/>
          <w:iCs/>
          <w:sz w:val="20"/>
          <w:szCs w:val="20"/>
        </w:rPr>
        <w:t>Torna dunque, Israele, al Signore, tuo Dio,</w:t>
      </w:r>
      <w:r w:rsidR="008A7C23" w:rsidRPr="005C609B">
        <w:rPr>
          <w:rFonts w:ascii="Arial" w:hAnsi="Arial"/>
          <w:i/>
          <w:iCs/>
          <w:sz w:val="20"/>
          <w:szCs w:val="20"/>
        </w:rPr>
        <w:t xml:space="preserve"> </w:t>
      </w:r>
      <w:r w:rsidRPr="005C609B">
        <w:rPr>
          <w:rFonts w:ascii="Arial" w:hAnsi="Arial"/>
          <w:i/>
          <w:iCs/>
          <w:sz w:val="20"/>
          <w:szCs w:val="20"/>
        </w:rPr>
        <w:t>poiché hai inciampato nella tua iniquità.</w:t>
      </w:r>
      <w:r w:rsidR="005C609B" w:rsidRPr="005C609B">
        <w:rPr>
          <w:rFonts w:ascii="Arial" w:hAnsi="Arial"/>
          <w:i/>
          <w:iCs/>
          <w:sz w:val="20"/>
          <w:szCs w:val="20"/>
        </w:rPr>
        <w:t xml:space="preserve"> </w:t>
      </w:r>
      <w:r w:rsidRPr="005C609B">
        <w:rPr>
          <w:rFonts w:ascii="Arial" w:hAnsi="Arial"/>
          <w:i/>
          <w:iCs/>
          <w:sz w:val="20"/>
          <w:szCs w:val="20"/>
        </w:rPr>
        <w:t>Preparate le parole da dire</w:t>
      </w:r>
      <w:r w:rsidR="005C609B" w:rsidRPr="005C609B">
        <w:rPr>
          <w:rFonts w:ascii="Arial" w:hAnsi="Arial"/>
          <w:i/>
          <w:iCs/>
          <w:sz w:val="20"/>
          <w:szCs w:val="20"/>
        </w:rPr>
        <w:t xml:space="preserve"> </w:t>
      </w:r>
      <w:r w:rsidRPr="005C609B">
        <w:rPr>
          <w:rFonts w:ascii="Arial" w:hAnsi="Arial"/>
          <w:i/>
          <w:iCs/>
          <w:sz w:val="20"/>
          <w:szCs w:val="20"/>
        </w:rPr>
        <w:t>e tornate al Signore;</w:t>
      </w:r>
      <w:r w:rsidR="005C609B" w:rsidRPr="005C609B">
        <w:rPr>
          <w:rFonts w:ascii="Arial" w:hAnsi="Arial"/>
          <w:i/>
          <w:iCs/>
          <w:sz w:val="20"/>
          <w:szCs w:val="20"/>
        </w:rPr>
        <w:t xml:space="preserve"> </w:t>
      </w:r>
      <w:r w:rsidRPr="005C609B">
        <w:rPr>
          <w:rFonts w:ascii="Arial" w:hAnsi="Arial"/>
          <w:i/>
          <w:iCs/>
          <w:sz w:val="20"/>
          <w:szCs w:val="20"/>
        </w:rPr>
        <w:t>ditegli: «Togli ogni iniquità,</w:t>
      </w:r>
      <w:r w:rsidR="005C609B" w:rsidRPr="005C609B">
        <w:rPr>
          <w:rFonts w:ascii="Arial" w:hAnsi="Arial"/>
          <w:i/>
          <w:iCs/>
          <w:sz w:val="20"/>
          <w:szCs w:val="20"/>
        </w:rPr>
        <w:t xml:space="preserve"> </w:t>
      </w:r>
      <w:r w:rsidRPr="005C609B">
        <w:rPr>
          <w:rFonts w:ascii="Arial" w:hAnsi="Arial"/>
          <w:i/>
          <w:iCs/>
          <w:sz w:val="20"/>
          <w:szCs w:val="20"/>
        </w:rPr>
        <w:t>accetta ciò che è bene:</w:t>
      </w:r>
      <w:r w:rsidR="005C609B" w:rsidRPr="005C609B">
        <w:rPr>
          <w:rFonts w:ascii="Arial" w:hAnsi="Arial"/>
          <w:i/>
          <w:iCs/>
          <w:sz w:val="20"/>
          <w:szCs w:val="20"/>
        </w:rPr>
        <w:t xml:space="preserve"> </w:t>
      </w:r>
      <w:r w:rsidRPr="005C609B">
        <w:rPr>
          <w:rFonts w:ascii="Arial" w:hAnsi="Arial"/>
          <w:i/>
          <w:iCs/>
          <w:sz w:val="20"/>
          <w:szCs w:val="20"/>
        </w:rPr>
        <w:t>non offerta di tori immolati,</w:t>
      </w:r>
      <w:r w:rsidR="005C609B" w:rsidRPr="005C609B">
        <w:rPr>
          <w:rFonts w:ascii="Arial" w:hAnsi="Arial"/>
          <w:i/>
          <w:iCs/>
          <w:sz w:val="20"/>
          <w:szCs w:val="20"/>
        </w:rPr>
        <w:t xml:space="preserve"> </w:t>
      </w:r>
      <w:r w:rsidRPr="005C609B">
        <w:rPr>
          <w:rFonts w:ascii="Arial" w:hAnsi="Arial"/>
          <w:i/>
          <w:iCs/>
          <w:sz w:val="20"/>
          <w:szCs w:val="20"/>
        </w:rPr>
        <w:t>ma la lode delle nostre labbra.</w:t>
      </w:r>
      <w:r w:rsidR="005C609B" w:rsidRPr="005C609B">
        <w:rPr>
          <w:rFonts w:ascii="Arial" w:hAnsi="Arial"/>
          <w:i/>
          <w:iCs/>
          <w:sz w:val="20"/>
          <w:szCs w:val="20"/>
        </w:rPr>
        <w:t xml:space="preserve"> </w:t>
      </w:r>
      <w:r w:rsidRPr="005C609B">
        <w:rPr>
          <w:rFonts w:ascii="Arial" w:hAnsi="Arial"/>
          <w:i/>
          <w:iCs/>
          <w:sz w:val="20"/>
          <w:szCs w:val="20"/>
        </w:rPr>
        <w:t>Assur non ci salverà,</w:t>
      </w:r>
      <w:r w:rsidR="005C609B" w:rsidRPr="005C609B">
        <w:rPr>
          <w:rFonts w:ascii="Arial" w:hAnsi="Arial"/>
          <w:i/>
          <w:iCs/>
          <w:sz w:val="20"/>
          <w:szCs w:val="20"/>
        </w:rPr>
        <w:t xml:space="preserve"> </w:t>
      </w:r>
      <w:r w:rsidRPr="005C609B">
        <w:rPr>
          <w:rFonts w:ascii="Arial" w:hAnsi="Arial"/>
          <w:i/>
          <w:iCs/>
          <w:sz w:val="20"/>
          <w:szCs w:val="20"/>
        </w:rPr>
        <w:t>non cavalcheremo più su cavalli,</w:t>
      </w:r>
      <w:r w:rsidR="005C609B" w:rsidRPr="005C609B">
        <w:rPr>
          <w:rFonts w:ascii="Arial" w:hAnsi="Arial"/>
          <w:i/>
          <w:iCs/>
          <w:sz w:val="20"/>
          <w:szCs w:val="20"/>
        </w:rPr>
        <w:t xml:space="preserve"> </w:t>
      </w:r>
      <w:r w:rsidRPr="005C609B">
        <w:rPr>
          <w:rFonts w:ascii="Arial" w:hAnsi="Arial"/>
          <w:i/>
          <w:iCs/>
          <w:sz w:val="20"/>
          <w:szCs w:val="20"/>
        </w:rPr>
        <w:t>né chiameremo più “dio nostro”</w:t>
      </w:r>
      <w:r w:rsidR="005C609B" w:rsidRPr="005C609B">
        <w:rPr>
          <w:rFonts w:ascii="Arial" w:hAnsi="Arial"/>
          <w:i/>
          <w:iCs/>
          <w:sz w:val="20"/>
          <w:szCs w:val="20"/>
        </w:rPr>
        <w:t xml:space="preserve"> </w:t>
      </w:r>
      <w:r w:rsidRPr="005C609B">
        <w:rPr>
          <w:rFonts w:ascii="Arial" w:hAnsi="Arial"/>
          <w:i/>
          <w:iCs/>
          <w:sz w:val="20"/>
          <w:szCs w:val="20"/>
        </w:rPr>
        <w:t>l’opera delle nostre mani,</w:t>
      </w:r>
      <w:r w:rsidR="005C609B" w:rsidRPr="005C609B">
        <w:rPr>
          <w:rFonts w:ascii="Arial" w:hAnsi="Arial"/>
          <w:i/>
          <w:iCs/>
          <w:sz w:val="20"/>
          <w:szCs w:val="20"/>
        </w:rPr>
        <w:t xml:space="preserve"> </w:t>
      </w:r>
      <w:r w:rsidRPr="005C609B">
        <w:rPr>
          <w:rFonts w:ascii="Arial" w:hAnsi="Arial"/>
          <w:i/>
          <w:iCs/>
          <w:sz w:val="20"/>
          <w:szCs w:val="20"/>
        </w:rPr>
        <w:t>perché presso di te l’orfano trova misericordia».</w:t>
      </w:r>
      <w:r w:rsidR="005C609B" w:rsidRPr="005C609B">
        <w:rPr>
          <w:rFonts w:ascii="Arial" w:hAnsi="Arial"/>
          <w:i/>
          <w:iCs/>
          <w:sz w:val="20"/>
          <w:szCs w:val="20"/>
        </w:rPr>
        <w:t xml:space="preserve"> </w:t>
      </w:r>
      <w:r w:rsidRPr="005C609B">
        <w:rPr>
          <w:rFonts w:ascii="Arial" w:hAnsi="Arial"/>
          <w:i/>
          <w:iCs/>
          <w:sz w:val="20"/>
          <w:szCs w:val="20"/>
        </w:rPr>
        <w:t>«Io li guarirò dalla loro infedeltà,</w:t>
      </w:r>
      <w:r w:rsidR="005C609B" w:rsidRPr="005C609B">
        <w:rPr>
          <w:rFonts w:ascii="Arial" w:hAnsi="Arial"/>
          <w:i/>
          <w:iCs/>
          <w:sz w:val="20"/>
          <w:szCs w:val="20"/>
        </w:rPr>
        <w:t xml:space="preserve"> </w:t>
      </w:r>
      <w:r w:rsidRPr="005C609B">
        <w:rPr>
          <w:rFonts w:ascii="Arial" w:hAnsi="Arial"/>
          <w:i/>
          <w:iCs/>
          <w:sz w:val="20"/>
          <w:szCs w:val="20"/>
        </w:rPr>
        <w:t>li amerò profondamente,</w:t>
      </w:r>
      <w:r w:rsidR="005C609B" w:rsidRPr="005C609B">
        <w:rPr>
          <w:rFonts w:ascii="Arial" w:hAnsi="Arial"/>
          <w:i/>
          <w:iCs/>
          <w:sz w:val="20"/>
          <w:szCs w:val="20"/>
        </w:rPr>
        <w:t xml:space="preserve"> </w:t>
      </w:r>
      <w:r w:rsidRPr="005C609B">
        <w:rPr>
          <w:rFonts w:ascii="Arial" w:hAnsi="Arial"/>
          <w:i/>
          <w:iCs/>
          <w:sz w:val="20"/>
          <w:szCs w:val="20"/>
        </w:rPr>
        <w:t>poiché la mia ira si è allontanata da loro.</w:t>
      </w:r>
      <w:r w:rsidR="005C609B" w:rsidRPr="005C609B">
        <w:rPr>
          <w:rFonts w:ascii="Arial" w:hAnsi="Arial"/>
          <w:i/>
          <w:iCs/>
          <w:sz w:val="20"/>
          <w:szCs w:val="20"/>
        </w:rPr>
        <w:t xml:space="preserve"> </w:t>
      </w:r>
      <w:r w:rsidRPr="005C609B">
        <w:rPr>
          <w:rFonts w:ascii="Arial" w:hAnsi="Arial"/>
          <w:i/>
          <w:iCs/>
          <w:sz w:val="20"/>
          <w:szCs w:val="20"/>
        </w:rPr>
        <w:t>Sarò come rugiada per Israele;</w:t>
      </w:r>
      <w:r w:rsidR="005C609B" w:rsidRPr="005C609B">
        <w:rPr>
          <w:rFonts w:ascii="Arial" w:hAnsi="Arial"/>
          <w:i/>
          <w:iCs/>
          <w:sz w:val="20"/>
          <w:szCs w:val="20"/>
        </w:rPr>
        <w:t xml:space="preserve"> </w:t>
      </w:r>
      <w:r w:rsidRPr="005C609B">
        <w:rPr>
          <w:rFonts w:ascii="Arial" w:hAnsi="Arial"/>
          <w:i/>
          <w:iCs/>
          <w:sz w:val="20"/>
          <w:szCs w:val="20"/>
        </w:rPr>
        <w:t>fiorirà come un giglio</w:t>
      </w:r>
      <w:r w:rsidR="005C609B" w:rsidRPr="005C609B">
        <w:rPr>
          <w:rFonts w:ascii="Arial" w:hAnsi="Arial"/>
          <w:i/>
          <w:iCs/>
          <w:sz w:val="20"/>
          <w:szCs w:val="20"/>
        </w:rPr>
        <w:t xml:space="preserve"> </w:t>
      </w:r>
      <w:r w:rsidRPr="005C609B">
        <w:rPr>
          <w:rFonts w:ascii="Arial" w:hAnsi="Arial"/>
          <w:i/>
          <w:iCs/>
          <w:sz w:val="20"/>
          <w:szCs w:val="20"/>
        </w:rPr>
        <w:t>e metterà radici come un albero del Libano,</w:t>
      </w:r>
      <w:r w:rsidR="005C609B" w:rsidRPr="005C609B">
        <w:rPr>
          <w:rFonts w:ascii="Arial" w:hAnsi="Arial"/>
          <w:i/>
          <w:iCs/>
          <w:sz w:val="20"/>
          <w:szCs w:val="20"/>
        </w:rPr>
        <w:t xml:space="preserve"> </w:t>
      </w:r>
      <w:r w:rsidRPr="005C609B">
        <w:rPr>
          <w:rFonts w:ascii="Arial" w:hAnsi="Arial"/>
          <w:i/>
          <w:iCs/>
          <w:sz w:val="20"/>
          <w:szCs w:val="20"/>
        </w:rPr>
        <w:t>si spanderanno i suoi germogli</w:t>
      </w:r>
      <w:r w:rsidR="005C609B" w:rsidRPr="005C609B">
        <w:rPr>
          <w:rFonts w:ascii="Arial" w:hAnsi="Arial"/>
          <w:i/>
          <w:iCs/>
          <w:sz w:val="20"/>
          <w:szCs w:val="20"/>
        </w:rPr>
        <w:t xml:space="preserve"> </w:t>
      </w:r>
      <w:r w:rsidRPr="005C609B">
        <w:rPr>
          <w:rFonts w:ascii="Arial" w:hAnsi="Arial"/>
          <w:i/>
          <w:iCs/>
          <w:sz w:val="20"/>
          <w:szCs w:val="20"/>
        </w:rPr>
        <w:t>e avrà la bellezza dell’olivo</w:t>
      </w:r>
      <w:r w:rsidR="005C609B" w:rsidRPr="005C609B">
        <w:rPr>
          <w:rFonts w:ascii="Arial" w:hAnsi="Arial"/>
          <w:i/>
          <w:iCs/>
          <w:sz w:val="20"/>
          <w:szCs w:val="20"/>
        </w:rPr>
        <w:t xml:space="preserve"> </w:t>
      </w:r>
      <w:r w:rsidRPr="005C609B">
        <w:rPr>
          <w:rFonts w:ascii="Arial" w:hAnsi="Arial"/>
          <w:i/>
          <w:iCs/>
          <w:sz w:val="20"/>
          <w:szCs w:val="20"/>
        </w:rPr>
        <w:t>e la fragranza del Libano.</w:t>
      </w:r>
      <w:r w:rsidR="005C609B" w:rsidRPr="005C609B">
        <w:rPr>
          <w:rFonts w:ascii="Arial" w:hAnsi="Arial"/>
          <w:i/>
          <w:iCs/>
          <w:sz w:val="20"/>
          <w:szCs w:val="20"/>
        </w:rPr>
        <w:t xml:space="preserve"> </w:t>
      </w:r>
      <w:r w:rsidRPr="005C609B">
        <w:rPr>
          <w:rFonts w:ascii="Arial" w:hAnsi="Arial"/>
          <w:i/>
          <w:iCs/>
          <w:sz w:val="20"/>
          <w:szCs w:val="20"/>
        </w:rPr>
        <w:t>Ritorneranno a sedersi alla mia ombra,</w:t>
      </w:r>
      <w:r w:rsidR="005C609B" w:rsidRPr="005C609B">
        <w:rPr>
          <w:rFonts w:ascii="Arial" w:hAnsi="Arial"/>
          <w:i/>
          <w:iCs/>
          <w:sz w:val="20"/>
          <w:szCs w:val="20"/>
        </w:rPr>
        <w:t xml:space="preserve"> </w:t>
      </w:r>
      <w:r w:rsidRPr="005C609B">
        <w:rPr>
          <w:rFonts w:ascii="Arial" w:hAnsi="Arial"/>
          <w:i/>
          <w:iCs/>
          <w:sz w:val="20"/>
          <w:szCs w:val="20"/>
        </w:rPr>
        <w:t>faranno rivivere il grano,</w:t>
      </w:r>
      <w:r w:rsidR="005C609B" w:rsidRPr="005C609B">
        <w:rPr>
          <w:rFonts w:ascii="Arial" w:hAnsi="Arial"/>
          <w:i/>
          <w:iCs/>
          <w:sz w:val="20"/>
          <w:szCs w:val="20"/>
        </w:rPr>
        <w:t xml:space="preserve"> </w:t>
      </w:r>
      <w:r w:rsidRPr="005C609B">
        <w:rPr>
          <w:rFonts w:ascii="Arial" w:hAnsi="Arial"/>
          <w:i/>
          <w:iCs/>
          <w:sz w:val="20"/>
          <w:szCs w:val="20"/>
        </w:rPr>
        <w:t>fioriranno come le vigne,</w:t>
      </w:r>
      <w:r w:rsidR="005C609B" w:rsidRPr="005C609B">
        <w:rPr>
          <w:rFonts w:ascii="Arial" w:hAnsi="Arial"/>
          <w:i/>
          <w:iCs/>
          <w:sz w:val="20"/>
          <w:szCs w:val="20"/>
        </w:rPr>
        <w:t xml:space="preserve"> </w:t>
      </w:r>
      <w:r w:rsidRPr="005C609B">
        <w:rPr>
          <w:rFonts w:ascii="Arial" w:hAnsi="Arial"/>
          <w:i/>
          <w:iCs/>
          <w:sz w:val="20"/>
          <w:szCs w:val="20"/>
        </w:rPr>
        <w:t>saranno famosi come il vino del Libano.</w:t>
      </w:r>
      <w:r w:rsidR="005C609B" w:rsidRPr="005C609B">
        <w:rPr>
          <w:rFonts w:ascii="Arial" w:hAnsi="Arial"/>
          <w:i/>
          <w:iCs/>
          <w:sz w:val="20"/>
          <w:szCs w:val="20"/>
        </w:rPr>
        <w:t xml:space="preserve"> </w:t>
      </w:r>
      <w:r w:rsidRPr="005C609B">
        <w:rPr>
          <w:rFonts w:ascii="Arial" w:hAnsi="Arial"/>
          <w:i/>
          <w:iCs/>
          <w:sz w:val="20"/>
          <w:szCs w:val="20"/>
        </w:rPr>
        <w:t>Che ho ancora in comune con gli idoli, o Èfraim?</w:t>
      </w:r>
      <w:r w:rsidR="005C609B" w:rsidRPr="005C609B">
        <w:rPr>
          <w:rFonts w:ascii="Arial" w:hAnsi="Arial"/>
          <w:i/>
          <w:iCs/>
          <w:sz w:val="20"/>
          <w:szCs w:val="20"/>
        </w:rPr>
        <w:t xml:space="preserve"> </w:t>
      </w:r>
      <w:r w:rsidRPr="005C609B">
        <w:rPr>
          <w:rFonts w:ascii="Arial" w:hAnsi="Arial"/>
          <w:i/>
          <w:iCs/>
          <w:sz w:val="20"/>
          <w:szCs w:val="20"/>
        </w:rPr>
        <w:t>Io l’esaudisco e veglio su di lui;</w:t>
      </w:r>
      <w:r w:rsidR="005C609B" w:rsidRPr="005C609B">
        <w:rPr>
          <w:rFonts w:ascii="Arial" w:hAnsi="Arial"/>
          <w:i/>
          <w:iCs/>
          <w:sz w:val="20"/>
          <w:szCs w:val="20"/>
        </w:rPr>
        <w:t xml:space="preserve"> </w:t>
      </w:r>
      <w:r w:rsidRPr="005C609B">
        <w:rPr>
          <w:rFonts w:ascii="Arial" w:hAnsi="Arial"/>
          <w:i/>
          <w:iCs/>
          <w:sz w:val="20"/>
          <w:szCs w:val="20"/>
        </w:rPr>
        <w:t>io sono come un cipresso sempre verde,</w:t>
      </w:r>
      <w:r w:rsidR="005C609B" w:rsidRPr="005C609B">
        <w:rPr>
          <w:rFonts w:ascii="Arial" w:hAnsi="Arial"/>
          <w:i/>
          <w:iCs/>
          <w:sz w:val="20"/>
          <w:szCs w:val="20"/>
        </w:rPr>
        <w:t xml:space="preserve"> </w:t>
      </w:r>
      <w:r w:rsidRPr="005C609B">
        <w:rPr>
          <w:rFonts w:ascii="Arial" w:hAnsi="Arial"/>
          <w:i/>
          <w:iCs/>
          <w:sz w:val="20"/>
          <w:szCs w:val="20"/>
        </w:rPr>
        <w:t>il tuo frutto è opera mia».</w:t>
      </w:r>
      <w:r w:rsidR="005C609B" w:rsidRPr="005C609B">
        <w:rPr>
          <w:rFonts w:ascii="Arial" w:hAnsi="Arial"/>
          <w:i/>
          <w:iCs/>
          <w:sz w:val="20"/>
          <w:szCs w:val="20"/>
        </w:rPr>
        <w:t xml:space="preserve"> </w:t>
      </w:r>
      <w:r w:rsidRPr="005C609B">
        <w:rPr>
          <w:rFonts w:ascii="Arial" w:hAnsi="Arial"/>
          <w:i/>
          <w:iCs/>
          <w:sz w:val="20"/>
          <w:szCs w:val="20"/>
        </w:rPr>
        <w:t>Chi è saggio comprenda queste cose,</w:t>
      </w:r>
      <w:r w:rsidR="005C609B" w:rsidRPr="005C609B">
        <w:rPr>
          <w:rFonts w:ascii="Arial" w:hAnsi="Arial"/>
          <w:i/>
          <w:iCs/>
          <w:sz w:val="20"/>
          <w:szCs w:val="20"/>
        </w:rPr>
        <w:t xml:space="preserve"> </w:t>
      </w:r>
      <w:r w:rsidRPr="005C609B">
        <w:rPr>
          <w:rFonts w:ascii="Arial" w:hAnsi="Arial"/>
          <w:i/>
          <w:iCs/>
          <w:sz w:val="20"/>
          <w:szCs w:val="20"/>
        </w:rPr>
        <w:t>chi ha intelligenza le comprenda;</w:t>
      </w:r>
      <w:r w:rsidR="005C609B" w:rsidRPr="005C609B">
        <w:rPr>
          <w:rFonts w:ascii="Arial" w:hAnsi="Arial"/>
          <w:i/>
          <w:iCs/>
          <w:sz w:val="20"/>
          <w:szCs w:val="20"/>
        </w:rPr>
        <w:t xml:space="preserve"> </w:t>
      </w:r>
      <w:r w:rsidRPr="005C609B">
        <w:rPr>
          <w:rFonts w:ascii="Arial" w:hAnsi="Arial"/>
          <w:i/>
          <w:iCs/>
          <w:sz w:val="20"/>
          <w:szCs w:val="20"/>
        </w:rPr>
        <w:t>poiché rette sono le vie del Signore,</w:t>
      </w:r>
      <w:r w:rsidR="005C609B" w:rsidRPr="005C609B">
        <w:rPr>
          <w:rFonts w:ascii="Arial" w:hAnsi="Arial"/>
          <w:i/>
          <w:iCs/>
          <w:sz w:val="20"/>
          <w:szCs w:val="20"/>
        </w:rPr>
        <w:t xml:space="preserve"> </w:t>
      </w:r>
      <w:r w:rsidRPr="005C609B">
        <w:rPr>
          <w:rFonts w:ascii="Arial" w:hAnsi="Arial"/>
          <w:i/>
          <w:iCs/>
          <w:sz w:val="20"/>
          <w:szCs w:val="20"/>
        </w:rPr>
        <w:t>i giusti camminano in esse,</w:t>
      </w:r>
      <w:r w:rsidR="005C609B" w:rsidRPr="005C609B">
        <w:rPr>
          <w:rFonts w:ascii="Arial" w:hAnsi="Arial"/>
          <w:i/>
          <w:iCs/>
          <w:sz w:val="20"/>
          <w:szCs w:val="20"/>
        </w:rPr>
        <w:t xml:space="preserve"> </w:t>
      </w:r>
      <w:r w:rsidRPr="005C609B">
        <w:rPr>
          <w:rFonts w:ascii="Arial" w:hAnsi="Arial"/>
          <w:i/>
          <w:iCs/>
          <w:sz w:val="20"/>
          <w:szCs w:val="20"/>
        </w:rPr>
        <w:t>mentre i malvagi v’inciampano.</w:t>
      </w:r>
    </w:p>
    <w:p w14:paraId="7F2B574D" w14:textId="77777777" w:rsidR="00403494" w:rsidRDefault="009975CA" w:rsidP="00CF24CF">
      <w:pPr>
        <w:spacing w:after="120"/>
        <w:jc w:val="both"/>
        <w:rPr>
          <w:rFonts w:ascii="Arial" w:hAnsi="Arial" w:cs="Arial"/>
          <w:sz w:val="22"/>
          <w:szCs w:val="22"/>
        </w:rPr>
      </w:pPr>
      <w:r>
        <w:rPr>
          <w:rFonts w:ascii="Arial" w:hAnsi="Arial" w:cs="Arial"/>
          <w:sz w:val="22"/>
          <w:szCs w:val="22"/>
        </w:rPr>
        <w:t xml:space="preserve">O la Chiesa avrà il coraggio di gridare al mondo che </w:t>
      </w:r>
      <w:r w:rsidRPr="009975CA">
        <w:rPr>
          <w:rFonts w:ascii="Arial" w:hAnsi="Arial" w:cs="Arial"/>
          <w:i/>
          <w:sz w:val="22"/>
          <w:szCs w:val="22"/>
        </w:rPr>
        <w:t>“extra ecclesia nulla vera salus”</w:t>
      </w:r>
      <w:r>
        <w:rPr>
          <w:rFonts w:ascii="Arial" w:hAnsi="Arial" w:cs="Arial"/>
          <w:sz w:val="22"/>
          <w:szCs w:val="22"/>
        </w:rPr>
        <w:t xml:space="preserve">, oppure dovrà confessare la sua inutilità. O annunzierà al mondo che </w:t>
      </w:r>
      <w:r w:rsidRPr="009975CA">
        <w:rPr>
          <w:rFonts w:ascii="Arial" w:hAnsi="Arial" w:cs="Arial"/>
          <w:i/>
          <w:sz w:val="22"/>
          <w:szCs w:val="22"/>
        </w:rPr>
        <w:t>“non vi è sotto il cielo altro nome nel quale è stabilito che siamo salvati, al di fuori del nome di Gesù il Nazareno”</w:t>
      </w:r>
      <w:r>
        <w:rPr>
          <w:rFonts w:ascii="Arial" w:hAnsi="Arial" w:cs="Arial"/>
          <w:sz w:val="22"/>
          <w:szCs w:val="22"/>
        </w:rPr>
        <w:t>, oppure dovrà dichiarare Cristo Gesù ininfluente in ordine alla salvezza del mondo. Ma poiché solo Lui è il Redentore, il Salvatore, il Mediatore unico tra Dio e l’umanità intera, se Lui non viene confessato non vi è vera relazion</w:t>
      </w:r>
      <w:r w:rsidR="002122D3">
        <w:rPr>
          <w:rFonts w:ascii="Arial" w:hAnsi="Arial" w:cs="Arial"/>
          <w:sz w:val="22"/>
          <w:szCs w:val="22"/>
        </w:rPr>
        <w:t>e né con Dio né con i fratelli e neanche con le cose. Che il mondo sia senza vera salvezza, lo attesta la storia. Che molti cristiani siano senza vera salvezza, anche questa verità viene dalla storia. O diamo alla Chiesa e a Cristo Gesù la loro verità, oppure siamo condannati a non entrare mai nella vera salvezza. Nessuno è Salvatore vero. Il solo è Cristo Gesù.</w:t>
      </w:r>
    </w:p>
    <w:p w14:paraId="3CC1294C" w14:textId="77777777" w:rsidR="002122D3" w:rsidRDefault="002122D3"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cristiani di vera fede. </w:t>
      </w:r>
    </w:p>
    <w:p w14:paraId="595A1A0E" w14:textId="77777777" w:rsidR="00CF24CF" w:rsidRPr="002C36D2" w:rsidRDefault="00CF24CF" w:rsidP="00CF24CF">
      <w:pPr>
        <w:pStyle w:val="Titolo1"/>
        <w:spacing w:before="0" w:after="0"/>
        <w:jc w:val="center"/>
      </w:pPr>
      <w:r>
        <w:br w:type="page"/>
      </w:r>
      <w:bookmarkStart w:id="309" w:name="_Toc62204678"/>
      <w:r w:rsidR="002122D3" w:rsidRPr="00766596">
        <w:rPr>
          <w:color w:val="000000"/>
          <w:szCs w:val="20"/>
        </w:rPr>
        <w:lastRenderedPageBreak/>
        <w:t>VOGLIO L’AMORE E NON IL SACRIFICIO</w:t>
      </w:r>
      <w:bookmarkEnd w:id="309"/>
    </w:p>
    <w:p w14:paraId="70A675EE" w14:textId="77777777" w:rsidR="0085532F" w:rsidRPr="00F13997" w:rsidRDefault="0085532F" w:rsidP="00F13997">
      <w:pPr>
        <w:pStyle w:val="Titolo1"/>
        <w:spacing w:before="0" w:after="0"/>
        <w:jc w:val="center"/>
        <w:rPr>
          <w:position w:val="4"/>
          <w:sz w:val="24"/>
        </w:rPr>
      </w:pPr>
      <w:bookmarkStart w:id="310" w:name="_Toc366087785"/>
      <w:bookmarkStart w:id="311" w:name="_Toc62204679"/>
      <w:r w:rsidRPr="00F13997">
        <w:rPr>
          <w:position w:val="4"/>
          <w:sz w:val="24"/>
        </w:rPr>
        <w:t>Os 6,1-6; Sal 50; L</w:t>
      </w:r>
      <w:r w:rsidR="005D01D1">
        <w:rPr>
          <w:position w:val="4"/>
          <w:sz w:val="24"/>
        </w:rPr>
        <w:t>c</w:t>
      </w:r>
      <w:r w:rsidRPr="00F13997">
        <w:rPr>
          <w:position w:val="4"/>
          <w:sz w:val="24"/>
        </w:rPr>
        <w:t xml:space="preserve"> 18,9-14</w:t>
      </w:r>
      <w:bookmarkEnd w:id="311"/>
    </w:p>
    <w:p w14:paraId="3D072C6A" w14:textId="77777777" w:rsidR="00CF24CF" w:rsidRPr="00361F68" w:rsidRDefault="00CF24CF" w:rsidP="00CF24CF">
      <w:pPr>
        <w:pStyle w:val="Titolo3"/>
        <w:spacing w:before="0" w:after="120"/>
        <w:jc w:val="center"/>
        <w:rPr>
          <w:sz w:val="24"/>
        </w:rPr>
      </w:pPr>
      <w:bookmarkStart w:id="312" w:name="_Toc62204680"/>
      <w:r w:rsidRPr="00361F68">
        <w:rPr>
          <w:sz w:val="24"/>
        </w:rPr>
        <w:t>10 MARZO</w:t>
      </w:r>
      <w:bookmarkEnd w:id="310"/>
      <w:bookmarkEnd w:id="312"/>
    </w:p>
    <w:p w14:paraId="573FA936" w14:textId="77777777" w:rsidR="00403494" w:rsidRDefault="00F574F7" w:rsidP="00CF24CF">
      <w:pPr>
        <w:spacing w:after="120"/>
        <w:jc w:val="both"/>
        <w:rPr>
          <w:rFonts w:ascii="Arial" w:hAnsi="Arial" w:cs="Arial"/>
          <w:sz w:val="22"/>
          <w:szCs w:val="22"/>
        </w:rPr>
      </w:pPr>
      <w:r>
        <w:rPr>
          <w:rFonts w:ascii="Arial" w:hAnsi="Arial" w:cs="Arial"/>
          <w:sz w:val="22"/>
          <w:szCs w:val="22"/>
        </w:rPr>
        <w:t xml:space="preserve">Quando nella Scrittura si parla di amore, di certo non ci si riferisce né ad un sentimento vago dell’uomo né ad una mozione proveniente dal suo cuore.  Amore presso Dio ha un solo significato: </w:t>
      </w:r>
      <w:r w:rsidRPr="00F574F7">
        <w:rPr>
          <w:rFonts w:ascii="Arial" w:hAnsi="Arial" w:cs="Arial"/>
          <w:i/>
          <w:sz w:val="22"/>
          <w:szCs w:val="22"/>
        </w:rPr>
        <w:t>“Obbedienza pura, ininterrotta, piena alla Legge dell’Alleanza. Imitazione perfetta della santità di Dio così come prescrive il Libro del Levitico nei capitolo 18, 19, 20”</w:t>
      </w:r>
      <w:r>
        <w:rPr>
          <w:rFonts w:ascii="Arial" w:hAnsi="Arial" w:cs="Arial"/>
          <w:sz w:val="22"/>
          <w:szCs w:val="22"/>
        </w:rPr>
        <w:t>. Non si tratta di fare qualcosa di bene per gli altri, ma di osservare la volontà di Dio, la sola che detta all’uomo cosa è bene e cosa è male, cosa va fatto e cosa invece mai dovrà essere fatto. Quando invece si parla di sacrificio, si intende l’offerta di un animale da immolare al Signore nel suo tempio santo. Noi sappiamo che il sacrificio era interamente finalizzato o al ritorno dell’uomo nell’Alleanza, dopo che da lui essa era stata infranta, o anche come segno di purissima comunione con la volontà del Signore, la sola Legge di amore per ogni uomo. Presso Dio amare vuol dire obbedire. Si obbedisce, si ama. Non si obbedisce, non si ama. L’obbedienza non alla volontà o alla legge di questo o di quell’altro uomo, ma solo alla volontà manifesta, rivelata, codificata del nostro Dio e Signore. Non si ama una volontà di Dio non codificata. Si ama solo la volontà di Dio conosciuta. Quanto Dio vuole che si faccia o non si faccia lo ha anche rivelato. Non vi sono volontà segrete di Dio.</w:t>
      </w:r>
    </w:p>
    <w:p w14:paraId="404B5A21" w14:textId="77777777" w:rsidR="00F574F7" w:rsidRDefault="00AF4DD2" w:rsidP="00CF24CF">
      <w:pPr>
        <w:spacing w:after="120"/>
        <w:jc w:val="both"/>
        <w:rPr>
          <w:rFonts w:ascii="Arial" w:hAnsi="Arial" w:cs="Arial"/>
          <w:sz w:val="22"/>
          <w:szCs w:val="22"/>
        </w:rPr>
      </w:pPr>
      <w:r>
        <w:rPr>
          <w:rFonts w:ascii="Arial" w:hAnsi="Arial" w:cs="Arial"/>
          <w:sz w:val="22"/>
          <w:szCs w:val="22"/>
        </w:rPr>
        <w:t xml:space="preserve">Oggi tutti si appellano ad una volontà segreta, nascosta, inespressa del Signore, che è piena e totale contraddizione con la volontà, codificata, manifesta, rivelata sia nell’Antico che nel Nuovo Testamento. Si vive oggi una doppia religione, doppia verità, doppia volontà di Dio. Una ufficiale, pubblica, palese dichiarata non più valida, l’altra segreta, nascosta, non rivelata che si dichiara essere la sola valida, la sola buona, la sola da vivere. </w:t>
      </w:r>
      <w:r w:rsidR="005A0BE7">
        <w:rPr>
          <w:rFonts w:ascii="Arial" w:hAnsi="Arial" w:cs="Arial"/>
          <w:sz w:val="22"/>
          <w:szCs w:val="22"/>
        </w:rPr>
        <w:t xml:space="preserve">Gesù </w:t>
      </w:r>
      <w:r>
        <w:rPr>
          <w:rFonts w:ascii="Arial" w:hAnsi="Arial" w:cs="Arial"/>
          <w:sz w:val="22"/>
          <w:szCs w:val="22"/>
        </w:rPr>
        <w:t xml:space="preserve">dice pubblicamente: </w:t>
      </w:r>
      <w:r w:rsidRPr="00AF4DD2">
        <w:rPr>
          <w:rFonts w:ascii="Arial" w:hAnsi="Arial" w:cs="Arial"/>
          <w:i/>
          <w:sz w:val="22"/>
          <w:szCs w:val="22"/>
        </w:rPr>
        <w:t>“</w:t>
      </w:r>
      <w:r w:rsidR="005A0BE7">
        <w:rPr>
          <w:rFonts w:ascii="Arial" w:hAnsi="Arial" w:cs="Arial"/>
          <w:i/>
          <w:sz w:val="22"/>
          <w:szCs w:val="22"/>
        </w:rPr>
        <w:t>Non divida l’uomo ciò che Dio ha congiunto</w:t>
      </w:r>
      <w:r w:rsidRPr="00AF4DD2">
        <w:rPr>
          <w:rFonts w:ascii="Arial" w:hAnsi="Arial" w:cs="Arial"/>
          <w:i/>
          <w:sz w:val="22"/>
          <w:szCs w:val="22"/>
        </w:rPr>
        <w:t>”</w:t>
      </w:r>
      <w:r>
        <w:rPr>
          <w:rFonts w:ascii="Arial" w:hAnsi="Arial" w:cs="Arial"/>
          <w:sz w:val="22"/>
          <w:szCs w:val="22"/>
        </w:rPr>
        <w:t xml:space="preserve">. L’uomo dice che </w:t>
      </w:r>
      <w:r w:rsidRPr="005A0BE7">
        <w:rPr>
          <w:rFonts w:ascii="Arial" w:hAnsi="Arial" w:cs="Arial"/>
          <w:i/>
          <w:sz w:val="22"/>
          <w:szCs w:val="22"/>
        </w:rPr>
        <w:t xml:space="preserve">“Dio non può volere </w:t>
      </w:r>
      <w:r w:rsidR="005A0BE7" w:rsidRPr="005A0BE7">
        <w:rPr>
          <w:rFonts w:ascii="Arial" w:hAnsi="Arial" w:cs="Arial"/>
          <w:i/>
          <w:sz w:val="22"/>
          <w:szCs w:val="22"/>
        </w:rPr>
        <w:t>questo. Non può condannare un uomo alla fedeltà per tutta la vita”</w:t>
      </w:r>
      <w:r w:rsidR="005A0BE7">
        <w:rPr>
          <w:rFonts w:ascii="Arial" w:hAnsi="Arial" w:cs="Arial"/>
          <w:sz w:val="22"/>
          <w:szCs w:val="22"/>
        </w:rPr>
        <w:t xml:space="preserve">. Il Signore dice che </w:t>
      </w:r>
      <w:r w:rsidR="005A0BE7" w:rsidRPr="005A0BE7">
        <w:rPr>
          <w:rFonts w:ascii="Arial" w:hAnsi="Arial" w:cs="Arial"/>
          <w:i/>
          <w:sz w:val="22"/>
          <w:szCs w:val="22"/>
        </w:rPr>
        <w:t>“il solo matrimonio possibile è fra un uomo e una donna</w:t>
      </w:r>
      <w:r w:rsidR="005A0BE7">
        <w:rPr>
          <w:rFonts w:ascii="Arial" w:hAnsi="Arial" w:cs="Arial"/>
          <w:i/>
          <w:sz w:val="22"/>
          <w:szCs w:val="22"/>
        </w:rPr>
        <w:t xml:space="preserve"> liberi da ogni altro legame coniugale</w:t>
      </w:r>
      <w:r w:rsidR="005A0BE7" w:rsidRPr="005A0BE7">
        <w:rPr>
          <w:rFonts w:ascii="Arial" w:hAnsi="Arial" w:cs="Arial"/>
          <w:i/>
          <w:sz w:val="22"/>
          <w:szCs w:val="22"/>
        </w:rPr>
        <w:t>”</w:t>
      </w:r>
      <w:r w:rsidR="005A0BE7">
        <w:rPr>
          <w:rFonts w:ascii="Arial" w:hAnsi="Arial" w:cs="Arial"/>
          <w:sz w:val="22"/>
          <w:szCs w:val="22"/>
        </w:rPr>
        <w:t>. L’uomo dice che “</w:t>
      </w:r>
      <w:r w:rsidR="005A0BE7" w:rsidRPr="005A0BE7">
        <w:rPr>
          <w:rFonts w:ascii="Arial" w:hAnsi="Arial" w:cs="Arial"/>
          <w:i/>
          <w:sz w:val="22"/>
          <w:szCs w:val="22"/>
        </w:rPr>
        <w:t>Dio non vuole questo, ma che “ogni unione anche tra uomo e uomo e donna e donna è a lui gradita”</w:t>
      </w:r>
      <w:r w:rsidR="005A0BE7">
        <w:rPr>
          <w:rFonts w:ascii="Arial" w:hAnsi="Arial" w:cs="Arial"/>
          <w:sz w:val="22"/>
          <w:szCs w:val="22"/>
        </w:rPr>
        <w:t xml:space="preserve">. Oggi in nome di Dio si approva tutto ciò che è contrario alla volontà di Dio codificata e tutto questo si chiama </w:t>
      </w:r>
      <w:r w:rsidR="005A0BE7" w:rsidRPr="005A0BE7">
        <w:rPr>
          <w:rFonts w:ascii="Arial" w:hAnsi="Arial" w:cs="Arial"/>
          <w:i/>
          <w:sz w:val="22"/>
          <w:szCs w:val="22"/>
        </w:rPr>
        <w:t>“amore”</w:t>
      </w:r>
      <w:r w:rsidR="005A0BE7">
        <w:rPr>
          <w:rFonts w:ascii="Arial" w:hAnsi="Arial" w:cs="Arial"/>
          <w:sz w:val="22"/>
          <w:szCs w:val="22"/>
        </w:rPr>
        <w:t>. Il divorzio è amore, l’adulterio è amore, le relazioni extraconiugali sono amore, l’aborto è amore, l’eutanasia è amore. O crediamo che solo la volontà di Dio codificata è il solo amore possibile, o tutto dovrà essere dichiarato amore. Ogni uomo potrà dirsi portatore di una speciale, nascosta, segreta volontà di Dio che abolisce questo o quell’altro comandamento. Oggi in nome dell’amore per l’uomo si è abolito persino Gesù Signore e la sua Chiesa è dichiarata inutile in ordine alla salvezza. Anche la Trinità è stata distrutta in nome dell’amore.</w:t>
      </w:r>
    </w:p>
    <w:p w14:paraId="25CD71D7" w14:textId="77777777" w:rsidR="00766596" w:rsidRPr="002122D3" w:rsidRDefault="00766596" w:rsidP="002122D3">
      <w:pPr>
        <w:spacing w:after="120"/>
        <w:jc w:val="both"/>
        <w:rPr>
          <w:rFonts w:ascii="Arial" w:hAnsi="Arial"/>
          <w:i/>
          <w:iCs/>
          <w:color w:val="000000"/>
          <w:sz w:val="20"/>
          <w:szCs w:val="20"/>
        </w:rPr>
      </w:pPr>
      <w:r w:rsidRPr="002122D3">
        <w:rPr>
          <w:rFonts w:ascii="Arial" w:hAnsi="Arial"/>
          <w:i/>
          <w:iCs/>
          <w:color w:val="000000"/>
          <w:sz w:val="20"/>
          <w:szCs w:val="20"/>
        </w:rPr>
        <w:t>“Venite, ritorniamo al Signore:</w:t>
      </w:r>
      <w:r w:rsidR="002122D3" w:rsidRPr="002122D3">
        <w:rPr>
          <w:rFonts w:ascii="Arial" w:hAnsi="Arial"/>
          <w:i/>
          <w:iCs/>
          <w:color w:val="000000"/>
          <w:sz w:val="20"/>
          <w:szCs w:val="20"/>
        </w:rPr>
        <w:t xml:space="preserve"> </w:t>
      </w:r>
      <w:r w:rsidRPr="002122D3">
        <w:rPr>
          <w:rFonts w:ascii="Arial" w:hAnsi="Arial"/>
          <w:i/>
          <w:iCs/>
          <w:color w:val="000000"/>
          <w:sz w:val="20"/>
          <w:szCs w:val="20"/>
        </w:rPr>
        <w:t>egli ci ha straziato ed egli ci guarirà.</w:t>
      </w:r>
      <w:r w:rsidR="002122D3" w:rsidRPr="002122D3">
        <w:rPr>
          <w:rFonts w:ascii="Arial" w:hAnsi="Arial"/>
          <w:i/>
          <w:iCs/>
          <w:color w:val="000000"/>
          <w:sz w:val="20"/>
          <w:szCs w:val="20"/>
        </w:rPr>
        <w:t xml:space="preserve"> </w:t>
      </w:r>
      <w:r w:rsidRPr="002122D3">
        <w:rPr>
          <w:rFonts w:ascii="Arial" w:hAnsi="Arial"/>
          <w:i/>
          <w:iCs/>
          <w:color w:val="000000"/>
          <w:sz w:val="20"/>
          <w:szCs w:val="20"/>
        </w:rPr>
        <w:t>Egli ci ha percosso ed egli ci fascerà.</w:t>
      </w:r>
      <w:r w:rsidR="002122D3" w:rsidRPr="002122D3">
        <w:rPr>
          <w:rFonts w:ascii="Arial" w:hAnsi="Arial"/>
          <w:i/>
          <w:iCs/>
          <w:color w:val="000000"/>
          <w:sz w:val="20"/>
          <w:szCs w:val="20"/>
        </w:rPr>
        <w:t xml:space="preserve"> </w:t>
      </w:r>
      <w:r w:rsidRPr="002122D3">
        <w:rPr>
          <w:rFonts w:ascii="Arial" w:hAnsi="Arial"/>
          <w:i/>
          <w:iCs/>
          <w:color w:val="000000"/>
          <w:sz w:val="20"/>
          <w:szCs w:val="20"/>
        </w:rPr>
        <w:t>Dopo due giorni ci ridarà la vita</w:t>
      </w:r>
      <w:r w:rsidR="002122D3" w:rsidRPr="002122D3">
        <w:rPr>
          <w:rFonts w:ascii="Arial" w:hAnsi="Arial"/>
          <w:i/>
          <w:iCs/>
          <w:color w:val="000000"/>
          <w:sz w:val="20"/>
          <w:szCs w:val="20"/>
        </w:rPr>
        <w:t xml:space="preserve"> </w:t>
      </w:r>
      <w:r w:rsidRPr="002122D3">
        <w:rPr>
          <w:rFonts w:ascii="Arial" w:hAnsi="Arial"/>
          <w:i/>
          <w:iCs/>
          <w:color w:val="000000"/>
          <w:sz w:val="20"/>
          <w:szCs w:val="20"/>
        </w:rPr>
        <w:t>e il terzo ci farà rialzare,</w:t>
      </w:r>
      <w:r w:rsidR="002122D3" w:rsidRPr="002122D3">
        <w:rPr>
          <w:rFonts w:ascii="Arial" w:hAnsi="Arial"/>
          <w:i/>
          <w:iCs/>
          <w:color w:val="000000"/>
          <w:sz w:val="20"/>
          <w:szCs w:val="20"/>
        </w:rPr>
        <w:t xml:space="preserve"> </w:t>
      </w:r>
      <w:r w:rsidRPr="002122D3">
        <w:rPr>
          <w:rFonts w:ascii="Arial" w:hAnsi="Arial"/>
          <w:i/>
          <w:iCs/>
          <w:color w:val="000000"/>
          <w:sz w:val="20"/>
          <w:szCs w:val="20"/>
        </w:rPr>
        <w:t>e noi vivremo alla sua presenza.</w:t>
      </w:r>
      <w:r w:rsidR="002122D3" w:rsidRPr="002122D3">
        <w:rPr>
          <w:rFonts w:ascii="Arial" w:hAnsi="Arial"/>
          <w:i/>
          <w:iCs/>
          <w:color w:val="000000"/>
          <w:sz w:val="20"/>
          <w:szCs w:val="20"/>
        </w:rPr>
        <w:t xml:space="preserve"> </w:t>
      </w:r>
      <w:r w:rsidRPr="002122D3">
        <w:rPr>
          <w:rFonts w:ascii="Arial" w:hAnsi="Arial"/>
          <w:i/>
          <w:iCs/>
          <w:color w:val="000000"/>
          <w:sz w:val="20"/>
          <w:szCs w:val="20"/>
        </w:rPr>
        <w:t>Affrettiamoci a conoscere il Signore,</w:t>
      </w:r>
      <w:r w:rsidR="002122D3" w:rsidRPr="002122D3">
        <w:rPr>
          <w:rFonts w:ascii="Arial" w:hAnsi="Arial"/>
          <w:i/>
          <w:iCs/>
          <w:color w:val="000000"/>
          <w:sz w:val="20"/>
          <w:szCs w:val="20"/>
        </w:rPr>
        <w:t xml:space="preserve"> </w:t>
      </w:r>
      <w:r w:rsidRPr="002122D3">
        <w:rPr>
          <w:rFonts w:ascii="Arial" w:hAnsi="Arial"/>
          <w:i/>
          <w:iCs/>
          <w:color w:val="000000"/>
          <w:sz w:val="20"/>
          <w:szCs w:val="20"/>
        </w:rPr>
        <w:t>la sua venuta è sicura come l’aurora.</w:t>
      </w:r>
      <w:r w:rsidR="002122D3" w:rsidRPr="002122D3">
        <w:rPr>
          <w:rFonts w:ascii="Arial" w:hAnsi="Arial"/>
          <w:i/>
          <w:iCs/>
          <w:color w:val="000000"/>
          <w:sz w:val="20"/>
          <w:szCs w:val="20"/>
        </w:rPr>
        <w:t xml:space="preserve"> </w:t>
      </w:r>
      <w:r w:rsidRPr="002122D3">
        <w:rPr>
          <w:rFonts w:ascii="Arial" w:hAnsi="Arial"/>
          <w:i/>
          <w:iCs/>
          <w:color w:val="000000"/>
          <w:sz w:val="20"/>
          <w:szCs w:val="20"/>
        </w:rPr>
        <w:t>Verrà a noi come la pioggia d’autunno,</w:t>
      </w:r>
      <w:r w:rsidR="002122D3" w:rsidRPr="002122D3">
        <w:rPr>
          <w:rFonts w:ascii="Arial" w:hAnsi="Arial"/>
          <w:i/>
          <w:iCs/>
          <w:color w:val="000000"/>
          <w:sz w:val="20"/>
          <w:szCs w:val="20"/>
        </w:rPr>
        <w:t xml:space="preserve"> </w:t>
      </w:r>
      <w:r w:rsidRPr="002122D3">
        <w:rPr>
          <w:rFonts w:ascii="Arial" w:hAnsi="Arial"/>
          <w:i/>
          <w:iCs/>
          <w:color w:val="000000"/>
          <w:sz w:val="20"/>
          <w:szCs w:val="20"/>
        </w:rPr>
        <w:t>come la pioggia di primavera che feconda la terra”.</w:t>
      </w:r>
      <w:r w:rsidR="002122D3" w:rsidRPr="002122D3">
        <w:rPr>
          <w:rFonts w:ascii="Arial" w:hAnsi="Arial"/>
          <w:i/>
          <w:iCs/>
          <w:color w:val="000000"/>
          <w:sz w:val="20"/>
          <w:szCs w:val="20"/>
        </w:rPr>
        <w:t xml:space="preserve"> </w:t>
      </w:r>
      <w:r w:rsidRPr="002122D3">
        <w:rPr>
          <w:rFonts w:ascii="Arial" w:hAnsi="Arial"/>
          <w:i/>
          <w:iCs/>
          <w:color w:val="000000"/>
          <w:sz w:val="20"/>
          <w:szCs w:val="20"/>
        </w:rPr>
        <w:t>Che dovrò fare per te, Èfraim,</w:t>
      </w:r>
      <w:r w:rsidR="002122D3" w:rsidRPr="002122D3">
        <w:rPr>
          <w:rFonts w:ascii="Arial" w:hAnsi="Arial"/>
          <w:i/>
          <w:iCs/>
          <w:color w:val="000000"/>
          <w:sz w:val="20"/>
          <w:szCs w:val="20"/>
        </w:rPr>
        <w:t xml:space="preserve"> </w:t>
      </w:r>
      <w:r w:rsidRPr="002122D3">
        <w:rPr>
          <w:rFonts w:ascii="Arial" w:hAnsi="Arial"/>
          <w:i/>
          <w:iCs/>
          <w:color w:val="000000"/>
          <w:sz w:val="20"/>
          <w:szCs w:val="20"/>
        </w:rPr>
        <w:t>che dovrò fare per te, Giuda?</w:t>
      </w:r>
      <w:r w:rsidR="002122D3" w:rsidRPr="002122D3">
        <w:rPr>
          <w:rFonts w:ascii="Arial" w:hAnsi="Arial"/>
          <w:i/>
          <w:iCs/>
          <w:color w:val="000000"/>
          <w:sz w:val="20"/>
          <w:szCs w:val="20"/>
        </w:rPr>
        <w:t xml:space="preserve"> </w:t>
      </w:r>
      <w:r w:rsidRPr="002122D3">
        <w:rPr>
          <w:rFonts w:ascii="Arial" w:hAnsi="Arial"/>
          <w:i/>
          <w:iCs/>
          <w:color w:val="000000"/>
          <w:sz w:val="20"/>
          <w:szCs w:val="20"/>
        </w:rPr>
        <w:t>Il vostro amore è come una nube del mattino,</w:t>
      </w:r>
      <w:r w:rsidR="002122D3" w:rsidRPr="002122D3">
        <w:rPr>
          <w:rFonts w:ascii="Arial" w:hAnsi="Arial"/>
          <w:i/>
          <w:iCs/>
          <w:color w:val="000000"/>
          <w:sz w:val="20"/>
          <w:szCs w:val="20"/>
        </w:rPr>
        <w:t xml:space="preserve"> </w:t>
      </w:r>
      <w:r w:rsidRPr="002122D3">
        <w:rPr>
          <w:rFonts w:ascii="Arial" w:hAnsi="Arial"/>
          <w:i/>
          <w:iCs/>
          <w:color w:val="000000"/>
          <w:sz w:val="20"/>
          <w:szCs w:val="20"/>
        </w:rPr>
        <w:t>come la rugiada che all’alba svanisce.</w:t>
      </w:r>
      <w:r w:rsidR="002122D3" w:rsidRPr="002122D3">
        <w:rPr>
          <w:rFonts w:ascii="Arial" w:hAnsi="Arial"/>
          <w:i/>
          <w:iCs/>
          <w:color w:val="000000"/>
          <w:sz w:val="20"/>
          <w:szCs w:val="20"/>
        </w:rPr>
        <w:t xml:space="preserve"> </w:t>
      </w:r>
      <w:r w:rsidRPr="002122D3">
        <w:rPr>
          <w:rFonts w:ascii="Arial" w:hAnsi="Arial"/>
          <w:i/>
          <w:iCs/>
          <w:color w:val="000000"/>
          <w:sz w:val="20"/>
          <w:szCs w:val="20"/>
        </w:rPr>
        <w:t>Per questo li ho abbattuti per mezzo dei profeti,</w:t>
      </w:r>
      <w:r w:rsidR="002122D3" w:rsidRPr="002122D3">
        <w:rPr>
          <w:rFonts w:ascii="Arial" w:hAnsi="Arial"/>
          <w:i/>
          <w:iCs/>
          <w:color w:val="000000"/>
          <w:sz w:val="20"/>
          <w:szCs w:val="20"/>
        </w:rPr>
        <w:t xml:space="preserve"> </w:t>
      </w:r>
      <w:r w:rsidRPr="002122D3">
        <w:rPr>
          <w:rFonts w:ascii="Arial" w:hAnsi="Arial"/>
          <w:i/>
          <w:iCs/>
          <w:color w:val="000000"/>
          <w:sz w:val="20"/>
          <w:szCs w:val="20"/>
        </w:rPr>
        <w:t xml:space="preserve">li </w:t>
      </w:r>
      <w:r w:rsidR="002122D3" w:rsidRPr="002122D3">
        <w:rPr>
          <w:rFonts w:ascii="Arial" w:hAnsi="Arial"/>
          <w:i/>
          <w:iCs/>
          <w:color w:val="000000"/>
          <w:sz w:val="20"/>
          <w:szCs w:val="20"/>
        </w:rPr>
        <w:t xml:space="preserve"> </w:t>
      </w:r>
      <w:r w:rsidRPr="002122D3">
        <w:rPr>
          <w:rFonts w:ascii="Arial" w:hAnsi="Arial"/>
          <w:i/>
          <w:iCs/>
          <w:color w:val="000000"/>
          <w:sz w:val="20"/>
          <w:szCs w:val="20"/>
        </w:rPr>
        <w:t>ho uccisi con le parole della mia bocca</w:t>
      </w:r>
      <w:r w:rsidR="002122D3" w:rsidRPr="002122D3">
        <w:rPr>
          <w:rFonts w:ascii="Arial" w:hAnsi="Arial"/>
          <w:i/>
          <w:iCs/>
          <w:color w:val="000000"/>
          <w:sz w:val="20"/>
          <w:szCs w:val="20"/>
        </w:rPr>
        <w:t xml:space="preserve"> </w:t>
      </w:r>
      <w:r w:rsidRPr="002122D3">
        <w:rPr>
          <w:rFonts w:ascii="Arial" w:hAnsi="Arial"/>
          <w:i/>
          <w:iCs/>
          <w:color w:val="000000"/>
          <w:sz w:val="20"/>
          <w:szCs w:val="20"/>
        </w:rPr>
        <w:t>e il mio giudizio sorge come la luce:</w:t>
      </w:r>
      <w:r w:rsidR="002122D3" w:rsidRPr="002122D3">
        <w:rPr>
          <w:rFonts w:ascii="Arial" w:hAnsi="Arial"/>
          <w:i/>
          <w:iCs/>
          <w:color w:val="000000"/>
          <w:sz w:val="20"/>
          <w:szCs w:val="20"/>
        </w:rPr>
        <w:t xml:space="preserve"> </w:t>
      </w:r>
      <w:r w:rsidRPr="002122D3">
        <w:rPr>
          <w:rFonts w:ascii="Arial" w:hAnsi="Arial"/>
          <w:i/>
          <w:iCs/>
          <w:color w:val="000000"/>
          <w:sz w:val="20"/>
          <w:szCs w:val="20"/>
        </w:rPr>
        <w:t>poiché voglio l’amore e non il sacrificio,</w:t>
      </w:r>
      <w:r w:rsidR="002122D3" w:rsidRPr="002122D3">
        <w:rPr>
          <w:rFonts w:ascii="Arial" w:hAnsi="Arial"/>
          <w:i/>
          <w:iCs/>
          <w:color w:val="000000"/>
          <w:sz w:val="20"/>
          <w:szCs w:val="20"/>
        </w:rPr>
        <w:t xml:space="preserve"> </w:t>
      </w:r>
      <w:r w:rsidRPr="002122D3">
        <w:rPr>
          <w:rFonts w:ascii="Arial" w:hAnsi="Arial"/>
          <w:i/>
          <w:iCs/>
          <w:color w:val="000000"/>
          <w:sz w:val="20"/>
          <w:szCs w:val="20"/>
        </w:rPr>
        <w:t>la conoscenza di Dio più degli olocausti.</w:t>
      </w:r>
    </w:p>
    <w:p w14:paraId="55951461" w14:textId="77777777" w:rsidR="00CF24CF" w:rsidRDefault="00540F3C" w:rsidP="00540F3C">
      <w:pPr>
        <w:spacing w:after="120"/>
        <w:jc w:val="both"/>
        <w:rPr>
          <w:rFonts w:ascii="Arial" w:hAnsi="Arial" w:cs="Arial"/>
          <w:sz w:val="22"/>
        </w:rPr>
      </w:pPr>
      <w:r>
        <w:rPr>
          <w:rFonts w:ascii="Arial" w:hAnsi="Arial" w:cs="Arial"/>
          <w:sz w:val="22"/>
        </w:rPr>
        <w:t xml:space="preserve">Oggi si è sganciati dall’oggettività dell’amore, in nome di una esasperante soggettività, gridata ai quattro venti in nome del Signore. Si può ritornare nell’oggettività che è la sola via vera dell’amore? Si può ad una sola condizione: che colui che crede nell’oggettività della Legge, della Parola, del Vangelo, della Scrittura rimanga ancorato nella sua fede e con ogni convincimento e forza nello Spirito Santo aiuti ogni suo fratello ad entrare nell’oggettività che viene dalla volontà rivelata e codificata di Dio. Urge oggi gridare che ci si deve attenere a ciò che è scritto dallo Spirito Santo. Se si esce dallo scritto saremo tutti consumati dalla soggettività. Lo scritto però va sempre letto e compreso nella luce, sapienza, verità, saggezza dello Spirito Santo. </w:t>
      </w:r>
    </w:p>
    <w:p w14:paraId="533BADD2" w14:textId="77777777" w:rsidR="00540F3C" w:rsidRDefault="00540F3C" w:rsidP="00540F3C">
      <w:pPr>
        <w:spacing w:after="120"/>
        <w:jc w:val="both"/>
        <w:rPr>
          <w:rFonts w:ascii="Arial" w:hAnsi="Arial" w:cs="Arial"/>
          <w:sz w:val="22"/>
        </w:rPr>
      </w:pPr>
      <w:r>
        <w:rPr>
          <w:rFonts w:ascii="Arial" w:hAnsi="Arial" w:cs="Arial"/>
          <w:sz w:val="22"/>
        </w:rPr>
        <w:t xml:space="preserve">Vergine Maria, Madre della Redenzione, Angeli, Santi, dateci l’oggettività dell’amore. </w:t>
      </w:r>
    </w:p>
    <w:p w14:paraId="3388304D" w14:textId="77777777" w:rsidR="00540F3C" w:rsidRDefault="00540F3C" w:rsidP="00CF24CF">
      <w:pPr>
        <w:spacing w:after="120"/>
        <w:rPr>
          <w:rFonts w:ascii="Arial" w:hAnsi="Arial" w:cs="Arial"/>
        </w:rPr>
        <w:sectPr w:rsidR="00540F3C" w:rsidSect="008257AA">
          <w:type w:val="oddPage"/>
          <w:pgSz w:w="11906" w:h="16838"/>
          <w:pgMar w:top="1134" w:right="1701" w:bottom="1134" w:left="1701" w:header="567" w:footer="567" w:gutter="0"/>
          <w:cols w:space="708"/>
          <w:docGrid w:linePitch="360"/>
        </w:sectPr>
      </w:pPr>
    </w:p>
    <w:p w14:paraId="0AB1B9BD" w14:textId="77777777" w:rsidR="00CF24CF" w:rsidRDefault="00CF24CF" w:rsidP="00CF24CF">
      <w:pPr>
        <w:spacing w:after="120"/>
        <w:jc w:val="center"/>
        <w:rPr>
          <w:rFonts w:ascii="Arial" w:hAnsi="Arial" w:cs="Arial"/>
          <w:b/>
          <w:sz w:val="96"/>
          <w:szCs w:val="96"/>
        </w:rPr>
      </w:pPr>
    </w:p>
    <w:p w14:paraId="5F2F513D" w14:textId="77777777" w:rsidR="00CF24CF" w:rsidRDefault="00CF24CF" w:rsidP="00CF24CF">
      <w:pPr>
        <w:spacing w:after="120"/>
        <w:jc w:val="center"/>
        <w:rPr>
          <w:rFonts w:ascii="Arial" w:hAnsi="Arial" w:cs="Arial"/>
          <w:b/>
          <w:sz w:val="96"/>
          <w:szCs w:val="96"/>
        </w:rPr>
      </w:pPr>
    </w:p>
    <w:p w14:paraId="354C793D" w14:textId="77777777" w:rsidR="00CF24CF" w:rsidRDefault="00CF24CF" w:rsidP="00CF24CF">
      <w:pPr>
        <w:spacing w:after="120"/>
        <w:jc w:val="center"/>
        <w:rPr>
          <w:rFonts w:ascii="Arial" w:hAnsi="Arial" w:cs="Arial"/>
          <w:b/>
          <w:sz w:val="96"/>
          <w:szCs w:val="96"/>
        </w:rPr>
      </w:pPr>
    </w:p>
    <w:p w14:paraId="51D3D819" w14:textId="77777777" w:rsidR="00CF24CF" w:rsidRDefault="00CF24CF" w:rsidP="00CF24CF">
      <w:pPr>
        <w:spacing w:after="120"/>
        <w:jc w:val="center"/>
        <w:rPr>
          <w:rFonts w:ascii="Arial" w:hAnsi="Arial" w:cs="Arial"/>
          <w:b/>
          <w:sz w:val="96"/>
          <w:szCs w:val="96"/>
        </w:rPr>
      </w:pPr>
    </w:p>
    <w:p w14:paraId="4716271A"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MARZO </w:t>
      </w:r>
      <w:r w:rsidR="00AD0032">
        <w:rPr>
          <w:rFonts w:ascii="Arial" w:hAnsi="Arial" w:cs="Arial"/>
          <w:b/>
          <w:sz w:val="96"/>
          <w:szCs w:val="96"/>
        </w:rPr>
        <w:t>2018</w:t>
      </w:r>
    </w:p>
    <w:p w14:paraId="37E6D920" w14:textId="77777777" w:rsidR="00CF24CF" w:rsidRDefault="00CF24CF" w:rsidP="00CF24CF">
      <w:pPr>
        <w:pStyle w:val="Titolo2"/>
      </w:pPr>
      <w:bookmarkStart w:id="313" w:name="_Toc366087786"/>
      <w:bookmarkStart w:id="314" w:name="_Toc62204681"/>
      <w:r>
        <w:t>SECONDA DECADE DI MARZO</w:t>
      </w:r>
      <w:bookmarkEnd w:id="313"/>
      <w:bookmarkEnd w:id="314"/>
    </w:p>
    <w:p w14:paraId="2E2481CF" w14:textId="77777777" w:rsidR="00CF24CF" w:rsidRDefault="00CF24CF" w:rsidP="00CF24CF">
      <w:pPr>
        <w:spacing w:after="120"/>
        <w:rPr>
          <w:rFonts w:ascii="Arial" w:hAnsi="Arial" w:cs="Arial"/>
          <w:b/>
          <w:sz w:val="40"/>
          <w:szCs w:val="40"/>
        </w:rPr>
        <w:sectPr w:rsidR="00CF24CF" w:rsidSect="008257AA">
          <w:type w:val="oddPage"/>
          <w:pgSz w:w="11906" w:h="16838"/>
          <w:pgMar w:top="1134" w:right="1701" w:bottom="1134" w:left="1701" w:header="567" w:footer="567" w:gutter="0"/>
          <w:cols w:space="708"/>
          <w:docGrid w:linePitch="360"/>
        </w:sectPr>
      </w:pPr>
    </w:p>
    <w:p w14:paraId="4994AC3A" w14:textId="77777777" w:rsidR="00CF24CF" w:rsidRPr="007D1BE8" w:rsidRDefault="00540F3C" w:rsidP="00CF24CF">
      <w:pPr>
        <w:pStyle w:val="Titolo1"/>
        <w:spacing w:before="0" w:after="0"/>
        <w:jc w:val="center"/>
        <w:rPr>
          <w:sz w:val="22"/>
          <w:szCs w:val="22"/>
        </w:rPr>
      </w:pPr>
      <w:bookmarkStart w:id="315" w:name="_Toc62204682"/>
      <w:r w:rsidRPr="00766596">
        <w:rPr>
          <w:color w:val="000000"/>
          <w:szCs w:val="20"/>
        </w:rPr>
        <w:lastRenderedPageBreak/>
        <w:t>DISPREZZARONO LE SUE PAROLE</w:t>
      </w:r>
      <w:bookmarkEnd w:id="315"/>
    </w:p>
    <w:p w14:paraId="67A01897" w14:textId="77777777" w:rsidR="0085532F" w:rsidRPr="00F13997" w:rsidRDefault="0085532F" w:rsidP="00F13997">
      <w:pPr>
        <w:pStyle w:val="Titolo1"/>
        <w:spacing w:before="0" w:after="0"/>
        <w:jc w:val="center"/>
        <w:rPr>
          <w:position w:val="4"/>
          <w:sz w:val="24"/>
          <w:szCs w:val="40"/>
        </w:rPr>
      </w:pPr>
      <w:bookmarkStart w:id="316" w:name="_Toc366087788"/>
      <w:bookmarkStart w:id="317" w:name="_Toc62204683"/>
      <w:r w:rsidRPr="00F13997">
        <w:rPr>
          <w:position w:val="4"/>
          <w:sz w:val="24"/>
        </w:rPr>
        <w:t>2 Cr 36,14-16.19-23; Sa</w:t>
      </w:r>
      <w:r w:rsidR="00582AEA">
        <w:rPr>
          <w:position w:val="4"/>
          <w:sz w:val="24"/>
        </w:rPr>
        <w:t>l</w:t>
      </w:r>
      <w:r w:rsidRPr="00F13997">
        <w:rPr>
          <w:position w:val="4"/>
          <w:sz w:val="24"/>
        </w:rPr>
        <w:t xml:space="preserve"> 136; Ef 2,4-10; Gv 3,14-21</w:t>
      </w:r>
      <w:bookmarkEnd w:id="317"/>
    </w:p>
    <w:p w14:paraId="03DC4BCD" w14:textId="77777777" w:rsidR="003E783A" w:rsidRPr="004D77AB" w:rsidRDefault="00CF24CF" w:rsidP="003E783A">
      <w:pPr>
        <w:pStyle w:val="Titolo3"/>
        <w:spacing w:before="0" w:after="120"/>
        <w:jc w:val="center"/>
        <w:rPr>
          <w:rFonts w:eastAsia="Calibri"/>
          <w:bCs w:val="0"/>
          <w:sz w:val="24"/>
          <w:szCs w:val="40"/>
          <w:lang w:eastAsia="en-US"/>
        </w:rPr>
      </w:pPr>
      <w:bookmarkStart w:id="318" w:name="_Toc62204684"/>
      <w:r w:rsidRPr="00361F68">
        <w:rPr>
          <w:sz w:val="24"/>
          <w:szCs w:val="40"/>
        </w:rPr>
        <w:t>11 MARZO</w:t>
      </w:r>
      <w:bookmarkEnd w:id="316"/>
      <w:r w:rsidR="003E783A">
        <w:rPr>
          <w:sz w:val="24"/>
        </w:rPr>
        <w:t xml:space="preserve"> – </w:t>
      </w:r>
      <w:r w:rsidR="003E783A" w:rsidRPr="003E783A">
        <w:rPr>
          <w:rFonts w:eastAsia="Calibri"/>
          <w:bCs w:val="0"/>
          <w:sz w:val="24"/>
          <w:szCs w:val="40"/>
          <w:lang w:eastAsia="en-US"/>
        </w:rPr>
        <w:t xml:space="preserve"> </w:t>
      </w:r>
      <w:r w:rsidR="003E783A">
        <w:rPr>
          <w:rFonts w:eastAsia="Calibri"/>
          <w:bCs w:val="0"/>
          <w:sz w:val="24"/>
          <w:szCs w:val="40"/>
          <w:lang w:eastAsia="en-US"/>
        </w:rPr>
        <w:t>IV DOMENICA DI QUARESIMA –  B</w:t>
      </w:r>
      <w:bookmarkEnd w:id="318"/>
    </w:p>
    <w:p w14:paraId="35549D03" w14:textId="77777777" w:rsidR="00403494" w:rsidRDefault="00F170F3" w:rsidP="00CF24CF">
      <w:pPr>
        <w:tabs>
          <w:tab w:val="left" w:pos="851"/>
          <w:tab w:val="left" w:pos="1418"/>
        </w:tabs>
        <w:spacing w:after="120"/>
        <w:jc w:val="both"/>
        <w:rPr>
          <w:rFonts w:ascii="Arial" w:hAnsi="Arial" w:cs="Arial"/>
          <w:sz w:val="22"/>
          <w:szCs w:val="22"/>
        </w:rPr>
      </w:pPr>
      <w:r>
        <w:rPr>
          <w:rFonts w:ascii="Arial" w:hAnsi="Arial" w:cs="Arial"/>
          <w:sz w:val="22"/>
          <w:szCs w:val="22"/>
        </w:rPr>
        <w:t>Tutto ciò che avviene dalla nascita alla morte nella nostra vita è sempre e solo manifestazione della grande misericordia dl Signore in vista della nostra conversione, salvezza, santificazione della nostra anima e anche come partecipazione al mistero di espiazione del peccato del mondo di Cristo Gesù. Israele è nella disobbedienza. Si è consegnato all’idolatria e all’immoralità. Vive nella continua trasgressione della Legge dell’Alleanza. Il Signore gli manda con premura e senza alcuna interruzione numerosi profeti con l’incarico di invitarlo a ritornare a Lui, rivelando cosa sarebbe accaduto a Gerusalemme nel caso si fossero ostinati a perseverare nella ribellione e nel rifiuto di ascoltare il suo richiamo d’amore. Sul popolo si sarebbero abbattuti quattro grandi calamità: la spada, la peste, la morte, l’esilio con la distruzione del tempio e di tutta la città. Tutto fu vano. Le parole del Signore furono disprezzate e i profeti scherniti. Al Signore non restò che lasciare attuare quanto minacciato. Gerusalemme fu assediata, conquistata, distrutta, il tempio ridotto in macerie, dopo essere stato depredato di tutti i suoi tesori. Quanti non perirono di spada, di fame, di peste, presero la via dell’esilio.</w:t>
      </w:r>
    </w:p>
    <w:p w14:paraId="0A185602" w14:textId="77777777" w:rsidR="00F170F3" w:rsidRDefault="00536967" w:rsidP="00CF24CF">
      <w:pPr>
        <w:tabs>
          <w:tab w:val="left" w:pos="851"/>
          <w:tab w:val="left" w:pos="1418"/>
        </w:tabs>
        <w:spacing w:after="120"/>
        <w:jc w:val="both"/>
        <w:rPr>
          <w:rFonts w:ascii="Arial" w:hAnsi="Arial" w:cs="Arial"/>
          <w:sz w:val="22"/>
          <w:szCs w:val="22"/>
        </w:rPr>
      </w:pPr>
      <w:r>
        <w:rPr>
          <w:rFonts w:ascii="Arial" w:hAnsi="Arial" w:cs="Arial"/>
          <w:sz w:val="22"/>
          <w:szCs w:val="22"/>
        </w:rPr>
        <w:t>L’esilio non è per la fine o l’abbandono del popolo, ma per la sua conversione. Anche questa durissima pena e sofferenza è un dono della misericordia e della pietà del Signore verso Giuda. Infatti sempre i profeti assieme all’esilio hanno sempre annunziato il ritorno degli esuli nella loro patria. Il popolo viene deportato, ma con la speranza nel cuore che molti di essi sarebbero un giorno ritornati. Altro è partire senza speranza, altro è fare un viaggio nella promessa del Signore, che apre il cuore alla vita. Questo significa che ogni sofferenza del tempo presente sempre deve essere vissuta nella grande speranza. La vita nasce dalla sofferenza. La risurrezione è dopo la croce. Il dolore sempre purifica e rinnova cuore e mente. Le umiliazioni hanno un solo fine: aiutarci a convertirci al Signore con più dedizione, obbedienza, amore. Quando invece non si ha la parola della promessa che dopo la croce vi è la grande luce, il dolore diviene disperazione, insofferenza, vera dannazione e per questo oggi ci si suicida, uscendo disperati dalla vita per andare a finire nel dolore e nella disperazione eterna. Il cristiano sa per fede che ogni sofferenza produce vita e la vive offrendola al Signore, chiedendo a Dio che lo renda perfetto nella sofferenza così da poter essere un solo sacrificio e un solo olocausto con Cristo Gesù, il Crocifisso per amore.</w:t>
      </w:r>
    </w:p>
    <w:p w14:paraId="62A83D00" w14:textId="77777777" w:rsidR="00766596" w:rsidRPr="00D54E73" w:rsidRDefault="00766596" w:rsidP="00D54E73">
      <w:pPr>
        <w:spacing w:after="120"/>
        <w:jc w:val="both"/>
        <w:rPr>
          <w:rFonts w:ascii="Arial" w:hAnsi="Arial" w:cs="Arial"/>
          <w:i/>
          <w:iCs/>
          <w:color w:val="000000"/>
          <w:sz w:val="20"/>
          <w:szCs w:val="22"/>
        </w:rPr>
      </w:pPr>
      <w:r w:rsidRPr="00D54E73">
        <w:rPr>
          <w:rFonts w:ascii="Arial" w:hAnsi="Arial"/>
          <w:i/>
          <w:iCs/>
          <w:color w:val="000000"/>
          <w:sz w:val="20"/>
          <w:szCs w:val="20"/>
        </w:rPr>
        <w:t>Anche tutti i capi di Giuda, i sacerdoti e il popolo moltiplicarono le loro infedeltà, imitando in tutto gli abomini degli altri popoli, e contaminarono il tempio, che il Signore si era consacrato a Gerusalemme.</w:t>
      </w:r>
      <w:r w:rsidR="00820D9A">
        <w:rPr>
          <w:rFonts w:ascii="Arial" w:hAnsi="Arial"/>
          <w:i/>
          <w:iCs/>
          <w:color w:val="000000"/>
          <w:sz w:val="20"/>
          <w:szCs w:val="20"/>
        </w:rPr>
        <w:t xml:space="preserve"> </w:t>
      </w:r>
      <w:r w:rsidRPr="00D54E73">
        <w:rPr>
          <w:rFonts w:ascii="Arial" w:hAnsi="Arial"/>
          <w:i/>
          <w:iCs/>
          <w:color w:val="000000"/>
          <w:sz w:val="20"/>
          <w:szCs w:val="20"/>
        </w:rPr>
        <w:t>Il Signore, Dio dei loro padri, mandò premurosamente e incessantemente i suoi messaggeri ad ammonirli, perché aveva compassione del suo popolo e della sua dimora. Ma essi si beffarono dei messaggeri di Dio, disprezzarono le sue parole e schernirono i suoi profeti al punto che l’ira del Signore contro il suo popolo raggiunse il culmine, senza più rimedio.</w:t>
      </w:r>
      <w:r w:rsidR="00820D9A">
        <w:rPr>
          <w:rFonts w:ascii="Arial" w:hAnsi="Arial"/>
          <w:i/>
          <w:iCs/>
          <w:color w:val="000000"/>
          <w:sz w:val="20"/>
          <w:szCs w:val="20"/>
        </w:rPr>
        <w:t xml:space="preserve"> </w:t>
      </w:r>
      <w:r w:rsidRPr="00D54E73">
        <w:rPr>
          <w:rFonts w:ascii="Arial" w:hAnsi="Arial"/>
          <w:i/>
          <w:iCs/>
          <w:color w:val="000000"/>
          <w:sz w:val="20"/>
          <w:szCs w:val="20"/>
        </w:rPr>
        <w:t>Quindi incendiarono il tempio del Signore, demolirono le mura di Gerusalemme e diedero alle fiamme tutti i suoi palazzi e distrussero tutti i suoi oggetti preziosi.</w:t>
      </w:r>
      <w:r w:rsidR="00820D9A">
        <w:rPr>
          <w:rFonts w:ascii="Arial" w:hAnsi="Arial"/>
          <w:i/>
          <w:iCs/>
          <w:color w:val="000000"/>
          <w:sz w:val="20"/>
          <w:szCs w:val="20"/>
        </w:rPr>
        <w:t xml:space="preserve"> </w:t>
      </w:r>
      <w:r w:rsidRPr="00D54E73">
        <w:rPr>
          <w:rFonts w:ascii="Arial" w:hAnsi="Arial"/>
          <w:i/>
          <w:iCs/>
          <w:color w:val="000000"/>
          <w:sz w:val="20"/>
          <w:szCs w:val="20"/>
        </w:rPr>
        <w:t>Il re deportò a Babilonia gli scampati alla spada, che divennero schiavi suoi e dei suoi figli fino all’avvento del regno persiano, attuandosi così la parola del Signore per bocca di Geremia: «Finché la terra non abbia scontato i suoi sabati, essa riposerà per tutto il tempo della desolazione fino al compiersi di settanta anni».</w:t>
      </w:r>
      <w:r w:rsidR="00820D9A">
        <w:rPr>
          <w:rFonts w:ascii="Arial" w:hAnsi="Arial"/>
          <w:i/>
          <w:iCs/>
          <w:color w:val="000000"/>
          <w:sz w:val="20"/>
          <w:szCs w:val="20"/>
        </w:rPr>
        <w:t xml:space="preserve"> </w:t>
      </w:r>
      <w:r w:rsidRPr="00D54E73">
        <w:rPr>
          <w:rFonts w:ascii="Arial" w:hAnsi="Arial"/>
          <w:i/>
          <w:iCs/>
          <w:color w:val="000000"/>
          <w:sz w:val="20"/>
          <w:szCs w:val="20"/>
        </w:rPr>
        <w:t>Nell’anno primo di Ciro, re di Persia, perché si adempisse la parola del Signore pronunciata per bocca di Geremia, il Signore suscitò lo spirito di Ciro, re di Persia, che fece proclamare per tutto il suo regno, anche per iscritto: «Così dice Ciro, re di Persia: “Il Signore, Dio del cielo, mi ha concesso tutti i regni della terra. Egli mi ha incaricato di costruirgli un tempio a Gerusalemme, che è in Giuda. Chiunque di voi appartiene al suo popolo, il Signore, suo Dio, sia con lui e salga!”».</w:t>
      </w:r>
    </w:p>
    <w:p w14:paraId="6B3924A1" w14:textId="77777777" w:rsidR="00DD5DE2" w:rsidRDefault="00536967" w:rsidP="00CF24CF">
      <w:pPr>
        <w:tabs>
          <w:tab w:val="left" w:pos="851"/>
          <w:tab w:val="left" w:pos="1418"/>
        </w:tabs>
        <w:spacing w:after="120"/>
        <w:jc w:val="both"/>
        <w:rPr>
          <w:rFonts w:ascii="Arial" w:hAnsi="Arial" w:cs="Arial"/>
          <w:sz w:val="22"/>
          <w:szCs w:val="22"/>
        </w:rPr>
      </w:pPr>
      <w:r>
        <w:rPr>
          <w:rFonts w:ascii="Arial" w:hAnsi="Arial" w:cs="Arial"/>
          <w:sz w:val="22"/>
          <w:szCs w:val="22"/>
        </w:rPr>
        <w:t>Avendo il mondo bandito Cristo Gesù dalla sua vita, dai suoi pensieri, dalla sua fede, dalla sua religione, manca della parola della speranza. Non sa più vivere il dolore ed è questa la più grande tragedia che oggi si è abbattuta sull’umanità. Lo provano tutte le leggi di morte stabilite dall’uomo</w:t>
      </w:r>
      <w:r w:rsidR="00DD5DE2">
        <w:rPr>
          <w:rFonts w:ascii="Arial" w:hAnsi="Arial" w:cs="Arial"/>
          <w:sz w:val="22"/>
          <w:szCs w:val="22"/>
        </w:rPr>
        <w:t>,</w:t>
      </w:r>
      <w:r>
        <w:rPr>
          <w:rFonts w:ascii="Arial" w:hAnsi="Arial" w:cs="Arial"/>
          <w:sz w:val="22"/>
          <w:szCs w:val="22"/>
        </w:rPr>
        <w:t xml:space="preserve"> il miliard</w:t>
      </w:r>
      <w:r w:rsidR="00DD5DE2">
        <w:rPr>
          <w:rFonts w:ascii="Arial" w:hAnsi="Arial" w:cs="Arial"/>
          <w:sz w:val="22"/>
          <w:szCs w:val="22"/>
        </w:rPr>
        <w:t>o</w:t>
      </w:r>
      <w:r>
        <w:rPr>
          <w:rFonts w:ascii="Arial" w:hAnsi="Arial" w:cs="Arial"/>
          <w:sz w:val="22"/>
          <w:szCs w:val="22"/>
        </w:rPr>
        <w:t xml:space="preserve"> di aborti che si sono consumati negli ultimi anni nel mondo e i crescenti casi di suicidio </w:t>
      </w:r>
      <w:r w:rsidR="00DD5DE2">
        <w:rPr>
          <w:rFonts w:ascii="Arial" w:hAnsi="Arial" w:cs="Arial"/>
          <w:sz w:val="22"/>
          <w:szCs w:val="22"/>
        </w:rPr>
        <w:t>che è anche omicidio, che è l’eutanasia.</w:t>
      </w:r>
    </w:p>
    <w:p w14:paraId="0A3F2974" w14:textId="77777777" w:rsidR="00403494" w:rsidRDefault="00DD5DE2"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colmateci di vera speranza. </w:t>
      </w:r>
    </w:p>
    <w:p w14:paraId="34260F73" w14:textId="77777777" w:rsidR="00CF24CF" w:rsidRPr="000835E3" w:rsidRDefault="00CF24CF" w:rsidP="00CF24CF">
      <w:pPr>
        <w:pStyle w:val="Titolo1"/>
        <w:spacing w:before="0" w:after="0"/>
        <w:jc w:val="center"/>
        <w:rPr>
          <w:sz w:val="24"/>
          <w:szCs w:val="28"/>
        </w:rPr>
      </w:pPr>
      <w:r>
        <w:br w:type="page"/>
      </w:r>
      <w:bookmarkStart w:id="319" w:name="_Toc62204685"/>
      <w:r w:rsidR="00D54E73" w:rsidRPr="00D11A74">
        <w:rPr>
          <w:color w:val="000000"/>
          <w:szCs w:val="20"/>
        </w:rPr>
        <w:lastRenderedPageBreak/>
        <w:t>NON SI RICORDERÀ PIÙ IL PASSATO</w:t>
      </w:r>
      <w:bookmarkEnd w:id="319"/>
    </w:p>
    <w:p w14:paraId="332B6D1E" w14:textId="77777777" w:rsidR="0085532F" w:rsidRPr="00F13997" w:rsidRDefault="0085532F" w:rsidP="00F13997">
      <w:pPr>
        <w:pStyle w:val="Titolo1"/>
        <w:spacing w:before="0" w:after="0"/>
        <w:jc w:val="center"/>
        <w:rPr>
          <w:position w:val="4"/>
          <w:sz w:val="24"/>
        </w:rPr>
      </w:pPr>
      <w:bookmarkStart w:id="320" w:name="_Toc366087790"/>
      <w:bookmarkStart w:id="321" w:name="_Toc62204686"/>
      <w:r w:rsidRPr="00F13997">
        <w:rPr>
          <w:position w:val="4"/>
          <w:sz w:val="24"/>
        </w:rPr>
        <w:t>Is 65,17-21; Sal 29; Gv 4,43-54</w:t>
      </w:r>
      <w:bookmarkEnd w:id="321"/>
    </w:p>
    <w:p w14:paraId="2405F689" w14:textId="77777777" w:rsidR="00CF24CF" w:rsidRPr="00361F68" w:rsidRDefault="00CF24CF" w:rsidP="00CF24CF">
      <w:pPr>
        <w:pStyle w:val="Titolo3"/>
        <w:spacing w:before="0" w:after="120"/>
        <w:jc w:val="center"/>
        <w:rPr>
          <w:sz w:val="24"/>
        </w:rPr>
      </w:pPr>
      <w:bookmarkStart w:id="322" w:name="_Toc62204687"/>
      <w:r w:rsidRPr="00361F68">
        <w:rPr>
          <w:sz w:val="24"/>
        </w:rPr>
        <w:t>12 MARZO</w:t>
      </w:r>
      <w:bookmarkEnd w:id="322"/>
      <w:r w:rsidRPr="00361F68">
        <w:rPr>
          <w:sz w:val="24"/>
        </w:rPr>
        <w:t xml:space="preserve"> </w:t>
      </w:r>
      <w:bookmarkEnd w:id="320"/>
    </w:p>
    <w:p w14:paraId="13CFA90F" w14:textId="77777777" w:rsidR="00403494" w:rsidRDefault="00AE3E4B" w:rsidP="00CF24CF">
      <w:pPr>
        <w:spacing w:after="120"/>
        <w:jc w:val="both"/>
        <w:rPr>
          <w:rFonts w:ascii="Arial" w:hAnsi="Arial" w:cs="Arial"/>
          <w:sz w:val="22"/>
          <w:szCs w:val="22"/>
        </w:rPr>
      </w:pPr>
      <w:r>
        <w:rPr>
          <w:rFonts w:ascii="Arial" w:hAnsi="Arial" w:cs="Arial"/>
          <w:sz w:val="22"/>
          <w:szCs w:val="22"/>
        </w:rPr>
        <w:t xml:space="preserve">Il nostro Dio, il Dio di Abramo, Isacco, Giacobbe, è amore eterno, carità divina, compassione infinita, misericordia senza misura. Come il sole esiste solo per mandare la sua luce che dona vita a tutta la terra, così il nostro Dio vive per irradiare nel cuore di ogni uomo amore, carità, compassione, misericordia, perdono, riconciliazione, pace.  Come ci si può nascondere dal sole, chiudendosi in una caverna, così anche ci si può nascondere da Dio, imprigionando cuore e mente, anima e volontà, desideri e corpo, nel peccato. Solo chi non vuole potrà sottrarsi all’amore del suo Signore e Creatore. Dio mai si sottrarrà alla verità della sua natura. Sempre Lui è pronto al perdono, alla riconciliazione, alla pace. La condizione è sempre una: l’abbandono del peccato e il ritorno nell’obbedienza alla sua Legge. Se questo avviene, Dio non ricorderà più il passato. Quando l’uomo è nella sua Legge, vive nella sua Parola, obbedisce ai Comandamenti, sempre Dio lo avvolge con il suo amore, la sua misericordia, la sua grazia, la sua benedizione. Se però nuovamente esce dalla Legge, nuovamente si allontana dalla fonte della sua vita. Entra in uno stato di morte spirituale, che diviene anche </w:t>
      </w:r>
      <w:r w:rsidR="00CD2DB8">
        <w:rPr>
          <w:rFonts w:ascii="Arial" w:hAnsi="Arial" w:cs="Arial"/>
          <w:sz w:val="22"/>
          <w:szCs w:val="22"/>
        </w:rPr>
        <w:t>morte</w:t>
      </w:r>
      <w:r>
        <w:rPr>
          <w:rFonts w:ascii="Arial" w:hAnsi="Arial" w:cs="Arial"/>
          <w:sz w:val="22"/>
          <w:szCs w:val="22"/>
        </w:rPr>
        <w:t xml:space="preserve"> sociale, economica, politica, familiare, fisica. Senza Dio, perché fuori della Legge, mai si potranno produrre frutti di vita. Sempre nascono frutti di morte.</w:t>
      </w:r>
    </w:p>
    <w:p w14:paraId="20955C46" w14:textId="77777777" w:rsidR="00AE3E4B" w:rsidRDefault="000C391A" w:rsidP="00CF24CF">
      <w:pPr>
        <w:spacing w:after="120"/>
        <w:jc w:val="both"/>
        <w:rPr>
          <w:rFonts w:ascii="Arial" w:hAnsi="Arial" w:cs="Arial"/>
          <w:sz w:val="22"/>
          <w:szCs w:val="22"/>
        </w:rPr>
      </w:pPr>
      <w:r>
        <w:rPr>
          <w:rFonts w:ascii="Arial" w:hAnsi="Arial" w:cs="Arial"/>
          <w:sz w:val="22"/>
          <w:szCs w:val="22"/>
        </w:rPr>
        <w:t xml:space="preserve">L’amore del Signore non è statico, ma dinamico. Dio vuole creare per l’uomo nuovi cieli e terra nuova. Vuole creare per la sua creatura un mondo pieno di vita. Quanto Dio promette, sempre lo attua e lo realizza. Ma ci entrerà nei nuovi cieli e nella nuova terra? Solo coloro che hanno abbandonato la via di perdizione e di morte e nella conversione, nel pentimento, nella richiesta di perdono, nell’entrata nella Legge, sono ritornati nell’amicizia con il loro Dio e Signore. Il nostro Creatore è anche il nostro Salvatore. Ma chi può essere salvato da Lui? Solo chi accoglie il suo invito alla conversione e vive nella sua Alleanza. L’errore e la falsità di oggi è nella negazione di questa verità eterna. Oggi si insegna e si grida che alla sera della vita saremo accolti tutti nel regno eterno del nostro Dio. Diciamo, ingannando i cuori, cose che mai Dio ha detto. Sempre il Signore ha parlato di conversione e di obbedienza alla sua Legge. Entrerà nei suo cielo eterno chi sarà trovato nella Legge, nella Parola, nei Comandamenti. Quanti sono trovati fuori della Parola, sarà esclusi da regno per sempre. Questo Dio ha detto e questo ogni uomo onesto deve dire. Dire ciò che Dio non ha detto, oltre che gravissimo peccato di falsa testimonianza, si nomina anche il nome di Dio invano. Peccato ancora più grave perché contro il secondo Comandamento. A nessun uomo è lecito alterare la Parola del nostro Dio. </w:t>
      </w:r>
    </w:p>
    <w:p w14:paraId="1D01A945" w14:textId="77777777" w:rsidR="00D11A74" w:rsidRDefault="00D11A74" w:rsidP="00D54E73">
      <w:pPr>
        <w:spacing w:after="120"/>
        <w:jc w:val="both"/>
        <w:rPr>
          <w:rFonts w:ascii="Arial" w:hAnsi="Arial"/>
          <w:i/>
          <w:iCs/>
          <w:color w:val="000000"/>
          <w:sz w:val="20"/>
          <w:szCs w:val="20"/>
        </w:rPr>
      </w:pPr>
      <w:r w:rsidRPr="00D54E73">
        <w:rPr>
          <w:rFonts w:ascii="Arial" w:hAnsi="Arial"/>
          <w:i/>
          <w:iCs/>
          <w:color w:val="000000"/>
          <w:sz w:val="20"/>
          <w:szCs w:val="20"/>
        </w:rPr>
        <w:t>Ecco, infatti, io creo nuovi cieli e nuova terra;</w:t>
      </w:r>
      <w:r w:rsidR="00D54E73" w:rsidRPr="00D54E73">
        <w:rPr>
          <w:rFonts w:ascii="Arial" w:hAnsi="Arial"/>
          <w:i/>
          <w:iCs/>
          <w:color w:val="000000"/>
          <w:sz w:val="20"/>
          <w:szCs w:val="20"/>
        </w:rPr>
        <w:t xml:space="preserve"> </w:t>
      </w:r>
      <w:r w:rsidRPr="00D54E73">
        <w:rPr>
          <w:rFonts w:ascii="Arial" w:hAnsi="Arial"/>
          <w:i/>
          <w:iCs/>
          <w:color w:val="000000"/>
          <w:sz w:val="20"/>
          <w:szCs w:val="20"/>
        </w:rPr>
        <w:t>non si ricorderà più il passato,</w:t>
      </w:r>
      <w:r w:rsidR="00D54E73" w:rsidRPr="00D54E73">
        <w:rPr>
          <w:rFonts w:ascii="Arial" w:hAnsi="Arial"/>
          <w:i/>
          <w:iCs/>
          <w:color w:val="000000"/>
          <w:sz w:val="20"/>
          <w:szCs w:val="20"/>
        </w:rPr>
        <w:t xml:space="preserve"> </w:t>
      </w:r>
      <w:r w:rsidRPr="00D54E73">
        <w:rPr>
          <w:rFonts w:ascii="Arial" w:hAnsi="Arial"/>
          <w:i/>
          <w:iCs/>
          <w:color w:val="000000"/>
          <w:sz w:val="20"/>
          <w:szCs w:val="20"/>
        </w:rPr>
        <w:t>non verrà più in mente,</w:t>
      </w:r>
      <w:r w:rsidR="00D54E73" w:rsidRPr="00D54E73">
        <w:rPr>
          <w:rFonts w:ascii="Arial" w:hAnsi="Arial"/>
          <w:i/>
          <w:iCs/>
          <w:color w:val="000000"/>
          <w:sz w:val="20"/>
          <w:szCs w:val="20"/>
        </w:rPr>
        <w:t xml:space="preserve"> </w:t>
      </w:r>
      <w:r w:rsidRPr="00D54E73">
        <w:rPr>
          <w:rFonts w:ascii="Arial" w:hAnsi="Arial"/>
          <w:i/>
          <w:iCs/>
          <w:color w:val="000000"/>
          <w:sz w:val="20"/>
          <w:szCs w:val="20"/>
        </w:rPr>
        <w:t>poiché si godrà e si gioirà sempre</w:t>
      </w:r>
      <w:r w:rsidR="00D54E73" w:rsidRPr="00D54E73">
        <w:rPr>
          <w:rFonts w:ascii="Arial" w:hAnsi="Arial"/>
          <w:i/>
          <w:iCs/>
          <w:color w:val="000000"/>
          <w:sz w:val="20"/>
          <w:szCs w:val="20"/>
        </w:rPr>
        <w:t xml:space="preserve"> </w:t>
      </w:r>
      <w:r w:rsidRPr="00D54E73">
        <w:rPr>
          <w:rFonts w:ascii="Arial" w:hAnsi="Arial"/>
          <w:i/>
          <w:iCs/>
          <w:color w:val="000000"/>
          <w:sz w:val="20"/>
          <w:szCs w:val="20"/>
        </w:rPr>
        <w:t>di quello che sto per creare,</w:t>
      </w:r>
      <w:r w:rsidR="00D54E73" w:rsidRPr="00D54E73">
        <w:rPr>
          <w:rFonts w:ascii="Arial" w:hAnsi="Arial"/>
          <w:i/>
          <w:iCs/>
          <w:color w:val="000000"/>
          <w:sz w:val="20"/>
          <w:szCs w:val="20"/>
        </w:rPr>
        <w:t xml:space="preserve"> </w:t>
      </w:r>
      <w:r w:rsidRPr="00D54E73">
        <w:rPr>
          <w:rFonts w:ascii="Arial" w:hAnsi="Arial"/>
          <w:i/>
          <w:iCs/>
          <w:color w:val="000000"/>
          <w:sz w:val="20"/>
          <w:szCs w:val="20"/>
        </w:rPr>
        <w:t>poiché creo Gerusalemme per la gioia,</w:t>
      </w:r>
      <w:r w:rsidR="00D54E73" w:rsidRPr="00D54E73">
        <w:rPr>
          <w:rFonts w:ascii="Arial" w:hAnsi="Arial"/>
          <w:i/>
          <w:iCs/>
          <w:color w:val="000000"/>
          <w:sz w:val="20"/>
          <w:szCs w:val="20"/>
        </w:rPr>
        <w:t xml:space="preserve"> </w:t>
      </w:r>
      <w:r w:rsidRPr="00D54E73">
        <w:rPr>
          <w:rFonts w:ascii="Arial" w:hAnsi="Arial"/>
          <w:i/>
          <w:iCs/>
          <w:color w:val="000000"/>
          <w:sz w:val="20"/>
          <w:szCs w:val="20"/>
        </w:rPr>
        <w:t>e il suo popolo per il gaudio.</w:t>
      </w:r>
      <w:r w:rsidR="00D54E73" w:rsidRPr="00D54E73">
        <w:rPr>
          <w:rFonts w:ascii="Arial" w:hAnsi="Arial"/>
          <w:i/>
          <w:iCs/>
          <w:color w:val="000000"/>
          <w:sz w:val="20"/>
          <w:szCs w:val="20"/>
        </w:rPr>
        <w:t xml:space="preserve"> </w:t>
      </w:r>
      <w:r w:rsidRPr="00D54E73">
        <w:rPr>
          <w:rFonts w:ascii="Arial" w:hAnsi="Arial"/>
          <w:i/>
          <w:iCs/>
          <w:color w:val="000000"/>
          <w:sz w:val="20"/>
          <w:szCs w:val="20"/>
        </w:rPr>
        <w:t>Io esulterò di Gerusalemme,</w:t>
      </w:r>
      <w:r w:rsidR="00D54E73" w:rsidRPr="00D54E73">
        <w:rPr>
          <w:rFonts w:ascii="Arial" w:hAnsi="Arial"/>
          <w:i/>
          <w:iCs/>
          <w:color w:val="000000"/>
          <w:sz w:val="20"/>
          <w:szCs w:val="20"/>
        </w:rPr>
        <w:t xml:space="preserve"> </w:t>
      </w:r>
      <w:r w:rsidRPr="00D54E73">
        <w:rPr>
          <w:rFonts w:ascii="Arial" w:hAnsi="Arial"/>
          <w:i/>
          <w:iCs/>
          <w:color w:val="000000"/>
          <w:sz w:val="20"/>
          <w:szCs w:val="20"/>
        </w:rPr>
        <w:t>godrò del mio popolo.</w:t>
      </w:r>
      <w:r w:rsidR="00D54E73" w:rsidRPr="00D54E73">
        <w:rPr>
          <w:rFonts w:ascii="Arial" w:hAnsi="Arial"/>
          <w:i/>
          <w:iCs/>
          <w:color w:val="000000"/>
          <w:sz w:val="20"/>
          <w:szCs w:val="20"/>
        </w:rPr>
        <w:t xml:space="preserve"> </w:t>
      </w:r>
      <w:r w:rsidRPr="00D54E73">
        <w:rPr>
          <w:rFonts w:ascii="Arial" w:hAnsi="Arial"/>
          <w:i/>
          <w:iCs/>
          <w:color w:val="000000"/>
          <w:sz w:val="20"/>
          <w:szCs w:val="20"/>
        </w:rPr>
        <w:t>Non si udranno più in essa</w:t>
      </w:r>
      <w:r w:rsidR="00D54E73" w:rsidRPr="00D54E73">
        <w:rPr>
          <w:rFonts w:ascii="Arial" w:hAnsi="Arial"/>
          <w:i/>
          <w:iCs/>
          <w:color w:val="000000"/>
          <w:sz w:val="20"/>
          <w:szCs w:val="20"/>
        </w:rPr>
        <w:t xml:space="preserve"> </w:t>
      </w:r>
      <w:r w:rsidRPr="00D54E73">
        <w:rPr>
          <w:rFonts w:ascii="Arial" w:hAnsi="Arial"/>
          <w:i/>
          <w:iCs/>
          <w:color w:val="000000"/>
          <w:sz w:val="20"/>
          <w:szCs w:val="20"/>
        </w:rPr>
        <w:t>voci di pianto, grida di angoscia.</w:t>
      </w:r>
      <w:r w:rsidR="00D54E73" w:rsidRPr="00D54E73">
        <w:rPr>
          <w:rFonts w:ascii="Arial" w:hAnsi="Arial"/>
          <w:i/>
          <w:iCs/>
          <w:color w:val="000000"/>
          <w:sz w:val="20"/>
          <w:szCs w:val="20"/>
        </w:rPr>
        <w:t xml:space="preserve"> </w:t>
      </w:r>
      <w:r w:rsidRPr="00D54E73">
        <w:rPr>
          <w:rFonts w:ascii="Arial" w:hAnsi="Arial"/>
          <w:i/>
          <w:iCs/>
          <w:color w:val="000000"/>
          <w:sz w:val="20"/>
          <w:szCs w:val="20"/>
        </w:rPr>
        <w:t>Non ci sarà più</w:t>
      </w:r>
      <w:r w:rsidR="00D54E73" w:rsidRPr="00D54E73">
        <w:rPr>
          <w:rFonts w:ascii="Arial" w:hAnsi="Arial"/>
          <w:i/>
          <w:iCs/>
          <w:color w:val="000000"/>
          <w:sz w:val="20"/>
          <w:szCs w:val="20"/>
        </w:rPr>
        <w:t xml:space="preserve"> </w:t>
      </w:r>
      <w:r w:rsidRPr="00D54E73">
        <w:rPr>
          <w:rFonts w:ascii="Arial" w:hAnsi="Arial"/>
          <w:i/>
          <w:iCs/>
          <w:color w:val="000000"/>
          <w:sz w:val="20"/>
          <w:szCs w:val="20"/>
        </w:rPr>
        <w:t>un bimbo che viva solo pochi giorni,</w:t>
      </w:r>
      <w:r w:rsidR="00D54E73" w:rsidRPr="00D54E73">
        <w:rPr>
          <w:rFonts w:ascii="Arial" w:hAnsi="Arial"/>
          <w:i/>
          <w:iCs/>
          <w:color w:val="000000"/>
          <w:sz w:val="20"/>
          <w:szCs w:val="20"/>
        </w:rPr>
        <w:t xml:space="preserve"> </w:t>
      </w:r>
      <w:r w:rsidRPr="00D54E73">
        <w:rPr>
          <w:rFonts w:ascii="Arial" w:hAnsi="Arial"/>
          <w:i/>
          <w:iCs/>
          <w:color w:val="000000"/>
          <w:sz w:val="20"/>
          <w:szCs w:val="20"/>
        </w:rPr>
        <w:t>né un vecchio che dei suoi giorni</w:t>
      </w:r>
      <w:r w:rsidR="00D54E73" w:rsidRPr="00D54E73">
        <w:rPr>
          <w:rFonts w:ascii="Arial" w:hAnsi="Arial"/>
          <w:i/>
          <w:iCs/>
          <w:color w:val="000000"/>
          <w:sz w:val="20"/>
          <w:szCs w:val="20"/>
        </w:rPr>
        <w:t xml:space="preserve"> </w:t>
      </w:r>
      <w:r w:rsidRPr="00D54E73">
        <w:rPr>
          <w:rFonts w:ascii="Arial" w:hAnsi="Arial"/>
          <w:i/>
          <w:iCs/>
          <w:color w:val="000000"/>
          <w:sz w:val="20"/>
          <w:szCs w:val="20"/>
        </w:rPr>
        <w:t>non giunga alla pienezza,</w:t>
      </w:r>
      <w:r w:rsidR="00D54E73" w:rsidRPr="00D54E73">
        <w:rPr>
          <w:rFonts w:ascii="Arial" w:hAnsi="Arial"/>
          <w:i/>
          <w:iCs/>
          <w:color w:val="000000"/>
          <w:sz w:val="20"/>
          <w:szCs w:val="20"/>
        </w:rPr>
        <w:t xml:space="preserve"> </w:t>
      </w:r>
      <w:r w:rsidRPr="00D54E73">
        <w:rPr>
          <w:rFonts w:ascii="Arial" w:hAnsi="Arial"/>
          <w:i/>
          <w:iCs/>
          <w:color w:val="000000"/>
          <w:sz w:val="20"/>
          <w:szCs w:val="20"/>
        </w:rPr>
        <w:t>poiché il più giovane morirà a cento anni</w:t>
      </w:r>
      <w:r w:rsidR="00D54E73" w:rsidRPr="00D54E73">
        <w:rPr>
          <w:rFonts w:ascii="Arial" w:hAnsi="Arial"/>
          <w:i/>
          <w:iCs/>
          <w:color w:val="000000"/>
          <w:sz w:val="20"/>
          <w:szCs w:val="20"/>
        </w:rPr>
        <w:t xml:space="preserve"> </w:t>
      </w:r>
      <w:r w:rsidRPr="00D54E73">
        <w:rPr>
          <w:rFonts w:ascii="Arial" w:hAnsi="Arial"/>
          <w:i/>
          <w:iCs/>
          <w:color w:val="000000"/>
          <w:sz w:val="20"/>
          <w:szCs w:val="20"/>
        </w:rPr>
        <w:t>e chi non raggiunge i cento anni</w:t>
      </w:r>
      <w:r w:rsidR="00D54E73" w:rsidRPr="00D54E73">
        <w:rPr>
          <w:rFonts w:ascii="Arial" w:hAnsi="Arial"/>
          <w:i/>
          <w:iCs/>
          <w:color w:val="000000"/>
          <w:sz w:val="20"/>
          <w:szCs w:val="20"/>
        </w:rPr>
        <w:t xml:space="preserve"> </w:t>
      </w:r>
      <w:r w:rsidRPr="00D54E73">
        <w:rPr>
          <w:rFonts w:ascii="Arial" w:hAnsi="Arial"/>
          <w:i/>
          <w:iCs/>
          <w:color w:val="000000"/>
          <w:sz w:val="20"/>
          <w:szCs w:val="20"/>
        </w:rPr>
        <w:t>sarà considerato maledetto.</w:t>
      </w:r>
      <w:r w:rsidR="00D54E73" w:rsidRPr="00D54E73">
        <w:rPr>
          <w:rFonts w:ascii="Arial" w:hAnsi="Arial"/>
          <w:i/>
          <w:iCs/>
          <w:color w:val="000000"/>
          <w:sz w:val="20"/>
          <w:szCs w:val="20"/>
        </w:rPr>
        <w:t xml:space="preserve"> </w:t>
      </w:r>
      <w:r w:rsidRPr="00D54E73">
        <w:rPr>
          <w:rFonts w:ascii="Arial" w:hAnsi="Arial"/>
          <w:i/>
          <w:iCs/>
          <w:color w:val="000000"/>
          <w:sz w:val="20"/>
          <w:szCs w:val="20"/>
        </w:rPr>
        <w:t>Fabbricheranno case e le abiteranno,</w:t>
      </w:r>
      <w:r w:rsidR="00D54E73" w:rsidRPr="00D54E73">
        <w:rPr>
          <w:rFonts w:ascii="Arial" w:hAnsi="Arial"/>
          <w:i/>
          <w:iCs/>
          <w:color w:val="000000"/>
          <w:sz w:val="20"/>
          <w:szCs w:val="20"/>
        </w:rPr>
        <w:t xml:space="preserve"> </w:t>
      </w:r>
      <w:r w:rsidRPr="00D54E73">
        <w:rPr>
          <w:rFonts w:ascii="Arial" w:hAnsi="Arial"/>
          <w:i/>
          <w:iCs/>
          <w:color w:val="000000"/>
          <w:sz w:val="20"/>
          <w:szCs w:val="20"/>
        </w:rPr>
        <w:t>pianteranno vigne e ne mangeranno il frutto.</w:t>
      </w:r>
    </w:p>
    <w:p w14:paraId="63C78C9D" w14:textId="77777777" w:rsidR="000C391A" w:rsidRDefault="000C391A" w:rsidP="000C391A">
      <w:pPr>
        <w:spacing w:after="120"/>
        <w:jc w:val="both"/>
        <w:rPr>
          <w:rFonts w:ascii="Arial" w:hAnsi="Arial"/>
          <w:iCs/>
          <w:color w:val="000000"/>
          <w:sz w:val="22"/>
          <w:szCs w:val="20"/>
        </w:rPr>
      </w:pPr>
      <w:r>
        <w:rPr>
          <w:rFonts w:ascii="Arial" w:hAnsi="Arial"/>
          <w:iCs/>
          <w:color w:val="000000"/>
          <w:sz w:val="22"/>
          <w:szCs w:val="20"/>
        </w:rPr>
        <w:t xml:space="preserve">Le promesse del Signore vanno ben oltre le attese dell’uomo e la sua stessa immaginazione. </w:t>
      </w:r>
      <w:r w:rsidR="00685719">
        <w:rPr>
          <w:rFonts w:ascii="Arial" w:hAnsi="Arial"/>
          <w:iCs/>
          <w:color w:val="000000"/>
          <w:sz w:val="22"/>
          <w:szCs w:val="20"/>
        </w:rPr>
        <w:t xml:space="preserve">Godrà di essi solo chi abita nella sua Parola. La Parola è come il giardino dell’Eden, terra di vita e di ogni altra delizia. L’uomo è uscito dalla Parola, è uscito anche dal Giardino. Si è trovato a vivere in un deserto non solo materiale, ma anche spirituale, perché posto in una terra di morte. Le promesse di Dio sono universali ed eterne. Ad ogni uomo l’obbligo di osservare le condizioni perché possa farle sue per sempre. Parola e Dio non sono separabili. Parole e uomo non sono separabili. L’uomo è nella Parola è in Dio. È fuori della Parola è fuori di Dio. Dio viene e lo chiama perché entri nella Parola. Se l’uomo si rifiuta di ascoltare, rimane fuori della Parola, fuori di Dio, fuori di ogni dono di Dio. Se tutta la Scrittura Santa è questa rivelazione, perché l’uomo dice il contrario? La menzogna è solo oracolo del peccato. </w:t>
      </w:r>
    </w:p>
    <w:p w14:paraId="796A46FC" w14:textId="77777777" w:rsidR="00685719" w:rsidRDefault="00685719" w:rsidP="000C391A">
      <w:pPr>
        <w:spacing w:after="120"/>
        <w:jc w:val="both"/>
        <w:rPr>
          <w:rFonts w:ascii="Arial" w:hAnsi="Arial"/>
          <w:iCs/>
          <w:color w:val="000000"/>
          <w:sz w:val="22"/>
          <w:szCs w:val="20"/>
        </w:rPr>
      </w:pPr>
      <w:r>
        <w:rPr>
          <w:rFonts w:ascii="Arial" w:hAnsi="Arial"/>
          <w:iCs/>
          <w:color w:val="000000"/>
          <w:sz w:val="22"/>
          <w:szCs w:val="20"/>
        </w:rPr>
        <w:t xml:space="preserve">Vergine Maria, Madre della Redenzione, Angeli, Santi, fateci vivere nella Parola. </w:t>
      </w:r>
    </w:p>
    <w:p w14:paraId="7D323D96" w14:textId="77777777" w:rsidR="00CF24CF" w:rsidRPr="00D92985" w:rsidRDefault="00CF24CF" w:rsidP="00CF24CF">
      <w:pPr>
        <w:pStyle w:val="Titolo1"/>
        <w:spacing w:before="0" w:after="0"/>
        <w:jc w:val="center"/>
        <w:rPr>
          <w:sz w:val="44"/>
        </w:rPr>
      </w:pPr>
      <w:r>
        <w:br w:type="page"/>
      </w:r>
      <w:bookmarkStart w:id="323" w:name="_Toc62204688"/>
      <w:r w:rsidR="00D54E73" w:rsidRPr="00D11A74">
        <w:rPr>
          <w:color w:val="000000"/>
          <w:szCs w:val="20"/>
        </w:rPr>
        <w:lastRenderedPageBreak/>
        <w:t>LÀ DOVE GIUNGERÀ IL TORRENTE TUTTO RIVIVRÀ</w:t>
      </w:r>
      <w:bookmarkEnd w:id="323"/>
    </w:p>
    <w:p w14:paraId="0B719011" w14:textId="77777777" w:rsidR="0085532F" w:rsidRPr="00F13997" w:rsidRDefault="0085532F" w:rsidP="00F13997">
      <w:pPr>
        <w:pStyle w:val="Titolo1"/>
        <w:spacing w:before="0" w:after="0"/>
        <w:jc w:val="center"/>
        <w:rPr>
          <w:position w:val="4"/>
          <w:sz w:val="24"/>
        </w:rPr>
      </w:pPr>
      <w:bookmarkStart w:id="324" w:name="_Toc366087792"/>
      <w:bookmarkStart w:id="325" w:name="_Toc62204689"/>
      <w:r w:rsidRPr="00F13997">
        <w:rPr>
          <w:position w:val="4"/>
          <w:sz w:val="24"/>
        </w:rPr>
        <w:t>Ez 47,1-9.12; Sal 45; Gv 5,1-3.5-16</w:t>
      </w:r>
      <w:bookmarkEnd w:id="325"/>
    </w:p>
    <w:p w14:paraId="1EB0974C" w14:textId="77777777" w:rsidR="00CF24CF" w:rsidRPr="00361F68" w:rsidRDefault="00CF24CF" w:rsidP="00CF24CF">
      <w:pPr>
        <w:pStyle w:val="Titolo3"/>
        <w:spacing w:before="0" w:after="120"/>
        <w:jc w:val="center"/>
        <w:rPr>
          <w:sz w:val="24"/>
        </w:rPr>
      </w:pPr>
      <w:bookmarkStart w:id="326" w:name="_Toc62204690"/>
      <w:r w:rsidRPr="00361F68">
        <w:rPr>
          <w:sz w:val="24"/>
        </w:rPr>
        <w:t>13 MARZO</w:t>
      </w:r>
      <w:bookmarkEnd w:id="324"/>
      <w:bookmarkEnd w:id="326"/>
    </w:p>
    <w:p w14:paraId="77A8FE25" w14:textId="77777777" w:rsidR="00403494" w:rsidRDefault="00685719" w:rsidP="00CF24CF">
      <w:pPr>
        <w:spacing w:after="120"/>
        <w:jc w:val="both"/>
        <w:rPr>
          <w:rFonts w:ascii="Arial" w:hAnsi="Arial" w:cs="Arial"/>
          <w:sz w:val="22"/>
          <w:szCs w:val="22"/>
        </w:rPr>
      </w:pPr>
      <w:r>
        <w:rPr>
          <w:rFonts w:ascii="Arial" w:hAnsi="Arial" w:cs="Arial"/>
          <w:sz w:val="22"/>
          <w:szCs w:val="22"/>
        </w:rPr>
        <w:t xml:space="preserve">La terra è senza vita, gli alberi sono senza vita, le acque sono senza vita. </w:t>
      </w:r>
      <w:r w:rsidR="00C83A5D">
        <w:rPr>
          <w:rFonts w:ascii="Arial" w:hAnsi="Arial" w:cs="Arial"/>
          <w:sz w:val="22"/>
          <w:szCs w:val="22"/>
        </w:rPr>
        <w:t xml:space="preserve">Ezechiele, dopo aver descritto il nuovo tempio del Signore, vede che dal lato destro di esso, da oriente, esce un fiume di acqua che diviene sempre più grande man mano che inonda la terra. Dove esso giunge, giunge anche la vita. Gli alberi cambiano addirittura la loro stessa natura: producono un frutto ogni mese e anche le foglie servono come medicina per gli uomini. Le acque senza vita abbandona di pesci e sulle rive i pescatori asciugano le reti. Anche il Mar Morto, senza alcun segno di vita, si riempie di ogni sorta di pesci. Questo è il miracolo prodotto dalle acque che escono dal lato destro del nuovo tempio del Signore. Una verità va subito affermata. La vita sulla terra non viene dalla natura. La natura è nella morte. Essa mai potrà produrre vita. La vita invece viene dalla casa di Dio, viene da Dio. È Lui la sorgente eterna della vita non solo spirituale, ma anche fisica. Se è essa è dono di Dio, a Dio si deve chiedere, da Dio si deve accogliere. Pensare che si possa produrre vita, senza quest’acqua che sgorga dal lato destro del nuovo tempio, è stoltezza, insipienza, vera chimera di disperazione e morte. </w:t>
      </w:r>
    </w:p>
    <w:p w14:paraId="292AD2D8" w14:textId="77777777" w:rsidR="00C83A5D" w:rsidRDefault="00C83A5D" w:rsidP="00CF24CF">
      <w:pPr>
        <w:spacing w:after="120"/>
        <w:jc w:val="both"/>
        <w:rPr>
          <w:rFonts w:ascii="Arial" w:hAnsi="Arial" w:cs="Arial"/>
          <w:sz w:val="22"/>
          <w:szCs w:val="22"/>
        </w:rPr>
      </w:pPr>
      <w:r>
        <w:rPr>
          <w:rFonts w:ascii="Arial" w:hAnsi="Arial" w:cs="Arial"/>
          <w:sz w:val="22"/>
          <w:szCs w:val="22"/>
        </w:rPr>
        <w:t xml:space="preserve">È questo oggi il peccato dell’uomo. Pensa che la sua scienza, tecnologia, invenzioni siano per esso il fiume della vita. Se questo fosse possibile, Dio sarebbe inutile all’uomo. Il deserto produce deserto, la morte genera morte, la non vita dona non vita. </w:t>
      </w:r>
      <w:r w:rsidR="00A1142B">
        <w:rPr>
          <w:rFonts w:ascii="Arial" w:hAnsi="Arial" w:cs="Arial"/>
          <w:sz w:val="22"/>
          <w:szCs w:val="22"/>
        </w:rPr>
        <w:t xml:space="preserve">si noti bene. Dalla vita spirituale nasce vita materiale, fisica. Si uccide la vita spirituale, muore anche la vita fisica. Oggi è lo spirito dell’uomo che è nella morte. Dalla morte non può produrre che morte. Mai uno spirito morto potrà produrre un frutto di vita. Si osservino tutte le decisioni dell’uomo di oggi: sono tutte decisioni di morte, non di vita. Essendo il suo spirito morto alla vera vita, mai potrà produrre un solo frutto di vita. è albero secco. Da questa produzione di morte si può uscire ad una sola condizione: che ci si lasci inondare dall’acqua che sgorga dal  tempio di Dio. Avendo oggi l’uomo deciso che Dio è inutile per la sua vita, dal momento che la sua scienza gli basta, altro non può se non perseverare nella produzione di frutti di morte. Un albero secco mai potrà produrre una sola foglia e mai un solo frutto. Oggi l’uomo è albero secco. </w:t>
      </w:r>
    </w:p>
    <w:p w14:paraId="6AE7769E" w14:textId="77777777" w:rsidR="00D11A74" w:rsidRPr="00D54E73" w:rsidRDefault="00D11A74" w:rsidP="00D54E73">
      <w:pPr>
        <w:spacing w:after="120"/>
        <w:jc w:val="both"/>
        <w:rPr>
          <w:rFonts w:ascii="Arial" w:hAnsi="Arial"/>
          <w:i/>
          <w:iCs/>
          <w:color w:val="000000"/>
          <w:sz w:val="20"/>
          <w:szCs w:val="20"/>
        </w:rPr>
      </w:pPr>
      <w:r w:rsidRPr="00D54E73">
        <w:rPr>
          <w:rFonts w:ascii="Arial" w:hAnsi="Arial"/>
          <w:i/>
          <w:iCs/>
          <w:color w:val="000000"/>
          <w:sz w:val="20"/>
          <w:szCs w:val="20"/>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r w:rsidR="00820D9A">
        <w:rPr>
          <w:rFonts w:ascii="Arial" w:hAnsi="Arial"/>
          <w:i/>
          <w:iCs/>
          <w:color w:val="000000"/>
          <w:sz w:val="20"/>
          <w:szCs w:val="20"/>
        </w:rPr>
        <w:t xml:space="preserve"> </w:t>
      </w:r>
      <w:r w:rsidRPr="00D54E73">
        <w:rPr>
          <w:rFonts w:ascii="Arial" w:hAnsi="Arial"/>
          <w:i/>
          <w:iCs/>
          <w:color w:val="000000"/>
          <w:sz w:val="20"/>
          <w:szCs w:val="20"/>
        </w:rPr>
        <w:t>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p>
    <w:p w14:paraId="4CBE768C" w14:textId="77777777" w:rsidR="00D11A74" w:rsidRDefault="00A1142B" w:rsidP="00CF24CF">
      <w:pPr>
        <w:spacing w:after="120"/>
        <w:jc w:val="both"/>
        <w:rPr>
          <w:rFonts w:ascii="Arial" w:hAnsi="Arial" w:cs="Arial"/>
          <w:sz w:val="22"/>
          <w:szCs w:val="22"/>
        </w:rPr>
      </w:pPr>
      <w:r>
        <w:rPr>
          <w:rFonts w:ascii="Arial" w:hAnsi="Arial" w:cs="Arial"/>
          <w:sz w:val="22"/>
          <w:szCs w:val="22"/>
        </w:rPr>
        <w:t>Il Nuovo Tempio di Dio è Gesù Signore. L’acqua della vita sgorga solo dal suo costato squarciato. Si crede in Cristo, si entra nella sua Parola, si è subito inondati dalla sua acqua di vita che è lo Spirito Santo e si torna a produrre frutti di vita. Non si crede in Lui, si disprezza Lui, si rimane fuori della sua Parola, si resta alberi secchi. Quando un uomo diviene albero secco o rimane tale, non solo non produce più alcun frutto di vita, abbandona in produzione di frutti di morte. L’uomo senza Cristo sa dare solo morte.</w:t>
      </w:r>
    </w:p>
    <w:p w14:paraId="41D6A91C" w14:textId="77777777" w:rsidR="00A1142B" w:rsidRDefault="00A1142B" w:rsidP="00CF24CF">
      <w:pPr>
        <w:spacing w:after="120"/>
        <w:jc w:val="both"/>
        <w:rPr>
          <w:rFonts w:ascii="Arial" w:hAnsi="Arial" w:cs="Arial"/>
          <w:sz w:val="22"/>
          <w:szCs w:val="22"/>
        </w:rPr>
      </w:pPr>
      <w:r>
        <w:rPr>
          <w:rFonts w:ascii="Arial" w:hAnsi="Arial" w:cs="Arial"/>
          <w:sz w:val="22"/>
          <w:szCs w:val="22"/>
        </w:rPr>
        <w:t>Vergine Maria, Madre della Redenzione, Angeli, Santi, fateci una cosa sola con Cristo.</w:t>
      </w:r>
    </w:p>
    <w:p w14:paraId="63225F40" w14:textId="77777777" w:rsidR="00CF24CF" w:rsidRPr="002C36D2" w:rsidRDefault="00CF24CF" w:rsidP="00CF24CF">
      <w:pPr>
        <w:pStyle w:val="Titolo1"/>
        <w:spacing w:before="0" w:after="0"/>
        <w:jc w:val="center"/>
      </w:pPr>
      <w:r>
        <w:br w:type="page"/>
      </w:r>
      <w:bookmarkStart w:id="327" w:name="_Toc62204691"/>
      <w:r w:rsidR="001B18F3" w:rsidRPr="00D11A74">
        <w:rPr>
          <w:color w:val="000000"/>
          <w:szCs w:val="20"/>
        </w:rPr>
        <w:lastRenderedPageBreak/>
        <w:t>NEL GIORNO DELLA SALVEZZA TI HO AIUTATO</w:t>
      </w:r>
      <w:bookmarkEnd w:id="327"/>
    </w:p>
    <w:p w14:paraId="38AD106A" w14:textId="77777777" w:rsidR="0085532F" w:rsidRPr="00F13997" w:rsidRDefault="0085532F" w:rsidP="00F13997">
      <w:pPr>
        <w:pStyle w:val="Titolo1"/>
        <w:spacing w:before="0" w:after="0"/>
        <w:jc w:val="center"/>
        <w:rPr>
          <w:position w:val="4"/>
          <w:sz w:val="24"/>
        </w:rPr>
      </w:pPr>
      <w:bookmarkStart w:id="328" w:name="_Toc366087794"/>
      <w:bookmarkStart w:id="329" w:name="_Toc62204692"/>
      <w:r w:rsidRPr="00F13997">
        <w:rPr>
          <w:position w:val="4"/>
          <w:sz w:val="24"/>
        </w:rPr>
        <w:t>Is 49,8-15; Sal 144; Gv 5,17-30</w:t>
      </w:r>
      <w:bookmarkEnd w:id="329"/>
    </w:p>
    <w:p w14:paraId="625B7724" w14:textId="77777777" w:rsidR="00403494" w:rsidRDefault="00CF24CF" w:rsidP="0085532F">
      <w:pPr>
        <w:pStyle w:val="Titolo3"/>
        <w:spacing w:before="0" w:after="120"/>
        <w:jc w:val="center"/>
        <w:rPr>
          <w:position w:val="4"/>
          <w:sz w:val="22"/>
          <w:szCs w:val="20"/>
        </w:rPr>
      </w:pPr>
      <w:bookmarkStart w:id="330" w:name="_Toc62204693"/>
      <w:r w:rsidRPr="00361F68">
        <w:rPr>
          <w:sz w:val="24"/>
        </w:rPr>
        <w:t>14 MARZO</w:t>
      </w:r>
      <w:bookmarkEnd w:id="328"/>
      <w:bookmarkEnd w:id="330"/>
    </w:p>
    <w:p w14:paraId="69F6889A" w14:textId="77777777" w:rsidR="00403494" w:rsidRDefault="004C2717" w:rsidP="00D92985">
      <w:pPr>
        <w:spacing w:after="120"/>
        <w:jc w:val="both"/>
        <w:rPr>
          <w:rFonts w:ascii="Arial" w:hAnsi="Arial" w:cs="Arial"/>
          <w:position w:val="4"/>
          <w:sz w:val="22"/>
          <w:szCs w:val="20"/>
        </w:rPr>
      </w:pPr>
      <w:r>
        <w:rPr>
          <w:rFonts w:ascii="Arial" w:hAnsi="Arial" w:cs="Arial"/>
          <w:position w:val="4"/>
          <w:sz w:val="22"/>
          <w:szCs w:val="20"/>
        </w:rPr>
        <w:t>L’uomo non ritorna dalla morte alla vita perché prende coscienza del sue peccato e chiede perdono al Signore. Il peccato è forza potente che incatena alla morte e tiene lontano l’uomo dal suo Dio. Adamo ed Eva, dopo la loro disobbedienza, non fecero ricordo al loro Signore per impetrare il perdono, si nascosero nei cespugli del giardino per paura di incontrarsi con Lui. L’uomo torna nell’amicizia con il suo Creatore, perché è Lui che sempre viene e sempre offre il perdono, la riconciliazione, con ogni altra grazia perché il peccatore si possa convertire, facendo ritorno nell’obbedienza al suo comandi di amore per la vita. Tutti i profeti sono offerta da parte del Signore di perdono e di riconciliazione. Cristo Gesù è il dono nel quale avviene l’espiazione di ogni peccato. In Lui è data ogni grazia di salvezza e di redenzione. Gli apostoli sono mandati nel mondo per offrire la Parola della salvezza ad ogni uomo. San Paolo implora gli uomini a lasciarsi riconciliare con il loro Signore e Dio.</w:t>
      </w:r>
    </w:p>
    <w:p w14:paraId="31E364B2" w14:textId="77777777" w:rsidR="004C2717" w:rsidRPr="004C2717" w:rsidRDefault="004C2717" w:rsidP="00631422">
      <w:pPr>
        <w:spacing w:after="120"/>
        <w:jc w:val="both"/>
        <w:rPr>
          <w:rFonts w:ascii="Arial" w:hAnsi="Arial"/>
          <w:i/>
          <w:iCs/>
          <w:sz w:val="20"/>
        </w:rPr>
      </w:pPr>
      <w:r w:rsidRPr="004C2717">
        <w:rPr>
          <w:rFonts w:ascii="Arial" w:hAnsi="Arial"/>
          <w:i/>
          <w:iCs/>
          <w:sz w:val="20"/>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r w:rsidRPr="00631422">
        <w:rPr>
          <w:rFonts w:ascii="Arial" w:hAnsi="Arial"/>
          <w:i/>
          <w:iCs/>
          <w:sz w:val="20"/>
        </w:rPr>
        <w:t xml:space="preserve"> </w:t>
      </w:r>
      <w:r w:rsidRPr="004C2717">
        <w:rPr>
          <w:rFonts w:ascii="Arial" w:hAnsi="Arial"/>
          <w:i/>
          <w:iCs/>
          <w:sz w:val="20"/>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r w:rsidRPr="00631422">
        <w:rPr>
          <w:rFonts w:ascii="Arial" w:hAnsi="Arial"/>
          <w:i/>
          <w:iCs/>
          <w:sz w:val="20"/>
        </w:rPr>
        <w:t xml:space="preserve"> </w:t>
      </w:r>
      <w:r w:rsidRPr="004C2717">
        <w:rPr>
          <w:rFonts w:ascii="Arial" w:hAnsi="Arial"/>
          <w:i/>
          <w:iCs/>
          <w:sz w:val="20"/>
        </w:rPr>
        <w:t>Poiché siamo suoi collaboratori, vi esortiamo a non accogliere invano la grazia di Dio.</w:t>
      </w:r>
      <w:r w:rsidRPr="004C2717">
        <w:rPr>
          <w:rFonts w:ascii="Arial" w:hAnsi="Arial"/>
          <w:i/>
          <w:iCs/>
          <w:position w:val="4"/>
          <w:sz w:val="20"/>
        </w:rPr>
        <w:t xml:space="preserve"> </w:t>
      </w:r>
      <w:r w:rsidRPr="004C2717">
        <w:rPr>
          <w:rFonts w:ascii="Arial" w:hAnsi="Arial"/>
          <w:i/>
          <w:iCs/>
          <w:sz w:val="20"/>
        </w:rPr>
        <w:t>Egli dice infatti:</w:t>
      </w:r>
      <w:r w:rsidRPr="00631422">
        <w:rPr>
          <w:rFonts w:ascii="Arial" w:hAnsi="Arial"/>
          <w:i/>
          <w:iCs/>
          <w:sz w:val="20"/>
        </w:rPr>
        <w:t xml:space="preserve"> </w:t>
      </w:r>
      <w:r w:rsidRPr="004C2717">
        <w:rPr>
          <w:rFonts w:ascii="Arial" w:hAnsi="Arial"/>
          <w:i/>
          <w:iCs/>
          <w:sz w:val="20"/>
        </w:rPr>
        <w:t>Al momento favorevole ti ho esaudito</w:t>
      </w:r>
      <w:r w:rsidRPr="00631422">
        <w:rPr>
          <w:rFonts w:ascii="Arial" w:hAnsi="Arial"/>
          <w:i/>
          <w:iCs/>
          <w:sz w:val="20"/>
        </w:rPr>
        <w:t xml:space="preserve"> </w:t>
      </w:r>
      <w:r w:rsidRPr="004C2717">
        <w:rPr>
          <w:rFonts w:ascii="Arial" w:hAnsi="Arial"/>
          <w:i/>
          <w:iCs/>
          <w:sz w:val="20"/>
        </w:rPr>
        <w:t>e nel giorno della salvezza ti ho soccorso</w:t>
      </w:r>
      <w:r w:rsidRPr="00631422">
        <w:rPr>
          <w:rFonts w:ascii="Arial" w:hAnsi="Arial"/>
          <w:i/>
          <w:iCs/>
          <w:sz w:val="20"/>
        </w:rPr>
        <w:t xml:space="preserve"> (2Cor 5,14-6,2). </w:t>
      </w:r>
    </w:p>
    <w:p w14:paraId="7B9AD7F4" w14:textId="77777777" w:rsidR="004C2717" w:rsidRDefault="00631422" w:rsidP="00D92985">
      <w:pPr>
        <w:spacing w:after="120"/>
        <w:jc w:val="both"/>
        <w:rPr>
          <w:rFonts w:ascii="Arial" w:hAnsi="Arial" w:cs="Arial"/>
          <w:position w:val="4"/>
          <w:sz w:val="22"/>
          <w:szCs w:val="20"/>
        </w:rPr>
      </w:pPr>
      <w:r>
        <w:rPr>
          <w:rFonts w:ascii="Arial" w:hAnsi="Arial" w:cs="Arial"/>
          <w:position w:val="4"/>
          <w:sz w:val="22"/>
          <w:szCs w:val="20"/>
        </w:rPr>
        <w:t xml:space="preserve">Vi è amore più grande di quello di una madre per la creatura del suo grembo? Ebbene, anche questo amore può fallire e fallisce. L’amore di Dio per l’opera delle sue mani non fallirà mai. Sempre il Signore amerà l’uomo e sempre gli offrirà la grazia del perdono. </w:t>
      </w:r>
    </w:p>
    <w:p w14:paraId="7E5B9CEE" w14:textId="77777777" w:rsidR="00D11A74" w:rsidRPr="001B18F3" w:rsidRDefault="00D11A74" w:rsidP="001B18F3">
      <w:pPr>
        <w:spacing w:after="120"/>
        <w:jc w:val="both"/>
        <w:rPr>
          <w:rFonts w:ascii="Arial" w:hAnsi="Arial"/>
          <w:i/>
          <w:iCs/>
          <w:color w:val="000000"/>
          <w:sz w:val="20"/>
          <w:szCs w:val="20"/>
        </w:rPr>
      </w:pPr>
      <w:r w:rsidRPr="001B18F3">
        <w:rPr>
          <w:rFonts w:ascii="Arial" w:hAnsi="Arial"/>
          <w:i/>
          <w:iCs/>
          <w:color w:val="000000"/>
          <w:sz w:val="20"/>
          <w:szCs w:val="20"/>
        </w:rPr>
        <w:t>Così dice il Signore:</w:t>
      </w:r>
      <w:r w:rsidR="001B18F3" w:rsidRPr="001B18F3">
        <w:rPr>
          <w:rFonts w:ascii="Arial" w:hAnsi="Arial"/>
          <w:i/>
          <w:iCs/>
          <w:color w:val="000000"/>
          <w:sz w:val="20"/>
          <w:szCs w:val="20"/>
        </w:rPr>
        <w:t xml:space="preserve"> </w:t>
      </w:r>
      <w:r w:rsidRPr="001B18F3">
        <w:rPr>
          <w:rFonts w:ascii="Arial" w:hAnsi="Arial"/>
          <w:i/>
          <w:iCs/>
          <w:color w:val="000000"/>
          <w:sz w:val="20"/>
          <w:szCs w:val="20"/>
        </w:rPr>
        <w:t>«Al tempo della benevolenza ti ho risposto,</w:t>
      </w:r>
      <w:r w:rsidR="001B18F3" w:rsidRPr="001B18F3">
        <w:rPr>
          <w:rFonts w:ascii="Arial" w:hAnsi="Arial"/>
          <w:i/>
          <w:iCs/>
          <w:color w:val="000000"/>
          <w:sz w:val="20"/>
          <w:szCs w:val="20"/>
        </w:rPr>
        <w:t xml:space="preserve"> </w:t>
      </w:r>
      <w:r w:rsidRPr="001B18F3">
        <w:rPr>
          <w:rFonts w:ascii="Arial" w:hAnsi="Arial"/>
          <w:i/>
          <w:iCs/>
          <w:color w:val="000000"/>
          <w:sz w:val="20"/>
          <w:szCs w:val="20"/>
        </w:rPr>
        <w:t>nel giorno della salvezza ti ho aiutato.</w:t>
      </w:r>
      <w:r w:rsidR="001B18F3" w:rsidRPr="001B18F3">
        <w:rPr>
          <w:rFonts w:ascii="Arial" w:hAnsi="Arial"/>
          <w:i/>
          <w:iCs/>
          <w:color w:val="000000"/>
          <w:sz w:val="20"/>
          <w:szCs w:val="20"/>
        </w:rPr>
        <w:t xml:space="preserve"> </w:t>
      </w:r>
      <w:r w:rsidRPr="001B18F3">
        <w:rPr>
          <w:rFonts w:ascii="Arial" w:hAnsi="Arial"/>
          <w:i/>
          <w:iCs/>
          <w:color w:val="000000"/>
          <w:sz w:val="20"/>
          <w:szCs w:val="20"/>
        </w:rPr>
        <w:t>Ti ho formato e ti ho stabilito</w:t>
      </w:r>
      <w:r w:rsidR="001B18F3" w:rsidRPr="001B18F3">
        <w:rPr>
          <w:rFonts w:ascii="Arial" w:hAnsi="Arial"/>
          <w:i/>
          <w:iCs/>
          <w:color w:val="000000"/>
          <w:sz w:val="20"/>
          <w:szCs w:val="20"/>
        </w:rPr>
        <w:t xml:space="preserve"> </w:t>
      </w:r>
      <w:r w:rsidRPr="001B18F3">
        <w:rPr>
          <w:rFonts w:ascii="Arial" w:hAnsi="Arial"/>
          <w:i/>
          <w:iCs/>
          <w:color w:val="000000"/>
          <w:sz w:val="20"/>
          <w:szCs w:val="20"/>
        </w:rPr>
        <w:t>come alleanza del popolo,</w:t>
      </w:r>
      <w:r w:rsidR="001B18F3" w:rsidRPr="001B18F3">
        <w:rPr>
          <w:rFonts w:ascii="Arial" w:hAnsi="Arial"/>
          <w:i/>
          <w:iCs/>
          <w:color w:val="000000"/>
          <w:sz w:val="20"/>
          <w:szCs w:val="20"/>
        </w:rPr>
        <w:t xml:space="preserve"> </w:t>
      </w:r>
      <w:r w:rsidRPr="001B18F3">
        <w:rPr>
          <w:rFonts w:ascii="Arial" w:hAnsi="Arial"/>
          <w:i/>
          <w:iCs/>
          <w:color w:val="000000"/>
          <w:sz w:val="20"/>
          <w:szCs w:val="20"/>
        </w:rPr>
        <w:t>per far risorgere la terra,</w:t>
      </w:r>
      <w:r w:rsidR="001B18F3" w:rsidRPr="001B18F3">
        <w:rPr>
          <w:rFonts w:ascii="Arial" w:hAnsi="Arial"/>
          <w:i/>
          <w:iCs/>
          <w:color w:val="000000"/>
          <w:sz w:val="20"/>
          <w:szCs w:val="20"/>
        </w:rPr>
        <w:t xml:space="preserve"> </w:t>
      </w:r>
      <w:r w:rsidRPr="001B18F3">
        <w:rPr>
          <w:rFonts w:ascii="Arial" w:hAnsi="Arial"/>
          <w:i/>
          <w:iCs/>
          <w:color w:val="000000"/>
          <w:sz w:val="20"/>
          <w:szCs w:val="20"/>
        </w:rPr>
        <w:t>per farti rioccupare l’eredità devastata,</w:t>
      </w:r>
      <w:r w:rsidR="001B18F3" w:rsidRPr="001B18F3">
        <w:rPr>
          <w:rFonts w:ascii="Arial" w:hAnsi="Arial"/>
          <w:i/>
          <w:iCs/>
          <w:color w:val="000000"/>
          <w:sz w:val="20"/>
          <w:szCs w:val="20"/>
        </w:rPr>
        <w:t xml:space="preserve"> </w:t>
      </w:r>
      <w:r w:rsidRPr="001B18F3">
        <w:rPr>
          <w:rFonts w:ascii="Arial" w:hAnsi="Arial"/>
          <w:i/>
          <w:iCs/>
          <w:color w:val="000000"/>
          <w:sz w:val="20"/>
          <w:szCs w:val="20"/>
        </w:rPr>
        <w:t>per dire ai prigionieri: “Uscite”,</w:t>
      </w:r>
      <w:r w:rsidR="001B18F3" w:rsidRPr="001B18F3">
        <w:rPr>
          <w:rFonts w:ascii="Arial" w:hAnsi="Arial"/>
          <w:i/>
          <w:iCs/>
          <w:color w:val="000000"/>
          <w:sz w:val="20"/>
          <w:szCs w:val="20"/>
        </w:rPr>
        <w:t xml:space="preserve"> </w:t>
      </w:r>
      <w:r w:rsidRPr="001B18F3">
        <w:rPr>
          <w:rFonts w:ascii="Arial" w:hAnsi="Arial"/>
          <w:i/>
          <w:iCs/>
          <w:color w:val="000000"/>
          <w:sz w:val="20"/>
          <w:szCs w:val="20"/>
        </w:rPr>
        <w:t>e a quelli che sono nelle tenebre: “Venite fuori”.</w:t>
      </w:r>
      <w:r w:rsidR="001B18F3" w:rsidRPr="001B18F3">
        <w:rPr>
          <w:rFonts w:ascii="Arial" w:hAnsi="Arial"/>
          <w:i/>
          <w:iCs/>
          <w:color w:val="000000"/>
          <w:sz w:val="20"/>
          <w:szCs w:val="20"/>
        </w:rPr>
        <w:t xml:space="preserve"> </w:t>
      </w:r>
      <w:r w:rsidRPr="001B18F3">
        <w:rPr>
          <w:rFonts w:ascii="Arial" w:hAnsi="Arial"/>
          <w:i/>
          <w:iCs/>
          <w:color w:val="000000"/>
          <w:sz w:val="20"/>
          <w:szCs w:val="20"/>
        </w:rPr>
        <w:t>Essi pascoleranno lungo tutte le strade,</w:t>
      </w:r>
      <w:r w:rsidR="001B18F3" w:rsidRPr="001B18F3">
        <w:rPr>
          <w:rFonts w:ascii="Arial" w:hAnsi="Arial"/>
          <w:i/>
          <w:iCs/>
          <w:color w:val="000000"/>
          <w:sz w:val="20"/>
          <w:szCs w:val="20"/>
        </w:rPr>
        <w:t xml:space="preserve"> </w:t>
      </w:r>
      <w:r w:rsidRPr="001B18F3">
        <w:rPr>
          <w:rFonts w:ascii="Arial" w:hAnsi="Arial"/>
          <w:i/>
          <w:iCs/>
          <w:color w:val="000000"/>
          <w:sz w:val="20"/>
          <w:szCs w:val="20"/>
        </w:rPr>
        <w:t>e su ogni altura troveranno pascoli.</w:t>
      </w:r>
      <w:r w:rsidR="001B18F3" w:rsidRPr="001B18F3">
        <w:rPr>
          <w:rFonts w:ascii="Arial" w:hAnsi="Arial"/>
          <w:i/>
          <w:iCs/>
          <w:color w:val="000000"/>
          <w:sz w:val="20"/>
          <w:szCs w:val="20"/>
        </w:rPr>
        <w:t xml:space="preserve"> </w:t>
      </w:r>
      <w:r w:rsidRPr="001B18F3">
        <w:rPr>
          <w:rFonts w:ascii="Arial" w:hAnsi="Arial"/>
          <w:i/>
          <w:iCs/>
          <w:color w:val="000000"/>
          <w:sz w:val="20"/>
          <w:szCs w:val="20"/>
        </w:rPr>
        <w:t>Non avranno né fame né sete</w:t>
      </w:r>
      <w:r w:rsidR="001B18F3" w:rsidRPr="001B18F3">
        <w:rPr>
          <w:rFonts w:ascii="Arial" w:hAnsi="Arial"/>
          <w:i/>
          <w:iCs/>
          <w:color w:val="000000"/>
          <w:sz w:val="20"/>
          <w:szCs w:val="20"/>
        </w:rPr>
        <w:t xml:space="preserve"> </w:t>
      </w:r>
      <w:r w:rsidRPr="001B18F3">
        <w:rPr>
          <w:rFonts w:ascii="Arial" w:hAnsi="Arial"/>
          <w:i/>
          <w:iCs/>
          <w:color w:val="000000"/>
          <w:sz w:val="20"/>
          <w:szCs w:val="20"/>
        </w:rPr>
        <w:t>e non li colpirà né l’arsura né il sole,</w:t>
      </w:r>
      <w:r w:rsidR="001B18F3" w:rsidRPr="001B18F3">
        <w:rPr>
          <w:rFonts w:ascii="Arial" w:hAnsi="Arial"/>
          <w:i/>
          <w:iCs/>
          <w:color w:val="000000"/>
          <w:sz w:val="20"/>
          <w:szCs w:val="20"/>
        </w:rPr>
        <w:t xml:space="preserve"> </w:t>
      </w:r>
      <w:r w:rsidRPr="001B18F3">
        <w:rPr>
          <w:rFonts w:ascii="Arial" w:hAnsi="Arial"/>
          <w:i/>
          <w:iCs/>
          <w:color w:val="000000"/>
          <w:sz w:val="20"/>
          <w:szCs w:val="20"/>
        </w:rPr>
        <w:t>perché colui che ha misericordia di loro li guiderà,</w:t>
      </w:r>
      <w:r w:rsidR="001B18F3" w:rsidRPr="001B18F3">
        <w:rPr>
          <w:rFonts w:ascii="Arial" w:hAnsi="Arial"/>
          <w:i/>
          <w:iCs/>
          <w:color w:val="000000"/>
          <w:sz w:val="20"/>
          <w:szCs w:val="20"/>
        </w:rPr>
        <w:t xml:space="preserve"> </w:t>
      </w:r>
      <w:r w:rsidRPr="001B18F3">
        <w:rPr>
          <w:rFonts w:ascii="Arial" w:hAnsi="Arial"/>
          <w:i/>
          <w:iCs/>
          <w:color w:val="000000"/>
          <w:sz w:val="20"/>
          <w:szCs w:val="20"/>
        </w:rPr>
        <w:t>li condurrà alle sorgenti d’acqua.</w:t>
      </w:r>
      <w:r w:rsidR="001B18F3" w:rsidRPr="001B18F3">
        <w:rPr>
          <w:rFonts w:ascii="Arial" w:hAnsi="Arial"/>
          <w:i/>
          <w:iCs/>
          <w:color w:val="000000"/>
          <w:sz w:val="20"/>
          <w:szCs w:val="20"/>
        </w:rPr>
        <w:t xml:space="preserve"> </w:t>
      </w:r>
      <w:r w:rsidRPr="001B18F3">
        <w:rPr>
          <w:rFonts w:ascii="Arial" w:hAnsi="Arial"/>
          <w:i/>
          <w:iCs/>
          <w:color w:val="000000"/>
          <w:sz w:val="20"/>
          <w:szCs w:val="20"/>
        </w:rPr>
        <w:t>Io trasformerò i miei monti in strade</w:t>
      </w:r>
      <w:r w:rsidR="001B18F3" w:rsidRPr="001B18F3">
        <w:rPr>
          <w:rFonts w:ascii="Arial" w:hAnsi="Arial"/>
          <w:i/>
          <w:iCs/>
          <w:color w:val="000000"/>
          <w:sz w:val="20"/>
          <w:szCs w:val="20"/>
        </w:rPr>
        <w:t xml:space="preserve"> </w:t>
      </w:r>
      <w:r w:rsidRPr="001B18F3">
        <w:rPr>
          <w:rFonts w:ascii="Arial" w:hAnsi="Arial"/>
          <w:i/>
          <w:iCs/>
          <w:color w:val="000000"/>
          <w:sz w:val="20"/>
          <w:szCs w:val="20"/>
        </w:rPr>
        <w:t>e le mie vie saranno elevate.</w:t>
      </w:r>
      <w:r w:rsidR="001B18F3" w:rsidRPr="001B18F3">
        <w:rPr>
          <w:rFonts w:ascii="Arial" w:hAnsi="Arial"/>
          <w:i/>
          <w:iCs/>
          <w:color w:val="000000"/>
          <w:sz w:val="20"/>
          <w:szCs w:val="20"/>
        </w:rPr>
        <w:t xml:space="preserve"> </w:t>
      </w:r>
      <w:r w:rsidRPr="001B18F3">
        <w:rPr>
          <w:rFonts w:ascii="Arial" w:hAnsi="Arial"/>
          <w:i/>
          <w:iCs/>
          <w:color w:val="000000"/>
          <w:sz w:val="20"/>
          <w:szCs w:val="20"/>
        </w:rPr>
        <w:t>Ecco, questi vengono da lontano,</w:t>
      </w:r>
      <w:r w:rsidR="001B18F3" w:rsidRPr="001B18F3">
        <w:rPr>
          <w:rFonts w:ascii="Arial" w:hAnsi="Arial"/>
          <w:i/>
          <w:iCs/>
          <w:color w:val="000000"/>
          <w:sz w:val="20"/>
          <w:szCs w:val="20"/>
        </w:rPr>
        <w:t xml:space="preserve"> </w:t>
      </w:r>
      <w:r w:rsidRPr="001B18F3">
        <w:rPr>
          <w:rFonts w:ascii="Arial" w:hAnsi="Arial"/>
          <w:i/>
          <w:iCs/>
          <w:color w:val="000000"/>
          <w:sz w:val="20"/>
          <w:szCs w:val="20"/>
        </w:rPr>
        <w:t>ed ecco, quelli vengono da settentrione e da occidente</w:t>
      </w:r>
      <w:r w:rsidR="001B18F3" w:rsidRPr="001B18F3">
        <w:rPr>
          <w:rFonts w:ascii="Arial" w:hAnsi="Arial"/>
          <w:i/>
          <w:iCs/>
          <w:color w:val="000000"/>
          <w:sz w:val="20"/>
          <w:szCs w:val="20"/>
        </w:rPr>
        <w:t xml:space="preserve"> </w:t>
      </w:r>
      <w:r w:rsidRPr="001B18F3">
        <w:rPr>
          <w:rFonts w:ascii="Arial" w:hAnsi="Arial"/>
          <w:i/>
          <w:iCs/>
          <w:color w:val="000000"/>
          <w:sz w:val="20"/>
          <w:szCs w:val="20"/>
        </w:rPr>
        <w:t>e altri dalla regione di Sinìm».</w:t>
      </w:r>
      <w:r w:rsidR="001B18F3" w:rsidRPr="001B18F3">
        <w:rPr>
          <w:rFonts w:ascii="Arial" w:hAnsi="Arial"/>
          <w:i/>
          <w:iCs/>
          <w:color w:val="000000"/>
          <w:sz w:val="20"/>
          <w:szCs w:val="20"/>
        </w:rPr>
        <w:t xml:space="preserve"> </w:t>
      </w:r>
      <w:r w:rsidRPr="001B18F3">
        <w:rPr>
          <w:rFonts w:ascii="Arial" w:hAnsi="Arial"/>
          <w:i/>
          <w:iCs/>
          <w:color w:val="000000"/>
          <w:sz w:val="20"/>
          <w:szCs w:val="20"/>
        </w:rPr>
        <w:t>Giubilate, o cieli,</w:t>
      </w:r>
      <w:r w:rsidR="001B18F3" w:rsidRPr="001B18F3">
        <w:rPr>
          <w:rFonts w:ascii="Arial" w:hAnsi="Arial"/>
          <w:i/>
          <w:iCs/>
          <w:color w:val="000000"/>
          <w:sz w:val="20"/>
          <w:szCs w:val="20"/>
        </w:rPr>
        <w:t xml:space="preserve"> </w:t>
      </w:r>
      <w:r w:rsidRPr="001B18F3">
        <w:rPr>
          <w:rFonts w:ascii="Arial" w:hAnsi="Arial"/>
          <w:i/>
          <w:iCs/>
          <w:color w:val="000000"/>
          <w:sz w:val="20"/>
          <w:szCs w:val="20"/>
        </w:rPr>
        <w:t>rallégrati, o terra,</w:t>
      </w:r>
      <w:r w:rsidR="001B18F3" w:rsidRPr="001B18F3">
        <w:rPr>
          <w:rFonts w:ascii="Arial" w:hAnsi="Arial"/>
          <w:i/>
          <w:iCs/>
          <w:color w:val="000000"/>
          <w:sz w:val="20"/>
          <w:szCs w:val="20"/>
        </w:rPr>
        <w:t xml:space="preserve"> </w:t>
      </w:r>
      <w:r w:rsidRPr="001B18F3">
        <w:rPr>
          <w:rFonts w:ascii="Arial" w:hAnsi="Arial"/>
          <w:i/>
          <w:iCs/>
          <w:color w:val="000000"/>
          <w:sz w:val="20"/>
          <w:szCs w:val="20"/>
        </w:rPr>
        <w:t>gridate di gioia, o monti,</w:t>
      </w:r>
      <w:r w:rsidR="001B18F3" w:rsidRPr="001B18F3">
        <w:rPr>
          <w:rFonts w:ascii="Arial" w:hAnsi="Arial"/>
          <w:i/>
          <w:iCs/>
          <w:color w:val="000000"/>
          <w:sz w:val="20"/>
          <w:szCs w:val="20"/>
        </w:rPr>
        <w:t xml:space="preserve"> </w:t>
      </w:r>
      <w:r w:rsidRPr="001B18F3">
        <w:rPr>
          <w:rFonts w:ascii="Arial" w:hAnsi="Arial"/>
          <w:i/>
          <w:iCs/>
          <w:color w:val="000000"/>
          <w:sz w:val="20"/>
          <w:szCs w:val="20"/>
        </w:rPr>
        <w:t>perché il Signore consola il suo popolo</w:t>
      </w:r>
      <w:r w:rsidR="001B18F3" w:rsidRPr="001B18F3">
        <w:rPr>
          <w:rFonts w:ascii="Arial" w:hAnsi="Arial"/>
          <w:i/>
          <w:iCs/>
          <w:color w:val="000000"/>
          <w:sz w:val="20"/>
          <w:szCs w:val="20"/>
        </w:rPr>
        <w:t xml:space="preserve"> </w:t>
      </w:r>
      <w:r w:rsidRPr="001B18F3">
        <w:rPr>
          <w:rFonts w:ascii="Arial" w:hAnsi="Arial"/>
          <w:i/>
          <w:iCs/>
          <w:color w:val="000000"/>
          <w:sz w:val="20"/>
          <w:szCs w:val="20"/>
        </w:rPr>
        <w:t>e ha misericordia dei suoi poveri.</w:t>
      </w:r>
      <w:r w:rsidR="001B18F3" w:rsidRPr="001B18F3">
        <w:rPr>
          <w:rFonts w:ascii="Arial" w:hAnsi="Arial"/>
          <w:i/>
          <w:iCs/>
          <w:color w:val="000000"/>
          <w:sz w:val="20"/>
          <w:szCs w:val="20"/>
        </w:rPr>
        <w:t xml:space="preserve"> </w:t>
      </w:r>
      <w:r w:rsidRPr="001B18F3">
        <w:rPr>
          <w:rFonts w:ascii="Arial" w:hAnsi="Arial"/>
          <w:i/>
          <w:iCs/>
          <w:color w:val="000000"/>
          <w:sz w:val="20"/>
          <w:szCs w:val="20"/>
        </w:rPr>
        <w:t>Sion ha detto: «Il Signore mi ha abbandonato,</w:t>
      </w:r>
      <w:r w:rsidR="001B18F3" w:rsidRPr="001B18F3">
        <w:rPr>
          <w:rFonts w:ascii="Arial" w:hAnsi="Arial"/>
          <w:i/>
          <w:iCs/>
          <w:color w:val="000000"/>
          <w:sz w:val="20"/>
          <w:szCs w:val="20"/>
        </w:rPr>
        <w:t xml:space="preserve"> </w:t>
      </w:r>
      <w:r w:rsidRPr="001B18F3">
        <w:rPr>
          <w:rFonts w:ascii="Arial" w:hAnsi="Arial"/>
          <w:i/>
          <w:iCs/>
          <w:color w:val="000000"/>
          <w:sz w:val="20"/>
          <w:szCs w:val="20"/>
        </w:rPr>
        <w:t>il Signore mi ha dimenticato».</w:t>
      </w:r>
      <w:r w:rsidR="001B18F3" w:rsidRPr="001B18F3">
        <w:rPr>
          <w:rFonts w:ascii="Arial" w:hAnsi="Arial"/>
          <w:i/>
          <w:iCs/>
          <w:color w:val="000000"/>
          <w:sz w:val="20"/>
          <w:szCs w:val="20"/>
        </w:rPr>
        <w:t xml:space="preserve"> </w:t>
      </w:r>
      <w:r w:rsidRPr="001B18F3">
        <w:rPr>
          <w:rFonts w:ascii="Arial" w:hAnsi="Arial"/>
          <w:i/>
          <w:iCs/>
          <w:color w:val="000000"/>
          <w:sz w:val="20"/>
          <w:szCs w:val="20"/>
        </w:rPr>
        <w:t>Si dimentica forse una donna del suo bambino,</w:t>
      </w:r>
      <w:r w:rsidR="001B18F3" w:rsidRPr="001B18F3">
        <w:rPr>
          <w:rFonts w:ascii="Arial" w:hAnsi="Arial"/>
          <w:i/>
          <w:iCs/>
          <w:color w:val="000000"/>
          <w:sz w:val="20"/>
          <w:szCs w:val="20"/>
        </w:rPr>
        <w:t xml:space="preserve"> </w:t>
      </w:r>
      <w:r w:rsidRPr="001B18F3">
        <w:rPr>
          <w:rFonts w:ascii="Arial" w:hAnsi="Arial"/>
          <w:i/>
          <w:iCs/>
          <w:color w:val="000000"/>
          <w:sz w:val="20"/>
          <w:szCs w:val="20"/>
        </w:rPr>
        <w:t>così da non commuoversi per il figlio delle sue viscere?</w:t>
      </w:r>
      <w:r w:rsidR="001B18F3" w:rsidRPr="001B18F3">
        <w:rPr>
          <w:rFonts w:ascii="Arial" w:hAnsi="Arial"/>
          <w:i/>
          <w:iCs/>
          <w:color w:val="000000"/>
          <w:sz w:val="20"/>
          <w:szCs w:val="20"/>
        </w:rPr>
        <w:t xml:space="preserve"> </w:t>
      </w:r>
      <w:r w:rsidRPr="001B18F3">
        <w:rPr>
          <w:rFonts w:ascii="Arial" w:hAnsi="Arial"/>
          <w:i/>
          <w:iCs/>
          <w:color w:val="000000"/>
          <w:sz w:val="20"/>
          <w:szCs w:val="20"/>
        </w:rPr>
        <w:t>Anche se costoro si dimenticassero,</w:t>
      </w:r>
      <w:r w:rsidR="001B18F3" w:rsidRPr="001B18F3">
        <w:rPr>
          <w:rFonts w:ascii="Arial" w:hAnsi="Arial"/>
          <w:i/>
          <w:iCs/>
          <w:color w:val="000000"/>
          <w:sz w:val="20"/>
          <w:szCs w:val="20"/>
        </w:rPr>
        <w:t xml:space="preserve"> </w:t>
      </w:r>
      <w:r w:rsidRPr="001B18F3">
        <w:rPr>
          <w:rFonts w:ascii="Arial" w:hAnsi="Arial"/>
          <w:i/>
          <w:iCs/>
          <w:color w:val="000000"/>
          <w:sz w:val="20"/>
          <w:szCs w:val="20"/>
        </w:rPr>
        <w:t>io invece non ti dimenticherò mai.</w:t>
      </w:r>
    </w:p>
    <w:p w14:paraId="1BA048E1" w14:textId="77777777" w:rsidR="00403494" w:rsidRDefault="00A3347A" w:rsidP="003C1BBE">
      <w:pPr>
        <w:spacing w:after="120"/>
        <w:jc w:val="both"/>
        <w:rPr>
          <w:rFonts w:ascii="Arial" w:hAnsi="Arial"/>
          <w:sz w:val="22"/>
        </w:rPr>
      </w:pPr>
      <w:r w:rsidRPr="003C1BBE">
        <w:rPr>
          <w:rFonts w:ascii="Arial" w:hAnsi="Arial"/>
          <w:sz w:val="22"/>
        </w:rPr>
        <w:t xml:space="preserve">Oggi il Signore offre al suo popolo questa certezza eterna. Lui mai verrà meno nel suo amore di perdono, riconciliazione, pienezza di ogni vita. Questa verità è confermata dalla morte in croce di Gesù. Il Crocifisso è il dono di salvezza del Padre per ogni uomo. Guardando Lui, ogni uomo dovrà dire nel suo cuore: “Veramente il Padre mi ama. Mi ha dato il Figlio suo Unigenito, Me lo ha dato facendolo per me olocausto e sacrificio di espiazione, di grazia, di salvezza”. </w:t>
      </w:r>
      <w:r w:rsidR="003C1BBE" w:rsidRPr="003C1BBE">
        <w:rPr>
          <w:rFonts w:ascii="Arial" w:hAnsi="Arial"/>
          <w:sz w:val="22"/>
        </w:rPr>
        <w:t xml:space="preserve">Questa certezza spingeva Paolo nel suo ministero. Lui camminava con dinanzi agli occhi sempre Gesù, il Crocifisso: </w:t>
      </w:r>
      <w:r w:rsidR="003C1BBE" w:rsidRPr="003C1BBE">
        <w:rPr>
          <w:rFonts w:ascii="Arial" w:hAnsi="Arial"/>
          <w:i/>
          <w:sz w:val="22"/>
        </w:rPr>
        <w:t>“E questa vita, che io vivo nel corpo, la vivo nella fede del Figlio di Dio, che mi ha amato e ha consegnato se stesso per me”</w:t>
      </w:r>
      <w:r w:rsidR="003C1BBE" w:rsidRPr="003C1BBE">
        <w:rPr>
          <w:rFonts w:ascii="Arial" w:hAnsi="Arial"/>
          <w:sz w:val="22"/>
        </w:rPr>
        <w:t xml:space="preserve"> (Gal 2,20). </w:t>
      </w:r>
      <w:r w:rsidR="003C1BBE">
        <w:rPr>
          <w:rFonts w:ascii="Arial" w:hAnsi="Arial"/>
          <w:sz w:val="22"/>
        </w:rPr>
        <w:t>Se il Padre ha dato il Figlio suo unigenito per me, mi ha dato il suo tesoro eterno, per me lo ha consegnato alla morte, allora posso essere certo: Lui veramente mi ama e veramente vuole riconciliarsi con me.</w:t>
      </w:r>
    </w:p>
    <w:p w14:paraId="6F18A14C" w14:textId="77777777" w:rsidR="003C1BBE" w:rsidRPr="003C1BBE" w:rsidRDefault="003C1BBE" w:rsidP="003C1BBE">
      <w:pPr>
        <w:spacing w:after="120"/>
        <w:jc w:val="both"/>
        <w:rPr>
          <w:rFonts w:ascii="Arial" w:hAnsi="Arial"/>
          <w:sz w:val="22"/>
        </w:rPr>
      </w:pPr>
      <w:r>
        <w:rPr>
          <w:rFonts w:ascii="Arial" w:hAnsi="Arial"/>
          <w:sz w:val="22"/>
        </w:rPr>
        <w:t xml:space="preserve">Vergine Maria, Madre della Redenzione, Angeli, Santi, dateci la vera fede in Cristo. </w:t>
      </w:r>
    </w:p>
    <w:p w14:paraId="1EF0DE57" w14:textId="77777777" w:rsidR="00CF24CF" w:rsidRPr="005A70B2" w:rsidRDefault="00CF24CF" w:rsidP="00CF24CF">
      <w:pPr>
        <w:pStyle w:val="Titolo1"/>
        <w:spacing w:before="0" w:after="0"/>
        <w:jc w:val="center"/>
      </w:pPr>
      <w:r>
        <w:br w:type="page"/>
      </w:r>
      <w:bookmarkStart w:id="331" w:name="_Toc62204694"/>
      <w:r w:rsidR="001B18F3" w:rsidRPr="00D11A74">
        <w:rPr>
          <w:color w:val="000000"/>
          <w:szCs w:val="20"/>
        </w:rPr>
        <w:lastRenderedPageBreak/>
        <w:t>RICÒRDATI DI ABRAMO, DI ISACCO, DI ISRAELE</w:t>
      </w:r>
      <w:bookmarkEnd w:id="331"/>
    </w:p>
    <w:p w14:paraId="198E81A8" w14:textId="77777777" w:rsidR="0085532F" w:rsidRPr="00F13997" w:rsidRDefault="0085532F" w:rsidP="00F13997">
      <w:pPr>
        <w:pStyle w:val="Titolo1"/>
        <w:spacing w:before="0" w:after="0"/>
        <w:jc w:val="center"/>
        <w:rPr>
          <w:position w:val="4"/>
          <w:sz w:val="24"/>
        </w:rPr>
      </w:pPr>
      <w:bookmarkStart w:id="332" w:name="_Toc366087796"/>
      <w:bookmarkStart w:id="333" w:name="_Toc62204695"/>
      <w:r w:rsidRPr="00F13997">
        <w:rPr>
          <w:position w:val="4"/>
          <w:sz w:val="24"/>
        </w:rPr>
        <w:t>Es 32,7-14; Sa</w:t>
      </w:r>
      <w:r w:rsidR="00582AEA">
        <w:rPr>
          <w:position w:val="4"/>
          <w:sz w:val="24"/>
        </w:rPr>
        <w:t>l</w:t>
      </w:r>
      <w:r w:rsidRPr="00F13997">
        <w:rPr>
          <w:position w:val="4"/>
          <w:sz w:val="24"/>
        </w:rPr>
        <w:t xml:space="preserve"> 105; Gv 5,31-47</w:t>
      </w:r>
      <w:bookmarkEnd w:id="333"/>
    </w:p>
    <w:p w14:paraId="0B10B98A" w14:textId="77777777" w:rsidR="00CF24CF" w:rsidRPr="00361F68" w:rsidRDefault="00CF24CF" w:rsidP="00CF24CF">
      <w:pPr>
        <w:pStyle w:val="Titolo3"/>
        <w:spacing w:before="0" w:after="120"/>
        <w:jc w:val="center"/>
        <w:rPr>
          <w:sz w:val="24"/>
        </w:rPr>
      </w:pPr>
      <w:bookmarkStart w:id="334" w:name="_Toc62204696"/>
      <w:r w:rsidRPr="00361F68">
        <w:rPr>
          <w:sz w:val="24"/>
        </w:rPr>
        <w:t>15 MARZO</w:t>
      </w:r>
      <w:bookmarkEnd w:id="334"/>
      <w:r w:rsidRPr="00361F68">
        <w:rPr>
          <w:sz w:val="24"/>
        </w:rPr>
        <w:t xml:space="preserve"> </w:t>
      </w:r>
      <w:bookmarkEnd w:id="332"/>
    </w:p>
    <w:p w14:paraId="1BAA9CC1" w14:textId="77777777" w:rsidR="00403494" w:rsidRDefault="00220F1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L’uomo è peccatore. Dio viene per infliggere la pena dovuta alla sua trasgressione. Gli amici di Dio invocano da Lui il perdono. Chiedono che non distrugga coloro che hanno peccato, offendendo la sua divina maestà. Le ragioni della grazia e della misericordia non vanno trovate nell’uomo, ma sempre nel Signore. Abramo chiede al Signore che non distrugga Sòdoma. Per quali ragioni Lui non deve distruggere la città? Perché Lui è il Giudice di tutta la terra. Un giudice condanna il reo, assolve l’innocente. Mai un giudice punisce l’innocente. Per non colpire gli innocenti, Dio non deve distruggere. </w:t>
      </w:r>
    </w:p>
    <w:p w14:paraId="7B4C65BC" w14:textId="77777777" w:rsidR="00220F1A" w:rsidRPr="00220F1A" w:rsidRDefault="00220F1A" w:rsidP="00220F1A">
      <w:pPr>
        <w:spacing w:after="120"/>
        <w:jc w:val="both"/>
        <w:rPr>
          <w:rFonts w:ascii="Arial" w:hAnsi="Arial"/>
          <w:i/>
          <w:iCs/>
          <w:color w:val="000000"/>
          <w:sz w:val="20"/>
          <w:szCs w:val="20"/>
        </w:rPr>
      </w:pPr>
      <w:r w:rsidRPr="00220F1A">
        <w:rPr>
          <w:rFonts w:ascii="Arial" w:hAnsi="Arial"/>
          <w:i/>
          <w:iCs/>
          <w:color w:val="000000"/>
          <w:sz w:val="20"/>
          <w:szCs w:val="20"/>
        </w:rPr>
        <w:t xml:space="preserve">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(Gen 18,22-32). </w:t>
      </w:r>
    </w:p>
    <w:p w14:paraId="3CE7E465" w14:textId="77777777" w:rsidR="00220F1A" w:rsidRDefault="00220F1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Anche Mosè, amico di Dio e sua profeta, intercede per il popolo idolatra non venga distrutto dal Signore. Le ragioni anche da Lui sono trovate in Dio, nella sua Parola data ad Abramo, Isacco, Giacobbe. </w:t>
      </w:r>
      <w:r w:rsidR="00F2031D">
        <w:rPr>
          <w:rFonts w:ascii="Arial" w:hAnsi="Arial" w:cs="Arial"/>
          <w:sz w:val="22"/>
          <w:szCs w:val="22"/>
        </w:rPr>
        <w:t>Lui è obbligato a mantenere la Parola data con giuramento. Mai dovrà venire meno ad essa. Per questo deve perdonare e condurre il popolo ella Terra Promessa, camminando assieme ad esso per sempre. Dio è obbligato ad essere fedele a se stesso. Lui è fedeltà eterna. Se Lui non è fedele a se stesso, chi si fiderà di Lui? Nessuno. Tutti penseranno che dice e poi non mantiene.</w:t>
      </w:r>
    </w:p>
    <w:p w14:paraId="2731BD5A" w14:textId="77777777" w:rsidR="00D11A74" w:rsidRPr="001B18F3" w:rsidRDefault="00D11A74" w:rsidP="001B18F3">
      <w:pPr>
        <w:spacing w:after="120"/>
        <w:jc w:val="both"/>
        <w:rPr>
          <w:rFonts w:ascii="Arial" w:hAnsi="Arial"/>
          <w:i/>
          <w:iCs/>
          <w:color w:val="000000"/>
          <w:sz w:val="20"/>
          <w:szCs w:val="20"/>
        </w:rPr>
      </w:pPr>
      <w:r w:rsidRPr="001B18F3">
        <w:rPr>
          <w:rFonts w:ascii="Arial" w:hAnsi="Arial"/>
          <w:i/>
          <w:iCs/>
          <w:color w:val="000000"/>
          <w:sz w:val="20"/>
          <w:szCs w:val="20"/>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r w:rsidR="001B18F3">
        <w:rPr>
          <w:rFonts w:ascii="Arial" w:hAnsi="Arial"/>
          <w:i/>
          <w:iCs/>
          <w:color w:val="000000"/>
          <w:sz w:val="20"/>
          <w:szCs w:val="20"/>
        </w:rPr>
        <w:t xml:space="preserve"> </w:t>
      </w:r>
      <w:r w:rsidRPr="001B18F3">
        <w:rPr>
          <w:rFonts w:ascii="Arial" w:hAnsi="Arial"/>
          <w:i/>
          <w:iCs/>
          <w:color w:val="000000"/>
          <w:sz w:val="20"/>
          <w:szCs w:val="20"/>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r w:rsidR="001B18F3">
        <w:rPr>
          <w:rFonts w:ascii="Arial" w:hAnsi="Arial"/>
          <w:i/>
          <w:iCs/>
          <w:color w:val="000000"/>
          <w:sz w:val="20"/>
          <w:szCs w:val="20"/>
        </w:rPr>
        <w:t xml:space="preserve"> </w:t>
      </w:r>
      <w:r w:rsidRPr="001B18F3">
        <w:rPr>
          <w:rFonts w:ascii="Arial" w:hAnsi="Arial"/>
          <w:i/>
          <w:iCs/>
          <w:color w:val="000000"/>
          <w:sz w:val="20"/>
          <w:szCs w:val="20"/>
        </w:rPr>
        <w:t>Il Signore si pentì del male che aveva minacciato di fare al suo popolo.</w:t>
      </w:r>
    </w:p>
    <w:p w14:paraId="3A39E430" w14:textId="77777777" w:rsidR="00403494" w:rsidRDefault="00F2031D"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Gesù, sulla croce, non trova le ragioni in Dio, ma nell’uomo: </w:t>
      </w:r>
      <w:r w:rsidRPr="00C405DF">
        <w:rPr>
          <w:rFonts w:ascii="Arial" w:hAnsi="Arial" w:cs="Arial"/>
          <w:i/>
          <w:sz w:val="22"/>
          <w:szCs w:val="22"/>
        </w:rPr>
        <w:t>“</w:t>
      </w:r>
      <w:r w:rsidR="00C405DF" w:rsidRPr="00C405DF">
        <w:rPr>
          <w:rFonts w:ascii="Arial" w:hAnsi="Arial" w:cs="Arial"/>
          <w:i/>
          <w:sz w:val="22"/>
          <w:szCs w:val="22"/>
        </w:rPr>
        <w:t>Padre, perdona loro perché non sanno quello che fanno”</w:t>
      </w:r>
      <w:r w:rsidR="00C405DF">
        <w:rPr>
          <w:rFonts w:ascii="Arial" w:hAnsi="Arial" w:cs="Arial"/>
          <w:sz w:val="22"/>
          <w:szCs w:val="22"/>
        </w:rPr>
        <w:t xml:space="preserve"> (Lc 23,34). Perché questo spostamento di asse da Dio all’uomo nelle ragioni del perdono? Perché in Dio tutte le ragioni sono state esaurite. Dinanzi ad un Padre che dona il Figlio in olocausto e in sacrificio per il peccato del mondo, quale altra ragione potrà essere trovata in Lui? Lui ha dato tutto, ha fatto tutto. In nome di cosa si deve chiedere a Lui il perdono? Necessariamente l’asse va spostato da Dio all’uomo: </w:t>
      </w:r>
      <w:r w:rsidR="00C405DF" w:rsidRPr="00C405DF">
        <w:rPr>
          <w:rFonts w:ascii="Arial" w:hAnsi="Arial" w:cs="Arial"/>
          <w:i/>
          <w:sz w:val="22"/>
          <w:szCs w:val="22"/>
        </w:rPr>
        <w:t>“Padre, il peccato li ha accecati. Perdonali!”. “Padre, il peccato è in loro forza di distruzione del cuore e dell’anima. Perdonali!”.</w:t>
      </w:r>
    </w:p>
    <w:p w14:paraId="59F3CBA5" w14:textId="77777777" w:rsidR="00C405DF" w:rsidRPr="00C405DF" w:rsidRDefault="00C405DF"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otteneteci il perdono da Dio. </w:t>
      </w:r>
    </w:p>
    <w:p w14:paraId="78D85A58" w14:textId="77777777" w:rsidR="00CF24CF" w:rsidRPr="002C36D2" w:rsidRDefault="00CF24CF" w:rsidP="00CF24CF">
      <w:pPr>
        <w:pStyle w:val="Titolo1"/>
        <w:spacing w:before="0" w:after="0"/>
        <w:jc w:val="center"/>
      </w:pPr>
      <w:r>
        <w:br w:type="page"/>
      </w:r>
      <w:bookmarkStart w:id="335" w:name="_Toc62204697"/>
      <w:r w:rsidR="001B18F3" w:rsidRPr="008E2279">
        <w:rPr>
          <w:color w:val="000000"/>
          <w:szCs w:val="20"/>
        </w:rPr>
        <w:lastRenderedPageBreak/>
        <w:t>CONDANNIAMOLO A UNA MORTE INFAMANTE</w:t>
      </w:r>
      <w:bookmarkEnd w:id="335"/>
    </w:p>
    <w:p w14:paraId="1F0EE745" w14:textId="77777777" w:rsidR="0085532F" w:rsidRPr="00F13997" w:rsidRDefault="0085532F" w:rsidP="00F13997">
      <w:pPr>
        <w:pStyle w:val="Titolo1"/>
        <w:spacing w:before="0" w:after="0"/>
        <w:jc w:val="center"/>
        <w:rPr>
          <w:position w:val="4"/>
          <w:sz w:val="24"/>
        </w:rPr>
      </w:pPr>
      <w:bookmarkStart w:id="336" w:name="_Toc366087798"/>
      <w:bookmarkStart w:id="337" w:name="_Toc62204698"/>
      <w:r w:rsidRPr="00F13997">
        <w:rPr>
          <w:position w:val="4"/>
          <w:sz w:val="24"/>
        </w:rPr>
        <w:t>Sap 2,1a.12-22; Sal 33; Gv 7,1-2.10.25-30</w:t>
      </w:r>
      <w:bookmarkEnd w:id="337"/>
    </w:p>
    <w:p w14:paraId="19CAFAF1" w14:textId="77777777" w:rsidR="00CF24CF" w:rsidRPr="00361F68" w:rsidRDefault="00CF24CF" w:rsidP="00CF24CF">
      <w:pPr>
        <w:pStyle w:val="Titolo3"/>
        <w:spacing w:before="0" w:after="120"/>
        <w:jc w:val="center"/>
        <w:rPr>
          <w:sz w:val="24"/>
        </w:rPr>
      </w:pPr>
      <w:bookmarkStart w:id="338" w:name="_Toc62204699"/>
      <w:r w:rsidRPr="00361F68">
        <w:rPr>
          <w:sz w:val="24"/>
        </w:rPr>
        <w:t>16 MARZO</w:t>
      </w:r>
      <w:bookmarkEnd w:id="336"/>
      <w:bookmarkEnd w:id="338"/>
    </w:p>
    <w:p w14:paraId="1B099DDC" w14:textId="77777777" w:rsidR="00403494" w:rsidRDefault="002942BE" w:rsidP="00CF24CF">
      <w:pPr>
        <w:spacing w:after="120"/>
        <w:jc w:val="both"/>
        <w:rPr>
          <w:rFonts w:ascii="Arial" w:hAnsi="Arial" w:cs="Arial"/>
          <w:sz w:val="22"/>
          <w:szCs w:val="22"/>
        </w:rPr>
      </w:pPr>
      <w:r>
        <w:rPr>
          <w:rFonts w:ascii="Arial" w:hAnsi="Arial" w:cs="Arial"/>
          <w:sz w:val="22"/>
          <w:szCs w:val="22"/>
        </w:rPr>
        <w:t xml:space="preserve">Il Libro della Sapienza rivela una verità che è il frutto del cuore malvagio dell’empio, ma che potrà divenire per esso fonte di salvezza, a condizione che non si ostini nella sua cattiveria e malvagità. Il giusto rimane nella sua giustizia, perché anche se dovesse attraversare una valle di sofferenza, doloro, morte, Dio mai lo abbandonerà. Sempre verrà in suo soccorso. L’empio cosa dice? </w:t>
      </w:r>
      <w:r w:rsidRPr="002942BE">
        <w:rPr>
          <w:rFonts w:ascii="Arial" w:hAnsi="Arial" w:cs="Arial"/>
          <w:i/>
          <w:sz w:val="22"/>
          <w:szCs w:val="22"/>
        </w:rPr>
        <w:t>“Tu, giusto, confidi nel Signore. Sei certo del suo soccorso. Vivi nella speranza che Lui verrà in tuo aiuto. Vediamo se le tue parole e la tua fede sono vere. Noi ti condanniamo a una morte infamante. Tu ti lascerai uccidere. Se la tua</w:t>
      </w:r>
      <w:r>
        <w:rPr>
          <w:rFonts w:ascii="Arial" w:hAnsi="Arial" w:cs="Arial"/>
          <w:i/>
          <w:sz w:val="22"/>
          <w:szCs w:val="22"/>
        </w:rPr>
        <w:t xml:space="preserve"> </w:t>
      </w:r>
      <w:r w:rsidRPr="002942BE">
        <w:rPr>
          <w:rFonts w:ascii="Arial" w:hAnsi="Arial" w:cs="Arial"/>
          <w:i/>
          <w:sz w:val="22"/>
          <w:szCs w:val="22"/>
        </w:rPr>
        <w:t>fede è vera e la tua speranza è ben riposta, il Signore ti darà la vita”</w:t>
      </w:r>
      <w:r>
        <w:rPr>
          <w:rFonts w:ascii="Arial" w:hAnsi="Arial" w:cs="Arial"/>
          <w:sz w:val="22"/>
          <w:szCs w:val="22"/>
        </w:rPr>
        <w:t>. La morte è inflitta al giusto come prova. L’empio è però sicuro che nessun aiuto gli verrà dal Signore. Se lui muore, rimarrà in eterno nella morte. Non ci sarà ritorno in vita per lui. Dalla loro sentenza di morte, nessuno lo potrà liberare: né Dio, né gli uomini. Questa la loro certezza. Dio per l’empio non esiste e se non esiste non può aiutare. La fede del giusto è posta nella non esistenza, nella nullità.</w:t>
      </w:r>
    </w:p>
    <w:p w14:paraId="5AF9BE23" w14:textId="77777777" w:rsidR="002942BE" w:rsidRDefault="002942BE" w:rsidP="00CF24CF">
      <w:pPr>
        <w:spacing w:after="120"/>
        <w:jc w:val="both"/>
        <w:rPr>
          <w:rFonts w:ascii="Arial" w:hAnsi="Arial" w:cs="Arial"/>
          <w:sz w:val="22"/>
          <w:szCs w:val="22"/>
        </w:rPr>
      </w:pPr>
      <w:r>
        <w:rPr>
          <w:rFonts w:ascii="Arial" w:hAnsi="Arial" w:cs="Arial"/>
          <w:sz w:val="22"/>
          <w:szCs w:val="22"/>
        </w:rPr>
        <w:t xml:space="preserve">Il Signore accoglie la sfida dell’empio. Consegna il giusto alla morte. Lo consegna per amore dell’empio. Vedendo questi che il soccorso gli verrà, dovrà pentirsi del suo peccato, chiedere umilmente perdono, abbracciare la vera fede che è quella del giusto. </w:t>
      </w:r>
      <w:r w:rsidR="00D97549">
        <w:rPr>
          <w:rFonts w:ascii="Arial" w:hAnsi="Arial" w:cs="Arial"/>
          <w:sz w:val="22"/>
          <w:szCs w:val="22"/>
        </w:rPr>
        <w:t xml:space="preserve">Passiamo ora al caso concreto di Gesù Signore. L’empio ha deciso di condannarlo ad una morte infamante. Sapendo che Cristo, il Giusto, ha profetizzato che dopo la sua morte per consegna ai pagani, il terzo giorno sarebbe risuscitato, ha deciso di sigillare la sua tomba e di porre a custodia di essa dei soldati. Così nessuno avrebbe potuto rubare il corpo di Gesù e nessuno avrebbe potuto dire che era risorto. Succede invece che proprio i soldati sono i testimoni della risurrezione e non gli apostoli. Cosa fa l’empio? Si compra il silenzio dei soldati con una grande somma di denaro. Lui ha sfidato Dio. Dio gli ha risposto. Ha risuscitato il Giusto. Ora per l’empio non vi sono più scusanti. Se si converte, vive, altrimenti sarà reo di morte eterna per le sue stesse parole. Lui ha messo a morte il Giusto per provare la verità delle sue parole. Le sue parole sono state verissime. Per la sfida fatta a Dio, è obbligato a credere. Non crede, solo lui è responsabile della sua perdizione eterna. Ha sfidato. Ha perso, Ha constato la sconfitta. Si è comprato il silenzio, Non ha creduto. Dio è innocente per la sua morte, </w:t>
      </w:r>
    </w:p>
    <w:p w14:paraId="3A002DEA" w14:textId="77777777" w:rsidR="008E2279" w:rsidRPr="001B18F3" w:rsidRDefault="008E2279" w:rsidP="001B18F3">
      <w:pPr>
        <w:spacing w:after="120"/>
        <w:jc w:val="both"/>
        <w:rPr>
          <w:rFonts w:ascii="Arial" w:hAnsi="Arial"/>
          <w:i/>
          <w:iCs/>
          <w:color w:val="000000"/>
          <w:sz w:val="20"/>
          <w:szCs w:val="20"/>
        </w:rPr>
      </w:pPr>
      <w:r w:rsidRPr="001B18F3">
        <w:rPr>
          <w:rFonts w:ascii="Arial" w:hAnsi="Arial"/>
          <w:i/>
          <w:iCs/>
          <w:color w:val="000000"/>
          <w:sz w:val="20"/>
          <w:szCs w:val="20"/>
        </w:rPr>
        <w:t>Dicono fra loro sragionando:</w:t>
      </w:r>
      <w:r w:rsidR="001B18F3" w:rsidRPr="001B18F3">
        <w:rPr>
          <w:rFonts w:ascii="Arial" w:hAnsi="Arial"/>
          <w:i/>
          <w:iCs/>
          <w:color w:val="000000"/>
          <w:sz w:val="20"/>
          <w:szCs w:val="20"/>
        </w:rPr>
        <w:t xml:space="preserve"> </w:t>
      </w:r>
      <w:r w:rsidRPr="001B18F3">
        <w:rPr>
          <w:rFonts w:ascii="Arial" w:hAnsi="Arial"/>
          <w:i/>
          <w:iCs/>
          <w:color w:val="000000"/>
          <w:sz w:val="20"/>
          <w:szCs w:val="20"/>
        </w:rPr>
        <w:t>Tendiamo insidie al giusto, che per noi è d’incomodo</w:t>
      </w:r>
      <w:r w:rsidR="001B18F3" w:rsidRPr="001B18F3">
        <w:rPr>
          <w:rFonts w:ascii="Arial" w:hAnsi="Arial"/>
          <w:i/>
          <w:iCs/>
          <w:color w:val="000000"/>
          <w:sz w:val="20"/>
          <w:szCs w:val="20"/>
        </w:rPr>
        <w:t xml:space="preserve"> </w:t>
      </w:r>
      <w:r w:rsidRPr="001B18F3">
        <w:rPr>
          <w:rFonts w:ascii="Arial" w:hAnsi="Arial"/>
          <w:i/>
          <w:iCs/>
          <w:color w:val="000000"/>
          <w:sz w:val="20"/>
          <w:szCs w:val="20"/>
        </w:rPr>
        <w:t>e si oppone alle nostre azioni;</w:t>
      </w:r>
      <w:r w:rsidR="001B18F3" w:rsidRPr="001B18F3">
        <w:rPr>
          <w:rFonts w:ascii="Arial" w:hAnsi="Arial"/>
          <w:i/>
          <w:iCs/>
          <w:color w:val="000000"/>
          <w:sz w:val="20"/>
          <w:szCs w:val="20"/>
        </w:rPr>
        <w:t xml:space="preserve"> </w:t>
      </w:r>
      <w:r w:rsidRPr="001B18F3">
        <w:rPr>
          <w:rFonts w:ascii="Arial" w:hAnsi="Arial"/>
          <w:i/>
          <w:iCs/>
          <w:color w:val="000000"/>
          <w:sz w:val="20"/>
          <w:szCs w:val="20"/>
        </w:rPr>
        <w:t>ci rimprovera le colpe contro la legge</w:t>
      </w:r>
      <w:r w:rsidR="001B18F3" w:rsidRPr="001B18F3">
        <w:rPr>
          <w:rFonts w:ascii="Arial" w:hAnsi="Arial"/>
          <w:i/>
          <w:iCs/>
          <w:color w:val="000000"/>
          <w:sz w:val="20"/>
          <w:szCs w:val="20"/>
        </w:rPr>
        <w:t xml:space="preserve"> </w:t>
      </w:r>
      <w:r w:rsidRPr="001B18F3">
        <w:rPr>
          <w:rFonts w:ascii="Arial" w:hAnsi="Arial"/>
          <w:i/>
          <w:iCs/>
          <w:color w:val="000000"/>
          <w:sz w:val="20"/>
          <w:szCs w:val="20"/>
        </w:rPr>
        <w:t>e ci rinfaccia le trasgressioni contro l’educazione ricevuta.</w:t>
      </w:r>
      <w:r w:rsidR="001B18F3" w:rsidRPr="001B18F3">
        <w:rPr>
          <w:rFonts w:ascii="Arial" w:hAnsi="Arial"/>
          <w:i/>
          <w:iCs/>
          <w:color w:val="000000"/>
          <w:sz w:val="20"/>
          <w:szCs w:val="20"/>
        </w:rPr>
        <w:t xml:space="preserve"> </w:t>
      </w:r>
      <w:r w:rsidRPr="001B18F3">
        <w:rPr>
          <w:rFonts w:ascii="Arial" w:hAnsi="Arial"/>
          <w:i/>
          <w:iCs/>
          <w:color w:val="000000"/>
          <w:sz w:val="20"/>
          <w:szCs w:val="20"/>
        </w:rPr>
        <w:t>Proclama di possedere la conoscenza di Dio</w:t>
      </w:r>
      <w:r w:rsidR="001B18F3" w:rsidRPr="001B18F3">
        <w:rPr>
          <w:rFonts w:ascii="Arial" w:hAnsi="Arial"/>
          <w:i/>
          <w:iCs/>
          <w:color w:val="000000"/>
          <w:sz w:val="20"/>
          <w:szCs w:val="20"/>
        </w:rPr>
        <w:t xml:space="preserve"> </w:t>
      </w:r>
      <w:r w:rsidRPr="001B18F3">
        <w:rPr>
          <w:rFonts w:ascii="Arial" w:hAnsi="Arial"/>
          <w:i/>
          <w:iCs/>
          <w:color w:val="000000"/>
          <w:sz w:val="20"/>
          <w:szCs w:val="20"/>
        </w:rPr>
        <w:t>e chiama se stesso figlio del Signore.</w:t>
      </w:r>
      <w:r w:rsidR="001B18F3" w:rsidRPr="001B18F3">
        <w:rPr>
          <w:rFonts w:ascii="Arial" w:hAnsi="Arial"/>
          <w:i/>
          <w:iCs/>
          <w:color w:val="000000"/>
          <w:sz w:val="20"/>
          <w:szCs w:val="20"/>
        </w:rPr>
        <w:t xml:space="preserve"> </w:t>
      </w:r>
      <w:r w:rsidRPr="001B18F3">
        <w:rPr>
          <w:rFonts w:ascii="Arial" w:hAnsi="Arial"/>
          <w:i/>
          <w:iCs/>
          <w:color w:val="000000"/>
          <w:sz w:val="20"/>
          <w:szCs w:val="20"/>
        </w:rPr>
        <w:t>È diventato per noi una condanna dei nostri pensieri;</w:t>
      </w:r>
      <w:r w:rsidR="001B18F3" w:rsidRPr="001B18F3">
        <w:rPr>
          <w:rFonts w:ascii="Arial" w:hAnsi="Arial"/>
          <w:i/>
          <w:iCs/>
          <w:color w:val="000000"/>
          <w:sz w:val="20"/>
          <w:szCs w:val="20"/>
        </w:rPr>
        <w:t xml:space="preserve"> </w:t>
      </w:r>
      <w:r w:rsidRPr="001B18F3">
        <w:rPr>
          <w:rFonts w:ascii="Arial" w:hAnsi="Arial"/>
          <w:i/>
          <w:iCs/>
          <w:color w:val="000000"/>
          <w:sz w:val="20"/>
          <w:szCs w:val="20"/>
        </w:rPr>
        <w:t>ci è insopportabile solo al vederlo,</w:t>
      </w:r>
      <w:r w:rsidR="001B18F3" w:rsidRPr="001B18F3">
        <w:rPr>
          <w:rFonts w:ascii="Arial" w:hAnsi="Arial"/>
          <w:i/>
          <w:iCs/>
          <w:color w:val="000000"/>
          <w:sz w:val="20"/>
          <w:szCs w:val="20"/>
        </w:rPr>
        <w:t xml:space="preserve"> </w:t>
      </w:r>
      <w:r w:rsidRPr="001B18F3">
        <w:rPr>
          <w:rFonts w:ascii="Arial" w:hAnsi="Arial"/>
          <w:i/>
          <w:iCs/>
          <w:color w:val="000000"/>
          <w:sz w:val="20"/>
          <w:szCs w:val="20"/>
        </w:rPr>
        <w:t>perché la sua vita non è come quella degli altri,</w:t>
      </w:r>
      <w:r w:rsidR="001B18F3" w:rsidRPr="001B18F3">
        <w:rPr>
          <w:rFonts w:ascii="Arial" w:hAnsi="Arial"/>
          <w:i/>
          <w:iCs/>
          <w:color w:val="000000"/>
          <w:sz w:val="20"/>
          <w:szCs w:val="20"/>
        </w:rPr>
        <w:t xml:space="preserve"> </w:t>
      </w:r>
      <w:r w:rsidRPr="001B18F3">
        <w:rPr>
          <w:rFonts w:ascii="Arial" w:hAnsi="Arial"/>
          <w:i/>
          <w:iCs/>
          <w:color w:val="000000"/>
          <w:sz w:val="20"/>
          <w:szCs w:val="20"/>
        </w:rPr>
        <w:t>e del tutto diverse sono le sue strade.</w:t>
      </w:r>
      <w:r w:rsidR="001B18F3" w:rsidRPr="001B18F3">
        <w:rPr>
          <w:rFonts w:ascii="Arial" w:hAnsi="Arial"/>
          <w:i/>
          <w:iCs/>
          <w:color w:val="000000"/>
          <w:sz w:val="20"/>
          <w:szCs w:val="20"/>
        </w:rPr>
        <w:t xml:space="preserve"> </w:t>
      </w:r>
      <w:r w:rsidRPr="001B18F3">
        <w:rPr>
          <w:rFonts w:ascii="Arial" w:hAnsi="Arial"/>
          <w:i/>
          <w:iCs/>
          <w:color w:val="000000"/>
          <w:sz w:val="20"/>
          <w:szCs w:val="20"/>
        </w:rPr>
        <w:t>Siamo stati considerati da lui moneta falsa,</w:t>
      </w:r>
      <w:r w:rsidR="001B18F3" w:rsidRPr="001B18F3">
        <w:rPr>
          <w:rFonts w:ascii="Arial" w:hAnsi="Arial"/>
          <w:i/>
          <w:iCs/>
          <w:color w:val="000000"/>
          <w:sz w:val="20"/>
          <w:szCs w:val="20"/>
        </w:rPr>
        <w:t xml:space="preserve"> </w:t>
      </w:r>
      <w:r w:rsidRPr="001B18F3">
        <w:rPr>
          <w:rFonts w:ascii="Arial" w:hAnsi="Arial"/>
          <w:i/>
          <w:iCs/>
          <w:color w:val="000000"/>
          <w:sz w:val="20"/>
          <w:szCs w:val="20"/>
        </w:rPr>
        <w:t>e si tiene lontano dalle nostre vie come da cose impure.</w:t>
      </w:r>
      <w:r w:rsidR="001B18F3" w:rsidRPr="001B18F3">
        <w:rPr>
          <w:rFonts w:ascii="Arial" w:hAnsi="Arial"/>
          <w:i/>
          <w:iCs/>
          <w:color w:val="000000"/>
          <w:sz w:val="20"/>
          <w:szCs w:val="20"/>
        </w:rPr>
        <w:t xml:space="preserve"> </w:t>
      </w:r>
      <w:r w:rsidRPr="001B18F3">
        <w:rPr>
          <w:rFonts w:ascii="Arial" w:hAnsi="Arial"/>
          <w:i/>
          <w:iCs/>
          <w:color w:val="000000"/>
          <w:sz w:val="20"/>
          <w:szCs w:val="20"/>
        </w:rPr>
        <w:t>Proclama beata la sorte finale dei giusti</w:t>
      </w:r>
      <w:r w:rsidR="001B18F3" w:rsidRPr="001B18F3">
        <w:rPr>
          <w:rFonts w:ascii="Arial" w:hAnsi="Arial"/>
          <w:i/>
          <w:iCs/>
          <w:color w:val="000000"/>
          <w:sz w:val="20"/>
          <w:szCs w:val="20"/>
        </w:rPr>
        <w:t xml:space="preserve"> </w:t>
      </w:r>
      <w:r w:rsidRPr="001B18F3">
        <w:rPr>
          <w:rFonts w:ascii="Arial" w:hAnsi="Arial"/>
          <w:i/>
          <w:iCs/>
          <w:color w:val="000000"/>
          <w:sz w:val="20"/>
          <w:szCs w:val="20"/>
        </w:rPr>
        <w:t>e si vanta di avere Dio per padre.</w:t>
      </w:r>
      <w:r w:rsidR="001B18F3" w:rsidRPr="001B18F3">
        <w:rPr>
          <w:rFonts w:ascii="Arial" w:hAnsi="Arial"/>
          <w:i/>
          <w:iCs/>
          <w:color w:val="000000"/>
          <w:sz w:val="20"/>
          <w:szCs w:val="20"/>
        </w:rPr>
        <w:t xml:space="preserve"> </w:t>
      </w:r>
      <w:r w:rsidRPr="001B18F3">
        <w:rPr>
          <w:rFonts w:ascii="Arial" w:hAnsi="Arial"/>
          <w:i/>
          <w:iCs/>
          <w:color w:val="000000"/>
          <w:sz w:val="20"/>
          <w:szCs w:val="20"/>
        </w:rPr>
        <w:t>Vediamo se le sue parole sono vere,</w:t>
      </w:r>
      <w:r w:rsidR="001B18F3" w:rsidRPr="001B18F3">
        <w:rPr>
          <w:rFonts w:ascii="Arial" w:hAnsi="Arial"/>
          <w:i/>
          <w:iCs/>
          <w:color w:val="000000"/>
          <w:sz w:val="20"/>
          <w:szCs w:val="20"/>
        </w:rPr>
        <w:t xml:space="preserve"> </w:t>
      </w:r>
      <w:r w:rsidRPr="001B18F3">
        <w:rPr>
          <w:rFonts w:ascii="Arial" w:hAnsi="Arial"/>
          <w:i/>
          <w:iCs/>
          <w:color w:val="000000"/>
          <w:sz w:val="20"/>
          <w:szCs w:val="20"/>
        </w:rPr>
        <w:t>consideriamo ciò che gli accadrà alla fine.</w:t>
      </w:r>
      <w:r w:rsidR="001B18F3" w:rsidRPr="001B18F3">
        <w:rPr>
          <w:rFonts w:ascii="Arial" w:hAnsi="Arial"/>
          <w:i/>
          <w:iCs/>
          <w:color w:val="000000"/>
          <w:sz w:val="20"/>
          <w:szCs w:val="20"/>
        </w:rPr>
        <w:t xml:space="preserve"> </w:t>
      </w:r>
      <w:r w:rsidRPr="001B18F3">
        <w:rPr>
          <w:rFonts w:ascii="Arial" w:hAnsi="Arial"/>
          <w:i/>
          <w:iCs/>
          <w:color w:val="000000"/>
          <w:sz w:val="20"/>
          <w:szCs w:val="20"/>
        </w:rPr>
        <w:t>Se infatti il giusto è figlio di Dio, egli verrà in suo aiuto</w:t>
      </w:r>
      <w:r w:rsidR="001B18F3" w:rsidRPr="001B18F3">
        <w:rPr>
          <w:rFonts w:ascii="Arial" w:hAnsi="Arial"/>
          <w:i/>
          <w:iCs/>
          <w:color w:val="000000"/>
          <w:sz w:val="20"/>
          <w:szCs w:val="20"/>
        </w:rPr>
        <w:t xml:space="preserve"> </w:t>
      </w:r>
      <w:r w:rsidRPr="001B18F3">
        <w:rPr>
          <w:rFonts w:ascii="Arial" w:hAnsi="Arial"/>
          <w:i/>
          <w:iCs/>
          <w:color w:val="000000"/>
          <w:sz w:val="20"/>
          <w:szCs w:val="20"/>
        </w:rPr>
        <w:t>e lo libererà dalle mani dei suoi avversari.</w:t>
      </w:r>
      <w:r w:rsidR="001B18F3" w:rsidRPr="001B18F3">
        <w:rPr>
          <w:rFonts w:ascii="Arial" w:hAnsi="Arial"/>
          <w:i/>
          <w:iCs/>
          <w:color w:val="000000"/>
          <w:sz w:val="20"/>
          <w:szCs w:val="20"/>
        </w:rPr>
        <w:t xml:space="preserve"> </w:t>
      </w:r>
      <w:r w:rsidRPr="001B18F3">
        <w:rPr>
          <w:rFonts w:ascii="Arial" w:hAnsi="Arial"/>
          <w:i/>
          <w:iCs/>
          <w:color w:val="000000"/>
          <w:sz w:val="20"/>
          <w:szCs w:val="20"/>
        </w:rPr>
        <w:t>Mettiamolo alla prova con violenze e tormenti,</w:t>
      </w:r>
      <w:r w:rsidR="001B18F3" w:rsidRPr="001B18F3">
        <w:rPr>
          <w:rFonts w:ascii="Arial" w:hAnsi="Arial"/>
          <w:i/>
          <w:iCs/>
          <w:color w:val="000000"/>
          <w:sz w:val="20"/>
          <w:szCs w:val="20"/>
        </w:rPr>
        <w:t xml:space="preserve"> </w:t>
      </w:r>
      <w:r w:rsidRPr="001B18F3">
        <w:rPr>
          <w:rFonts w:ascii="Arial" w:hAnsi="Arial"/>
          <w:i/>
          <w:iCs/>
          <w:color w:val="000000"/>
          <w:sz w:val="20"/>
          <w:szCs w:val="20"/>
        </w:rPr>
        <w:t>per conoscere la sua mitezza</w:t>
      </w:r>
      <w:r w:rsidR="001B18F3" w:rsidRPr="001B18F3">
        <w:rPr>
          <w:rFonts w:ascii="Arial" w:hAnsi="Arial"/>
          <w:i/>
          <w:iCs/>
          <w:color w:val="000000"/>
          <w:sz w:val="20"/>
          <w:szCs w:val="20"/>
        </w:rPr>
        <w:t xml:space="preserve"> </w:t>
      </w:r>
      <w:r w:rsidRPr="001B18F3">
        <w:rPr>
          <w:rFonts w:ascii="Arial" w:hAnsi="Arial"/>
          <w:i/>
          <w:iCs/>
          <w:color w:val="000000"/>
          <w:sz w:val="20"/>
          <w:szCs w:val="20"/>
        </w:rPr>
        <w:t>e saggiare il suo spirito di sopportazione.</w:t>
      </w:r>
      <w:r w:rsidR="001B18F3" w:rsidRPr="001B18F3">
        <w:rPr>
          <w:rFonts w:ascii="Arial" w:hAnsi="Arial"/>
          <w:i/>
          <w:iCs/>
          <w:color w:val="000000"/>
          <w:sz w:val="20"/>
          <w:szCs w:val="20"/>
        </w:rPr>
        <w:t xml:space="preserve"> </w:t>
      </w:r>
      <w:r w:rsidRPr="001B18F3">
        <w:rPr>
          <w:rFonts w:ascii="Arial" w:hAnsi="Arial"/>
          <w:i/>
          <w:iCs/>
          <w:color w:val="000000"/>
          <w:sz w:val="20"/>
          <w:szCs w:val="20"/>
        </w:rPr>
        <w:t>Condanniamolo a una morte infamante,</w:t>
      </w:r>
      <w:r w:rsidR="001B18F3" w:rsidRPr="001B18F3">
        <w:rPr>
          <w:rFonts w:ascii="Arial" w:hAnsi="Arial"/>
          <w:i/>
          <w:iCs/>
          <w:color w:val="000000"/>
          <w:sz w:val="20"/>
          <w:szCs w:val="20"/>
        </w:rPr>
        <w:t xml:space="preserve"> </w:t>
      </w:r>
      <w:r w:rsidRPr="001B18F3">
        <w:rPr>
          <w:rFonts w:ascii="Arial" w:hAnsi="Arial"/>
          <w:i/>
          <w:iCs/>
          <w:color w:val="000000"/>
          <w:sz w:val="20"/>
          <w:szCs w:val="20"/>
        </w:rPr>
        <w:t>perché, secondo le sue parole, il soccorso gli verrà».</w:t>
      </w:r>
      <w:r w:rsidR="001B18F3" w:rsidRPr="001B18F3">
        <w:rPr>
          <w:rFonts w:ascii="Arial" w:hAnsi="Arial"/>
          <w:i/>
          <w:iCs/>
          <w:color w:val="000000"/>
          <w:sz w:val="20"/>
          <w:szCs w:val="20"/>
        </w:rPr>
        <w:t xml:space="preserve"> </w:t>
      </w:r>
      <w:r w:rsidRPr="001B18F3">
        <w:rPr>
          <w:rFonts w:ascii="Arial" w:hAnsi="Arial"/>
          <w:i/>
          <w:iCs/>
          <w:color w:val="000000"/>
          <w:sz w:val="20"/>
          <w:szCs w:val="20"/>
        </w:rPr>
        <w:t>Hanno pensato così, ma si sono sbagliati;</w:t>
      </w:r>
      <w:r w:rsidR="001B18F3" w:rsidRPr="001B18F3">
        <w:rPr>
          <w:rFonts w:ascii="Arial" w:hAnsi="Arial"/>
          <w:i/>
          <w:iCs/>
          <w:color w:val="000000"/>
          <w:sz w:val="20"/>
          <w:szCs w:val="20"/>
        </w:rPr>
        <w:t xml:space="preserve"> </w:t>
      </w:r>
      <w:r w:rsidRPr="001B18F3">
        <w:rPr>
          <w:rFonts w:ascii="Arial" w:hAnsi="Arial"/>
          <w:i/>
          <w:iCs/>
          <w:color w:val="000000"/>
          <w:sz w:val="20"/>
          <w:szCs w:val="20"/>
        </w:rPr>
        <w:t>la loro malizia li ha accecati.</w:t>
      </w:r>
      <w:r w:rsidR="001B18F3" w:rsidRPr="001B18F3">
        <w:rPr>
          <w:rFonts w:ascii="Arial" w:hAnsi="Arial"/>
          <w:i/>
          <w:iCs/>
          <w:color w:val="000000"/>
          <w:sz w:val="20"/>
          <w:szCs w:val="20"/>
        </w:rPr>
        <w:t xml:space="preserve"> </w:t>
      </w:r>
      <w:r w:rsidRPr="001B18F3">
        <w:rPr>
          <w:rFonts w:ascii="Arial" w:hAnsi="Arial"/>
          <w:i/>
          <w:iCs/>
          <w:color w:val="000000"/>
          <w:sz w:val="20"/>
          <w:szCs w:val="20"/>
        </w:rPr>
        <w:t>Non conoscono i misteriosi segreti di Dio,</w:t>
      </w:r>
      <w:r w:rsidR="001B18F3" w:rsidRPr="001B18F3">
        <w:rPr>
          <w:rFonts w:ascii="Arial" w:hAnsi="Arial"/>
          <w:i/>
          <w:iCs/>
          <w:color w:val="000000"/>
          <w:sz w:val="20"/>
          <w:szCs w:val="20"/>
        </w:rPr>
        <w:t xml:space="preserve"> </w:t>
      </w:r>
      <w:r w:rsidRPr="001B18F3">
        <w:rPr>
          <w:rFonts w:ascii="Arial" w:hAnsi="Arial"/>
          <w:i/>
          <w:iCs/>
          <w:color w:val="000000"/>
          <w:sz w:val="20"/>
          <w:szCs w:val="20"/>
        </w:rPr>
        <w:t>non sperano ricompensa per la rettitudine</w:t>
      </w:r>
      <w:r w:rsidR="001B18F3" w:rsidRPr="001B18F3">
        <w:rPr>
          <w:rFonts w:ascii="Arial" w:hAnsi="Arial"/>
          <w:i/>
          <w:iCs/>
          <w:color w:val="000000"/>
          <w:sz w:val="20"/>
          <w:szCs w:val="20"/>
        </w:rPr>
        <w:t xml:space="preserve"> </w:t>
      </w:r>
      <w:r w:rsidRPr="001B18F3">
        <w:rPr>
          <w:rFonts w:ascii="Arial" w:hAnsi="Arial"/>
          <w:i/>
          <w:iCs/>
          <w:color w:val="000000"/>
          <w:sz w:val="20"/>
          <w:szCs w:val="20"/>
        </w:rPr>
        <w:t>né credono a un premio per una vita irreprensibile.</w:t>
      </w:r>
    </w:p>
    <w:p w14:paraId="33EE44BF" w14:textId="77777777" w:rsidR="00403494" w:rsidRDefault="00D97549" w:rsidP="00CF24CF">
      <w:pPr>
        <w:spacing w:after="120"/>
        <w:jc w:val="both"/>
        <w:rPr>
          <w:rFonts w:ascii="Arial" w:hAnsi="Arial" w:cs="Arial"/>
          <w:sz w:val="22"/>
          <w:szCs w:val="22"/>
        </w:rPr>
      </w:pPr>
      <w:r>
        <w:rPr>
          <w:rFonts w:ascii="Arial" w:hAnsi="Arial" w:cs="Arial"/>
          <w:sz w:val="22"/>
          <w:szCs w:val="22"/>
        </w:rPr>
        <w:t xml:space="preserve">Per la salvezza dell’empio Dio accetta ogni sfida. Ha consegnato il Figlio suo alla morte di croce. Anche questo il Signore compie, pur di offrire una via di redenzione per chi rinnega, nega, professa la sua non esistenza. Dopo aver perso la sfida, l’uomo non ha più alcuna scusante dinanzi </w:t>
      </w:r>
      <w:r w:rsidR="00524A94">
        <w:rPr>
          <w:rFonts w:ascii="Arial" w:hAnsi="Arial" w:cs="Arial"/>
          <w:sz w:val="22"/>
          <w:szCs w:val="22"/>
        </w:rPr>
        <w:t>a Dio</w:t>
      </w:r>
      <w:r>
        <w:rPr>
          <w:rFonts w:ascii="Arial" w:hAnsi="Arial" w:cs="Arial"/>
          <w:sz w:val="22"/>
          <w:szCs w:val="22"/>
        </w:rPr>
        <w:t xml:space="preserve">. Lui gli ha dato vera prova della sua esistenza. Un cadavere posto in una tomba, morto dissanguato su una croce, trafitto al cuore con un colpo di lancia, non può risorgere. </w:t>
      </w:r>
      <w:r w:rsidR="00524A94">
        <w:rPr>
          <w:rFonts w:ascii="Arial" w:hAnsi="Arial" w:cs="Arial"/>
          <w:sz w:val="22"/>
          <w:szCs w:val="22"/>
        </w:rPr>
        <w:t>La storia attesta che questo è impossibile. Un morto resta morto per sempre. Se poi risorge da se stesso, è perché è Dio e Figlio di Dio e partecipa della stessa onnipotenza di Dio. La prova è data. Si è obbligati alla fede.</w:t>
      </w:r>
    </w:p>
    <w:p w14:paraId="56D02BF3" w14:textId="77777777" w:rsidR="00524A94" w:rsidRDefault="00524A94"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dateci la fede del Giusto. </w:t>
      </w:r>
    </w:p>
    <w:p w14:paraId="0B32FDF2" w14:textId="77777777" w:rsidR="00CF24CF" w:rsidRPr="00AA1CF4" w:rsidRDefault="00CF24CF" w:rsidP="00CF24CF">
      <w:pPr>
        <w:pStyle w:val="Titolo1"/>
        <w:spacing w:before="0" w:after="0"/>
        <w:jc w:val="center"/>
        <w:rPr>
          <w:sz w:val="28"/>
        </w:rPr>
      </w:pPr>
      <w:r>
        <w:br w:type="page"/>
      </w:r>
      <w:bookmarkStart w:id="339" w:name="_Toc62204700"/>
      <w:r w:rsidR="001B18F3" w:rsidRPr="003326FE">
        <w:rPr>
          <w:color w:val="000000"/>
          <w:szCs w:val="20"/>
        </w:rPr>
        <w:lastRenderedPageBreak/>
        <w:t>STRAPPIAMOLO DALLA TERRA DEI VIVENTI</w:t>
      </w:r>
      <w:bookmarkEnd w:id="339"/>
    </w:p>
    <w:p w14:paraId="3E44D946" w14:textId="77777777" w:rsidR="0085532F" w:rsidRPr="00F13997" w:rsidRDefault="0085532F" w:rsidP="00F13997">
      <w:pPr>
        <w:pStyle w:val="Titolo1"/>
        <w:spacing w:before="0" w:after="0"/>
        <w:jc w:val="center"/>
        <w:rPr>
          <w:position w:val="4"/>
          <w:sz w:val="24"/>
        </w:rPr>
      </w:pPr>
      <w:bookmarkStart w:id="340" w:name="_Toc366087800"/>
      <w:bookmarkStart w:id="341" w:name="_Toc62204701"/>
      <w:r w:rsidRPr="00F13997">
        <w:rPr>
          <w:position w:val="4"/>
          <w:sz w:val="24"/>
        </w:rPr>
        <w:t>Ger 11,18-20; Sal 7; Gv 7,40-53</w:t>
      </w:r>
      <w:bookmarkEnd w:id="341"/>
    </w:p>
    <w:p w14:paraId="72501A48" w14:textId="77777777" w:rsidR="00CF24CF" w:rsidRPr="00361F68" w:rsidRDefault="00CF24CF" w:rsidP="00CF24CF">
      <w:pPr>
        <w:pStyle w:val="Titolo3"/>
        <w:spacing w:before="0" w:after="120"/>
        <w:jc w:val="center"/>
        <w:rPr>
          <w:sz w:val="24"/>
        </w:rPr>
      </w:pPr>
      <w:bookmarkStart w:id="342" w:name="_Toc62204702"/>
      <w:r w:rsidRPr="00361F68">
        <w:rPr>
          <w:sz w:val="24"/>
        </w:rPr>
        <w:t>17 MARZO</w:t>
      </w:r>
      <w:bookmarkEnd w:id="342"/>
      <w:r w:rsidRPr="00361F68">
        <w:rPr>
          <w:sz w:val="24"/>
        </w:rPr>
        <w:t xml:space="preserve"> </w:t>
      </w:r>
      <w:bookmarkEnd w:id="340"/>
    </w:p>
    <w:p w14:paraId="060D43C8" w14:textId="77777777" w:rsidR="00403494" w:rsidRDefault="00524A94"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Il profeta Geremia è mandato presso un popolo ostinato e ribelle, </w:t>
      </w:r>
      <w:r w:rsidR="00463559">
        <w:rPr>
          <w:rFonts w:ascii="Arial" w:hAnsi="Arial" w:cs="Arial"/>
          <w:sz w:val="22"/>
          <w:szCs w:val="22"/>
        </w:rPr>
        <w:t xml:space="preserve">bene ammaestrato contro il Signore da un esercito di falsi profeti. Nel giorno della chiamata, </w:t>
      </w:r>
      <w:r w:rsidR="00255D79">
        <w:rPr>
          <w:rFonts w:ascii="Arial" w:hAnsi="Arial" w:cs="Arial"/>
          <w:sz w:val="22"/>
          <w:szCs w:val="22"/>
        </w:rPr>
        <w:t>lui era stato avvisato delle difficoltà che avrebbe incontro nello svolgimento della sua missione. Era stato anche rassicurato che nessuno avrebbe prevalso su di lui.</w:t>
      </w:r>
    </w:p>
    <w:p w14:paraId="45EDFA71" w14:textId="77777777" w:rsidR="00255D79" w:rsidRPr="00255D79" w:rsidRDefault="00255D79" w:rsidP="00255D79">
      <w:pPr>
        <w:spacing w:after="120"/>
        <w:jc w:val="both"/>
        <w:rPr>
          <w:rFonts w:ascii="Arial" w:hAnsi="Arial"/>
          <w:i/>
          <w:iCs/>
          <w:color w:val="000000"/>
          <w:sz w:val="20"/>
          <w:szCs w:val="20"/>
        </w:rPr>
      </w:pPr>
      <w:r w:rsidRPr="00255D79">
        <w:rPr>
          <w:rFonts w:ascii="Arial" w:hAnsi="Arial"/>
          <w:i/>
          <w:iCs/>
          <w:color w:val="000000"/>
          <w:sz w:val="20"/>
          <w:szCs w:val="20"/>
        </w:rPr>
        <w:t>«Prima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 Il Signore stese la mano  e mi toccò la bocca, e il Signore mi disse: «Ecco, io metto le mie parole sulla tua bocca. Vedi, oggi ti do autorità sopra le nazioni e sopra i regni per sradicare e demolire, per distruggere e abbattere, per edificare e piantare».</w:t>
      </w:r>
      <w:r>
        <w:rPr>
          <w:rFonts w:ascii="Arial" w:hAnsi="Arial"/>
          <w:i/>
          <w:iCs/>
          <w:color w:val="000000"/>
          <w:sz w:val="20"/>
          <w:szCs w:val="20"/>
        </w:rPr>
        <w:t xml:space="preserve"> </w:t>
      </w:r>
      <w:r w:rsidRPr="00255D79">
        <w:rPr>
          <w:rFonts w:ascii="Arial" w:hAnsi="Arial"/>
          <w:i/>
          <w:iCs/>
          <w:color w:val="000000"/>
          <w:sz w:val="20"/>
          <w:szCs w:val="20"/>
        </w:rPr>
        <w:t xml:space="preserve">Mi fu rivolta questa parola del Signore: «Che cosa vedi, Geremia?». Risposi: «Vedo un ramo di mandorlo». Il Signore soggiunse: «Hai visto bene, poiché io vigilo sulla mia parola per realizzarla». Mi fu rivolta di nuovo questa parola del Signore: «Che cosa vedi?». Risposi: «Vedo una pentola bollente, la cui bocca è inclinata da settentrione». Il Signore mi disse: «Dal settentrione dilagherà la sventura su tutti gli abitanti della terra. Poiché, ecco, io sto per chiamare tutti i regni del settentrione. Oracolo del Signore. Essi verranno e ognuno porrà il proprio trono alle porte di Gerusalemme, contro le sue mura, tutt’intorno, e contro tutte le città di Giuda. Allora pronuncerò i miei giudizi contro di loro, per tutta la loro malvagità, poiché hanno abbandonato me e hanno sacrificato ad altri dèi e adorato idoli fatti con le proprie mani. 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 Oracolo del Signore (Ger 1,5-19). </w:t>
      </w:r>
    </w:p>
    <w:p w14:paraId="55AD9006" w14:textId="77777777" w:rsidR="00255D79" w:rsidRDefault="00255D79"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 falsi profeti non sopportano la sua parola e decidono di abbattere l’albero nel suo pieno vigore, strapparlo dalla terra dei viventi, così nessuno avrebbe più ricordato il suo nome. L’odio contro Dio si fa odio contro il suo profeta. Non siamo più nel peccato di idolatria, immoralità, empietà, cattiveria. Qui siamo ben oltre, infinitamente oltre i limiti del male. Siamo oltre lo stesso peccato di Satana. </w:t>
      </w:r>
      <w:r w:rsidR="006A55FB">
        <w:rPr>
          <w:rFonts w:ascii="Arial" w:hAnsi="Arial" w:cs="Arial"/>
          <w:sz w:val="22"/>
          <w:szCs w:val="22"/>
        </w:rPr>
        <w:t xml:space="preserve">Lucifero si era proclamato Dio. Qui non solo ci si proclama dèi di se stessi, si vuole la stessa morte di Dio, la sua cancellazione. Oltre questo peccato non si può </w:t>
      </w:r>
      <w:r w:rsidR="00282018">
        <w:rPr>
          <w:rFonts w:ascii="Arial" w:hAnsi="Arial" w:cs="Arial"/>
          <w:sz w:val="22"/>
          <w:szCs w:val="22"/>
        </w:rPr>
        <w:t>pervenire</w:t>
      </w:r>
      <w:r w:rsidR="006A55FB">
        <w:rPr>
          <w:rFonts w:ascii="Arial" w:hAnsi="Arial" w:cs="Arial"/>
          <w:sz w:val="22"/>
          <w:szCs w:val="22"/>
        </w:rPr>
        <w:t>. È il limite ultimo del male.</w:t>
      </w:r>
    </w:p>
    <w:p w14:paraId="7E7B2140" w14:textId="77777777" w:rsidR="003326FE" w:rsidRPr="001B18F3" w:rsidRDefault="003326FE" w:rsidP="001B18F3">
      <w:pPr>
        <w:spacing w:after="120"/>
        <w:jc w:val="both"/>
        <w:rPr>
          <w:rFonts w:ascii="Arial" w:hAnsi="Arial"/>
          <w:i/>
          <w:iCs/>
          <w:color w:val="000000"/>
          <w:sz w:val="20"/>
          <w:szCs w:val="20"/>
        </w:rPr>
      </w:pPr>
      <w:r w:rsidRPr="001B18F3">
        <w:rPr>
          <w:rFonts w:ascii="Arial" w:hAnsi="Arial"/>
          <w:i/>
          <w:iCs/>
          <w:color w:val="000000"/>
          <w:sz w:val="20"/>
          <w:szCs w:val="20"/>
        </w:rPr>
        <w:t>Il Signore me lo ha manifestato e io l’ho saputo; mi ha fatto vedere i loro intrighi. E io, come un agnello mansueto che viene portato al macello, non sapevo che tramavano contro di me, e dicevano: «Abbattiamo l’albero nel suo pieno vigore, strappiamolo dalla terra dei viventi; nessuno ricordi più il suo nome».</w:t>
      </w:r>
      <w:r w:rsidR="001B18F3" w:rsidRPr="001B18F3">
        <w:rPr>
          <w:rFonts w:ascii="Arial" w:hAnsi="Arial"/>
          <w:i/>
          <w:iCs/>
          <w:color w:val="000000"/>
          <w:sz w:val="20"/>
          <w:szCs w:val="20"/>
        </w:rPr>
        <w:t xml:space="preserve"> </w:t>
      </w:r>
      <w:r w:rsidRPr="001B18F3">
        <w:rPr>
          <w:rFonts w:ascii="Arial" w:hAnsi="Arial"/>
          <w:i/>
          <w:iCs/>
          <w:color w:val="000000"/>
          <w:sz w:val="20"/>
          <w:szCs w:val="20"/>
        </w:rPr>
        <w:t>Signore degli eserciti, giusto giudice,</w:t>
      </w:r>
      <w:r w:rsidR="001B18F3" w:rsidRPr="001B18F3">
        <w:rPr>
          <w:rFonts w:ascii="Arial" w:hAnsi="Arial"/>
          <w:i/>
          <w:iCs/>
          <w:color w:val="000000"/>
          <w:sz w:val="20"/>
          <w:szCs w:val="20"/>
        </w:rPr>
        <w:t xml:space="preserve"> </w:t>
      </w:r>
      <w:r w:rsidRPr="001B18F3">
        <w:rPr>
          <w:rFonts w:ascii="Arial" w:hAnsi="Arial"/>
          <w:i/>
          <w:iCs/>
          <w:color w:val="000000"/>
          <w:sz w:val="20"/>
          <w:szCs w:val="20"/>
        </w:rPr>
        <w:t>che provi il cuore e la mente,</w:t>
      </w:r>
      <w:r w:rsidR="001B18F3" w:rsidRPr="001B18F3">
        <w:rPr>
          <w:rFonts w:ascii="Arial" w:hAnsi="Arial"/>
          <w:i/>
          <w:iCs/>
          <w:color w:val="000000"/>
          <w:sz w:val="20"/>
          <w:szCs w:val="20"/>
        </w:rPr>
        <w:t xml:space="preserve"> </w:t>
      </w:r>
      <w:r w:rsidRPr="001B18F3">
        <w:rPr>
          <w:rFonts w:ascii="Arial" w:hAnsi="Arial"/>
          <w:i/>
          <w:iCs/>
          <w:color w:val="000000"/>
          <w:sz w:val="20"/>
          <w:szCs w:val="20"/>
        </w:rPr>
        <w:t>possa io vedere la tua vendetta su di loro,</w:t>
      </w:r>
      <w:r w:rsidR="001B18F3" w:rsidRPr="001B18F3">
        <w:rPr>
          <w:rFonts w:ascii="Arial" w:hAnsi="Arial"/>
          <w:i/>
          <w:iCs/>
          <w:color w:val="000000"/>
          <w:sz w:val="20"/>
          <w:szCs w:val="20"/>
        </w:rPr>
        <w:t xml:space="preserve"> </w:t>
      </w:r>
      <w:r w:rsidRPr="001B18F3">
        <w:rPr>
          <w:rFonts w:ascii="Arial" w:hAnsi="Arial"/>
          <w:i/>
          <w:iCs/>
          <w:color w:val="000000"/>
          <w:sz w:val="20"/>
          <w:szCs w:val="20"/>
        </w:rPr>
        <w:t>poiché a te ho affidato la mia causa.</w:t>
      </w:r>
    </w:p>
    <w:p w14:paraId="54B783BE" w14:textId="77777777" w:rsidR="00403494" w:rsidRDefault="00282018"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 vendetta di Dio non è la morte dell’empio. È invece la salvezza del suo profeta. Liberando Geremia dalla fossa, il Signore rivela e manifesta che veramente Lui è Dio. La salvezza del profeta, vera vendetta del Signore, è l’ultima grazia per la salvezza dell’empio. Anche la risurrezione di Cristo Gesù è l’ultima grazia di salvezza per tutti coloro che lo hanno ucciso. Se non si convertono dopo questa vendetta del Signore, per essi resta solo la via della morte eterna. Il Signore non ha altra grazia da offrire loro. </w:t>
      </w:r>
      <w:r w:rsidR="005619D6">
        <w:rPr>
          <w:rFonts w:ascii="Arial" w:hAnsi="Arial" w:cs="Arial"/>
          <w:sz w:val="22"/>
          <w:szCs w:val="22"/>
        </w:rPr>
        <w:t xml:space="preserve">Questa legge della </w:t>
      </w:r>
      <w:r w:rsidR="005619D6" w:rsidRPr="005619D6">
        <w:rPr>
          <w:rFonts w:ascii="Arial" w:hAnsi="Arial" w:cs="Arial"/>
          <w:i/>
          <w:sz w:val="22"/>
          <w:szCs w:val="22"/>
        </w:rPr>
        <w:t>“vendetta”</w:t>
      </w:r>
      <w:r w:rsidR="005619D6">
        <w:rPr>
          <w:rFonts w:ascii="Arial" w:hAnsi="Arial" w:cs="Arial"/>
          <w:sz w:val="22"/>
          <w:szCs w:val="22"/>
        </w:rPr>
        <w:t xml:space="preserve"> del Signore, </w:t>
      </w:r>
      <w:r w:rsidR="005619D6" w:rsidRPr="005619D6">
        <w:rPr>
          <w:rFonts w:ascii="Arial" w:hAnsi="Arial" w:cs="Arial"/>
          <w:i/>
          <w:sz w:val="22"/>
          <w:szCs w:val="22"/>
        </w:rPr>
        <w:t>“vendetta di misericordia, pietà, compassione, salvezza”</w:t>
      </w:r>
      <w:r w:rsidR="005619D6">
        <w:rPr>
          <w:rFonts w:ascii="Arial" w:hAnsi="Arial" w:cs="Arial"/>
          <w:sz w:val="22"/>
          <w:szCs w:val="22"/>
        </w:rPr>
        <w:t>, vale per ogni profeta e missionario di Cristo Gesù. Quando la volontà satanica e diabolica di distruggere i messaggeri del Vangelo e lo stesso Vangelo, nonostante le molte e inarrestabili persecuzioni, non riesce, allora è il segno che il Signore è con i suoi inviati. Chi vuole confessa la presenza e la verità di Dio, si converte, accoglie la Parola, entra nel vero cammino della salvezza. Chi invece si ostina nella sua cattiveria e malvagità e persevera nella volontà di distruzione, è incamminato verso la morte eterna. Non vi sono altre grazie e altre “vendette” di Dio.</w:t>
      </w:r>
    </w:p>
    <w:p w14:paraId="1F45F4A8" w14:textId="77777777" w:rsidR="005619D6" w:rsidRDefault="005619D6" w:rsidP="00CF24CF">
      <w:pPr>
        <w:tabs>
          <w:tab w:val="left" w:pos="851"/>
          <w:tab w:val="left" w:pos="1418"/>
        </w:tabs>
        <w:spacing w:after="120"/>
        <w:jc w:val="both"/>
        <w:rPr>
          <w:rFonts w:ascii="Arial" w:hAnsi="Arial" w:cs="Arial"/>
          <w:sz w:val="22"/>
          <w:szCs w:val="22"/>
        </w:rPr>
      </w:pPr>
      <w:r>
        <w:rPr>
          <w:rFonts w:ascii="Arial" w:hAnsi="Arial" w:cs="Arial"/>
          <w:sz w:val="22"/>
          <w:szCs w:val="22"/>
        </w:rPr>
        <w:t>Vergine Maria, Madre della Redenzione, Angeli, Santi, fateci di cuore mite e umile.</w:t>
      </w:r>
    </w:p>
    <w:p w14:paraId="59C78255" w14:textId="77777777" w:rsidR="00CF24CF" w:rsidRPr="002C36D2" w:rsidRDefault="00CF24CF" w:rsidP="00CF24CF">
      <w:pPr>
        <w:pStyle w:val="Titolo1"/>
        <w:spacing w:before="0" w:after="0"/>
        <w:jc w:val="center"/>
      </w:pPr>
      <w:r>
        <w:br w:type="page"/>
      </w:r>
      <w:bookmarkStart w:id="343" w:name="_Toc62204703"/>
      <w:r w:rsidR="00FF6D05" w:rsidRPr="003326FE">
        <w:rPr>
          <w:color w:val="000000"/>
          <w:szCs w:val="20"/>
        </w:rPr>
        <w:lastRenderedPageBreak/>
        <w:t>CONCLUDERÒ UN’ALLEANZA NUOVA</w:t>
      </w:r>
      <w:bookmarkEnd w:id="343"/>
    </w:p>
    <w:p w14:paraId="55DFE4A6" w14:textId="77777777" w:rsidR="0085532F" w:rsidRPr="00F13997" w:rsidRDefault="0085532F" w:rsidP="00F13997">
      <w:pPr>
        <w:pStyle w:val="Titolo1"/>
        <w:spacing w:before="0" w:after="0"/>
        <w:jc w:val="center"/>
        <w:rPr>
          <w:position w:val="4"/>
          <w:sz w:val="24"/>
        </w:rPr>
      </w:pPr>
      <w:bookmarkStart w:id="344" w:name="_Toc366087802"/>
      <w:bookmarkStart w:id="345" w:name="_Toc62204704"/>
      <w:r w:rsidRPr="00F13997">
        <w:rPr>
          <w:position w:val="4"/>
          <w:sz w:val="24"/>
        </w:rPr>
        <w:t>Ger 31,31-34; Sal 50; Eb 5,7-9; Gv 12,20-33</w:t>
      </w:r>
      <w:bookmarkEnd w:id="345"/>
    </w:p>
    <w:p w14:paraId="0953921E" w14:textId="77777777" w:rsidR="003E783A" w:rsidRPr="004D77AB" w:rsidRDefault="00CF24CF" w:rsidP="003E783A">
      <w:pPr>
        <w:pStyle w:val="Titolo3"/>
        <w:spacing w:before="0" w:after="120"/>
        <w:jc w:val="center"/>
        <w:rPr>
          <w:rFonts w:eastAsia="Calibri"/>
          <w:bCs w:val="0"/>
          <w:sz w:val="24"/>
          <w:szCs w:val="40"/>
          <w:lang w:eastAsia="en-US"/>
        </w:rPr>
      </w:pPr>
      <w:bookmarkStart w:id="346" w:name="_Toc62204705"/>
      <w:r w:rsidRPr="00361F68">
        <w:rPr>
          <w:sz w:val="24"/>
        </w:rPr>
        <w:t>18 MARZO</w:t>
      </w:r>
      <w:r w:rsidR="003E783A">
        <w:rPr>
          <w:sz w:val="24"/>
        </w:rPr>
        <w:t xml:space="preserve"> – </w:t>
      </w:r>
      <w:r w:rsidR="003E783A" w:rsidRPr="003E783A">
        <w:rPr>
          <w:rFonts w:eastAsia="Calibri"/>
          <w:bCs w:val="0"/>
          <w:sz w:val="24"/>
          <w:szCs w:val="40"/>
          <w:lang w:eastAsia="en-US"/>
        </w:rPr>
        <w:t xml:space="preserve"> </w:t>
      </w:r>
      <w:r w:rsidR="003E783A">
        <w:rPr>
          <w:rFonts w:eastAsia="Calibri"/>
          <w:bCs w:val="0"/>
          <w:sz w:val="24"/>
          <w:szCs w:val="40"/>
          <w:lang w:eastAsia="en-US"/>
        </w:rPr>
        <w:t>V DOMENICA DI QUARESIMA –  B</w:t>
      </w:r>
      <w:bookmarkEnd w:id="346"/>
    </w:p>
    <w:bookmarkEnd w:id="344"/>
    <w:p w14:paraId="66194C42" w14:textId="77777777" w:rsidR="002628AD" w:rsidRDefault="002628AD" w:rsidP="00CF24CF">
      <w:pPr>
        <w:tabs>
          <w:tab w:val="left" w:pos="851"/>
          <w:tab w:val="left" w:pos="1418"/>
        </w:tabs>
        <w:spacing w:after="120"/>
        <w:jc w:val="both"/>
        <w:rPr>
          <w:rFonts w:ascii="Arial" w:hAnsi="Arial" w:cs="Arial"/>
          <w:sz w:val="22"/>
          <w:szCs w:val="22"/>
        </w:rPr>
      </w:pPr>
      <w:r>
        <w:rPr>
          <w:rFonts w:ascii="Arial" w:hAnsi="Arial" w:cs="Arial"/>
          <w:sz w:val="22"/>
          <w:szCs w:val="22"/>
        </w:rPr>
        <w:t>La Nuova Alleanza, annunciata da Dio al suo popolo per mezzo del profeta Geremia, non è solo per i figli di Israele, ma anche per il mondo intero, cioè per tutte le genti. Questa verità così è annunziata con profondità di contenuti da Paolo agli Efesini.</w:t>
      </w:r>
    </w:p>
    <w:p w14:paraId="738F6520" w14:textId="77777777" w:rsidR="002628AD" w:rsidRPr="002628AD" w:rsidRDefault="002628AD" w:rsidP="002628AD">
      <w:pPr>
        <w:spacing w:after="120"/>
        <w:jc w:val="both"/>
        <w:rPr>
          <w:rFonts w:ascii="Arial" w:hAnsi="Arial"/>
          <w:i/>
          <w:iCs/>
          <w:sz w:val="20"/>
          <w:szCs w:val="20"/>
        </w:rPr>
      </w:pPr>
      <w:r w:rsidRPr="002628AD">
        <w:rPr>
          <w:rFonts w:ascii="Arial" w:hAnsi="Arial"/>
          <w:i/>
          <w:iCs/>
          <w:sz w:val="20"/>
          <w:szCs w:val="20"/>
        </w:rPr>
        <w:t xml:space="preserve">Per questo io, Paolo, il prigioniero di Cristo per voi pagani... penso che abbiate sentito parlare del ministero della grazia di Dio, a me affidato a vostro favore: per rivelazione mi è stato fatto conoscere il mistero, di cui vi ho già scritto brevemente. 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secondo l’efficacia della sua potenza. 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Vi prego quindi di non perdervi d’animo a causa delle mie tribolazioni per voi: sono gloria vostra (Ef 3,1-113). </w:t>
      </w:r>
    </w:p>
    <w:p w14:paraId="5F278511" w14:textId="77777777" w:rsidR="00403494" w:rsidRDefault="002628AD"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 Nuova Alleanza oltre che per la sua universalità, differisce in modo sostanziale dalla prima. Ora la Legge viene scritta nel cuore, che viene trasformato da cuore di pietra in cuore  di carne. La Legge messa nel cuore è la Parola di Gesù, scritta nella sua più pura verità e attualità dallo Spirito Santo, dono di Cristo a tutti i credenti nel suo nome. In questa Nuova Alleanza avviene un cambiamento sostanziale dell’uomo, che viene ricreato, rigenerato, reso partecipe della divina natura, fatto corpo di Cristo, tempio vivo dello Spirito, dimora di Dio tra le genti. </w:t>
      </w:r>
      <w:r w:rsidR="008C2796">
        <w:rPr>
          <w:rFonts w:ascii="Arial" w:hAnsi="Arial" w:cs="Arial"/>
          <w:sz w:val="22"/>
          <w:szCs w:val="22"/>
        </w:rPr>
        <w:t xml:space="preserve">Essa non viene conclusa sul sangue dei tori e dei vitelli, ma sullo stesso sangue del Figlio di Dio, che è anche dato a noi come nuovo nutrimento. Nella Nuova Alleanza si beve la stessa vita di Dio e si mangia la sua carne. </w:t>
      </w:r>
      <w:r>
        <w:rPr>
          <w:rFonts w:ascii="Arial" w:hAnsi="Arial" w:cs="Arial"/>
          <w:sz w:val="22"/>
          <w:szCs w:val="22"/>
        </w:rPr>
        <w:t xml:space="preserve"> </w:t>
      </w:r>
    </w:p>
    <w:p w14:paraId="0A28D48A" w14:textId="77777777" w:rsidR="003326FE" w:rsidRPr="00FF6D05" w:rsidRDefault="003326FE" w:rsidP="00FF6D05">
      <w:pPr>
        <w:spacing w:after="120"/>
        <w:jc w:val="both"/>
        <w:rPr>
          <w:rFonts w:ascii="Arial" w:hAnsi="Arial"/>
          <w:i/>
          <w:iCs/>
          <w:color w:val="000000"/>
          <w:sz w:val="20"/>
          <w:szCs w:val="20"/>
        </w:rPr>
      </w:pPr>
      <w:r w:rsidRPr="00FF6D05">
        <w:rPr>
          <w:rFonts w:ascii="Arial" w:hAnsi="Arial"/>
          <w:i/>
          <w:iCs/>
          <w:color w:val="000000"/>
          <w:sz w:val="20"/>
          <w:szCs w:val="20"/>
        </w:rPr>
        <w:t>Ecco, verranno giorni – oracolo del Signore –, nei quali con la casa d’Israele e con la casa di Giuda concluderò un’alleanza nuova.</w:t>
      </w:r>
      <w:r w:rsidRPr="00FF6D05">
        <w:rPr>
          <w:rFonts w:ascii="Arial" w:hAnsi="Arial"/>
          <w:i/>
          <w:iCs/>
          <w:color w:val="000000"/>
          <w:position w:val="6"/>
          <w:sz w:val="20"/>
          <w:szCs w:val="20"/>
        </w:rPr>
        <w:t xml:space="preserve"> </w:t>
      </w:r>
      <w:r w:rsidRPr="00FF6D05">
        <w:rPr>
          <w:rFonts w:ascii="Arial" w:hAnsi="Arial"/>
          <w:i/>
          <w:iCs/>
          <w:color w:val="000000"/>
          <w:sz w:val="20"/>
          <w:szCs w:val="20"/>
        </w:rPr>
        <w:t>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p>
    <w:p w14:paraId="5B6E732B" w14:textId="77777777" w:rsidR="00403494" w:rsidRDefault="008C2796"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Nella Nuova Alleanza l’uomo è trasformato in nuova creatura, messa e guidata dallo Spirito, per vivere secondo lo Spirito, per produrre i frutti dello Spirito. Tutto questo è possibile per la fede in Cristo e per l’obbedienza alla sua Parola. Se si esce dall’obbedienza alla Parola, il cuore di pietra riprende il suo posto, la carne impone la sua legge di schiavitù e di morte e l’uomo produce solo frutti di peccato, corruzione, morte. Si rimane in Cristo finché si rimane nella sua Parola secondo la verità dello Spirito Santo. Si esce dalla Parola, si esce da Cristo, si ritorna nella nostra vecchia umanità. I sacramenti creano la nuova natura, danno vigore ad essa, solo se l’uomo rimane nella Parola. Ci si converte alla Parola, si diviene con Cristo un solo corpo, si vive tutta la Parola, Cristo vive tutto in noi per la potenza dello Spirito Santo e noi sempre per la potenza dello Spirito Santo diveniamo suo vita. La Parola di Gesù è tutto nella Nuova Alleanza. Essa è la casa in cui abita Cristo, lo Spirito Santo, il Padre. Si dimora nella Parola, si dimora nella casa di Cristo, dello Spirito, del Padre. Si esce dalla Parola, si è fuori della casa di Cristo, dello Spirito, del Padre. </w:t>
      </w:r>
      <w:r w:rsidR="003042A2">
        <w:rPr>
          <w:rFonts w:ascii="Arial" w:hAnsi="Arial" w:cs="Arial"/>
          <w:sz w:val="22"/>
          <w:szCs w:val="22"/>
        </w:rPr>
        <w:t>La carne riprende il suo governo e l’uomo ritorna a produrre i suoi frutti di corruzione e di morte.</w:t>
      </w:r>
    </w:p>
    <w:p w14:paraId="37452BF0" w14:textId="77777777" w:rsidR="003042A2" w:rsidRDefault="003042A2"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abitare nella Parola. </w:t>
      </w:r>
    </w:p>
    <w:p w14:paraId="73B35E91" w14:textId="77777777" w:rsidR="00CF24CF" w:rsidRPr="00904D7D" w:rsidRDefault="00CF24CF" w:rsidP="00CF24CF">
      <w:pPr>
        <w:pStyle w:val="Titolo1"/>
        <w:spacing w:before="0" w:after="0"/>
        <w:jc w:val="center"/>
        <w:rPr>
          <w:sz w:val="36"/>
          <w:szCs w:val="28"/>
        </w:rPr>
      </w:pPr>
      <w:r>
        <w:br w:type="page"/>
      </w:r>
      <w:bookmarkStart w:id="347" w:name="_Toc62204706"/>
      <w:r w:rsidR="00FF6D05" w:rsidRPr="008E2279">
        <w:rPr>
          <w:color w:val="000000"/>
          <w:szCs w:val="20"/>
        </w:rPr>
        <w:lastRenderedPageBreak/>
        <w:t>IL TUO TRONO SARÀ RESO STABILE PER SEMPRE</w:t>
      </w:r>
      <w:bookmarkEnd w:id="347"/>
    </w:p>
    <w:p w14:paraId="433FCC59" w14:textId="77777777" w:rsidR="0085532F" w:rsidRPr="00F13997" w:rsidRDefault="0085532F" w:rsidP="00F13997">
      <w:pPr>
        <w:pStyle w:val="Titolo1"/>
        <w:spacing w:before="0" w:after="0"/>
        <w:jc w:val="center"/>
        <w:rPr>
          <w:position w:val="4"/>
          <w:sz w:val="24"/>
        </w:rPr>
      </w:pPr>
      <w:bookmarkStart w:id="348" w:name="_Toc366087804"/>
      <w:bookmarkStart w:id="349" w:name="_Toc62204707"/>
      <w:r w:rsidRPr="00F13997">
        <w:rPr>
          <w:position w:val="4"/>
          <w:sz w:val="24"/>
        </w:rPr>
        <w:t xml:space="preserve">2 Sam 7,4-5a.12-14.16; Sal 88; Rm 4.13.16-18.22; Mt </w:t>
      </w:r>
      <w:r w:rsidR="00582AEA">
        <w:rPr>
          <w:position w:val="4"/>
          <w:sz w:val="24"/>
        </w:rPr>
        <w:t>1</w:t>
      </w:r>
      <w:r w:rsidRPr="00F13997">
        <w:rPr>
          <w:position w:val="4"/>
          <w:sz w:val="24"/>
        </w:rPr>
        <w:t>,16.18-21.24a</w:t>
      </w:r>
      <w:bookmarkEnd w:id="349"/>
    </w:p>
    <w:p w14:paraId="018F4CED" w14:textId="77777777" w:rsidR="00CF24CF" w:rsidRPr="00361F68" w:rsidRDefault="00CF24CF" w:rsidP="00CF24CF">
      <w:pPr>
        <w:pStyle w:val="Titolo3"/>
        <w:spacing w:before="0" w:after="120"/>
        <w:jc w:val="center"/>
        <w:rPr>
          <w:sz w:val="24"/>
        </w:rPr>
      </w:pPr>
      <w:bookmarkStart w:id="350" w:name="_Toc62204708"/>
      <w:r w:rsidRPr="00361F68">
        <w:rPr>
          <w:sz w:val="24"/>
        </w:rPr>
        <w:t>19 MARZO</w:t>
      </w:r>
      <w:bookmarkEnd w:id="350"/>
      <w:r w:rsidRPr="00361F68">
        <w:rPr>
          <w:sz w:val="24"/>
        </w:rPr>
        <w:t xml:space="preserve"> </w:t>
      </w:r>
      <w:bookmarkEnd w:id="348"/>
    </w:p>
    <w:p w14:paraId="7186C45C" w14:textId="77777777" w:rsidR="00403494" w:rsidRDefault="008475E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 promessa che Dio fa a Davide per mezzo del profeta Natan è unica nella storia. Passano i regni, muoiono le nazioni, tramontano imperi potenti. Tutto ciò che è frutto della storia, dalla storia sarà divorato. Nulla rimane e nulla dura. Il Signore promette a Davide che il suo regno mai avrebbe visto la fine. Esso sarebbe rimasto per sempre. il suo è l’unico regno sul quale la storia non ha potere, anzi travalica gli stessi confini della storia, per divenire un regno eterno, un regno che non avrà mai fine. </w:t>
      </w:r>
    </w:p>
    <w:p w14:paraId="5A27FA54" w14:textId="77777777" w:rsidR="008E2279" w:rsidRPr="00FF6D05" w:rsidRDefault="008E2279" w:rsidP="00FF6D05">
      <w:pPr>
        <w:spacing w:after="120"/>
        <w:jc w:val="both"/>
        <w:rPr>
          <w:rFonts w:ascii="Arial" w:hAnsi="Arial"/>
          <w:i/>
          <w:iCs/>
          <w:color w:val="000000"/>
          <w:sz w:val="20"/>
          <w:szCs w:val="20"/>
        </w:rPr>
      </w:pPr>
      <w:r w:rsidRPr="00FF6D05">
        <w:rPr>
          <w:rFonts w:ascii="Arial" w:hAnsi="Arial"/>
          <w:i/>
          <w:iCs/>
          <w:color w:val="000000"/>
          <w:sz w:val="20"/>
          <w:szCs w:val="20"/>
        </w:rPr>
        <w:t xml:space="preserve">Ma quella stessa notte fu rivolta a Natan questa parola del Signore: «Va’ e di’ al mio servo Davide: Così dice il Signore: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w:t>
      </w:r>
    </w:p>
    <w:p w14:paraId="4ABB461A" w14:textId="77777777" w:rsidR="00403494" w:rsidRDefault="00D90FE6"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Il profeta Isaia conferma la parola detta dal Signore a Davide, manifestando l’opera del re che verrà. Il suo regno non è solo per Israele, ma dovrà abbracciare tutti i popoli. Da regno senza fine, eterno, a regno universale senza confini. </w:t>
      </w:r>
    </w:p>
    <w:p w14:paraId="0D7D2844" w14:textId="77777777" w:rsidR="003042A2" w:rsidRPr="003042A2" w:rsidRDefault="003042A2" w:rsidP="008475EA">
      <w:pPr>
        <w:spacing w:after="120"/>
        <w:jc w:val="both"/>
        <w:rPr>
          <w:rFonts w:ascii="Arial" w:hAnsi="Arial"/>
          <w:i/>
          <w:iCs/>
          <w:color w:val="000000"/>
          <w:sz w:val="20"/>
          <w:szCs w:val="20"/>
        </w:rPr>
      </w:pPr>
      <w:r w:rsidRPr="003042A2">
        <w:rPr>
          <w:rFonts w:ascii="Arial" w:hAnsi="Arial"/>
          <w:i/>
          <w:iCs/>
          <w:color w:val="000000"/>
          <w:sz w:val="20"/>
          <w:szCs w:val="20"/>
        </w:rPr>
        <w:t>Un germoglio spunterà dal tronco di Iesse,</w:t>
      </w:r>
      <w:r w:rsidR="008475EA" w:rsidRPr="008475EA">
        <w:rPr>
          <w:rFonts w:ascii="Arial" w:hAnsi="Arial"/>
          <w:i/>
          <w:iCs/>
          <w:color w:val="000000"/>
          <w:sz w:val="20"/>
          <w:szCs w:val="20"/>
        </w:rPr>
        <w:t xml:space="preserve"> </w:t>
      </w:r>
      <w:r w:rsidRPr="003042A2">
        <w:rPr>
          <w:rFonts w:ascii="Arial" w:hAnsi="Arial"/>
          <w:i/>
          <w:iCs/>
          <w:color w:val="000000"/>
          <w:sz w:val="20"/>
          <w:szCs w:val="20"/>
        </w:rPr>
        <w:t>un virgulto germoglierà dalle sue radici.</w:t>
      </w:r>
      <w:r w:rsidR="008475EA" w:rsidRPr="008475EA">
        <w:rPr>
          <w:rFonts w:ascii="Arial" w:hAnsi="Arial"/>
          <w:i/>
          <w:iCs/>
          <w:color w:val="000000"/>
          <w:sz w:val="20"/>
          <w:szCs w:val="20"/>
        </w:rPr>
        <w:t xml:space="preserve"> </w:t>
      </w:r>
      <w:r w:rsidRPr="003042A2">
        <w:rPr>
          <w:rFonts w:ascii="Arial" w:hAnsi="Arial"/>
          <w:i/>
          <w:iCs/>
          <w:color w:val="000000"/>
          <w:sz w:val="20"/>
          <w:szCs w:val="20"/>
        </w:rPr>
        <w:t>Su di lui si poserà lo spirito del Signore,</w:t>
      </w:r>
      <w:r w:rsidR="008475EA" w:rsidRPr="008475EA">
        <w:rPr>
          <w:rFonts w:ascii="Arial" w:hAnsi="Arial"/>
          <w:i/>
          <w:iCs/>
          <w:color w:val="000000"/>
          <w:sz w:val="20"/>
          <w:szCs w:val="20"/>
        </w:rPr>
        <w:t xml:space="preserve"> </w:t>
      </w:r>
      <w:r w:rsidRPr="003042A2">
        <w:rPr>
          <w:rFonts w:ascii="Arial" w:hAnsi="Arial"/>
          <w:i/>
          <w:iCs/>
          <w:color w:val="000000"/>
          <w:sz w:val="20"/>
          <w:szCs w:val="20"/>
        </w:rPr>
        <w:t>spirito di sapienza e d’intelligenza,</w:t>
      </w:r>
      <w:r w:rsidR="008475EA" w:rsidRPr="008475EA">
        <w:rPr>
          <w:rFonts w:ascii="Arial" w:hAnsi="Arial"/>
          <w:i/>
          <w:iCs/>
          <w:color w:val="000000"/>
          <w:sz w:val="20"/>
          <w:szCs w:val="20"/>
        </w:rPr>
        <w:t xml:space="preserve"> </w:t>
      </w:r>
      <w:r w:rsidRPr="003042A2">
        <w:rPr>
          <w:rFonts w:ascii="Arial" w:hAnsi="Arial"/>
          <w:i/>
          <w:iCs/>
          <w:color w:val="000000"/>
          <w:sz w:val="20"/>
          <w:szCs w:val="20"/>
        </w:rPr>
        <w:t>spirito di consiglio e di fortezza,</w:t>
      </w:r>
      <w:r w:rsidR="008475EA" w:rsidRPr="008475EA">
        <w:rPr>
          <w:rFonts w:ascii="Arial" w:hAnsi="Arial"/>
          <w:i/>
          <w:iCs/>
          <w:color w:val="000000"/>
          <w:sz w:val="20"/>
          <w:szCs w:val="20"/>
        </w:rPr>
        <w:t xml:space="preserve"> </w:t>
      </w:r>
      <w:r w:rsidRPr="003042A2">
        <w:rPr>
          <w:rFonts w:ascii="Arial" w:hAnsi="Arial"/>
          <w:i/>
          <w:iCs/>
          <w:color w:val="000000"/>
          <w:sz w:val="20"/>
          <w:szCs w:val="20"/>
        </w:rPr>
        <w:t>spirito di conoscenza e di timore del Signore.</w:t>
      </w:r>
      <w:r w:rsidR="008475EA" w:rsidRPr="008475EA">
        <w:rPr>
          <w:rFonts w:ascii="Arial" w:hAnsi="Arial"/>
          <w:i/>
          <w:iCs/>
          <w:color w:val="000000"/>
          <w:sz w:val="20"/>
          <w:szCs w:val="20"/>
        </w:rPr>
        <w:t xml:space="preserve"> </w:t>
      </w:r>
      <w:r w:rsidRPr="003042A2">
        <w:rPr>
          <w:rFonts w:ascii="Arial" w:hAnsi="Arial"/>
          <w:i/>
          <w:iCs/>
          <w:color w:val="000000"/>
          <w:sz w:val="20"/>
          <w:szCs w:val="20"/>
        </w:rPr>
        <w:t>Si compiacerà del timore del Signore.</w:t>
      </w:r>
      <w:r w:rsidR="008475EA" w:rsidRPr="008475EA">
        <w:rPr>
          <w:rFonts w:ascii="Arial" w:hAnsi="Arial"/>
          <w:i/>
          <w:iCs/>
          <w:color w:val="000000"/>
          <w:sz w:val="20"/>
          <w:szCs w:val="20"/>
        </w:rPr>
        <w:t xml:space="preserve"> </w:t>
      </w:r>
      <w:r w:rsidRPr="003042A2">
        <w:rPr>
          <w:rFonts w:ascii="Arial" w:hAnsi="Arial"/>
          <w:i/>
          <w:iCs/>
          <w:color w:val="000000"/>
          <w:sz w:val="20"/>
          <w:szCs w:val="20"/>
        </w:rPr>
        <w:t>Non giudicherà secondo le apparenze</w:t>
      </w:r>
      <w:r w:rsidR="008475EA" w:rsidRPr="008475EA">
        <w:rPr>
          <w:rFonts w:ascii="Arial" w:hAnsi="Arial"/>
          <w:i/>
          <w:iCs/>
          <w:color w:val="000000"/>
          <w:sz w:val="20"/>
          <w:szCs w:val="20"/>
        </w:rPr>
        <w:t xml:space="preserve"> </w:t>
      </w:r>
      <w:r w:rsidRPr="003042A2">
        <w:rPr>
          <w:rFonts w:ascii="Arial" w:hAnsi="Arial"/>
          <w:i/>
          <w:iCs/>
          <w:color w:val="000000"/>
          <w:sz w:val="20"/>
          <w:szCs w:val="20"/>
        </w:rPr>
        <w:t>e non prenderà decisioni per sentito dire;</w:t>
      </w:r>
      <w:r w:rsidR="008475EA" w:rsidRPr="008475EA">
        <w:rPr>
          <w:rFonts w:ascii="Arial" w:hAnsi="Arial"/>
          <w:i/>
          <w:iCs/>
          <w:color w:val="000000"/>
          <w:sz w:val="20"/>
          <w:szCs w:val="20"/>
        </w:rPr>
        <w:t xml:space="preserve"> </w:t>
      </w:r>
      <w:r w:rsidRPr="003042A2">
        <w:rPr>
          <w:rFonts w:ascii="Arial" w:hAnsi="Arial"/>
          <w:i/>
          <w:iCs/>
          <w:color w:val="000000"/>
          <w:sz w:val="20"/>
          <w:szCs w:val="20"/>
        </w:rPr>
        <w:t>ma giudicherà con giustizia i miseri</w:t>
      </w:r>
      <w:r w:rsidR="008475EA" w:rsidRPr="008475EA">
        <w:rPr>
          <w:rFonts w:ascii="Arial" w:hAnsi="Arial"/>
          <w:i/>
          <w:iCs/>
          <w:color w:val="000000"/>
          <w:sz w:val="20"/>
          <w:szCs w:val="20"/>
        </w:rPr>
        <w:t xml:space="preserve"> </w:t>
      </w:r>
      <w:r w:rsidRPr="003042A2">
        <w:rPr>
          <w:rFonts w:ascii="Arial" w:hAnsi="Arial"/>
          <w:i/>
          <w:iCs/>
          <w:color w:val="000000"/>
          <w:sz w:val="20"/>
          <w:szCs w:val="20"/>
        </w:rPr>
        <w:t>e prenderà decisioni eque per gli umili della terra.</w:t>
      </w:r>
      <w:r w:rsidR="008475EA" w:rsidRPr="008475EA">
        <w:rPr>
          <w:rFonts w:ascii="Arial" w:hAnsi="Arial"/>
          <w:i/>
          <w:iCs/>
          <w:color w:val="000000"/>
          <w:sz w:val="20"/>
          <w:szCs w:val="20"/>
        </w:rPr>
        <w:t xml:space="preserve"> </w:t>
      </w:r>
      <w:r w:rsidRPr="003042A2">
        <w:rPr>
          <w:rFonts w:ascii="Arial" w:hAnsi="Arial"/>
          <w:i/>
          <w:iCs/>
          <w:color w:val="000000"/>
          <w:sz w:val="20"/>
          <w:szCs w:val="20"/>
        </w:rPr>
        <w:t>Percuoterà il violento con la verga della sua bocca,</w:t>
      </w:r>
      <w:r w:rsidR="008475EA" w:rsidRPr="008475EA">
        <w:rPr>
          <w:rFonts w:ascii="Arial" w:hAnsi="Arial"/>
          <w:i/>
          <w:iCs/>
          <w:color w:val="000000"/>
          <w:sz w:val="20"/>
          <w:szCs w:val="20"/>
        </w:rPr>
        <w:t xml:space="preserve"> </w:t>
      </w:r>
      <w:r w:rsidRPr="003042A2">
        <w:rPr>
          <w:rFonts w:ascii="Arial" w:hAnsi="Arial"/>
          <w:i/>
          <w:iCs/>
          <w:color w:val="000000"/>
          <w:sz w:val="20"/>
          <w:szCs w:val="20"/>
        </w:rPr>
        <w:t>con il soffio delle sue labbra ucciderà l’empio.</w:t>
      </w:r>
      <w:r w:rsidR="008475EA" w:rsidRPr="008475EA">
        <w:rPr>
          <w:rFonts w:ascii="Arial" w:hAnsi="Arial"/>
          <w:i/>
          <w:iCs/>
          <w:color w:val="000000"/>
          <w:sz w:val="20"/>
          <w:szCs w:val="20"/>
        </w:rPr>
        <w:t xml:space="preserve"> </w:t>
      </w:r>
      <w:r w:rsidRPr="003042A2">
        <w:rPr>
          <w:rFonts w:ascii="Arial" w:hAnsi="Arial"/>
          <w:i/>
          <w:iCs/>
          <w:color w:val="000000"/>
          <w:sz w:val="20"/>
          <w:szCs w:val="20"/>
        </w:rPr>
        <w:t>La giustizia sarà fascia dei suoi lombi</w:t>
      </w:r>
      <w:r w:rsidR="008475EA" w:rsidRPr="008475EA">
        <w:rPr>
          <w:rFonts w:ascii="Arial" w:hAnsi="Arial"/>
          <w:i/>
          <w:iCs/>
          <w:color w:val="000000"/>
          <w:sz w:val="20"/>
          <w:szCs w:val="20"/>
        </w:rPr>
        <w:t xml:space="preserve"> </w:t>
      </w:r>
      <w:r w:rsidRPr="003042A2">
        <w:rPr>
          <w:rFonts w:ascii="Arial" w:hAnsi="Arial"/>
          <w:i/>
          <w:iCs/>
          <w:color w:val="000000"/>
          <w:sz w:val="20"/>
          <w:szCs w:val="20"/>
        </w:rPr>
        <w:t>e la fedeltà cintura dei suoi fianchi.</w:t>
      </w:r>
      <w:r w:rsidR="008475EA" w:rsidRPr="008475EA">
        <w:rPr>
          <w:rFonts w:ascii="Arial" w:hAnsi="Arial"/>
          <w:i/>
          <w:iCs/>
          <w:color w:val="000000"/>
          <w:sz w:val="20"/>
          <w:szCs w:val="20"/>
        </w:rPr>
        <w:t xml:space="preserve"> </w:t>
      </w:r>
      <w:r w:rsidRPr="003042A2">
        <w:rPr>
          <w:rFonts w:ascii="Arial" w:hAnsi="Arial"/>
          <w:i/>
          <w:iCs/>
          <w:color w:val="000000"/>
          <w:sz w:val="20"/>
          <w:szCs w:val="20"/>
        </w:rPr>
        <w:t>Il lupo dimorerà insieme con l’agnello;</w:t>
      </w:r>
      <w:r w:rsidR="008475EA" w:rsidRPr="008475EA">
        <w:rPr>
          <w:rFonts w:ascii="Arial" w:hAnsi="Arial"/>
          <w:i/>
          <w:iCs/>
          <w:color w:val="000000"/>
          <w:sz w:val="20"/>
          <w:szCs w:val="20"/>
        </w:rPr>
        <w:t xml:space="preserve"> </w:t>
      </w:r>
      <w:r w:rsidRPr="003042A2">
        <w:rPr>
          <w:rFonts w:ascii="Arial" w:hAnsi="Arial"/>
          <w:i/>
          <w:iCs/>
          <w:color w:val="000000"/>
          <w:sz w:val="20"/>
          <w:szCs w:val="20"/>
        </w:rPr>
        <w:t>il leopardo si sdraierà accanto al capretto;</w:t>
      </w:r>
      <w:r w:rsidR="008475EA" w:rsidRPr="008475EA">
        <w:rPr>
          <w:rFonts w:ascii="Arial" w:hAnsi="Arial"/>
          <w:i/>
          <w:iCs/>
          <w:color w:val="000000"/>
          <w:sz w:val="20"/>
          <w:szCs w:val="20"/>
        </w:rPr>
        <w:t xml:space="preserve"> </w:t>
      </w:r>
      <w:r w:rsidRPr="003042A2">
        <w:rPr>
          <w:rFonts w:ascii="Arial" w:hAnsi="Arial"/>
          <w:i/>
          <w:iCs/>
          <w:color w:val="000000"/>
          <w:sz w:val="20"/>
          <w:szCs w:val="20"/>
        </w:rPr>
        <w:t>il vitello e il leoncello pascoleranno insieme</w:t>
      </w:r>
      <w:r w:rsidR="008475EA" w:rsidRPr="008475EA">
        <w:rPr>
          <w:rFonts w:ascii="Arial" w:hAnsi="Arial"/>
          <w:i/>
          <w:iCs/>
          <w:color w:val="000000"/>
          <w:sz w:val="20"/>
          <w:szCs w:val="20"/>
        </w:rPr>
        <w:t xml:space="preserve"> </w:t>
      </w:r>
      <w:r w:rsidRPr="003042A2">
        <w:rPr>
          <w:rFonts w:ascii="Arial" w:hAnsi="Arial"/>
          <w:i/>
          <w:iCs/>
          <w:color w:val="000000"/>
          <w:sz w:val="20"/>
          <w:szCs w:val="20"/>
        </w:rPr>
        <w:t>e un piccolo fanciullo li guiderà.</w:t>
      </w:r>
      <w:r w:rsidR="008475EA" w:rsidRPr="008475EA">
        <w:rPr>
          <w:rFonts w:ascii="Arial" w:hAnsi="Arial"/>
          <w:i/>
          <w:iCs/>
          <w:color w:val="000000"/>
          <w:sz w:val="20"/>
          <w:szCs w:val="20"/>
        </w:rPr>
        <w:t xml:space="preserve"> </w:t>
      </w:r>
      <w:r w:rsidRPr="003042A2">
        <w:rPr>
          <w:rFonts w:ascii="Arial" w:hAnsi="Arial"/>
          <w:i/>
          <w:iCs/>
          <w:color w:val="000000"/>
          <w:sz w:val="20"/>
          <w:szCs w:val="20"/>
        </w:rPr>
        <w:t>La mucca e l’orsa pascoleranno insieme;</w:t>
      </w:r>
      <w:r w:rsidR="008475EA" w:rsidRPr="008475EA">
        <w:rPr>
          <w:rFonts w:ascii="Arial" w:hAnsi="Arial"/>
          <w:i/>
          <w:iCs/>
          <w:color w:val="000000"/>
          <w:sz w:val="20"/>
          <w:szCs w:val="20"/>
        </w:rPr>
        <w:t xml:space="preserve"> </w:t>
      </w:r>
      <w:r w:rsidRPr="003042A2">
        <w:rPr>
          <w:rFonts w:ascii="Arial" w:hAnsi="Arial"/>
          <w:i/>
          <w:iCs/>
          <w:color w:val="000000"/>
          <w:sz w:val="20"/>
          <w:szCs w:val="20"/>
        </w:rPr>
        <w:t>i loro piccoli si sdraieranno insieme.</w:t>
      </w:r>
      <w:r w:rsidR="008475EA" w:rsidRPr="008475EA">
        <w:rPr>
          <w:rFonts w:ascii="Arial" w:hAnsi="Arial"/>
          <w:i/>
          <w:iCs/>
          <w:color w:val="000000"/>
          <w:sz w:val="20"/>
          <w:szCs w:val="20"/>
        </w:rPr>
        <w:t xml:space="preserve"> </w:t>
      </w:r>
      <w:r w:rsidRPr="003042A2">
        <w:rPr>
          <w:rFonts w:ascii="Arial" w:hAnsi="Arial"/>
          <w:i/>
          <w:iCs/>
          <w:color w:val="000000"/>
          <w:sz w:val="20"/>
          <w:szCs w:val="20"/>
        </w:rPr>
        <w:t>Il leone si ciberà di paglia, come il bue.</w:t>
      </w:r>
      <w:r w:rsidR="008475EA" w:rsidRPr="008475EA">
        <w:rPr>
          <w:rFonts w:ascii="Arial" w:hAnsi="Arial"/>
          <w:i/>
          <w:iCs/>
          <w:color w:val="000000"/>
          <w:sz w:val="20"/>
          <w:szCs w:val="20"/>
        </w:rPr>
        <w:t xml:space="preserve"> </w:t>
      </w:r>
      <w:r w:rsidRPr="003042A2">
        <w:rPr>
          <w:rFonts w:ascii="Arial" w:hAnsi="Arial"/>
          <w:i/>
          <w:iCs/>
          <w:color w:val="000000"/>
          <w:sz w:val="20"/>
          <w:szCs w:val="20"/>
        </w:rPr>
        <w:t>Il lattante si trastullerà sulla buca della vipera;</w:t>
      </w:r>
      <w:r w:rsidR="008475EA" w:rsidRPr="008475EA">
        <w:rPr>
          <w:rFonts w:ascii="Arial" w:hAnsi="Arial"/>
          <w:i/>
          <w:iCs/>
          <w:color w:val="000000"/>
          <w:sz w:val="20"/>
          <w:szCs w:val="20"/>
        </w:rPr>
        <w:t xml:space="preserve"> </w:t>
      </w:r>
      <w:r w:rsidRPr="003042A2">
        <w:rPr>
          <w:rFonts w:ascii="Arial" w:hAnsi="Arial"/>
          <w:i/>
          <w:iCs/>
          <w:color w:val="000000"/>
          <w:sz w:val="20"/>
          <w:szCs w:val="20"/>
        </w:rPr>
        <w:t>il bambino metterà la mano nel covo del serpente velenoso.</w:t>
      </w:r>
      <w:r w:rsidR="008475EA" w:rsidRPr="008475EA">
        <w:rPr>
          <w:rFonts w:ascii="Arial" w:hAnsi="Arial"/>
          <w:i/>
          <w:iCs/>
          <w:color w:val="000000"/>
          <w:sz w:val="20"/>
          <w:szCs w:val="20"/>
        </w:rPr>
        <w:t xml:space="preserve"> </w:t>
      </w:r>
      <w:r w:rsidRPr="003042A2">
        <w:rPr>
          <w:rFonts w:ascii="Arial" w:hAnsi="Arial"/>
          <w:i/>
          <w:iCs/>
          <w:color w:val="000000"/>
          <w:sz w:val="20"/>
          <w:szCs w:val="20"/>
        </w:rPr>
        <w:t>Non agiranno più iniquamente né saccheggeranno</w:t>
      </w:r>
      <w:r w:rsidR="008475EA" w:rsidRPr="008475EA">
        <w:rPr>
          <w:rFonts w:ascii="Arial" w:hAnsi="Arial"/>
          <w:i/>
          <w:iCs/>
          <w:color w:val="000000"/>
          <w:sz w:val="20"/>
          <w:szCs w:val="20"/>
        </w:rPr>
        <w:t xml:space="preserve"> </w:t>
      </w:r>
      <w:r w:rsidRPr="003042A2">
        <w:rPr>
          <w:rFonts w:ascii="Arial" w:hAnsi="Arial"/>
          <w:i/>
          <w:iCs/>
          <w:color w:val="000000"/>
          <w:sz w:val="20"/>
          <w:szCs w:val="20"/>
        </w:rPr>
        <w:t>in tutto il mio santo monte,</w:t>
      </w:r>
      <w:r w:rsidR="008475EA" w:rsidRPr="008475EA">
        <w:rPr>
          <w:rFonts w:ascii="Arial" w:hAnsi="Arial"/>
          <w:i/>
          <w:iCs/>
          <w:color w:val="000000"/>
          <w:sz w:val="20"/>
          <w:szCs w:val="20"/>
        </w:rPr>
        <w:t xml:space="preserve"> </w:t>
      </w:r>
      <w:r w:rsidRPr="003042A2">
        <w:rPr>
          <w:rFonts w:ascii="Arial" w:hAnsi="Arial"/>
          <w:i/>
          <w:iCs/>
          <w:color w:val="000000"/>
          <w:sz w:val="20"/>
          <w:szCs w:val="20"/>
        </w:rPr>
        <w:t>perché la conoscenza del Signore riempirà la terra</w:t>
      </w:r>
      <w:r w:rsidR="008475EA" w:rsidRPr="008475EA">
        <w:rPr>
          <w:rFonts w:ascii="Arial" w:hAnsi="Arial"/>
          <w:i/>
          <w:iCs/>
          <w:color w:val="000000"/>
          <w:sz w:val="20"/>
          <w:szCs w:val="20"/>
        </w:rPr>
        <w:t xml:space="preserve"> </w:t>
      </w:r>
      <w:r w:rsidRPr="003042A2">
        <w:rPr>
          <w:rFonts w:ascii="Arial" w:hAnsi="Arial"/>
          <w:i/>
          <w:iCs/>
          <w:color w:val="000000"/>
          <w:sz w:val="20"/>
          <w:szCs w:val="20"/>
        </w:rPr>
        <w:t>come le acque ricoprono il mare.</w:t>
      </w:r>
      <w:r w:rsidR="008475EA" w:rsidRPr="008475EA">
        <w:rPr>
          <w:rFonts w:ascii="Arial" w:hAnsi="Arial"/>
          <w:i/>
          <w:iCs/>
          <w:color w:val="000000"/>
          <w:sz w:val="20"/>
          <w:szCs w:val="20"/>
        </w:rPr>
        <w:t xml:space="preserve"> </w:t>
      </w:r>
      <w:r w:rsidRPr="003042A2">
        <w:rPr>
          <w:rFonts w:ascii="Arial" w:hAnsi="Arial"/>
          <w:i/>
          <w:iCs/>
          <w:color w:val="000000"/>
          <w:sz w:val="20"/>
          <w:szCs w:val="20"/>
        </w:rPr>
        <w:t>In quel giorno avverrà</w:t>
      </w:r>
      <w:r w:rsidR="008475EA" w:rsidRPr="008475EA">
        <w:rPr>
          <w:rFonts w:ascii="Arial" w:hAnsi="Arial"/>
          <w:i/>
          <w:iCs/>
          <w:color w:val="000000"/>
          <w:sz w:val="20"/>
          <w:szCs w:val="20"/>
        </w:rPr>
        <w:t xml:space="preserve"> </w:t>
      </w:r>
      <w:r w:rsidRPr="003042A2">
        <w:rPr>
          <w:rFonts w:ascii="Arial" w:hAnsi="Arial"/>
          <w:i/>
          <w:iCs/>
          <w:color w:val="000000"/>
          <w:sz w:val="20"/>
          <w:szCs w:val="20"/>
        </w:rPr>
        <w:t>che la radice di Iesse sarà un vessillo per i popoli.</w:t>
      </w:r>
      <w:r w:rsidR="008475EA" w:rsidRPr="008475EA">
        <w:rPr>
          <w:rFonts w:ascii="Arial" w:hAnsi="Arial"/>
          <w:i/>
          <w:iCs/>
          <w:color w:val="000000"/>
          <w:sz w:val="20"/>
          <w:szCs w:val="20"/>
        </w:rPr>
        <w:t xml:space="preserve"> </w:t>
      </w:r>
      <w:r w:rsidRPr="003042A2">
        <w:rPr>
          <w:rFonts w:ascii="Arial" w:hAnsi="Arial"/>
          <w:i/>
          <w:iCs/>
          <w:color w:val="000000"/>
          <w:sz w:val="20"/>
          <w:szCs w:val="20"/>
        </w:rPr>
        <w:t>Le nazioni la cercheranno con ansia.</w:t>
      </w:r>
      <w:r w:rsidR="008475EA" w:rsidRPr="008475EA">
        <w:rPr>
          <w:rFonts w:ascii="Arial" w:hAnsi="Arial"/>
          <w:i/>
          <w:iCs/>
          <w:color w:val="000000"/>
          <w:sz w:val="20"/>
          <w:szCs w:val="20"/>
        </w:rPr>
        <w:t xml:space="preserve"> </w:t>
      </w:r>
      <w:r w:rsidRPr="008475EA">
        <w:rPr>
          <w:rFonts w:ascii="Arial" w:hAnsi="Arial"/>
          <w:i/>
          <w:iCs/>
          <w:color w:val="000000"/>
          <w:sz w:val="20"/>
          <w:szCs w:val="20"/>
        </w:rPr>
        <w:t xml:space="preserve">La sua dimora sarà gloriosa (Is 11,1-10). </w:t>
      </w:r>
    </w:p>
    <w:p w14:paraId="157E83DC" w14:textId="77777777" w:rsidR="003042A2" w:rsidRDefault="00D90FE6"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Il profeta Michea rivela che il re promesso nascerà  a Betlemme. Lui però non viene dalla terra, dal tempo. Viene dall’eternità. Viene dai giorni senza tempo. </w:t>
      </w:r>
    </w:p>
    <w:p w14:paraId="31954984" w14:textId="77777777" w:rsidR="008475EA" w:rsidRPr="008475EA" w:rsidRDefault="008475EA" w:rsidP="008475EA">
      <w:pPr>
        <w:spacing w:after="120"/>
        <w:jc w:val="both"/>
        <w:rPr>
          <w:rFonts w:ascii="Arial" w:hAnsi="Arial"/>
          <w:i/>
          <w:iCs/>
          <w:color w:val="000000"/>
          <w:sz w:val="20"/>
          <w:szCs w:val="20"/>
        </w:rPr>
      </w:pPr>
      <w:r w:rsidRPr="008475EA">
        <w:rPr>
          <w:rFonts w:ascii="Arial" w:hAnsi="Arial"/>
          <w:i/>
          <w:iCs/>
          <w:color w:val="000000"/>
          <w:sz w:val="20"/>
          <w:szCs w:val="20"/>
        </w:rPr>
        <w:t xml:space="preserve">E tu, Betlemme di Èfrata, così piccola per essere fra i villaggi di Giuda, da te uscirà per me colui che deve essere il dominatore in Israele; le sue origini sono dall’antichità, dai giorni più remoti. Perciò Dio li metterà in potere altrui fino a quando partorirà colei che deve partorire; e il resto dei tuoi fratelli ritornerà ai figli d’Israele. Egli si leverà e pascerà con la forza del Signore, con la maestà del nome del Signore, suo Dio. Abiteranno sicuri, perché egli allora sarà grande fino agli estremi confini della terra. Egli stesso sarà la pace! (Mi 5,1-3). </w:t>
      </w:r>
    </w:p>
    <w:p w14:paraId="47322871" w14:textId="77777777" w:rsidR="003042A2" w:rsidRDefault="000E7D29"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Il profeta Zaccaria annunzia che il re che verrà non è un re di guerra, alla maniera di Davide, ma è un re di pace. Lui viene per essere la pace della terra, delle genti. </w:t>
      </w:r>
    </w:p>
    <w:p w14:paraId="6A464892" w14:textId="77777777" w:rsidR="008475EA" w:rsidRPr="008475EA" w:rsidRDefault="008475EA" w:rsidP="008475EA">
      <w:pPr>
        <w:spacing w:after="120"/>
        <w:jc w:val="both"/>
        <w:rPr>
          <w:rFonts w:ascii="Arial" w:hAnsi="Arial"/>
          <w:i/>
          <w:iCs/>
          <w:color w:val="000000"/>
          <w:sz w:val="20"/>
          <w:szCs w:val="20"/>
        </w:rPr>
      </w:pPr>
      <w:r w:rsidRPr="008475EA">
        <w:rPr>
          <w:rFonts w:ascii="Arial" w:hAnsi="Arial"/>
          <w:i/>
          <w:iCs/>
          <w:color w:val="000000"/>
          <w:sz w:val="20"/>
          <w:szCs w:val="20"/>
        </w:rPr>
        <w:t xml:space="preserve">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 (Zc 9,9-10). </w:t>
      </w:r>
    </w:p>
    <w:p w14:paraId="255AFADB" w14:textId="77777777" w:rsidR="003042A2" w:rsidRDefault="000E7D29" w:rsidP="00CF24CF">
      <w:pPr>
        <w:tabs>
          <w:tab w:val="left" w:pos="851"/>
          <w:tab w:val="left" w:pos="1418"/>
        </w:tabs>
        <w:spacing w:after="120"/>
        <w:jc w:val="both"/>
        <w:rPr>
          <w:rFonts w:ascii="Arial" w:hAnsi="Arial" w:cs="Arial"/>
          <w:sz w:val="22"/>
          <w:szCs w:val="22"/>
        </w:rPr>
      </w:pPr>
      <w:r>
        <w:rPr>
          <w:rFonts w:ascii="Arial" w:hAnsi="Arial" w:cs="Arial"/>
          <w:sz w:val="22"/>
          <w:szCs w:val="22"/>
        </w:rPr>
        <w:t>Quello che è sorprendente nel compimento della profezia è una verità inaudita: il figlio di Davide non viene dalla carne di Giuseppe, ma dal suo cuore, dal suo spirito, dal suo amore, dalla sua volontà, dalla sua obbedienza. Giuseppe è vero padre di Gesù, ma per generazione spirituale. Per opera dello Spirito Santo Gesù nasce dal cuore di Giuseppe e per questo è più che padre putativo. È vero padre nell’anima. è una generazione unica, specialissima, irripetibile, come unica, specialissima, irripetibile è la generazione verginale di Maria, sempre per opera dello Spirito Santo.</w:t>
      </w:r>
    </w:p>
    <w:p w14:paraId="2E567A07" w14:textId="77777777" w:rsidR="000E7D29" w:rsidRDefault="000E7D29"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w:t>
      </w:r>
      <w:r w:rsidR="00B32AA6">
        <w:rPr>
          <w:rFonts w:ascii="Arial" w:hAnsi="Arial" w:cs="Arial"/>
          <w:sz w:val="22"/>
          <w:szCs w:val="22"/>
        </w:rPr>
        <w:t xml:space="preserve">fateci comprendere il mistero. </w:t>
      </w:r>
    </w:p>
    <w:p w14:paraId="4694298C" w14:textId="77777777" w:rsidR="00CF24CF" w:rsidRPr="00D73F7A" w:rsidRDefault="00CF24CF" w:rsidP="00D73F7A">
      <w:pPr>
        <w:pStyle w:val="Titolo1"/>
        <w:spacing w:before="0" w:after="0"/>
        <w:jc w:val="center"/>
        <w:rPr>
          <w:szCs w:val="22"/>
        </w:rPr>
      </w:pPr>
      <w:r w:rsidRPr="001E08D3">
        <w:rPr>
          <w:position w:val="4"/>
          <w:sz w:val="22"/>
        </w:rPr>
        <w:br w:type="page"/>
      </w:r>
      <w:bookmarkStart w:id="351" w:name="_Toc62204709"/>
      <w:r w:rsidR="00FF6D05" w:rsidRPr="008E2279">
        <w:rPr>
          <w:color w:val="000000"/>
          <w:szCs w:val="20"/>
        </w:rPr>
        <w:lastRenderedPageBreak/>
        <w:t>MOSÈ PREGÒ PER IL POPOLO</w:t>
      </w:r>
      <w:bookmarkEnd w:id="351"/>
    </w:p>
    <w:p w14:paraId="3D0AB2E1" w14:textId="77777777" w:rsidR="0085532F" w:rsidRPr="00F13997" w:rsidRDefault="0085532F" w:rsidP="00F13997">
      <w:pPr>
        <w:pStyle w:val="Titolo1"/>
        <w:spacing w:before="0" w:after="0"/>
        <w:jc w:val="center"/>
        <w:rPr>
          <w:position w:val="4"/>
          <w:sz w:val="24"/>
        </w:rPr>
      </w:pPr>
      <w:bookmarkStart w:id="352" w:name="_Toc366087806"/>
      <w:bookmarkStart w:id="353" w:name="_Toc62204710"/>
      <w:r w:rsidRPr="00F13997">
        <w:rPr>
          <w:position w:val="4"/>
          <w:sz w:val="24"/>
        </w:rPr>
        <w:t>Nm 21,4-9; Sal 101; Gv 8,21-30</w:t>
      </w:r>
      <w:bookmarkEnd w:id="353"/>
    </w:p>
    <w:p w14:paraId="5E7D4577" w14:textId="77777777" w:rsidR="00CF24CF" w:rsidRPr="00361F68" w:rsidRDefault="00CF24CF" w:rsidP="00CF24CF">
      <w:pPr>
        <w:pStyle w:val="Titolo3"/>
        <w:spacing w:before="0" w:after="120"/>
        <w:jc w:val="center"/>
        <w:rPr>
          <w:sz w:val="24"/>
        </w:rPr>
      </w:pPr>
      <w:bookmarkStart w:id="354" w:name="_Toc62204711"/>
      <w:r w:rsidRPr="00361F68">
        <w:rPr>
          <w:sz w:val="24"/>
        </w:rPr>
        <w:t>20 MARZO</w:t>
      </w:r>
      <w:bookmarkEnd w:id="354"/>
      <w:r w:rsidRPr="00361F68">
        <w:rPr>
          <w:sz w:val="24"/>
        </w:rPr>
        <w:t xml:space="preserve"> </w:t>
      </w:r>
      <w:bookmarkEnd w:id="352"/>
    </w:p>
    <w:p w14:paraId="06DEDD5F" w14:textId="77777777" w:rsidR="009B316A" w:rsidRDefault="00C353AC" w:rsidP="00CF24CF">
      <w:pPr>
        <w:spacing w:after="120"/>
        <w:jc w:val="both"/>
        <w:rPr>
          <w:rFonts w:ascii="Arial" w:hAnsi="Arial" w:cs="Arial"/>
          <w:sz w:val="22"/>
          <w:szCs w:val="22"/>
        </w:rPr>
      </w:pPr>
      <w:r>
        <w:rPr>
          <w:rFonts w:ascii="Arial" w:hAnsi="Arial" w:cs="Arial"/>
          <w:sz w:val="22"/>
          <w:szCs w:val="22"/>
        </w:rPr>
        <w:t xml:space="preserve">Dio è vinto dalla preghiera dei suoi profeti. </w:t>
      </w:r>
      <w:r w:rsidR="009B316A">
        <w:rPr>
          <w:rFonts w:ascii="Arial" w:hAnsi="Arial" w:cs="Arial"/>
          <w:sz w:val="22"/>
          <w:szCs w:val="22"/>
        </w:rPr>
        <w:t xml:space="preserve">Israele </w:t>
      </w:r>
      <w:r>
        <w:rPr>
          <w:rFonts w:ascii="Arial" w:hAnsi="Arial" w:cs="Arial"/>
          <w:sz w:val="22"/>
          <w:szCs w:val="22"/>
        </w:rPr>
        <w:t xml:space="preserve">cade nel tristissimo peccato di idolatria, Mosè prega e il Signore </w:t>
      </w:r>
      <w:r w:rsidR="009B316A">
        <w:rPr>
          <w:rFonts w:ascii="Arial" w:hAnsi="Arial" w:cs="Arial"/>
          <w:sz w:val="22"/>
          <w:szCs w:val="22"/>
        </w:rPr>
        <w:t>abbandono il proposito di far perire il popolo nel deserto. Oggi sempre Israele cade in un altro brutto peccato: nella mormorazione e nella non fede contro il Signore e contro Mosè. Dio manda nell’accampamento serpenti brucianti dal morso letale. Il popolo, sapendo quando vale presso il Signore la preghiera di Mosè, chiede a lui che preghi Dio per ottenere il perdono. Mosè prega e il Signore gli indica la via come rendere innocuo il morso dei serpenti. Dio sempre è vinto dalla preghiera del suo profeta. Se Mosè non si fosse interposto tra Dio e il popolo con la sua preghiera, Israele di certo sarebbe stato divorato dal deserto.</w:t>
      </w:r>
    </w:p>
    <w:p w14:paraId="2EDF31A5" w14:textId="77777777" w:rsidR="008E2279" w:rsidRPr="00916564" w:rsidRDefault="008E2279" w:rsidP="00916564">
      <w:pPr>
        <w:spacing w:after="120"/>
        <w:jc w:val="both"/>
        <w:rPr>
          <w:rFonts w:ascii="Arial" w:hAnsi="Arial"/>
          <w:i/>
          <w:iCs/>
          <w:color w:val="000000"/>
          <w:sz w:val="20"/>
          <w:szCs w:val="20"/>
        </w:rPr>
      </w:pPr>
      <w:r w:rsidRPr="00916564">
        <w:rPr>
          <w:rFonts w:ascii="Arial" w:hAnsi="Arial"/>
          <w:i/>
          <w:iCs/>
          <w:color w:val="000000"/>
          <w:sz w:val="20"/>
          <w:szCs w:val="20"/>
        </w:rPr>
        <w:t>Gli Israeliti si mossero dal monte Or per la via del Mar Rosso, per aggirare il territorio di Edom. 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 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w:t>
      </w:r>
    </w:p>
    <w:p w14:paraId="43806042" w14:textId="77777777" w:rsidR="00E22FDC" w:rsidRPr="009E2719" w:rsidRDefault="009B316A" w:rsidP="00E22FDC">
      <w:pPr>
        <w:spacing w:after="120"/>
        <w:jc w:val="both"/>
        <w:rPr>
          <w:rFonts w:ascii="Arial" w:hAnsi="Arial"/>
          <w:iCs/>
          <w:sz w:val="22"/>
          <w:szCs w:val="20"/>
        </w:rPr>
      </w:pPr>
      <w:r>
        <w:rPr>
          <w:rFonts w:ascii="Arial" w:hAnsi="Arial" w:cs="Arial"/>
          <w:sz w:val="22"/>
          <w:szCs w:val="22"/>
        </w:rPr>
        <w:t xml:space="preserve">I tre amici di Giobbe hanno peccato contro </w:t>
      </w:r>
      <w:r w:rsidR="009E2719">
        <w:rPr>
          <w:rFonts w:ascii="Arial" w:hAnsi="Arial" w:cs="Arial"/>
          <w:sz w:val="22"/>
          <w:szCs w:val="22"/>
        </w:rPr>
        <w:t>Dio</w:t>
      </w:r>
      <w:r>
        <w:rPr>
          <w:rFonts w:ascii="Arial" w:hAnsi="Arial" w:cs="Arial"/>
          <w:sz w:val="22"/>
          <w:szCs w:val="22"/>
        </w:rPr>
        <w:t xml:space="preserve">, perché non hanno parlato rettamente di Lui come si conviene. Il Signore </w:t>
      </w:r>
      <w:r w:rsidR="009E2719">
        <w:rPr>
          <w:rFonts w:ascii="Arial" w:hAnsi="Arial" w:cs="Arial"/>
          <w:sz w:val="22"/>
          <w:szCs w:val="22"/>
        </w:rPr>
        <w:t xml:space="preserve">li manda da </w:t>
      </w:r>
      <w:r>
        <w:rPr>
          <w:rFonts w:ascii="Arial" w:hAnsi="Arial" w:cs="Arial"/>
          <w:sz w:val="22"/>
          <w:szCs w:val="22"/>
        </w:rPr>
        <w:t>Giobbe</w:t>
      </w:r>
      <w:r w:rsidR="009E2719">
        <w:rPr>
          <w:rFonts w:ascii="Arial" w:hAnsi="Arial" w:cs="Arial"/>
          <w:sz w:val="22"/>
          <w:szCs w:val="22"/>
        </w:rPr>
        <w:t xml:space="preserve">. Lui pregherà  </w:t>
      </w:r>
      <w:r>
        <w:rPr>
          <w:rFonts w:ascii="Arial" w:hAnsi="Arial" w:cs="Arial"/>
          <w:sz w:val="22"/>
          <w:szCs w:val="22"/>
        </w:rPr>
        <w:t xml:space="preserve">per essi, </w:t>
      </w:r>
      <w:r w:rsidR="009E2719">
        <w:rPr>
          <w:rFonts w:ascii="Arial" w:hAnsi="Arial" w:cs="Arial"/>
          <w:sz w:val="22"/>
          <w:szCs w:val="22"/>
        </w:rPr>
        <w:t xml:space="preserve">il Signore, per riguardo a Giobbe non punirà la loro stoltezza. Dio chiede la preghiera del giusto, dell’amico Giobbe per cancellare il peccato di coloro che lo hanno offeso. </w:t>
      </w:r>
      <w:r w:rsidR="00E22FDC">
        <w:rPr>
          <w:rFonts w:ascii="Arial" w:hAnsi="Arial" w:cs="Arial"/>
          <w:sz w:val="22"/>
          <w:szCs w:val="22"/>
        </w:rPr>
        <w:t xml:space="preserve">San Giacomo insegna ai cristiani che presso Dio la preghiera fervorosa del giusto è molto potente. Con essa si ottiene qualsiasi grazia. Per essa tutto è concesso. </w:t>
      </w:r>
      <w:r w:rsidR="00E22FDC">
        <w:rPr>
          <w:rFonts w:ascii="Arial" w:hAnsi="Arial"/>
          <w:iCs/>
          <w:sz w:val="22"/>
          <w:szCs w:val="20"/>
        </w:rPr>
        <w:t xml:space="preserve">Il Libro della Sapienza ci rivela che Israele nel deserto è stato salvato sempre dalla preghiera. </w:t>
      </w:r>
    </w:p>
    <w:p w14:paraId="2EF98B3C" w14:textId="77777777" w:rsidR="004858CC" w:rsidRPr="004858CC" w:rsidRDefault="00001BD2" w:rsidP="004858CC">
      <w:pPr>
        <w:spacing w:after="120"/>
        <w:jc w:val="both"/>
        <w:rPr>
          <w:rFonts w:ascii="Arial" w:hAnsi="Arial"/>
          <w:i/>
          <w:iCs/>
          <w:color w:val="000000"/>
          <w:sz w:val="20"/>
          <w:szCs w:val="20"/>
        </w:rPr>
      </w:pPr>
      <w:r w:rsidRPr="00001BD2">
        <w:rPr>
          <w:rFonts w:ascii="Arial" w:hAnsi="Arial"/>
          <w:i/>
          <w:iCs/>
          <w:color w:val="000000"/>
          <w:sz w:val="20"/>
          <w:szCs w:val="20"/>
        </w:rPr>
        <w:t>Dopo che il Signore ebbe rivolto queste parole a Giobbe, disse a Elifaz di Teman: «La mia ira si è accesa contro di te e contro i tuoi due amici, perché non avete detto di me cose rette come il mio servo Giobbe. Prendete dunque sette giovenchi e sette montoni e andate dal mio servo Giobbe e offriteli in olocausto per voi. Il mio servo Giobbe pregherà per voi e io, per riguardo a lui, non punirò la vostra stoltezza, perché non avete detto di me cose rette come il mio servo Giobbe»</w:t>
      </w:r>
      <w:r w:rsidRPr="004858CC">
        <w:rPr>
          <w:rFonts w:ascii="Arial" w:hAnsi="Arial"/>
          <w:i/>
          <w:iCs/>
          <w:color w:val="000000"/>
          <w:sz w:val="20"/>
          <w:szCs w:val="20"/>
        </w:rPr>
        <w:t xml:space="preserve"> (Gb 42,7-8).</w:t>
      </w:r>
      <w:r w:rsidR="00E22FDC">
        <w:rPr>
          <w:rFonts w:ascii="Arial" w:hAnsi="Arial"/>
          <w:i/>
          <w:iCs/>
          <w:color w:val="000000"/>
          <w:sz w:val="20"/>
          <w:szCs w:val="20"/>
        </w:rPr>
        <w:t xml:space="preserve"> </w:t>
      </w:r>
      <w:r w:rsidR="004858CC" w:rsidRPr="004858CC">
        <w:rPr>
          <w:rFonts w:ascii="Arial" w:hAnsi="Arial"/>
          <w:i/>
          <w:iCs/>
          <w:sz w:val="20"/>
          <w:szCs w:val="20"/>
        </w:rPr>
        <w:t xml:space="preserve">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 (Gc 5,13-18). </w:t>
      </w:r>
      <w:r w:rsidR="004858CC" w:rsidRPr="004858CC">
        <w:rPr>
          <w:rFonts w:ascii="Arial" w:hAnsi="Arial"/>
          <w:i/>
          <w:iCs/>
          <w:color w:val="000000"/>
          <w:sz w:val="20"/>
          <w:szCs w:val="20"/>
        </w:rPr>
        <w:t>L’esperienza della morte colpì anche i giusti e nel deserto ci fu il massacro di una moltitudine, ma l’ira non durò a lungo, perché un uomo irreprensibile si affrettò a difenderli, avendo portato le armi del suo ministero, la preghiera e l’incenso espiatorio; si oppose alla collera e mise fine alla sciagura, mostrando di essere il tuo servitore. Egli vinse la collera divina non con la forza del corpo né con la potenza delle armi, ma con la parola placò colui che castigava, ricordando i giuramenti e le alleanze dei padri. Quando ormai i morti erano caduti a mucchi gli uni sugli altri, egli, ergendosi là in mezzo, arrestò l’ira e le tagliò la strada che conduceva verso i viventi. Sulla sua veste lunga fino ai piedi portava tutto il mondo, le glorie dei padri scolpite su quattro file di pietre preziose e la tua maestà sopra il diadema della sua testa. Di fronte a queste insegne lo sterminatore indietreggiò, ebbe paura, perché bastava questa sola prova dell’ira divina (Sap 18,20-25). .</w:t>
      </w:r>
    </w:p>
    <w:p w14:paraId="365F4CAC" w14:textId="77777777" w:rsidR="00E22FDC" w:rsidRDefault="00E22FDC" w:rsidP="009E2719">
      <w:pPr>
        <w:spacing w:after="120"/>
        <w:jc w:val="both"/>
        <w:rPr>
          <w:rFonts w:ascii="Arial" w:hAnsi="Arial" w:cs="Arial"/>
          <w:sz w:val="22"/>
        </w:rPr>
      </w:pPr>
      <w:r>
        <w:rPr>
          <w:rFonts w:ascii="Arial" w:hAnsi="Arial" w:cs="Arial"/>
          <w:sz w:val="22"/>
        </w:rPr>
        <w:t xml:space="preserve">Se potente è la preghiera del giusto, infinitamente più potente è la preghiera del Giusto Sofferente, Cristo Signore, che si offre al Padre per il perdono dei peccati del mondo.  Per la sua preghiera e la sua immolazione ogni peccato è redento, espiato, perdonato. Per il solo Giusto, che è il Figlio Unigenito di Dio, è data a tutti la grazia della salvezza. </w:t>
      </w:r>
    </w:p>
    <w:p w14:paraId="010D2E17" w14:textId="77777777" w:rsidR="00CF24CF" w:rsidRPr="009E2719" w:rsidRDefault="009E2719" w:rsidP="009E2719">
      <w:pPr>
        <w:spacing w:after="120"/>
        <w:jc w:val="both"/>
        <w:rPr>
          <w:rFonts w:ascii="Arial" w:hAnsi="Arial" w:cs="Arial"/>
          <w:sz w:val="22"/>
        </w:rPr>
      </w:pPr>
      <w:r>
        <w:rPr>
          <w:rFonts w:ascii="Arial" w:hAnsi="Arial" w:cs="Arial"/>
          <w:sz w:val="22"/>
        </w:rPr>
        <w:t xml:space="preserve">Vergine Maria, Madre della Redenzione, Angeli, Santi, fateci giusti dinanzi a Dio. </w:t>
      </w:r>
    </w:p>
    <w:p w14:paraId="71ADE665" w14:textId="77777777" w:rsidR="009E2719" w:rsidRDefault="009E2719" w:rsidP="00CF24CF">
      <w:pPr>
        <w:spacing w:after="120"/>
        <w:rPr>
          <w:rFonts w:ascii="Arial" w:hAnsi="Arial" w:cs="Arial"/>
        </w:rPr>
        <w:sectPr w:rsidR="009E2719" w:rsidSect="008257AA">
          <w:type w:val="oddPage"/>
          <w:pgSz w:w="11906" w:h="16838"/>
          <w:pgMar w:top="1134" w:right="1701" w:bottom="1134" w:left="1701" w:header="567" w:footer="567" w:gutter="0"/>
          <w:cols w:space="708"/>
          <w:docGrid w:linePitch="360"/>
        </w:sectPr>
      </w:pPr>
    </w:p>
    <w:p w14:paraId="376C99D1" w14:textId="77777777" w:rsidR="00CF24CF" w:rsidRDefault="00CF24CF" w:rsidP="00CF24CF">
      <w:pPr>
        <w:spacing w:after="120"/>
        <w:jc w:val="center"/>
        <w:rPr>
          <w:rFonts w:ascii="Arial" w:hAnsi="Arial" w:cs="Arial"/>
          <w:b/>
          <w:sz w:val="96"/>
          <w:szCs w:val="96"/>
        </w:rPr>
      </w:pPr>
    </w:p>
    <w:p w14:paraId="5C55C64F" w14:textId="77777777" w:rsidR="00CF24CF" w:rsidRDefault="00CF24CF" w:rsidP="00CF24CF">
      <w:pPr>
        <w:spacing w:after="120"/>
        <w:jc w:val="center"/>
        <w:rPr>
          <w:rFonts w:ascii="Arial" w:hAnsi="Arial" w:cs="Arial"/>
          <w:b/>
          <w:sz w:val="96"/>
          <w:szCs w:val="96"/>
        </w:rPr>
      </w:pPr>
    </w:p>
    <w:p w14:paraId="61A5A74E" w14:textId="77777777" w:rsidR="00CF24CF" w:rsidRDefault="00CF24CF" w:rsidP="00CF24CF">
      <w:pPr>
        <w:spacing w:after="120"/>
        <w:jc w:val="center"/>
        <w:rPr>
          <w:rFonts w:ascii="Arial" w:hAnsi="Arial" w:cs="Arial"/>
          <w:b/>
          <w:sz w:val="96"/>
          <w:szCs w:val="96"/>
        </w:rPr>
      </w:pPr>
    </w:p>
    <w:p w14:paraId="2B1036AD" w14:textId="77777777" w:rsidR="00CF24CF" w:rsidRDefault="00CF24CF" w:rsidP="00CF24CF">
      <w:pPr>
        <w:spacing w:after="120"/>
        <w:jc w:val="center"/>
        <w:rPr>
          <w:rFonts w:ascii="Arial" w:hAnsi="Arial" w:cs="Arial"/>
          <w:b/>
          <w:sz w:val="96"/>
          <w:szCs w:val="96"/>
        </w:rPr>
      </w:pPr>
    </w:p>
    <w:p w14:paraId="280E4E6F"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MARZO </w:t>
      </w:r>
      <w:r w:rsidR="00AD0032">
        <w:rPr>
          <w:rFonts w:ascii="Arial" w:hAnsi="Arial" w:cs="Arial"/>
          <w:b/>
          <w:sz w:val="96"/>
          <w:szCs w:val="96"/>
        </w:rPr>
        <w:t>2018</w:t>
      </w:r>
    </w:p>
    <w:p w14:paraId="47E3CC05" w14:textId="77777777" w:rsidR="00CF24CF" w:rsidRDefault="00CF24CF" w:rsidP="00CF24CF">
      <w:pPr>
        <w:pStyle w:val="Titolo2"/>
      </w:pPr>
      <w:bookmarkStart w:id="355" w:name="_Toc366087807"/>
      <w:bookmarkStart w:id="356" w:name="_Toc62204712"/>
      <w:r>
        <w:t>TERZA DECADE DI MARZO</w:t>
      </w:r>
      <w:bookmarkEnd w:id="355"/>
      <w:bookmarkEnd w:id="356"/>
    </w:p>
    <w:p w14:paraId="0916B18A" w14:textId="77777777" w:rsidR="00CF24CF" w:rsidRDefault="00CF24CF" w:rsidP="00CF24CF">
      <w:pPr>
        <w:spacing w:after="120"/>
        <w:rPr>
          <w:rFonts w:ascii="Arial" w:hAnsi="Arial" w:cs="Arial"/>
          <w:b/>
          <w:sz w:val="40"/>
          <w:szCs w:val="40"/>
        </w:rPr>
        <w:sectPr w:rsidR="00CF24CF" w:rsidSect="008257AA">
          <w:type w:val="oddPage"/>
          <w:pgSz w:w="11906" w:h="16838"/>
          <w:pgMar w:top="1134" w:right="1701" w:bottom="1134" w:left="1701" w:header="567" w:footer="567" w:gutter="0"/>
          <w:cols w:space="708"/>
          <w:docGrid w:linePitch="360"/>
        </w:sectPr>
      </w:pPr>
    </w:p>
    <w:p w14:paraId="46A5A6D1" w14:textId="77777777" w:rsidR="00CF24CF" w:rsidRPr="006333BF" w:rsidRDefault="003F0E24" w:rsidP="00CF24CF">
      <w:pPr>
        <w:pStyle w:val="Titolo1"/>
        <w:spacing w:before="0" w:after="0"/>
        <w:jc w:val="center"/>
        <w:rPr>
          <w:sz w:val="22"/>
          <w:szCs w:val="24"/>
        </w:rPr>
      </w:pPr>
      <w:bookmarkStart w:id="357" w:name="_Toc62204713"/>
      <w:r w:rsidRPr="008E2279">
        <w:rPr>
          <w:color w:val="000000"/>
          <w:szCs w:val="20"/>
        </w:rPr>
        <w:lastRenderedPageBreak/>
        <w:t>NOI NON SERVIREMO MAI I TUOI DÈI</w:t>
      </w:r>
      <w:bookmarkEnd w:id="357"/>
    </w:p>
    <w:p w14:paraId="5BFD75CB" w14:textId="77777777" w:rsidR="0085532F" w:rsidRPr="00F13997" w:rsidRDefault="0085532F" w:rsidP="00F13997">
      <w:pPr>
        <w:pStyle w:val="Titolo1"/>
        <w:spacing w:before="0" w:after="0"/>
        <w:jc w:val="center"/>
        <w:rPr>
          <w:position w:val="4"/>
          <w:sz w:val="24"/>
          <w:szCs w:val="40"/>
        </w:rPr>
      </w:pPr>
      <w:bookmarkStart w:id="358" w:name="_Toc366087809"/>
      <w:bookmarkStart w:id="359" w:name="_Toc62204714"/>
      <w:r w:rsidRPr="00F13997">
        <w:rPr>
          <w:position w:val="4"/>
          <w:sz w:val="24"/>
        </w:rPr>
        <w:t>Dn 3,14-20.91-92.95; C Dn 3,52-56; Gv 8,31-42</w:t>
      </w:r>
      <w:bookmarkEnd w:id="359"/>
    </w:p>
    <w:p w14:paraId="259CCCBB" w14:textId="77777777" w:rsidR="00CF24CF" w:rsidRPr="00361F68" w:rsidRDefault="00CF24CF" w:rsidP="00CF24CF">
      <w:pPr>
        <w:pStyle w:val="Titolo3"/>
        <w:spacing w:before="0" w:after="120"/>
        <w:jc w:val="center"/>
        <w:rPr>
          <w:sz w:val="24"/>
          <w:szCs w:val="40"/>
        </w:rPr>
      </w:pPr>
      <w:bookmarkStart w:id="360" w:name="_Toc62204715"/>
      <w:r w:rsidRPr="00361F68">
        <w:rPr>
          <w:sz w:val="24"/>
          <w:szCs w:val="40"/>
        </w:rPr>
        <w:t>21 MARZO</w:t>
      </w:r>
      <w:bookmarkEnd w:id="360"/>
      <w:r w:rsidRPr="00361F68">
        <w:rPr>
          <w:sz w:val="24"/>
          <w:szCs w:val="40"/>
        </w:rPr>
        <w:t xml:space="preserve"> </w:t>
      </w:r>
      <w:bookmarkEnd w:id="358"/>
    </w:p>
    <w:p w14:paraId="0B66EF90" w14:textId="77777777" w:rsidR="00403494" w:rsidRDefault="00AF1C8B" w:rsidP="00CF24CF">
      <w:pPr>
        <w:spacing w:after="120"/>
        <w:jc w:val="both"/>
        <w:rPr>
          <w:rFonts w:ascii="Arial" w:hAnsi="Arial" w:cs="Arial"/>
          <w:sz w:val="22"/>
          <w:szCs w:val="22"/>
        </w:rPr>
      </w:pPr>
      <w:r>
        <w:rPr>
          <w:rFonts w:ascii="Arial" w:hAnsi="Arial" w:cs="Arial"/>
          <w:sz w:val="22"/>
          <w:szCs w:val="22"/>
        </w:rPr>
        <w:t xml:space="preserve">Tre giovani giudei si rifiutano di adorare la statua d’oro fatta erigere da Nabucodònosor nella città di Babilonia. Le motivazioni sono di fede purissima: </w:t>
      </w:r>
      <w:r w:rsidRPr="00AF1C8B">
        <w:rPr>
          <w:rFonts w:ascii="Arial" w:hAnsi="Arial" w:cs="Arial"/>
          <w:i/>
          <w:sz w:val="22"/>
          <w:szCs w:val="22"/>
        </w:rPr>
        <w:t xml:space="preserve">“Tu, </w:t>
      </w:r>
      <w:r>
        <w:rPr>
          <w:rFonts w:ascii="Arial" w:hAnsi="Arial" w:cs="Arial"/>
          <w:i/>
          <w:sz w:val="22"/>
          <w:szCs w:val="22"/>
        </w:rPr>
        <w:t xml:space="preserve">o </w:t>
      </w:r>
      <w:r w:rsidRPr="00AF1C8B">
        <w:rPr>
          <w:rFonts w:ascii="Arial" w:hAnsi="Arial" w:cs="Arial"/>
          <w:i/>
          <w:sz w:val="22"/>
          <w:szCs w:val="22"/>
        </w:rPr>
        <w:t>re, puoi anche gettarci nella fornace ardente. Sappi che il nostro Dio ci libererà dal fuoco”</w:t>
      </w:r>
      <w:r>
        <w:rPr>
          <w:rFonts w:ascii="Arial" w:hAnsi="Arial" w:cs="Arial"/>
          <w:sz w:val="22"/>
          <w:szCs w:val="22"/>
        </w:rPr>
        <w:t xml:space="preserve">. Questa è la prima parte della loro fede. La seconda è ancora più eccelsa ed elevata: </w:t>
      </w:r>
      <w:r w:rsidRPr="00AF1C8B">
        <w:rPr>
          <w:rFonts w:ascii="Arial" w:hAnsi="Arial" w:cs="Arial"/>
          <w:i/>
          <w:sz w:val="22"/>
          <w:szCs w:val="22"/>
        </w:rPr>
        <w:t xml:space="preserve">“Se però per un disegno misterioso, che solo il nostro Dio conosce, Lui decidesse di farci perire nel fuoco della fornace, la nostra vita è sua e </w:t>
      </w:r>
      <w:r>
        <w:rPr>
          <w:rFonts w:ascii="Arial" w:hAnsi="Arial" w:cs="Arial"/>
          <w:i/>
          <w:sz w:val="22"/>
          <w:szCs w:val="22"/>
        </w:rPr>
        <w:t xml:space="preserve">può </w:t>
      </w:r>
      <w:r w:rsidRPr="00AF1C8B">
        <w:rPr>
          <w:rFonts w:ascii="Arial" w:hAnsi="Arial" w:cs="Arial"/>
          <w:i/>
          <w:sz w:val="22"/>
          <w:szCs w:val="22"/>
        </w:rPr>
        <w:t>prendersela come a Lui piace. Ma no</w:t>
      </w:r>
      <w:r>
        <w:rPr>
          <w:rFonts w:ascii="Arial" w:hAnsi="Arial" w:cs="Arial"/>
          <w:i/>
          <w:sz w:val="22"/>
          <w:szCs w:val="22"/>
        </w:rPr>
        <w:t>i</w:t>
      </w:r>
      <w:r w:rsidRPr="00AF1C8B">
        <w:rPr>
          <w:rFonts w:ascii="Arial" w:hAnsi="Arial" w:cs="Arial"/>
          <w:i/>
          <w:sz w:val="22"/>
          <w:szCs w:val="22"/>
        </w:rPr>
        <w:t xml:space="preserve"> non adoreremo mai la tua statua, o re”</w:t>
      </w:r>
      <w:r>
        <w:rPr>
          <w:rFonts w:ascii="Arial" w:hAnsi="Arial" w:cs="Arial"/>
          <w:sz w:val="22"/>
          <w:szCs w:val="22"/>
        </w:rPr>
        <w:t xml:space="preserve">.  La fede di questi tre giovani può essere così tradotta: </w:t>
      </w:r>
      <w:r w:rsidRPr="00EF78D2">
        <w:rPr>
          <w:rFonts w:ascii="Arial" w:hAnsi="Arial" w:cs="Arial"/>
          <w:i/>
          <w:sz w:val="22"/>
          <w:szCs w:val="22"/>
        </w:rPr>
        <w:t xml:space="preserve">“La vita appartiene a colui che l’ha creata. Di certo Lui l’ha creata per un fine. Qual è il fine della nostra vita: che Lui manifesti la sua onnipotenza, liberandoci e attestando dinanzi al mondo intero che solo Lui è il Signore, il solo vero Dio e il solo vero Salvatore? Oppure che noi manifestiamo al re e al mondo dei pagani quanto vera e profonda </w:t>
      </w:r>
      <w:r w:rsidR="00EF78D2" w:rsidRPr="00EF78D2">
        <w:rPr>
          <w:rFonts w:ascii="Arial" w:hAnsi="Arial" w:cs="Arial"/>
          <w:i/>
          <w:sz w:val="22"/>
          <w:szCs w:val="22"/>
        </w:rPr>
        <w:t xml:space="preserve">è </w:t>
      </w:r>
      <w:r w:rsidRPr="00EF78D2">
        <w:rPr>
          <w:rFonts w:ascii="Arial" w:hAnsi="Arial" w:cs="Arial"/>
          <w:i/>
          <w:sz w:val="22"/>
          <w:szCs w:val="22"/>
        </w:rPr>
        <w:t xml:space="preserve">la nostra adorazione da giungere a consegnare a Lui la vita perché per mezzo di essa venga </w:t>
      </w:r>
      <w:r w:rsidR="00EF78D2">
        <w:rPr>
          <w:rFonts w:ascii="Arial" w:hAnsi="Arial" w:cs="Arial"/>
          <w:i/>
          <w:sz w:val="22"/>
          <w:szCs w:val="22"/>
        </w:rPr>
        <w:t xml:space="preserve">rivelato </w:t>
      </w:r>
      <w:r w:rsidRPr="00EF78D2">
        <w:rPr>
          <w:rFonts w:ascii="Arial" w:hAnsi="Arial" w:cs="Arial"/>
          <w:i/>
          <w:sz w:val="22"/>
          <w:szCs w:val="22"/>
        </w:rPr>
        <w:t>quanto è grande il nostro amore per Lui?”</w:t>
      </w:r>
      <w:r>
        <w:rPr>
          <w:rFonts w:ascii="Arial" w:hAnsi="Arial" w:cs="Arial"/>
          <w:sz w:val="22"/>
          <w:szCs w:val="22"/>
        </w:rPr>
        <w:t xml:space="preserve">. </w:t>
      </w:r>
      <w:r w:rsidR="00EF78D2">
        <w:rPr>
          <w:rFonts w:ascii="Arial" w:hAnsi="Arial" w:cs="Arial"/>
          <w:sz w:val="22"/>
          <w:szCs w:val="22"/>
        </w:rPr>
        <w:t>È evidente che il fine della vita di ogni singola persona non è la singola persona è deciderlo. Il fine solo Dio lo conosce e solo Lui lo può realizzare. A noi è chiesta una cosa sola: rimanere sempre nella più alta fedeltà al suo amore. Questa è la differenza del vero martire per la fede dai molti falsi martiri. Il vero martire non sceglie lui come vivere la vita. Ogni modalità è scelta da Dio. A lui è chiesto solo di rimanere fedele alla Parola e di non uscire mai da essa. I falsi martiri sono essi che decidono il fine della loro vita. Essi sono adoratori di se stessi, non del vero Dio, dal momento che Dio non è Signore della loro vita. Loro decidono, loro scelgono, loro testimoniano il falso contro Dio.</w:t>
      </w:r>
    </w:p>
    <w:p w14:paraId="070121AF" w14:textId="77777777" w:rsidR="008E2279" w:rsidRDefault="008E2279" w:rsidP="003F0E24">
      <w:pPr>
        <w:spacing w:after="120"/>
        <w:jc w:val="both"/>
        <w:rPr>
          <w:rFonts w:ascii="Arial" w:hAnsi="Arial"/>
          <w:i/>
          <w:iCs/>
          <w:color w:val="000000"/>
          <w:sz w:val="20"/>
          <w:szCs w:val="20"/>
        </w:rPr>
      </w:pPr>
      <w:r w:rsidRPr="003F0E24">
        <w:rPr>
          <w:rFonts w:ascii="Arial" w:hAnsi="Arial"/>
          <w:i/>
          <w:iCs/>
          <w:color w:val="000000"/>
          <w:sz w:val="20"/>
          <w:szCs w:val="20"/>
        </w:rPr>
        <w:t>Nabucodònosor disse loro: «È vero, Sadrac, Mesac e Abdènego, che voi non servite i miei dèi e non adorate la statua d’oro che io ho fatto erigere? Ora se voi, quando udrete il suono del corno, del flauto, della cetra, dell’arpa, del salterio, della zampogna e di ogni specie di strumenti musicali, sarete pronti a prostrarvi e adorare la statua che io ho fatto, bene; altrimenti, in quel medesimo istante, sarete gettati in mezzo a una fornace di fuoco ardente. Quale dio vi potrà liberare dalla mia mano?».</w:t>
      </w:r>
      <w:r w:rsidR="00EC3E2D">
        <w:rPr>
          <w:rFonts w:ascii="Arial" w:hAnsi="Arial"/>
          <w:i/>
          <w:iCs/>
          <w:color w:val="000000"/>
          <w:sz w:val="20"/>
          <w:szCs w:val="20"/>
        </w:rPr>
        <w:t xml:space="preserve"> </w:t>
      </w:r>
      <w:r w:rsidRPr="003F0E24">
        <w:rPr>
          <w:rFonts w:ascii="Arial" w:hAnsi="Arial"/>
          <w:i/>
          <w:iCs/>
          <w:color w:val="000000"/>
          <w:sz w:val="20"/>
          <w:szCs w:val="20"/>
        </w:rPr>
        <w:t>Ma Sadrac, Mesac e Abdènego risposero al re Nabucodònosor: «Noi non abbiamo bisogno di darti alcuna risposta in proposito; sappi però che il nostro Dio, che serviamo, può liberarci dalla fornace di fuoco ardente e dalla tua mano, o re. Ma anche se non ci liberasse, sappi, o re, che noi non serviremo mai i tuoi dèi e non adoreremo la statua d’oro che tu hai eretto».</w:t>
      </w:r>
      <w:r w:rsidR="00EC3E2D">
        <w:rPr>
          <w:rFonts w:ascii="Arial" w:hAnsi="Arial"/>
          <w:i/>
          <w:iCs/>
          <w:color w:val="000000"/>
          <w:sz w:val="20"/>
          <w:szCs w:val="20"/>
        </w:rPr>
        <w:t xml:space="preserve"> </w:t>
      </w:r>
      <w:r w:rsidRPr="003F0E24">
        <w:rPr>
          <w:rFonts w:ascii="Arial" w:hAnsi="Arial"/>
          <w:i/>
          <w:iCs/>
          <w:color w:val="000000"/>
          <w:sz w:val="20"/>
          <w:szCs w:val="20"/>
        </w:rPr>
        <w:t>Allora Nabucodònosor fu pieno d’ira e il suo aspetto si alterò nei confronti di Sadrac, Mesac e Abdènego, e ordinò che si aumentasse il fuoco della fornace sette volte più del solito. Poi, ad alcuni uomini fra i più forti del suo esercito, comandò di legare Sadrac, Mesac e Abdènego e gettarli nella fornace di fuoco ardente. Allora il re Nabucodònosor rimase stupito e alzatosi in fretta si rivolse ai suoi ministri: «Non abbiamo noi gettato tre uomini legati in mezzo al fuoco?». «Certo, o re», risposero. Egli soggiunse: «Ecco, io vedo quattro uomini sciolti, i quali camminano in mezzo al fuoco, senza subirne alcun danno; anzi il quarto è simile nell’aspetto a un figlio di dèi».</w:t>
      </w:r>
      <w:r w:rsidR="00EC3E2D">
        <w:rPr>
          <w:rFonts w:ascii="Arial" w:hAnsi="Arial"/>
          <w:i/>
          <w:iCs/>
          <w:color w:val="000000"/>
          <w:sz w:val="20"/>
          <w:szCs w:val="20"/>
        </w:rPr>
        <w:t xml:space="preserve"> </w:t>
      </w:r>
      <w:r w:rsidRPr="003F0E24">
        <w:rPr>
          <w:rFonts w:ascii="Arial" w:hAnsi="Arial"/>
          <w:i/>
          <w:iCs/>
          <w:color w:val="000000"/>
          <w:sz w:val="20"/>
          <w:szCs w:val="20"/>
        </w:rPr>
        <w:t xml:space="preserve">Nabucodònosor prese a dire: «Benedetto il Dio di Sadrac, Mesac e Abdènego, il quale ha mandato il suo angelo e ha liberato i servi che hanno confidato in lui; hanno trasgredito il comando del re e hanno esposto i loro corpi per non servire e per non adorare alcun altro dio all’infuori del loro Dio. </w:t>
      </w:r>
    </w:p>
    <w:p w14:paraId="5175FD28" w14:textId="77777777" w:rsidR="00EF78D2" w:rsidRDefault="00EF78D2" w:rsidP="00EF78D2">
      <w:pPr>
        <w:spacing w:after="120"/>
        <w:jc w:val="both"/>
        <w:rPr>
          <w:rFonts w:ascii="Arial" w:hAnsi="Arial"/>
          <w:iCs/>
          <w:color w:val="000000"/>
          <w:sz w:val="22"/>
          <w:szCs w:val="20"/>
        </w:rPr>
      </w:pPr>
      <w:r>
        <w:rPr>
          <w:rFonts w:ascii="Arial" w:hAnsi="Arial"/>
          <w:iCs/>
          <w:color w:val="000000"/>
          <w:sz w:val="22"/>
          <w:szCs w:val="20"/>
        </w:rPr>
        <w:t xml:space="preserve">Dio sceglie la via della manifestazione della sua onnipotenza. Rivela la sua gloria ai pagani, attestando che è Lui il solo vero Dio su tutta la terra. Anche Gesù offre la vita al Padre. La sua fede è ancora più eccelsa e più alta di quella dei tre giovani giudei. Lui non pone la seconda condizione. Lui si offre al Padre attestando dinanzi ai suoi discepoli che il terzo giorno sarebbe ritornato in vita. La morte lo avrebbe tenuto prigioniero solo fino all’alba del primo giorno dopo il sabato. Poi il Padre avrebbe manifestato su di Lui tutta la sua divina ed eterna onnipotenza. </w:t>
      </w:r>
      <w:r w:rsidR="005D6A84">
        <w:rPr>
          <w:rFonts w:ascii="Arial" w:hAnsi="Arial"/>
          <w:iCs/>
          <w:color w:val="000000"/>
          <w:sz w:val="22"/>
          <w:szCs w:val="20"/>
        </w:rPr>
        <w:t>Gesù annunzia la sua risurrezione perché la sua vita non si conclude con la morte. Essa inizia con la morte, perché con la sua crocifissione si compie il mistero dell’espiazione dei peccati e il dono dello Spirito Santo. Con la sua morte in croce viene data vita al vero regno di Dio, di cui Lui solo è il Re. Le profezie attestano la sua risurrezione e Lui crede in essa.</w:t>
      </w:r>
    </w:p>
    <w:p w14:paraId="367DC56B" w14:textId="77777777" w:rsidR="005D6A84" w:rsidRDefault="005D6A84" w:rsidP="00EF78D2">
      <w:pPr>
        <w:spacing w:after="120"/>
        <w:jc w:val="both"/>
        <w:rPr>
          <w:rFonts w:ascii="Arial" w:hAnsi="Arial"/>
          <w:iCs/>
          <w:color w:val="000000"/>
          <w:sz w:val="22"/>
          <w:szCs w:val="20"/>
        </w:rPr>
      </w:pPr>
      <w:r>
        <w:rPr>
          <w:rFonts w:ascii="Arial" w:hAnsi="Arial"/>
          <w:iCs/>
          <w:color w:val="000000"/>
          <w:sz w:val="22"/>
          <w:szCs w:val="20"/>
        </w:rPr>
        <w:t xml:space="preserve">Vergine Maria, Madre della Redenzione, Angeli, Santi, dateci la vera fede in Cristo. </w:t>
      </w:r>
    </w:p>
    <w:p w14:paraId="120B6434" w14:textId="77777777" w:rsidR="00CF24CF" w:rsidRPr="0048021A" w:rsidRDefault="00CF24CF" w:rsidP="00CF24CF">
      <w:pPr>
        <w:pStyle w:val="Titolo1"/>
        <w:spacing w:before="0" w:after="0"/>
        <w:jc w:val="center"/>
        <w:rPr>
          <w:sz w:val="24"/>
        </w:rPr>
      </w:pPr>
      <w:r>
        <w:br w:type="page"/>
      </w:r>
      <w:bookmarkStart w:id="361" w:name="_Toc62204716"/>
      <w:r w:rsidR="003F0E24" w:rsidRPr="008E2279">
        <w:rPr>
          <w:color w:val="000000"/>
          <w:szCs w:val="20"/>
        </w:rPr>
        <w:lastRenderedPageBreak/>
        <w:t>PER ESSERE IL DIO TUO E DELLA TUA DISCENDENZA</w:t>
      </w:r>
      <w:bookmarkEnd w:id="361"/>
    </w:p>
    <w:p w14:paraId="5A0FD98F" w14:textId="77777777" w:rsidR="00C802D3" w:rsidRPr="00F13997" w:rsidRDefault="00C802D3" w:rsidP="00F13997">
      <w:pPr>
        <w:pStyle w:val="Titolo1"/>
        <w:spacing w:before="0" w:after="0"/>
        <w:jc w:val="center"/>
        <w:rPr>
          <w:position w:val="4"/>
          <w:sz w:val="24"/>
        </w:rPr>
      </w:pPr>
      <w:bookmarkStart w:id="362" w:name="_Toc366087811"/>
      <w:bookmarkStart w:id="363" w:name="_Toc62204717"/>
      <w:r w:rsidRPr="00F13997">
        <w:rPr>
          <w:position w:val="4"/>
          <w:sz w:val="24"/>
        </w:rPr>
        <w:t>Gn 17,3-9; Sa</w:t>
      </w:r>
      <w:r w:rsidR="003E783A">
        <w:rPr>
          <w:position w:val="4"/>
          <w:sz w:val="24"/>
        </w:rPr>
        <w:t>l</w:t>
      </w:r>
      <w:r w:rsidRPr="00F13997">
        <w:rPr>
          <w:position w:val="4"/>
          <w:sz w:val="24"/>
        </w:rPr>
        <w:t xml:space="preserve"> 104; Gv 8,51-59</w:t>
      </w:r>
      <w:bookmarkEnd w:id="363"/>
    </w:p>
    <w:p w14:paraId="2D1A2568" w14:textId="77777777" w:rsidR="00CF24CF" w:rsidRPr="00361F68" w:rsidRDefault="00CF24CF" w:rsidP="00CF24CF">
      <w:pPr>
        <w:pStyle w:val="Titolo3"/>
        <w:spacing w:before="0" w:after="120"/>
        <w:jc w:val="center"/>
        <w:rPr>
          <w:sz w:val="24"/>
        </w:rPr>
      </w:pPr>
      <w:bookmarkStart w:id="364" w:name="_Toc62204718"/>
      <w:r w:rsidRPr="00361F68">
        <w:rPr>
          <w:sz w:val="24"/>
        </w:rPr>
        <w:t>22 MARZO</w:t>
      </w:r>
      <w:bookmarkEnd w:id="364"/>
      <w:r w:rsidRPr="00361F68">
        <w:rPr>
          <w:sz w:val="24"/>
        </w:rPr>
        <w:t xml:space="preserve"> </w:t>
      </w:r>
      <w:bookmarkEnd w:id="362"/>
    </w:p>
    <w:p w14:paraId="5F19D42E" w14:textId="77777777" w:rsidR="00403494" w:rsidRDefault="00E1030E" w:rsidP="00CF24CF">
      <w:pPr>
        <w:spacing w:after="120"/>
        <w:jc w:val="both"/>
        <w:rPr>
          <w:rFonts w:ascii="Arial" w:hAnsi="Arial" w:cs="Arial"/>
          <w:sz w:val="22"/>
          <w:szCs w:val="22"/>
        </w:rPr>
      </w:pPr>
      <w:r>
        <w:rPr>
          <w:rFonts w:ascii="Arial" w:hAnsi="Arial" w:cs="Arial"/>
          <w:sz w:val="22"/>
          <w:szCs w:val="22"/>
        </w:rPr>
        <w:t>Con il peccato Dio ha perso la sua Signoria sull’uomo. L’uomo rimane sempre sua creatura. La sua creatura però non riconosce il suo Creatore, Signore, Dio. Il fine di ogni intervento di Dio nella storia dell’umanità e del suo popolo è solo uno: aiutare l’uomo perché lo riconosca e lo confessi suo Dio. Ma come l’uomo riconoscere Dio come il suo Dio e il suo Signore? Prestando a Lui ogni obbedienza, nell’ascolto della sua Parola. Senza obbedienza non c’è confessione e né conoscenza di Dio. Senza ascolto la religione o la relazione dell’uomo con il Signore non solo è vana, ma anche peccaminosa. Mai produrrà un solo frutto di vita. Senza obbedienza vi è solo morte.</w:t>
      </w:r>
    </w:p>
    <w:p w14:paraId="7CEDDAE6" w14:textId="77777777" w:rsidR="00E1030E" w:rsidRDefault="00E1030E" w:rsidP="00CF24CF">
      <w:pPr>
        <w:spacing w:after="120"/>
        <w:jc w:val="both"/>
        <w:rPr>
          <w:rFonts w:ascii="Arial" w:hAnsi="Arial" w:cs="Arial"/>
          <w:sz w:val="22"/>
          <w:szCs w:val="22"/>
        </w:rPr>
      </w:pPr>
      <w:r>
        <w:rPr>
          <w:rFonts w:ascii="Arial" w:hAnsi="Arial" w:cs="Arial"/>
          <w:sz w:val="22"/>
          <w:szCs w:val="22"/>
        </w:rPr>
        <w:t xml:space="preserve">Abramo attesta e confessa che il Signore è il suo Dio in due momenti particolari della sua vita. Quando il Signore lo chiama ad uscire dalla sua terra e lui subito ascolta e si mette in cammino. Quando il Signore gli chiede di sacrificargli sul monte il figlio della promessa e lui all’istante si mette in cammino per eseguire l’ordine ricevuto dal suo Dio. Il Signore è veramente il Dio di Abramo perché l’obbedienza è perfetta. </w:t>
      </w:r>
    </w:p>
    <w:p w14:paraId="4BF3A2DD" w14:textId="77777777" w:rsidR="00E1030E" w:rsidRPr="00073BEB" w:rsidRDefault="00E1030E" w:rsidP="00073BEB">
      <w:pPr>
        <w:spacing w:after="120"/>
        <w:jc w:val="both"/>
        <w:rPr>
          <w:rFonts w:ascii="Arial" w:hAnsi="Arial" w:cs="Arial"/>
          <w:i/>
          <w:iCs/>
          <w:sz w:val="20"/>
          <w:szCs w:val="22"/>
        </w:rPr>
      </w:pPr>
      <w:r w:rsidRPr="00E1030E">
        <w:rPr>
          <w:rFonts w:ascii="Arial" w:hAnsi="Arial"/>
          <w:i/>
          <w:iCs/>
          <w:color w:val="000000"/>
          <w:sz w:val="20"/>
          <w:szCs w:val="20"/>
        </w:rPr>
        <w:t>Il Signore disse ad Abram:</w:t>
      </w:r>
      <w:r w:rsidR="00073BEB" w:rsidRPr="00073BEB">
        <w:rPr>
          <w:rFonts w:ascii="Arial" w:hAnsi="Arial"/>
          <w:i/>
          <w:iCs/>
          <w:color w:val="000000"/>
          <w:sz w:val="20"/>
          <w:szCs w:val="20"/>
        </w:rPr>
        <w:t xml:space="preserve"> </w:t>
      </w:r>
      <w:r w:rsidRPr="00E1030E">
        <w:rPr>
          <w:rFonts w:ascii="Arial" w:hAnsi="Arial"/>
          <w:i/>
          <w:iCs/>
          <w:color w:val="000000"/>
          <w:sz w:val="20"/>
          <w:szCs w:val="20"/>
        </w:rPr>
        <w:t>«Vattene dalla tua terra,</w:t>
      </w:r>
      <w:r w:rsidR="00073BEB" w:rsidRPr="00073BEB">
        <w:rPr>
          <w:rFonts w:ascii="Arial" w:hAnsi="Arial"/>
          <w:i/>
          <w:iCs/>
          <w:color w:val="000000"/>
          <w:sz w:val="20"/>
          <w:szCs w:val="20"/>
        </w:rPr>
        <w:t xml:space="preserve"> </w:t>
      </w:r>
      <w:r w:rsidRPr="00E1030E">
        <w:rPr>
          <w:rFonts w:ascii="Arial" w:hAnsi="Arial"/>
          <w:i/>
          <w:iCs/>
          <w:color w:val="000000"/>
          <w:sz w:val="20"/>
          <w:szCs w:val="20"/>
        </w:rPr>
        <w:t>dalla tua parentela</w:t>
      </w:r>
      <w:r w:rsidR="00073BEB" w:rsidRPr="00073BEB">
        <w:rPr>
          <w:rFonts w:ascii="Arial" w:hAnsi="Arial"/>
          <w:i/>
          <w:iCs/>
          <w:color w:val="000000"/>
          <w:sz w:val="20"/>
          <w:szCs w:val="20"/>
        </w:rPr>
        <w:t xml:space="preserve"> </w:t>
      </w:r>
      <w:r w:rsidRPr="00E1030E">
        <w:rPr>
          <w:rFonts w:ascii="Arial" w:hAnsi="Arial"/>
          <w:i/>
          <w:iCs/>
          <w:color w:val="000000"/>
          <w:sz w:val="20"/>
          <w:szCs w:val="20"/>
        </w:rPr>
        <w:t>e dalla casa di tuo padre,</w:t>
      </w:r>
      <w:r w:rsidR="00073BEB" w:rsidRPr="00073BEB">
        <w:rPr>
          <w:rFonts w:ascii="Arial" w:hAnsi="Arial"/>
          <w:i/>
          <w:iCs/>
          <w:color w:val="000000"/>
          <w:sz w:val="20"/>
          <w:szCs w:val="20"/>
        </w:rPr>
        <w:t xml:space="preserve"> </w:t>
      </w:r>
      <w:r w:rsidRPr="00E1030E">
        <w:rPr>
          <w:rFonts w:ascii="Arial" w:hAnsi="Arial"/>
          <w:i/>
          <w:iCs/>
          <w:color w:val="000000"/>
          <w:sz w:val="20"/>
          <w:szCs w:val="20"/>
        </w:rPr>
        <w:t>verso la terra che io ti indicherò.</w:t>
      </w:r>
      <w:r w:rsidR="00073BEB" w:rsidRPr="00073BEB">
        <w:rPr>
          <w:rFonts w:ascii="Arial" w:hAnsi="Arial"/>
          <w:i/>
          <w:iCs/>
          <w:color w:val="000000"/>
          <w:sz w:val="20"/>
          <w:szCs w:val="20"/>
        </w:rPr>
        <w:t xml:space="preserve"> </w:t>
      </w:r>
      <w:r w:rsidRPr="00E1030E">
        <w:rPr>
          <w:rFonts w:ascii="Arial" w:hAnsi="Arial"/>
          <w:i/>
          <w:iCs/>
          <w:color w:val="000000"/>
          <w:sz w:val="20"/>
          <w:szCs w:val="20"/>
        </w:rPr>
        <w:t>Farò di te una grande nazione</w:t>
      </w:r>
      <w:r w:rsidR="00073BEB" w:rsidRPr="00073BEB">
        <w:rPr>
          <w:rFonts w:ascii="Arial" w:hAnsi="Arial"/>
          <w:i/>
          <w:iCs/>
          <w:color w:val="000000"/>
          <w:sz w:val="20"/>
          <w:szCs w:val="20"/>
        </w:rPr>
        <w:t xml:space="preserve"> </w:t>
      </w:r>
      <w:r w:rsidRPr="00E1030E">
        <w:rPr>
          <w:rFonts w:ascii="Arial" w:hAnsi="Arial"/>
          <w:i/>
          <w:iCs/>
          <w:color w:val="000000"/>
          <w:sz w:val="20"/>
          <w:szCs w:val="20"/>
        </w:rPr>
        <w:t>e ti benedirò,</w:t>
      </w:r>
      <w:r w:rsidR="00073BEB" w:rsidRPr="00073BEB">
        <w:rPr>
          <w:rFonts w:ascii="Arial" w:hAnsi="Arial"/>
          <w:i/>
          <w:iCs/>
          <w:color w:val="000000"/>
          <w:sz w:val="20"/>
          <w:szCs w:val="20"/>
        </w:rPr>
        <w:t xml:space="preserve"> </w:t>
      </w:r>
      <w:r w:rsidRPr="00E1030E">
        <w:rPr>
          <w:rFonts w:ascii="Arial" w:hAnsi="Arial"/>
          <w:i/>
          <w:iCs/>
          <w:color w:val="000000"/>
          <w:sz w:val="20"/>
          <w:szCs w:val="20"/>
        </w:rPr>
        <w:t>renderò grande il tuo nome</w:t>
      </w:r>
      <w:r w:rsidR="00073BEB" w:rsidRPr="00073BEB">
        <w:rPr>
          <w:rFonts w:ascii="Arial" w:hAnsi="Arial"/>
          <w:i/>
          <w:iCs/>
          <w:color w:val="000000"/>
          <w:sz w:val="20"/>
          <w:szCs w:val="20"/>
        </w:rPr>
        <w:t xml:space="preserve"> </w:t>
      </w:r>
      <w:r w:rsidRPr="00E1030E">
        <w:rPr>
          <w:rFonts w:ascii="Arial" w:hAnsi="Arial"/>
          <w:i/>
          <w:iCs/>
          <w:color w:val="000000"/>
          <w:sz w:val="20"/>
          <w:szCs w:val="20"/>
        </w:rPr>
        <w:t>e possa tu essere una benedizione.</w:t>
      </w:r>
      <w:r w:rsidR="00073BEB" w:rsidRPr="00073BEB">
        <w:rPr>
          <w:rFonts w:ascii="Arial" w:hAnsi="Arial"/>
          <w:i/>
          <w:iCs/>
          <w:color w:val="000000"/>
          <w:sz w:val="20"/>
          <w:szCs w:val="20"/>
        </w:rPr>
        <w:t xml:space="preserve"> </w:t>
      </w:r>
      <w:r w:rsidRPr="00E1030E">
        <w:rPr>
          <w:rFonts w:ascii="Arial" w:hAnsi="Arial"/>
          <w:i/>
          <w:iCs/>
          <w:color w:val="000000"/>
          <w:sz w:val="20"/>
          <w:szCs w:val="20"/>
        </w:rPr>
        <w:t>Benedirò coloro che ti benediranno</w:t>
      </w:r>
      <w:r w:rsidR="00073BEB" w:rsidRPr="00073BEB">
        <w:rPr>
          <w:rFonts w:ascii="Arial" w:hAnsi="Arial"/>
          <w:i/>
          <w:iCs/>
          <w:color w:val="000000"/>
          <w:sz w:val="20"/>
          <w:szCs w:val="20"/>
        </w:rPr>
        <w:t xml:space="preserve"> </w:t>
      </w:r>
      <w:r w:rsidRPr="00E1030E">
        <w:rPr>
          <w:rFonts w:ascii="Arial" w:hAnsi="Arial"/>
          <w:i/>
          <w:iCs/>
          <w:color w:val="000000"/>
          <w:sz w:val="20"/>
          <w:szCs w:val="20"/>
        </w:rPr>
        <w:t>e coloro che ti malediranno maledirò,</w:t>
      </w:r>
      <w:r w:rsidR="00073BEB" w:rsidRPr="00073BEB">
        <w:rPr>
          <w:rFonts w:ascii="Arial" w:hAnsi="Arial"/>
          <w:i/>
          <w:iCs/>
          <w:color w:val="000000"/>
          <w:sz w:val="20"/>
          <w:szCs w:val="20"/>
        </w:rPr>
        <w:t xml:space="preserve"> </w:t>
      </w:r>
      <w:r w:rsidRPr="00E1030E">
        <w:rPr>
          <w:rFonts w:ascii="Arial" w:hAnsi="Arial"/>
          <w:i/>
          <w:iCs/>
          <w:color w:val="000000"/>
          <w:sz w:val="20"/>
          <w:szCs w:val="20"/>
        </w:rPr>
        <w:t xml:space="preserve">e in </w:t>
      </w:r>
      <w:r w:rsidR="00073BEB" w:rsidRPr="00073BEB">
        <w:rPr>
          <w:rFonts w:ascii="Arial" w:hAnsi="Arial"/>
          <w:i/>
          <w:iCs/>
          <w:color w:val="000000"/>
          <w:sz w:val="20"/>
          <w:szCs w:val="20"/>
        </w:rPr>
        <w:t xml:space="preserve"> </w:t>
      </w:r>
      <w:r w:rsidRPr="00E1030E">
        <w:rPr>
          <w:rFonts w:ascii="Arial" w:hAnsi="Arial"/>
          <w:i/>
          <w:iCs/>
          <w:color w:val="000000"/>
          <w:sz w:val="20"/>
          <w:szCs w:val="20"/>
        </w:rPr>
        <w:t>te si diranno benedette</w:t>
      </w:r>
      <w:r w:rsidR="00073BEB" w:rsidRPr="00073BEB">
        <w:rPr>
          <w:rFonts w:ascii="Arial" w:hAnsi="Arial"/>
          <w:i/>
          <w:iCs/>
          <w:color w:val="000000"/>
          <w:sz w:val="20"/>
          <w:szCs w:val="20"/>
        </w:rPr>
        <w:t xml:space="preserve"> </w:t>
      </w:r>
      <w:r w:rsidRPr="00E1030E">
        <w:rPr>
          <w:rFonts w:ascii="Arial" w:hAnsi="Arial"/>
          <w:i/>
          <w:iCs/>
          <w:color w:val="000000"/>
          <w:sz w:val="20"/>
          <w:szCs w:val="20"/>
        </w:rPr>
        <w:t>tutte le famiglie della terra».</w:t>
      </w:r>
      <w:r w:rsidR="00073BEB" w:rsidRPr="00073BEB">
        <w:rPr>
          <w:rFonts w:ascii="Arial" w:hAnsi="Arial"/>
          <w:i/>
          <w:iCs/>
          <w:color w:val="000000"/>
          <w:sz w:val="20"/>
          <w:szCs w:val="20"/>
        </w:rPr>
        <w:t xml:space="preserve"> </w:t>
      </w:r>
      <w:r w:rsidRPr="00073BEB">
        <w:rPr>
          <w:rFonts w:ascii="Arial" w:hAnsi="Arial"/>
          <w:i/>
          <w:iCs/>
          <w:color w:val="000000"/>
          <w:sz w:val="20"/>
          <w:szCs w:val="20"/>
        </w:rPr>
        <w:t>Allora Abram partì, come gli aveva ordinato il Signore, e con lui partì Lot. Abram aveva settantacinque anni quando lasciò Carran (Gen 12,1-4).</w:t>
      </w:r>
      <w:r w:rsidR="00073BEB" w:rsidRPr="00073BEB">
        <w:rPr>
          <w:rFonts w:ascii="Arial" w:hAnsi="Arial"/>
          <w:i/>
          <w:iCs/>
          <w:color w:val="000000"/>
          <w:sz w:val="20"/>
          <w:szCs w:val="20"/>
        </w:rPr>
        <w:t xml:space="preserve"> 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(Gen 22,1-3). </w:t>
      </w:r>
    </w:p>
    <w:p w14:paraId="5CBBD51F" w14:textId="77777777" w:rsidR="00E1030E" w:rsidRDefault="00073BEB" w:rsidP="00CF24CF">
      <w:pPr>
        <w:spacing w:after="120"/>
        <w:jc w:val="both"/>
        <w:rPr>
          <w:rFonts w:ascii="Arial" w:hAnsi="Arial" w:cs="Arial"/>
          <w:sz w:val="22"/>
          <w:szCs w:val="22"/>
        </w:rPr>
      </w:pPr>
      <w:r>
        <w:rPr>
          <w:rFonts w:ascii="Arial" w:hAnsi="Arial" w:cs="Arial"/>
          <w:sz w:val="22"/>
          <w:szCs w:val="22"/>
        </w:rPr>
        <w:t xml:space="preserve">Anche di Cristo Gesù il Signore è il suo Dio. Tutte le tentazioni subite da Cristo hanno avuto quest’unico solo fine: fare di Lui un Dio senza Dio, un Dio senza obbedienza al Padre. Lui invece rimase fedele al Padre fino alla morte di croce. A Lui il Padre ha chiesto di portarsi sul monte e lasciarsi immorale per l’espiazione dei peccati del mondo e Lui prontamente ha obbedito, consegnandosi volontariamente alla morte. Da Crocifisso dona al mondo intero la più alta testimonianza che il Signore è il suo Dio. Di questa confessione di appartenenza, il Padre si è così compiaciuto da dargli la Signoria sul tempo e sull’eternità. Ora ogni ginocchio deve confessare che Gesù è il Signore, a gloria di Dio Padre. Tutti sanno che il Signore è il suo Dio per i secoli eterni. Se Gesù Signore, Dio, Figlio di Dio, è stato tentato di farsi Dio autonomo, Dio senza Dio, Dio senza il Padre, possiamo pensare che noi siamo risparmiati da questa tentazione? Noi sempre saremo tentati per essere cristiani senza Cristo, cristiani senza Vangelo, cristiani senza Parola, cristiani senza obbedienza, cristiani dal culto perfetto, ma senza alcun Dio cui prestare la nostra obbedienza, senza alcun Signore da confessare come nostro vero ed unico Dio. </w:t>
      </w:r>
      <w:r w:rsidR="00A95716">
        <w:rPr>
          <w:rFonts w:ascii="Arial" w:hAnsi="Arial" w:cs="Arial"/>
          <w:sz w:val="22"/>
          <w:szCs w:val="22"/>
        </w:rPr>
        <w:t>è la tentazione che ci sta distruggendo come cristiani, come discepoli di Gesù, come adoratori dell’unico e solo vero Dio.</w:t>
      </w:r>
    </w:p>
    <w:p w14:paraId="2CEBE220" w14:textId="77777777" w:rsidR="00403494" w:rsidRPr="003F0E24" w:rsidRDefault="008E2279" w:rsidP="003F0E24">
      <w:pPr>
        <w:spacing w:after="120"/>
        <w:jc w:val="both"/>
        <w:rPr>
          <w:rFonts w:ascii="Arial" w:hAnsi="Arial" w:cs="Arial"/>
          <w:i/>
          <w:iCs/>
          <w:sz w:val="20"/>
          <w:szCs w:val="22"/>
        </w:rPr>
      </w:pPr>
      <w:r w:rsidRPr="003F0E24">
        <w:rPr>
          <w:rFonts w:ascii="Arial" w:hAnsi="Arial"/>
          <w:i/>
          <w:iCs/>
          <w:color w:val="000000"/>
          <w:sz w:val="20"/>
          <w:szCs w:val="20"/>
        </w:rPr>
        <w:t>Subito Abram si prostrò con il viso a terra e Dio parlò con lui:</w:t>
      </w:r>
      <w:r w:rsidR="003F0E24" w:rsidRPr="003F0E24">
        <w:rPr>
          <w:rFonts w:ascii="Arial" w:hAnsi="Arial"/>
          <w:i/>
          <w:iCs/>
          <w:color w:val="000000"/>
          <w:sz w:val="20"/>
          <w:szCs w:val="20"/>
        </w:rPr>
        <w:t xml:space="preserve"> </w:t>
      </w:r>
      <w:r w:rsidRPr="003F0E24">
        <w:rPr>
          <w:rFonts w:ascii="Arial" w:hAnsi="Arial"/>
          <w:i/>
          <w:iCs/>
          <w:color w:val="000000"/>
          <w:sz w:val="20"/>
          <w:szCs w:val="20"/>
        </w:rPr>
        <w:t>«Quanto a me, ecco, la mia alleanza è con te:</w:t>
      </w:r>
      <w:r w:rsidR="003F0E24" w:rsidRPr="003F0E24">
        <w:rPr>
          <w:rFonts w:ascii="Arial" w:hAnsi="Arial"/>
          <w:i/>
          <w:iCs/>
          <w:color w:val="000000"/>
          <w:sz w:val="20"/>
          <w:szCs w:val="20"/>
        </w:rPr>
        <w:t xml:space="preserve"> </w:t>
      </w:r>
      <w:r w:rsidRPr="003F0E24">
        <w:rPr>
          <w:rFonts w:ascii="Arial" w:hAnsi="Arial"/>
          <w:i/>
          <w:iCs/>
          <w:color w:val="000000"/>
          <w:sz w:val="20"/>
          <w:szCs w:val="20"/>
        </w:rPr>
        <w:t>diventerai padre di una moltitudine di nazioni.</w:t>
      </w:r>
      <w:r w:rsidR="003F0E24" w:rsidRPr="003F0E24">
        <w:rPr>
          <w:rFonts w:ascii="Arial" w:hAnsi="Arial"/>
          <w:i/>
          <w:iCs/>
          <w:color w:val="000000"/>
          <w:sz w:val="20"/>
          <w:szCs w:val="20"/>
        </w:rPr>
        <w:t xml:space="preserve"> </w:t>
      </w:r>
      <w:r w:rsidRPr="003F0E24">
        <w:rPr>
          <w:rFonts w:ascii="Arial" w:hAnsi="Arial"/>
          <w:i/>
          <w:iCs/>
          <w:color w:val="000000"/>
          <w:sz w:val="20"/>
          <w:szCs w:val="20"/>
        </w:rPr>
        <w:t>Non ti chiamerai più Abram,</w:t>
      </w:r>
      <w:r w:rsidR="003F0E24" w:rsidRPr="003F0E24">
        <w:rPr>
          <w:rFonts w:ascii="Arial" w:hAnsi="Arial"/>
          <w:i/>
          <w:iCs/>
          <w:color w:val="000000"/>
          <w:sz w:val="20"/>
          <w:szCs w:val="20"/>
        </w:rPr>
        <w:t xml:space="preserve"> </w:t>
      </w:r>
      <w:r w:rsidRPr="003F0E24">
        <w:rPr>
          <w:rFonts w:ascii="Arial" w:hAnsi="Arial"/>
          <w:i/>
          <w:iCs/>
          <w:color w:val="000000"/>
          <w:sz w:val="20"/>
          <w:szCs w:val="20"/>
        </w:rPr>
        <w:t>ma ti chiamerai Abramo,</w:t>
      </w:r>
      <w:r w:rsidR="003F0E24" w:rsidRPr="003F0E24">
        <w:rPr>
          <w:rFonts w:ascii="Arial" w:hAnsi="Arial"/>
          <w:i/>
          <w:iCs/>
          <w:color w:val="000000"/>
          <w:sz w:val="20"/>
          <w:szCs w:val="20"/>
        </w:rPr>
        <w:t xml:space="preserve"> </w:t>
      </w:r>
      <w:r w:rsidRPr="003F0E24">
        <w:rPr>
          <w:rFonts w:ascii="Arial" w:hAnsi="Arial"/>
          <w:i/>
          <w:iCs/>
          <w:color w:val="000000"/>
          <w:sz w:val="20"/>
          <w:szCs w:val="20"/>
        </w:rPr>
        <w:t>perché padre di una moltitudine di nazioni ti renderò.</w:t>
      </w:r>
      <w:r w:rsidR="005D6A84">
        <w:rPr>
          <w:rFonts w:ascii="Arial" w:hAnsi="Arial"/>
          <w:i/>
          <w:iCs/>
          <w:color w:val="000000"/>
          <w:sz w:val="20"/>
          <w:szCs w:val="20"/>
        </w:rPr>
        <w:t xml:space="preserve"> </w:t>
      </w:r>
      <w:r w:rsidRPr="003F0E24">
        <w:rPr>
          <w:rFonts w:ascii="Arial" w:hAnsi="Arial"/>
          <w:i/>
          <w:iCs/>
          <w:color w:val="000000"/>
          <w:sz w:val="20"/>
          <w:szCs w:val="20"/>
        </w:rPr>
        <w:t>E ti renderò molto, molto fecondo; ti farò diventare nazioni e da te usciranno dei re. Stabilirò la mia alleanza con te e con la tua discendenza dopo di te, di generazione in generazione, come alleanza perenne, per essere il Dio tuo e della tua discendenza dopo di te.</w:t>
      </w:r>
    </w:p>
    <w:p w14:paraId="704EB39F" w14:textId="77777777" w:rsidR="00403494" w:rsidRDefault="00A95716" w:rsidP="00CF24CF">
      <w:pPr>
        <w:spacing w:after="120"/>
        <w:jc w:val="both"/>
        <w:rPr>
          <w:rFonts w:ascii="Arial" w:hAnsi="Arial" w:cs="Arial"/>
          <w:sz w:val="22"/>
          <w:szCs w:val="22"/>
        </w:rPr>
      </w:pPr>
      <w:r>
        <w:rPr>
          <w:rFonts w:ascii="Arial" w:hAnsi="Arial" w:cs="Arial"/>
          <w:sz w:val="22"/>
          <w:szCs w:val="22"/>
        </w:rPr>
        <w:t xml:space="preserve">È giusto che ogni cristiano si chieda: </w:t>
      </w:r>
      <w:r w:rsidRPr="00A95716">
        <w:rPr>
          <w:rFonts w:ascii="Arial" w:hAnsi="Arial" w:cs="Arial"/>
          <w:i/>
          <w:sz w:val="22"/>
          <w:szCs w:val="22"/>
        </w:rPr>
        <w:t>“Ma Gesù è il mio vero Dio, il mio vero Signore, colui che mi dona il vero Dio e il vero Padre? Mi sono anch’io lasciato trascinare dalla tentazione di essere cristiano senza Cristo? Se sono cristiano senza Cristo, sono anche uomo senza il vero Dio, il vero Padre. Sono cristiano senza Parola, senza obbedienza, senza alcuna verità”</w:t>
      </w:r>
      <w:r>
        <w:rPr>
          <w:rFonts w:ascii="Arial" w:hAnsi="Arial" w:cs="Arial"/>
          <w:sz w:val="22"/>
          <w:szCs w:val="22"/>
        </w:rPr>
        <w:t>. Chi cade in questa tentazione, è senza il vero Dio.</w:t>
      </w:r>
    </w:p>
    <w:p w14:paraId="164DDE57" w14:textId="77777777" w:rsidR="00A95716" w:rsidRDefault="00A95716" w:rsidP="00CF24CF">
      <w:pPr>
        <w:spacing w:after="120"/>
        <w:jc w:val="both"/>
        <w:rPr>
          <w:rFonts w:ascii="Arial" w:hAnsi="Arial" w:cs="Arial"/>
          <w:sz w:val="22"/>
          <w:szCs w:val="22"/>
        </w:rPr>
      </w:pPr>
      <w:r>
        <w:rPr>
          <w:rFonts w:ascii="Arial" w:hAnsi="Arial" w:cs="Arial"/>
          <w:sz w:val="22"/>
          <w:szCs w:val="22"/>
        </w:rPr>
        <w:t>Vergine Maria, Madre della Redenzione, Angeli, Santi, liberateci da questa tentazione.</w:t>
      </w:r>
    </w:p>
    <w:p w14:paraId="44576195" w14:textId="77777777" w:rsidR="00CF24CF" w:rsidRPr="002C36D2" w:rsidRDefault="00CF24CF" w:rsidP="00CF24CF">
      <w:pPr>
        <w:pStyle w:val="Titolo1"/>
        <w:spacing w:before="0" w:after="0"/>
        <w:jc w:val="center"/>
      </w:pPr>
      <w:r>
        <w:br w:type="page"/>
      </w:r>
      <w:bookmarkStart w:id="365" w:name="_Toc62204719"/>
      <w:r w:rsidR="00B96B6A" w:rsidRPr="003326FE">
        <w:rPr>
          <w:color w:val="000000"/>
          <w:szCs w:val="20"/>
        </w:rPr>
        <w:lastRenderedPageBreak/>
        <w:t>CI PRENDEREMO LA NOSTRA VENDETTA</w:t>
      </w:r>
      <w:bookmarkEnd w:id="365"/>
    </w:p>
    <w:p w14:paraId="674770E3" w14:textId="77777777" w:rsidR="00C802D3" w:rsidRPr="00F13997" w:rsidRDefault="00C802D3" w:rsidP="00F13997">
      <w:pPr>
        <w:pStyle w:val="Titolo1"/>
        <w:spacing w:before="0" w:after="0"/>
        <w:jc w:val="center"/>
        <w:rPr>
          <w:position w:val="4"/>
          <w:sz w:val="24"/>
        </w:rPr>
      </w:pPr>
      <w:bookmarkStart w:id="366" w:name="_Toc366087813"/>
      <w:bookmarkStart w:id="367" w:name="_Toc62204720"/>
      <w:r w:rsidRPr="00F13997">
        <w:rPr>
          <w:position w:val="4"/>
          <w:sz w:val="24"/>
        </w:rPr>
        <w:t>Ger 20,10-13; Sa</w:t>
      </w:r>
      <w:r w:rsidR="003E783A">
        <w:rPr>
          <w:position w:val="4"/>
          <w:sz w:val="24"/>
        </w:rPr>
        <w:t>l</w:t>
      </w:r>
      <w:r w:rsidRPr="00F13997">
        <w:rPr>
          <w:position w:val="4"/>
          <w:sz w:val="24"/>
        </w:rPr>
        <w:t xml:space="preserve"> 17; Gv 10,31-42</w:t>
      </w:r>
      <w:bookmarkEnd w:id="367"/>
    </w:p>
    <w:p w14:paraId="3AC2938D" w14:textId="77777777" w:rsidR="00CF24CF" w:rsidRPr="00361F68" w:rsidRDefault="00CF24CF" w:rsidP="00CF24CF">
      <w:pPr>
        <w:pStyle w:val="Titolo3"/>
        <w:spacing w:before="0" w:after="120"/>
        <w:jc w:val="center"/>
        <w:rPr>
          <w:sz w:val="24"/>
        </w:rPr>
      </w:pPr>
      <w:bookmarkStart w:id="368" w:name="_Toc62204721"/>
      <w:r w:rsidRPr="00361F68">
        <w:rPr>
          <w:sz w:val="24"/>
        </w:rPr>
        <w:t>23 MARZO</w:t>
      </w:r>
      <w:bookmarkEnd w:id="368"/>
      <w:r w:rsidRPr="00361F68">
        <w:rPr>
          <w:sz w:val="24"/>
        </w:rPr>
        <w:t xml:space="preserve"> </w:t>
      </w:r>
      <w:bookmarkEnd w:id="366"/>
    </w:p>
    <w:p w14:paraId="55A34EF4" w14:textId="77777777" w:rsidR="00403494" w:rsidRDefault="00BA2F04"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Geremia deve parlare nel tempio governato interamente dai falsi profeti. Deve profetizzare alla corte del re anch’essa sotto il dominio della falsa profezia. Il re ormai aveva perso ogni autorità. Era senza alcun potere decisionale. Tutti i falsi profeti gridavano che mai Gerusalemme sarebbe stata conquistata, mai distrutta e che mai vi sarebbe stato una sola persona fatta prigioniera o condotta in esilio. Geremia era il solo che profetizzava la caduta della città accompagnata da quattro grandi flagelli: la fame, la peste, la spada, la morte. Per coloro che sarebbe sfuggiti a queste quattro calamità vi sarebbe stata la deportazione e un lungo esilio. Per questa ragione veniva accusato di creare il panico nella città, di scoraggiare i guerrieri, di incoraggiare la resa a Babilonia. Per i falsi profeti lui era un creatore di terrore e per questo andava eliminato. </w:t>
      </w:r>
      <w:r w:rsidR="00444C17">
        <w:rPr>
          <w:rFonts w:ascii="Arial" w:hAnsi="Arial" w:cs="Arial"/>
          <w:sz w:val="22"/>
          <w:szCs w:val="22"/>
        </w:rPr>
        <w:t>Geremia è solo contro tutta Gerusalemme. Tutti vogliono il suo male.</w:t>
      </w:r>
    </w:p>
    <w:p w14:paraId="7518D276" w14:textId="77777777" w:rsidR="00444C17" w:rsidRDefault="00444C17" w:rsidP="00CF24CF">
      <w:pPr>
        <w:tabs>
          <w:tab w:val="left" w:pos="851"/>
          <w:tab w:val="left" w:pos="1418"/>
        </w:tabs>
        <w:spacing w:after="120"/>
        <w:jc w:val="both"/>
        <w:rPr>
          <w:rFonts w:ascii="Arial" w:hAnsi="Arial" w:cs="Arial"/>
          <w:sz w:val="22"/>
          <w:szCs w:val="22"/>
        </w:rPr>
      </w:pPr>
      <w:r>
        <w:rPr>
          <w:rFonts w:ascii="Arial" w:hAnsi="Arial" w:cs="Arial"/>
          <w:sz w:val="22"/>
          <w:szCs w:val="22"/>
        </w:rPr>
        <w:t>Il vero profeta si serve solo della parola per rivolgersi al popolo. La parola mette ogni uomo dinanzi ad una verità prossima a compiersi, ma non arreca alcun danno fisico ad alcuno. Il falso profeta invece non si limita a dire le sue menzogne, difende la sua falsità con la minaccia, la calunnia, le accuse, le percosse, la minaccia di morte, la stessa morte fisica. Il falso profeta ha un solo intento: mettere a tacere per sempre la vera profezia. Quanto si ricorre alla morte fisica si è sempre alla presenza dei falsi profeti. Questo si è compiuto anche con Gesù Signore. Mentre Lui si è limitato a parlare e fare ogni bene al popolo, senza mai fare alcuna distinzione tra persona e persona, contro di Lui si è abbattuto tutto l’esercito dei falsi profeti. Prima lo ha minacciato, poi lo ha calunniato, infine ha deciso per la sua morte. Lo ha catturato, lo ha processato, lo ha consegnati ai pagani chiedendo loro che fosse crocifisso. Ci troviamo dinanzi alla potenza della falsa profezia, che non potendosi difendere in alcun modo, tanto grande è la sua menzogna, ha una sola via d’uscita: la morte del vero profeta. È stato così ieri, è anche oggi e sarà domani. La violenza è solo della falsa profezia. Chiunque ricorre alla violenza sia per parola semplice, sia per calunnia o falsa testimonianza, sia con minacce e percosse, sia con la morte è solo un falso profeta.</w:t>
      </w:r>
    </w:p>
    <w:p w14:paraId="544EE151" w14:textId="77777777" w:rsidR="003326FE" w:rsidRPr="00B96B6A" w:rsidRDefault="003326FE" w:rsidP="00B96B6A">
      <w:pPr>
        <w:spacing w:after="120"/>
        <w:jc w:val="both"/>
        <w:rPr>
          <w:rFonts w:ascii="Arial" w:hAnsi="Arial"/>
          <w:i/>
          <w:iCs/>
          <w:color w:val="000000"/>
          <w:sz w:val="20"/>
          <w:szCs w:val="20"/>
        </w:rPr>
      </w:pPr>
      <w:r w:rsidRPr="00B96B6A">
        <w:rPr>
          <w:rFonts w:ascii="Arial" w:hAnsi="Arial"/>
          <w:i/>
          <w:iCs/>
          <w:color w:val="000000"/>
          <w:sz w:val="20"/>
          <w:szCs w:val="20"/>
        </w:rPr>
        <w:t>Sentivo la calunnia di molti:</w:t>
      </w:r>
      <w:r w:rsidR="00B96B6A" w:rsidRPr="00B96B6A">
        <w:rPr>
          <w:rFonts w:ascii="Arial" w:hAnsi="Arial"/>
          <w:i/>
          <w:iCs/>
          <w:color w:val="000000"/>
          <w:sz w:val="20"/>
          <w:szCs w:val="20"/>
        </w:rPr>
        <w:t xml:space="preserve"> </w:t>
      </w:r>
      <w:r w:rsidRPr="00B96B6A">
        <w:rPr>
          <w:rFonts w:ascii="Arial" w:hAnsi="Arial"/>
          <w:i/>
          <w:iCs/>
          <w:color w:val="000000"/>
          <w:sz w:val="20"/>
          <w:szCs w:val="20"/>
        </w:rPr>
        <w:t>«Terrore all’intorno!</w:t>
      </w:r>
      <w:r w:rsidR="00B96B6A" w:rsidRPr="00B96B6A">
        <w:rPr>
          <w:rFonts w:ascii="Arial" w:hAnsi="Arial"/>
          <w:i/>
          <w:iCs/>
          <w:color w:val="000000"/>
          <w:sz w:val="20"/>
          <w:szCs w:val="20"/>
        </w:rPr>
        <w:t xml:space="preserve"> </w:t>
      </w:r>
      <w:r w:rsidRPr="00B96B6A">
        <w:rPr>
          <w:rFonts w:ascii="Arial" w:hAnsi="Arial"/>
          <w:i/>
          <w:iCs/>
          <w:color w:val="000000"/>
          <w:sz w:val="20"/>
          <w:szCs w:val="20"/>
        </w:rPr>
        <w:t>Denunciatelo! Sì, lo denunceremo».</w:t>
      </w:r>
      <w:r w:rsidR="00B96B6A" w:rsidRPr="00B96B6A">
        <w:rPr>
          <w:rFonts w:ascii="Arial" w:hAnsi="Arial"/>
          <w:i/>
          <w:iCs/>
          <w:color w:val="000000"/>
          <w:sz w:val="20"/>
          <w:szCs w:val="20"/>
        </w:rPr>
        <w:t xml:space="preserve"> </w:t>
      </w:r>
      <w:r w:rsidRPr="00B96B6A">
        <w:rPr>
          <w:rFonts w:ascii="Arial" w:hAnsi="Arial"/>
          <w:i/>
          <w:iCs/>
          <w:color w:val="000000"/>
          <w:sz w:val="20"/>
          <w:szCs w:val="20"/>
        </w:rPr>
        <w:t>Tutti i miei amici aspettavano la mia caduta:</w:t>
      </w:r>
      <w:r w:rsidR="00B96B6A" w:rsidRPr="00B96B6A">
        <w:rPr>
          <w:rFonts w:ascii="Arial" w:hAnsi="Arial"/>
          <w:i/>
          <w:iCs/>
          <w:color w:val="000000"/>
          <w:sz w:val="20"/>
          <w:szCs w:val="20"/>
        </w:rPr>
        <w:t xml:space="preserve"> </w:t>
      </w:r>
      <w:r w:rsidRPr="00B96B6A">
        <w:rPr>
          <w:rFonts w:ascii="Arial" w:hAnsi="Arial"/>
          <w:i/>
          <w:iCs/>
          <w:color w:val="000000"/>
          <w:sz w:val="20"/>
          <w:szCs w:val="20"/>
        </w:rPr>
        <w:t>«Forse si lascerà trarre in inganno,</w:t>
      </w:r>
      <w:r w:rsidR="00B96B6A" w:rsidRPr="00B96B6A">
        <w:rPr>
          <w:rFonts w:ascii="Arial" w:hAnsi="Arial"/>
          <w:i/>
          <w:iCs/>
          <w:color w:val="000000"/>
          <w:sz w:val="20"/>
          <w:szCs w:val="20"/>
        </w:rPr>
        <w:t xml:space="preserve"> </w:t>
      </w:r>
      <w:r w:rsidRPr="00B96B6A">
        <w:rPr>
          <w:rFonts w:ascii="Arial" w:hAnsi="Arial"/>
          <w:i/>
          <w:iCs/>
          <w:color w:val="000000"/>
          <w:sz w:val="20"/>
          <w:szCs w:val="20"/>
        </w:rPr>
        <w:t>così noi prevarremo su di lui,</w:t>
      </w:r>
      <w:r w:rsidR="00B96B6A" w:rsidRPr="00B96B6A">
        <w:rPr>
          <w:rFonts w:ascii="Arial" w:hAnsi="Arial"/>
          <w:i/>
          <w:iCs/>
          <w:color w:val="000000"/>
          <w:sz w:val="20"/>
          <w:szCs w:val="20"/>
        </w:rPr>
        <w:t xml:space="preserve"> </w:t>
      </w:r>
      <w:r w:rsidRPr="00B96B6A">
        <w:rPr>
          <w:rFonts w:ascii="Arial" w:hAnsi="Arial"/>
          <w:i/>
          <w:iCs/>
          <w:color w:val="000000"/>
          <w:sz w:val="20"/>
          <w:szCs w:val="20"/>
        </w:rPr>
        <w:t>ci prenderemo la nostra vendetta».</w:t>
      </w:r>
      <w:r w:rsidR="00B96B6A" w:rsidRPr="00B96B6A">
        <w:rPr>
          <w:rFonts w:ascii="Arial" w:hAnsi="Arial"/>
          <w:i/>
          <w:iCs/>
          <w:color w:val="000000"/>
          <w:sz w:val="20"/>
          <w:szCs w:val="20"/>
        </w:rPr>
        <w:t xml:space="preserve"> </w:t>
      </w:r>
      <w:r w:rsidRPr="00B96B6A">
        <w:rPr>
          <w:rFonts w:ascii="Arial" w:hAnsi="Arial"/>
          <w:i/>
          <w:iCs/>
          <w:color w:val="000000"/>
          <w:sz w:val="20"/>
          <w:szCs w:val="20"/>
        </w:rPr>
        <w:t>Ma il Signore è al mio fianco come un prode valoroso,</w:t>
      </w:r>
      <w:r w:rsidR="00B96B6A" w:rsidRPr="00B96B6A">
        <w:rPr>
          <w:rFonts w:ascii="Arial" w:hAnsi="Arial"/>
          <w:i/>
          <w:iCs/>
          <w:color w:val="000000"/>
          <w:sz w:val="20"/>
          <w:szCs w:val="20"/>
        </w:rPr>
        <w:t xml:space="preserve"> </w:t>
      </w:r>
      <w:r w:rsidRPr="00B96B6A">
        <w:rPr>
          <w:rFonts w:ascii="Arial" w:hAnsi="Arial"/>
          <w:i/>
          <w:iCs/>
          <w:color w:val="000000"/>
          <w:sz w:val="20"/>
          <w:szCs w:val="20"/>
        </w:rPr>
        <w:t>per questo i miei persecutori vacilleranno</w:t>
      </w:r>
      <w:r w:rsidR="00B96B6A" w:rsidRPr="00B96B6A">
        <w:rPr>
          <w:rFonts w:ascii="Arial" w:hAnsi="Arial"/>
          <w:i/>
          <w:iCs/>
          <w:color w:val="000000"/>
          <w:sz w:val="20"/>
          <w:szCs w:val="20"/>
        </w:rPr>
        <w:t xml:space="preserve"> </w:t>
      </w:r>
      <w:r w:rsidRPr="00B96B6A">
        <w:rPr>
          <w:rFonts w:ascii="Arial" w:hAnsi="Arial"/>
          <w:i/>
          <w:iCs/>
          <w:color w:val="000000"/>
          <w:sz w:val="20"/>
          <w:szCs w:val="20"/>
        </w:rPr>
        <w:t>e non potranno prevalere;</w:t>
      </w:r>
      <w:r w:rsidR="00B96B6A" w:rsidRPr="00B96B6A">
        <w:rPr>
          <w:rFonts w:ascii="Arial" w:hAnsi="Arial"/>
          <w:i/>
          <w:iCs/>
          <w:color w:val="000000"/>
          <w:sz w:val="20"/>
          <w:szCs w:val="20"/>
        </w:rPr>
        <w:t xml:space="preserve"> </w:t>
      </w:r>
      <w:r w:rsidRPr="00B96B6A">
        <w:rPr>
          <w:rFonts w:ascii="Arial" w:hAnsi="Arial"/>
          <w:i/>
          <w:iCs/>
          <w:color w:val="000000"/>
          <w:sz w:val="20"/>
          <w:szCs w:val="20"/>
        </w:rPr>
        <w:t>arrossiranno perché non avranno successo,</w:t>
      </w:r>
      <w:r w:rsidR="00B96B6A" w:rsidRPr="00B96B6A">
        <w:rPr>
          <w:rFonts w:ascii="Arial" w:hAnsi="Arial"/>
          <w:i/>
          <w:iCs/>
          <w:color w:val="000000"/>
          <w:sz w:val="20"/>
          <w:szCs w:val="20"/>
        </w:rPr>
        <w:t xml:space="preserve"> </w:t>
      </w:r>
      <w:r w:rsidRPr="00B96B6A">
        <w:rPr>
          <w:rFonts w:ascii="Arial" w:hAnsi="Arial"/>
          <w:i/>
          <w:iCs/>
          <w:color w:val="000000"/>
          <w:sz w:val="20"/>
          <w:szCs w:val="20"/>
        </w:rPr>
        <w:t>sarà una vergogna eterna e incancellabile.</w:t>
      </w:r>
      <w:r w:rsidR="00B96B6A" w:rsidRPr="00B96B6A">
        <w:rPr>
          <w:rFonts w:ascii="Arial" w:hAnsi="Arial"/>
          <w:i/>
          <w:iCs/>
          <w:color w:val="000000"/>
          <w:sz w:val="20"/>
          <w:szCs w:val="20"/>
        </w:rPr>
        <w:t xml:space="preserve"> </w:t>
      </w:r>
      <w:r w:rsidRPr="00B96B6A">
        <w:rPr>
          <w:rFonts w:ascii="Arial" w:hAnsi="Arial"/>
          <w:i/>
          <w:iCs/>
          <w:color w:val="000000"/>
          <w:sz w:val="20"/>
          <w:szCs w:val="20"/>
        </w:rPr>
        <w:t>Signore degli eserciti, che provi il giusto,</w:t>
      </w:r>
      <w:r w:rsidR="00B96B6A" w:rsidRPr="00B96B6A">
        <w:rPr>
          <w:rFonts w:ascii="Arial" w:hAnsi="Arial"/>
          <w:i/>
          <w:iCs/>
          <w:color w:val="000000"/>
          <w:sz w:val="20"/>
          <w:szCs w:val="20"/>
        </w:rPr>
        <w:t xml:space="preserve"> </w:t>
      </w:r>
      <w:r w:rsidRPr="00B96B6A">
        <w:rPr>
          <w:rFonts w:ascii="Arial" w:hAnsi="Arial"/>
          <w:i/>
          <w:iCs/>
          <w:color w:val="000000"/>
          <w:sz w:val="20"/>
          <w:szCs w:val="20"/>
        </w:rPr>
        <w:t>che vedi il cuore e la mente,</w:t>
      </w:r>
      <w:r w:rsidR="00B96B6A" w:rsidRPr="00B96B6A">
        <w:rPr>
          <w:rFonts w:ascii="Arial" w:hAnsi="Arial"/>
          <w:i/>
          <w:iCs/>
          <w:color w:val="000000"/>
          <w:sz w:val="20"/>
          <w:szCs w:val="20"/>
        </w:rPr>
        <w:t xml:space="preserve"> </w:t>
      </w:r>
      <w:r w:rsidRPr="00B96B6A">
        <w:rPr>
          <w:rFonts w:ascii="Arial" w:hAnsi="Arial"/>
          <w:i/>
          <w:iCs/>
          <w:color w:val="000000"/>
          <w:sz w:val="20"/>
          <w:szCs w:val="20"/>
        </w:rPr>
        <w:t>possa io vedere la tua vendetta su di loro,</w:t>
      </w:r>
      <w:r w:rsidR="00B96B6A" w:rsidRPr="00B96B6A">
        <w:rPr>
          <w:rFonts w:ascii="Arial" w:hAnsi="Arial"/>
          <w:i/>
          <w:iCs/>
          <w:color w:val="000000"/>
          <w:sz w:val="20"/>
          <w:szCs w:val="20"/>
        </w:rPr>
        <w:t xml:space="preserve"> </w:t>
      </w:r>
      <w:r w:rsidRPr="00B96B6A">
        <w:rPr>
          <w:rFonts w:ascii="Arial" w:hAnsi="Arial"/>
          <w:i/>
          <w:iCs/>
          <w:color w:val="000000"/>
          <w:sz w:val="20"/>
          <w:szCs w:val="20"/>
        </w:rPr>
        <w:t>poiché a te ho affidato la mia causa!</w:t>
      </w:r>
      <w:r w:rsidR="00B96B6A" w:rsidRPr="00B96B6A">
        <w:rPr>
          <w:rFonts w:ascii="Arial" w:hAnsi="Arial"/>
          <w:i/>
          <w:iCs/>
          <w:color w:val="000000"/>
          <w:sz w:val="20"/>
          <w:szCs w:val="20"/>
        </w:rPr>
        <w:t xml:space="preserve"> </w:t>
      </w:r>
      <w:r w:rsidRPr="00B96B6A">
        <w:rPr>
          <w:rFonts w:ascii="Arial" w:hAnsi="Arial"/>
          <w:i/>
          <w:iCs/>
          <w:color w:val="000000"/>
          <w:sz w:val="20"/>
          <w:szCs w:val="20"/>
        </w:rPr>
        <w:t>Cantate inni al Signore,</w:t>
      </w:r>
      <w:r w:rsidR="00B96B6A" w:rsidRPr="00B96B6A">
        <w:rPr>
          <w:rFonts w:ascii="Arial" w:hAnsi="Arial"/>
          <w:i/>
          <w:iCs/>
          <w:color w:val="000000"/>
          <w:sz w:val="20"/>
          <w:szCs w:val="20"/>
        </w:rPr>
        <w:t xml:space="preserve"> </w:t>
      </w:r>
      <w:r w:rsidRPr="00B96B6A">
        <w:rPr>
          <w:rFonts w:ascii="Arial" w:hAnsi="Arial"/>
          <w:i/>
          <w:iCs/>
          <w:color w:val="000000"/>
          <w:sz w:val="20"/>
          <w:szCs w:val="20"/>
        </w:rPr>
        <w:t>lodate il Signore,</w:t>
      </w:r>
      <w:r w:rsidR="00B96B6A" w:rsidRPr="00B96B6A">
        <w:rPr>
          <w:rFonts w:ascii="Arial" w:hAnsi="Arial"/>
          <w:i/>
          <w:iCs/>
          <w:color w:val="000000"/>
          <w:sz w:val="20"/>
          <w:szCs w:val="20"/>
        </w:rPr>
        <w:t xml:space="preserve"> </w:t>
      </w:r>
      <w:r w:rsidRPr="00B96B6A">
        <w:rPr>
          <w:rFonts w:ascii="Arial" w:hAnsi="Arial"/>
          <w:i/>
          <w:iCs/>
          <w:color w:val="000000"/>
          <w:sz w:val="20"/>
          <w:szCs w:val="20"/>
        </w:rPr>
        <w:t>perché ha liberato la vita del povero</w:t>
      </w:r>
      <w:r w:rsidR="00B96B6A" w:rsidRPr="00B96B6A">
        <w:rPr>
          <w:rFonts w:ascii="Arial" w:hAnsi="Arial"/>
          <w:i/>
          <w:iCs/>
          <w:color w:val="000000"/>
          <w:sz w:val="20"/>
          <w:szCs w:val="20"/>
        </w:rPr>
        <w:t xml:space="preserve"> </w:t>
      </w:r>
      <w:r w:rsidRPr="00B96B6A">
        <w:rPr>
          <w:rFonts w:ascii="Arial" w:hAnsi="Arial"/>
          <w:i/>
          <w:iCs/>
          <w:color w:val="000000"/>
          <w:sz w:val="20"/>
          <w:szCs w:val="20"/>
        </w:rPr>
        <w:t>dalle mani dei malfattori.</w:t>
      </w:r>
    </w:p>
    <w:p w14:paraId="7126C25B" w14:textId="77777777" w:rsidR="00403494" w:rsidRDefault="00CD2DB8" w:rsidP="00CF24CF">
      <w:pPr>
        <w:tabs>
          <w:tab w:val="left" w:pos="851"/>
          <w:tab w:val="left" w:pos="1418"/>
        </w:tabs>
        <w:spacing w:after="120"/>
        <w:jc w:val="both"/>
        <w:rPr>
          <w:rFonts w:ascii="Arial" w:hAnsi="Arial" w:cs="Arial"/>
          <w:sz w:val="22"/>
          <w:szCs w:val="22"/>
        </w:rPr>
      </w:pPr>
      <w:r>
        <w:rPr>
          <w:rFonts w:ascii="Arial" w:hAnsi="Arial" w:cs="Arial"/>
          <w:sz w:val="22"/>
          <w:szCs w:val="22"/>
        </w:rPr>
        <w:t>Anche nel desiderio di vendetta vi è sostanziale differenza tra quella dei falsi profeti e quella dei veri. Il falso profeta si vendica uccidendo il vero. La morte è il suo appagamento. Il vero profeta non vuole la morte dei suoi nemici, vuole invece che il Signore attesti e confermi la sua verità. Mentre la vendetta dei Giudei verso Cristo Gesù è stata la sua crocifissione, la vendetta del Signore è stata la sua gloriosa risurrezione. Dio ha vendicato il sangue innocente di Gesù attestando al mondo intero con la sua risurrezione che Lui era il Santo e il Giusto. Ora tempo ed eternità sanno che i Giudei sono stati falsi profeti – lo conferma la loro violenza fisica inferta a Cristo – mentre Gesù è stato il vero profeta del Dio Vivente. Lo testimonia il suo innalzamento alla destra del Padre nella gloria eterna del cielo. La vendetta dei falsi profeti è per attestare le loro menzogne e bugie. La vendetta dei veri profeti è per dichiarare la loro innocenza, la loro verità, il loro essere realmente da Dio. Mai un vero profeta, un vero ministro, un vero apostolo del Signore ricorre alla calunnia o alla morte per difendere se stesso da un altro profeta, apostolo, ministro. Falsità e violenza sono solo dei falsi profeti, falsi apostoli, falsi ministri. Al vero profeta è sufficiente una preghiera al Signore, perché Lui entri con potenza nella storia e certifichi la sua verità.</w:t>
      </w:r>
    </w:p>
    <w:p w14:paraId="76FB0668" w14:textId="77777777" w:rsidR="00CD2DB8" w:rsidRDefault="00CD2DB8" w:rsidP="00CF24CF">
      <w:pPr>
        <w:tabs>
          <w:tab w:val="left" w:pos="851"/>
          <w:tab w:val="left" w:pos="1418"/>
        </w:tabs>
        <w:spacing w:after="120"/>
        <w:jc w:val="both"/>
        <w:rPr>
          <w:rFonts w:ascii="Arial" w:hAnsi="Arial" w:cs="Arial"/>
          <w:sz w:val="22"/>
          <w:szCs w:val="22"/>
        </w:rPr>
      </w:pPr>
      <w:r>
        <w:rPr>
          <w:rFonts w:ascii="Arial" w:hAnsi="Arial" w:cs="Arial"/>
          <w:sz w:val="22"/>
          <w:szCs w:val="22"/>
        </w:rPr>
        <w:t>Vergine Maria, Madre della Redenzione, Angeli, Santi, fateci veri profeti di Cristo Gesù.</w:t>
      </w:r>
    </w:p>
    <w:p w14:paraId="1731AC9C" w14:textId="77777777" w:rsidR="00CF24CF" w:rsidRPr="001165C0" w:rsidRDefault="00CF24CF" w:rsidP="00CF24CF">
      <w:pPr>
        <w:pStyle w:val="Titolo1"/>
        <w:spacing w:before="0" w:after="0"/>
        <w:jc w:val="center"/>
        <w:rPr>
          <w:sz w:val="24"/>
          <w:szCs w:val="24"/>
        </w:rPr>
      </w:pPr>
      <w:r>
        <w:br w:type="page"/>
      </w:r>
      <w:bookmarkStart w:id="369" w:name="_Toc62204722"/>
      <w:r w:rsidR="00B96B6A" w:rsidRPr="008E2279">
        <w:rPr>
          <w:color w:val="000000"/>
          <w:szCs w:val="20"/>
        </w:rPr>
        <w:lastRenderedPageBreak/>
        <w:t>SARÀ UN’ALLEANZA ETERNA CON LORO</w:t>
      </w:r>
      <w:bookmarkEnd w:id="369"/>
    </w:p>
    <w:p w14:paraId="67B794A4" w14:textId="77777777" w:rsidR="00C802D3" w:rsidRPr="00F13997" w:rsidRDefault="00C802D3" w:rsidP="00F13997">
      <w:pPr>
        <w:pStyle w:val="Titolo1"/>
        <w:spacing w:before="0" w:after="0"/>
        <w:jc w:val="center"/>
        <w:rPr>
          <w:position w:val="4"/>
          <w:sz w:val="24"/>
        </w:rPr>
      </w:pPr>
      <w:bookmarkStart w:id="370" w:name="_Toc366087815"/>
      <w:bookmarkStart w:id="371" w:name="_Toc62204723"/>
      <w:r w:rsidRPr="00F13997">
        <w:rPr>
          <w:position w:val="4"/>
          <w:sz w:val="24"/>
        </w:rPr>
        <w:t>Ez 37,21-28; Sal. 31; Gv 11,45-56</w:t>
      </w:r>
      <w:bookmarkEnd w:id="371"/>
    </w:p>
    <w:p w14:paraId="08CE4BB8" w14:textId="77777777" w:rsidR="00CF24CF" w:rsidRPr="00361F68" w:rsidRDefault="00CF24CF" w:rsidP="00CF24CF">
      <w:pPr>
        <w:pStyle w:val="Titolo3"/>
        <w:spacing w:before="0" w:after="120"/>
        <w:jc w:val="center"/>
        <w:rPr>
          <w:sz w:val="24"/>
        </w:rPr>
      </w:pPr>
      <w:bookmarkStart w:id="372" w:name="_Toc62204724"/>
      <w:r w:rsidRPr="00361F68">
        <w:rPr>
          <w:sz w:val="24"/>
        </w:rPr>
        <w:t>24 MARZO</w:t>
      </w:r>
      <w:bookmarkEnd w:id="372"/>
      <w:r w:rsidRPr="00361F68">
        <w:rPr>
          <w:sz w:val="24"/>
        </w:rPr>
        <w:t xml:space="preserve"> </w:t>
      </w:r>
      <w:bookmarkEnd w:id="370"/>
    </w:p>
    <w:p w14:paraId="6D3B9A26" w14:textId="77777777" w:rsidR="00403494" w:rsidRDefault="00342354" w:rsidP="00C96D20">
      <w:pPr>
        <w:spacing w:after="120"/>
        <w:jc w:val="both"/>
        <w:rPr>
          <w:rFonts w:ascii="Arial" w:hAnsi="Arial"/>
          <w:iCs/>
          <w:position w:val="4"/>
          <w:sz w:val="22"/>
          <w:szCs w:val="20"/>
        </w:rPr>
      </w:pPr>
      <w:r>
        <w:rPr>
          <w:rFonts w:ascii="Arial" w:hAnsi="Arial"/>
          <w:iCs/>
          <w:position w:val="4"/>
          <w:sz w:val="22"/>
          <w:szCs w:val="20"/>
        </w:rPr>
        <w:t xml:space="preserve">In Ezechiele, così come in Osea, l’alleanza tra Dio e Israele è sponsale. Essendo Dio eterno e l’uomo immortale, l’alleanza sponsale non può essere se non eterna. </w:t>
      </w:r>
    </w:p>
    <w:p w14:paraId="22958883" w14:textId="77777777" w:rsidR="00397047" w:rsidRPr="00397047" w:rsidRDefault="00397047" w:rsidP="000123F1">
      <w:pPr>
        <w:spacing w:after="120"/>
        <w:jc w:val="both"/>
        <w:rPr>
          <w:rFonts w:ascii="Arial" w:hAnsi="Arial"/>
          <w:i/>
          <w:iCs/>
          <w:color w:val="000000"/>
          <w:sz w:val="20"/>
          <w:szCs w:val="20"/>
        </w:rPr>
      </w:pPr>
      <w:r w:rsidRPr="00397047">
        <w:rPr>
          <w:rFonts w:ascii="Arial" w:hAnsi="Arial"/>
          <w:i/>
          <w:iCs/>
          <w:color w:val="000000"/>
          <w:sz w:val="20"/>
          <w:szCs w:val="20"/>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r w:rsidR="000123F1">
        <w:rPr>
          <w:rFonts w:ascii="Arial" w:hAnsi="Arial"/>
          <w:i/>
          <w:iCs/>
          <w:color w:val="000000"/>
          <w:sz w:val="20"/>
          <w:szCs w:val="20"/>
        </w:rPr>
        <w:t xml:space="preserve"> </w:t>
      </w:r>
      <w:r w:rsidRPr="00397047">
        <w:rPr>
          <w:rFonts w:ascii="Arial" w:hAnsi="Arial"/>
          <w:i/>
          <w:iCs/>
          <w:color w:val="000000"/>
          <w:sz w:val="20"/>
          <w:szCs w:val="20"/>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r w:rsidR="000123F1">
        <w:rPr>
          <w:rFonts w:ascii="Arial" w:hAnsi="Arial"/>
          <w:i/>
          <w:iCs/>
          <w:color w:val="000000"/>
          <w:sz w:val="20"/>
          <w:szCs w:val="20"/>
        </w:rPr>
        <w:t xml:space="preserve"> </w:t>
      </w:r>
      <w:r w:rsidRPr="00397047">
        <w:rPr>
          <w:rFonts w:ascii="Arial" w:hAnsi="Arial"/>
          <w:i/>
          <w:iCs/>
          <w:color w:val="000000"/>
          <w:sz w:val="20"/>
          <w:szCs w:val="20"/>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r w:rsidR="00342354">
        <w:rPr>
          <w:rFonts w:ascii="Arial" w:hAnsi="Arial"/>
          <w:i/>
          <w:iCs/>
          <w:color w:val="000000"/>
          <w:sz w:val="20"/>
          <w:szCs w:val="20"/>
        </w:rPr>
        <w:t xml:space="preserve"> (</w:t>
      </w:r>
      <w:r w:rsidRPr="000123F1">
        <w:rPr>
          <w:rFonts w:ascii="Arial" w:hAnsi="Arial"/>
          <w:i/>
          <w:iCs/>
          <w:color w:val="000000"/>
          <w:sz w:val="20"/>
          <w:szCs w:val="20"/>
        </w:rPr>
        <w:t>Ez</w:t>
      </w:r>
      <w:r w:rsidR="000123F1" w:rsidRPr="000123F1">
        <w:rPr>
          <w:rFonts w:ascii="Arial" w:hAnsi="Arial"/>
          <w:i/>
          <w:iCs/>
          <w:color w:val="000000"/>
          <w:sz w:val="20"/>
          <w:szCs w:val="20"/>
        </w:rPr>
        <w:t xml:space="preserve">6,1-14). </w:t>
      </w:r>
    </w:p>
    <w:p w14:paraId="5DA2C1DC" w14:textId="77777777" w:rsidR="00397047" w:rsidRDefault="00342354" w:rsidP="00C96D20">
      <w:pPr>
        <w:spacing w:after="120"/>
        <w:jc w:val="both"/>
        <w:rPr>
          <w:rFonts w:ascii="Arial" w:hAnsi="Arial"/>
          <w:iCs/>
          <w:position w:val="4"/>
          <w:sz w:val="22"/>
          <w:szCs w:val="20"/>
        </w:rPr>
      </w:pPr>
      <w:r>
        <w:rPr>
          <w:rFonts w:ascii="Arial" w:hAnsi="Arial"/>
          <w:iCs/>
          <w:position w:val="4"/>
          <w:sz w:val="22"/>
          <w:szCs w:val="20"/>
        </w:rPr>
        <w:t xml:space="preserve">L’alleanza eterna non è solo con Israele, ma con l’umanità intera. Essa si compie nel Figlio di Davide, il quale sposa l’umanità, facendosi vero uomo. Nella Persona eterna del Verbo di Dio, l’umanità e la divinità si sono sposati in modo indissolubile. </w:t>
      </w:r>
    </w:p>
    <w:p w14:paraId="47F3FE92" w14:textId="77777777" w:rsidR="008E2279" w:rsidRPr="00B96B6A" w:rsidRDefault="00B96B6A" w:rsidP="00B96B6A">
      <w:pPr>
        <w:spacing w:after="120"/>
        <w:jc w:val="both"/>
        <w:rPr>
          <w:rFonts w:ascii="Arial" w:hAnsi="Arial"/>
          <w:i/>
          <w:iCs/>
          <w:color w:val="000000"/>
          <w:sz w:val="20"/>
          <w:szCs w:val="20"/>
        </w:rPr>
      </w:pPr>
      <w:r w:rsidRPr="00B96B6A">
        <w:rPr>
          <w:rFonts w:ascii="Arial" w:hAnsi="Arial"/>
          <w:i/>
          <w:iCs/>
          <w:color w:val="000000"/>
          <w:sz w:val="20"/>
          <w:szCs w:val="20"/>
        </w:rPr>
        <w:t xml:space="preserve">E </w:t>
      </w:r>
      <w:r w:rsidR="008E2279" w:rsidRPr="00B96B6A">
        <w:rPr>
          <w:rFonts w:ascii="Arial" w:hAnsi="Arial"/>
          <w:i/>
          <w:iCs/>
          <w:color w:val="000000"/>
          <w:sz w:val="20"/>
          <w:szCs w:val="20"/>
        </w:rPr>
        <w:t>di’ loro: Così dice il Signore Dio: Ecco, io prenderò i figli d’Israele dalle nazioni fra le quali sono andati e li radunerò da ogni parte e li ricondurrò nella loro terra: farò di loro un 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e porrò il mio santuario in mezzo a loro per sempre. In mezzo a loro sarà la mia dimora: io sarò il loro Dio ed essi saranno il mio popolo. Le nazioni sapranno che io sono il Signore che santifico Israele, quando il mio santuario sarà in mezzo a loro per sempre».</w:t>
      </w:r>
    </w:p>
    <w:p w14:paraId="767A0539" w14:textId="77777777" w:rsidR="00403494" w:rsidRDefault="00342354" w:rsidP="00C96D20">
      <w:pPr>
        <w:spacing w:after="120"/>
        <w:jc w:val="both"/>
        <w:rPr>
          <w:rFonts w:ascii="Arial" w:hAnsi="Arial"/>
          <w:iCs/>
          <w:position w:val="4"/>
          <w:sz w:val="22"/>
          <w:szCs w:val="20"/>
        </w:rPr>
      </w:pPr>
      <w:r>
        <w:rPr>
          <w:rFonts w:ascii="Arial" w:hAnsi="Arial"/>
          <w:iCs/>
          <w:position w:val="4"/>
          <w:sz w:val="22"/>
          <w:szCs w:val="20"/>
        </w:rPr>
        <w:t xml:space="preserve">Lo sposalizio eterno tra Cristo e ogni uomo si celebra al momento del Battesimo e si vive con ogni altro sacramento. È uno sposalizio nel quale Cristo purifica la sua sposa, lavandola con il suo sangue, al fine di renderla santa e immacolata al suo cospetto. </w:t>
      </w:r>
    </w:p>
    <w:p w14:paraId="422741E9" w14:textId="77777777" w:rsidR="000123F1" w:rsidRPr="000123F1" w:rsidRDefault="000123F1" w:rsidP="000123F1">
      <w:pPr>
        <w:spacing w:after="120"/>
        <w:jc w:val="both"/>
        <w:rPr>
          <w:rFonts w:ascii="Arial" w:hAnsi="Arial"/>
          <w:i/>
          <w:iCs/>
          <w:sz w:val="20"/>
          <w:szCs w:val="20"/>
        </w:rPr>
      </w:pPr>
      <w:r w:rsidRPr="000123F1">
        <w:rPr>
          <w:rFonts w:ascii="Arial" w:hAnsi="Arial"/>
          <w:i/>
          <w:iCs/>
          <w:sz w:val="20"/>
          <w:szCs w:val="20"/>
        </w:rPr>
        <w:t xml:space="preserve">E voi, mariti, amate le vostre mogli, come anche Cristo ha amato </w:t>
      </w:r>
      <w:smartTag w:uri="urn:schemas-microsoft-com:office:smarttags" w:element="PersonName">
        <w:smartTagPr>
          <w:attr w:name="ProductID" w:val="la Chiesa"/>
        </w:smartTagPr>
        <w:r w:rsidRPr="000123F1">
          <w:rPr>
            <w:rFonts w:ascii="Arial" w:hAnsi="Arial"/>
            <w:i/>
            <w:iCs/>
            <w:sz w:val="20"/>
            <w:szCs w:val="20"/>
          </w:rPr>
          <w:t>la Chiesa</w:t>
        </w:r>
      </w:smartTag>
      <w:r w:rsidRPr="000123F1">
        <w:rPr>
          <w:rFonts w:ascii="Arial" w:hAnsi="Arial"/>
          <w:i/>
          <w:iCs/>
          <w:sz w:val="20"/>
          <w:szCs w:val="20"/>
        </w:rPr>
        <w:t xml:space="preserve"> e ha dato se stesso per lei, per renderla santa, purificandola con il lavacro dell’acqua mediante la parola, e per presentare a se stesso </w:t>
      </w:r>
      <w:smartTag w:uri="urn:schemas-microsoft-com:office:smarttags" w:element="PersonName">
        <w:smartTagPr>
          <w:attr w:name="ProductID" w:val="la Chiesa"/>
        </w:smartTagPr>
        <w:r w:rsidRPr="000123F1">
          <w:rPr>
            <w:rFonts w:ascii="Arial" w:hAnsi="Arial"/>
            <w:i/>
            <w:iCs/>
            <w:sz w:val="20"/>
            <w:szCs w:val="20"/>
          </w:rPr>
          <w:t>la Chiesa</w:t>
        </w:r>
      </w:smartTag>
      <w:r w:rsidRPr="000123F1">
        <w:rPr>
          <w:rFonts w:ascii="Arial" w:hAnsi="Arial"/>
          <w:i/>
          <w:iCs/>
          <w:sz w:val="20"/>
          <w:szCs w:val="20"/>
        </w:rPr>
        <w:t xml:space="preserve">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w:t>
      </w:r>
      <w:smartTag w:uri="urn:schemas-microsoft-com:office:smarttags" w:element="PersonName">
        <w:smartTagPr>
          <w:attr w:name="ProductID" w:val="la Chiesa"/>
        </w:smartTagPr>
        <w:r w:rsidRPr="000123F1">
          <w:rPr>
            <w:rFonts w:ascii="Arial" w:hAnsi="Arial"/>
            <w:i/>
            <w:iCs/>
            <w:sz w:val="20"/>
            <w:szCs w:val="20"/>
          </w:rPr>
          <w:t>la Chiesa</w:t>
        </w:r>
      </w:smartTag>
      <w:r w:rsidRPr="000123F1">
        <w:rPr>
          <w:rFonts w:ascii="Arial" w:hAnsi="Arial"/>
          <w:i/>
          <w:iCs/>
          <w:sz w:val="20"/>
          <w:szCs w:val="20"/>
        </w:rPr>
        <w:t xml:space="preserve">, poiché siamo membra del suo corpo. Per questo l’uomo lascerà il padre e la madre e si unirà a sua moglie e i due diventeranno una sola carne. Questo mistero è grande: io lo dico in riferimento a Cristo e alla Chiesa! (Ef 5,25-32). </w:t>
      </w:r>
    </w:p>
    <w:p w14:paraId="77185830" w14:textId="77777777" w:rsidR="000123F1" w:rsidRDefault="00342354" w:rsidP="00C96D20">
      <w:pPr>
        <w:spacing w:after="120"/>
        <w:jc w:val="both"/>
        <w:rPr>
          <w:rFonts w:ascii="Arial" w:hAnsi="Arial"/>
          <w:iCs/>
          <w:position w:val="4"/>
          <w:sz w:val="22"/>
          <w:szCs w:val="20"/>
        </w:rPr>
      </w:pPr>
      <w:r>
        <w:rPr>
          <w:rFonts w:ascii="Arial" w:hAnsi="Arial"/>
          <w:iCs/>
          <w:position w:val="4"/>
          <w:sz w:val="22"/>
          <w:szCs w:val="20"/>
        </w:rPr>
        <w:t>Senza il battesimo – o di acqua, o di sangue, o di desiderio – nessuno sposalizio sarà celebrato tra Cristo e l’uomo. Senza sposalizio non c’è alleanza eterna.</w:t>
      </w:r>
      <w:r w:rsidR="00154E7F">
        <w:rPr>
          <w:rFonts w:ascii="Arial" w:hAnsi="Arial"/>
          <w:iCs/>
          <w:position w:val="4"/>
          <w:sz w:val="22"/>
          <w:szCs w:val="20"/>
        </w:rPr>
        <w:t xml:space="preserve"> L’uomo rimane nella sua vecchia natura e vive non purificato, non lavato, non santificato.</w:t>
      </w:r>
    </w:p>
    <w:p w14:paraId="7BFC33C0" w14:textId="77777777" w:rsidR="00342354" w:rsidRDefault="00342354" w:rsidP="00C96D20">
      <w:pPr>
        <w:spacing w:after="120"/>
        <w:jc w:val="both"/>
        <w:rPr>
          <w:rFonts w:ascii="Arial" w:hAnsi="Arial"/>
          <w:iCs/>
          <w:position w:val="4"/>
          <w:sz w:val="22"/>
          <w:szCs w:val="20"/>
        </w:rPr>
      </w:pPr>
      <w:r>
        <w:rPr>
          <w:rFonts w:ascii="Arial" w:hAnsi="Arial"/>
          <w:iCs/>
          <w:position w:val="4"/>
          <w:sz w:val="22"/>
          <w:szCs w:val="20"/>
        </w:rPr>
        <w:t xml:space="preserve">Vergine Maria, Madre della Redenzione, Angeli, Santi, </w:t>
      </w:r>
      <w:r w:rsidR="00154E7F">
        <w:rPr>
          <w:rFonts w:ascii="Arial" w:hAnsi="Arial"/>
          <w:iCs/>
          <w:position w:val="4"/>
          <w:sz w:val="22"/>
          <w:szCs w:val="20"/>
        </w:rPr>
        <w:t xml:space="preserve">fateci di vera fede in Cristo. </w:t>
      </w:r>
    </w:p>
    <w:p w14:paraId="155A58F2" w14:textId="77777777" w:rsidR="00CF24CF" w:rsidRPr="00C50582" w:rsidRDefault="00CF24CF" w:rsidP="00CF24CF">
      <w:pPr>
        <w:pStyle w:val="Titolo1"/>
        <w:spacing w:before="0" w:after="0"/>
        <w:jc w:val="center"/>
        <w:rPr>
          <w:sz w:val="20"/>
          <w:szCs w:val="24"/>
        </w:rPr>
      </w:pPr>
      <w:r>
        <w:br w:type="page"/>
      </w:r>
      <w:bookmarkStart w:id="373" w:name="_Toc62204725"/>
      <w:r w:rsidR="00B96B6A" w:rsidRPr="00D11A74">
        <w:rPr>
          <w:color w:val="000000"/>
          <w:szCs w:val="20"/>
        </w:rPr>
        <w:lastRenderedPageBreak/>
        <w:t>SAPENDO DI NON RESTARE CONFUSO</w:t>
      </w:r>
      <w:bookmarkEnd w:id="373"/>
    </w:p>
    <w:p w14:paraId="4612E9B2" w14:textId="77777777" w:rsidR="00C802D3" w:rsidRPr="00154E7F" w:rsidRDefault="00C802D3" w:rsidP="00F13997">
      <w:pPr>
        <w:pStyle w:val="Titolo1"/>
        <w:spacing w:before="0" w:after="0"/>
        <w:jc w:val="center"/>
        <w:rPr>
          <w:bCs w:val="0"/>
          <w:position w:val="4"/>
          <w:sz w:val="24"/>
        </w:rPr>
      </w:pPr>
      <w:bookmarkStart w:id="374" w:name="_Toc366087817"/>
      <w:bookmarkStart w:id="375" w:name="_Toc62204726"/>
      <w:r w:rsidRPr="00154E7F">
        <w:rPr>
          <w:bCs w:val="0"/>
          <w:position w:val="4"/>
          <w:sz w:val="24"/>
        </w:rPr>
        <w:t xml:space="preserve">(Mc 11,1-10) Is 50,4-7; Sal 21; Fil 2,6-11; </w:t>
      </w:r>
      <w:r w:rsidR="00154E7F" w:rsidRPr="00154E7F">
        <w:rPr>
          <w:bCs w:val="0"/>
          <w:position w:val="4"/>
          <w:sz w:val="24"/>
        </w:rPr>
        <w:t xml:space="preserve">Mc </w:t>
      </w:r>
      <w:r w:rsidRPr="00154E7F">
        <w:rPr>
          <w:bCs w:val="0"/>
          <w:position w:val="4"/>
          <w:sz w:val="24"/>
        </w:rPr>
        <w:t>14,1-15,47</w:t>
      </w:r>
      <w:bookmarkEnd w:id="375"/>
    </w:p>
    <w:p w14:paraId="5E9C2AD4" w14:textId="77777777" w:rsidR="003E783A" w:rsidRPr="004D77AB" w:rsidRDefault="00CF24CF" w:rsidP="003E783A">
      <w:pPr>
        <w:pStyle w:val="Titolo3"/>
        <w:spacing w:before="0" w:after="120"/>
        <w:jc w:val="center"/>
        <w:rPr>
          <w:rFonts w:eastAsia="Calibri"/>
          <w:bCs w:val="0"/>
          <w:sz w:val="24"/>
          <w:szCs w:val="40"/>
          <w:lang w:eastAsia="en-US"/>
        </w:rPr>
      </w:pPr>
      <w:bookmarkStart w:id="376" w:name="_Toc62204727"/>
      <w:r w:rsidRPr="00361F68">
        <w:rPr>
          <w:sz w:val="24"/>
        </w:rPr>
        <w:t>25 MARZO</w:t>
      </w:r>
      <w:bookmarkEnd w:id="374"/>
      <w:r w:rsidR="003E783A">
        <w:rPr>
          <w:sz w:val="24"/>
        </w:rPr>
        <w:t xml:space="preserve"> – </w:t>
      </w:r>
      <w:r w:rsidR="003E783A" w:rsidRPr="003E783A">
        <w:rPr>
          <w:rFonts w:eastAsia="Calibri"/>
          <w:bCs w:val="0"/>
          <w:sz w:val="24"/>
          <w:szCs w:val="40"/>
          <w:lang w:eastAsia="en-US"/>
        </w:rPr>
        <w:t xml:space="preserve"> </w:t>
      </w:r>
      <w:r w:rsidR="003E783A">
        <w:rPr>
          <w:rFonts w:eastAsia="Calibri"/>
          <w:bCs w:val="0"/>
          <w:sz w:val="24"/>
          <w:szCs w:val="40"/>
          <w:lang w:eastAsia="en-US"/>
        </w:rPr>
        <w:t>DOMENICA DELLE PALME –  B</w:t>
      </w:r>
      <w:bookmarkEnd w:id="376"/>
    </w:p>
    <w:p w14:paraId="2823E6B3" w14:textId="77777777" w:rsidR="00AC1E01" w:rsidRDefault="00154E7F" w:rsidP="008D36C9">
      <w:pPr>
        <w:spacing w:after="120"/>
        <w:jc w:val="both"/>
        <w:rPr>
          <w:rFonts w:ascii="Arial" w:hAnsi="Arial" w:cs="Arial"/>
          <w:position w:val="4"/>
          <w:sz w:val="22"/>
          <w:szCs w:val="20"/>
        </w:rPr>
      </w:pPr>
      <w:r>
        <w:rPr>
          <w:rFonts w:ascii="Arial" w:hAnsi="Arial" w:cs="Arial"/>
          <w:position w:val="4"/>
          <w:sz w:val="22"/>
          <w:szCs w:val="20"/>
        </w:rPr>
        <w:t>Il peccato non è un concetto o una nozione semplicemente morale. Esso è trasgressione puntuale di ogni Parola del Signore. Con esso nel cuore, l’uomo abbandona la via della verità, della luce, della sapienza, della giustizia, della pace, del rispetto, della misericordia, della compassione, della pietà, delle virtù. Si consegna e si abbandona ai vizi e ai loro frutti che sono odio, malvagità, crudeltà, spietatezza, vendetta, desiderio di morte. Nel peccato l’uomo lascia che siano i suoi istinti peggiori a gover</w:t>
      </w:r>
      <w:r w:rsidR="000275D5">
        <w:rPr>
          <w:rFonts w:ascii="Arial" w:hAnsi="Arial" w:cs="Arial"/>
          <w:position w:val="4"/>
          <w:sz w:val="22"/>
          <w:szCs w:val="20"/>
        </w:rPr>
        <w:t>n</w:t>
      </w:r>
      <w:r>
        <w:rPr>
          <w:rFonts w:ascii="Arial" w:hAnsi="Arial" w:cs="Arial"/>
          <w:position w:val="4"/>
          <w:sz w:val="22"/>
          <w:szCs w:val="20"/>
        </w:rPr>
        <w:t xml:space="preserve">are la sua vita. </w:t>
      </w:r>
      <w:r w:rsidR="000275D5">
        <w:rPr>
          <w:rFonts w:ascii="Arial" w:hAnsi="Arial" w:cs="Arial"/>
          <w:position w:val="4"/>
          <w:sz w:val="22"/>
          <w:szCs w:val="20"/>
        </w:rPr>
        <w:t>Le opere del peccato le conosciamo. Dio le ha rivelate tutte.</w:t>
      </w:r>
    </w:p>
    <w:p w14:paraId="04563926" w14:textId="77777777" w:rsidR="000275D5" w:rsidRPr="000275D5" w:rsidRDefault="000275D5" w:rsidP="000275D5">
      <w:pPr>
        <w:spacing w:after="120"/>
        <w:jc w:val="both"/>
        <w:rPr>
          <w:rFonts w:ascii="Arial" w:hAnsi="Arial"/>
          <w:i/>
          <w:iCs/>
          <w:sz w:val="20"/>
          <w:szCs w:val="20"/>
        </w:rPr>
      </w:pPr>
      <w:r w:rsidRPr="000275D5">
        <w:rPr>
          <w:rFonts w:ascii="Arial" w:hAnsi="Arial"/>
          <w:i/>
          <w:iCs/>
          <w:sz w:val="20"/>
          <w:szCs w:val="20"/>
        </w:rPr>
        <w:t>Dal di dentro infatti, cioè dal cuore degli uomini, escono i propositi di male: impurità, furti, omicidi, adultèri, avidità, malvagità, inganno, dissolutezza, invidia, calunnia, superbia, stoltezza. Tutte queste cose cattive vengono fuori dall’interno e rendono impuro l’uomo (Mc 7,21-23)</w:t>
      </w:r>
      <w:r>
        <w:rPr>
          <w:rFonts w:ascii="Arial" w:hAnsi="Arial"/>
          <w:i/>
          <w:iCs/>
          <w:sz w:val="20"/>
          <w:szCs w:val="20"/>
        </w:rPr>
        <w:t>.</w:t>
      </w:r>
      <w:r w:rsidRPr="000275D5">
        <w:rPr>
          <w:rFonts w:ascii="Arial" w:hAnsi="Arial"/>
          <w:i/>
          <w:iCs/>
          <w:sz w:val="20"/>
          <w:szCs w:val="20"/>
        </w:rPr>
        <w:t xml:space="preserve"> </w:t>
      </w:r>
      <w:r>
        <w:rPr>
          <w:rFonts w:ascii="Arial" w:hAnsi="Arial"/>
          <w:i/>
          <w:iCs/>
          <w:sz w:val="20"/>
          <w:szCs w:val="20"/>
        </w:rPr>
        <w:t xml:space="preserve"> </w:t>
      </w:r>
      <w:r w:rsidRPr="000275D5">
        <w:rPr>
          <w:rFonts w:ascii="Arial" w:hAnsi="Arial"/>
          <w:i/>
          <w:iCs/>
          <w:sz w:val="20"/>
          <w:szCs w:val="20"/>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w:t>
      </w:r>
      <w:r w:rsidRPr="000275D5">
        <w:rPr>
          <w:rFonts w:ascii="Arial" w:hAnsi="Arial"/>
          <w:i/>
          <w:iCs/>
          <w:position w:val="4"/>
          <w:sz w:val="20"/>
          <w:szCs w:val="20"/>
        </w:rPr>
        <w:t xml:space="preserve"> </w:t>
      </w:r>
      <w:r w:rsidRPr="000275D5">
        <w:rPr>
          <w:rFonts w:ascii="Arial" w:hAnsi="Arial"/>
          <w:i/>
          <w:iCs/>
          <w:sz w:val="20"/>
          <w:szCs w:val="20"/>
        </w:rPr>
        <w:t>Essi dunque non hanno alcun motivo di scusa perché, pur avendo conosciuto Dio, non lo hanno glorificato né ringraziato come Dio, ma si sono perduti nei loro vani ragionamenti e la loro mente ottusa si è ottenebrata.</w:t>
      </w:r>
      <w:r w:rsidRPr="000275D5">
        <w:rPr>
          <w:rFonts w:ascii="Arial" w:hAnsi="Arial"/>
          <w:i/>
          <w:iCs/>
          <w:position w:val="4"/>
          <w:sz w:val="20"/>
          <w:szCs w:val="20"/>
        </w:rPr>
        <w:t xml:space="preserve"> </w:t>
      </w:r>
      <w:r w:rsidRPr="000275D5">
        <w:rPr>
          <w:rFonts w:ascii="Arial" w:hAnsi="Arial"/>
          <w:i/>
          <w:iCs/>
          <w:sz w:val="20"/>
          <w:szCs w:val="20"/>
        </w:rPr>
        <w:t xml:space="preserve">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7ADB0B4B" w14:textId="77777777" w:rsidR="000275D5" w:rsidRDefault="000275D5" w:rsidP="008D36C9">
      <w:pPr>
        <w:spacing w:after="120"/>
        <w:jc w:val="both"/>
        <w:rPr>
          <w:rFonts w:ascii="Arial" w:hAnsi="Arial" w:cs="Arial"/>
          <w:position w:val="4"/>
          <w:sz w:val="22"/>
          <w:szCs w:val="20"/>
        </w:rPr>
      </w:pPr>
      <w:r>
        <w:rPr>
          <w:rFonts w:ascii="Arial" w:hAnsi="Arial" w:cs="Arial"/>
          <w:position w:val="4"/>
          <w:sz w:val="22"/>
          <w:szCs w:val="20"/>
        </w:rPr>
        <w:t xml:space="preserve">Tutto questo mondo di male si è abbattuto su Cristo Signore e Lui si lascia abbattere, sapendo sia che la sua sofferenza è necessaria per l’espiazione del peccato e anche che dopo aver subito i frutti della malvagità degli uomini, il Padre gli avrebbe reso giustizia, avrebbe cioè certificato e attestato la sua verità con la risurrezione gloriosa, spirituale, rivenendo un corpo incorruttibile e immortale, di luce come Dio è luce.  </w:t>
      </w:r>
    </w:p>
    <w:p w14:paraId="404D27B2" w14:textId="77777777" w:rsidR="00D11A74" w:rsidRPr="00B96B6A" w:rsidRDefault="00D11A74" w:rsidP="00B96B6A">
      <w:pPr>
        <w:spacing w:after="120"/>
        <w:jc w:val="both"/>
        <w:rPr>
          <w:rFonts w:ascii="Arial" w:hAnsi="Arial"/>
          <w:i/>
          <w:iCs/>
          <w:color w:val="000000"/>
          <w:sz w:val="20"/>
          <w:szCs w:val="20"/>
        </w:rPr>
      </w:pPr>
      <w:r w:rsidRPr="00B96B6A">
        <w:rPr>
          <w:rFonts w:ascii="Arial" w:hAnsi="Arial"/>
          <w:i/>
          <w:iCs/>
          <w:color w:val="000000"/>
          <w:sz w:val="20"/>
          <w:szCs w:val="20"/>
        </w:rPr>
        <w:t>Il Signore Dio mi ha dato una lingua da discepolo,</w:t>
      </w:r>
      <w:r w:rsidR="00B96B6A" w:rsidRPr="00B96B6A">
        <w:rPr>
          <w:rFonts w:ascii="Arial" w:hAnsi="Arial"/>
          <w:i/>
          <w:iCs/>
          <w:color w:val="000000"/>
          <w:sz w:val="20"/>
          <w:szCs w:val="20"/>
        </w:rPr>
        <w:t xml:space="preserve"> </w:t>
      </w:r>
      <w:r w:rsidRPr="00B96B6A">
        <w:rPr>
          <w:rFonts w:ascii="Arial" w:hAnsi="Arial"/>
          <w:i/>
          <w:iCs/>
          <w:color w:val="000000"/>
          <w:sz w:val="20"/>
          <w:szCs w:val="20"/>
        </w:rPr>
        <w:t xml:space="preserve">perché io sappia indirizzare </w:t>
      </w:r>
      <w:r w:rsidR="00B96B6A" w:rsidRPr="00B96B6A">
        <w:rPr>
          <w:rFonts w:ascii="Arial" w:hAnsi="Arial"/>
          <w:i/>
          <w:iCs/>
          <w:color w:val="000000"/>
          <w:sz w:val="20"/>
          <w:szCs w:val="20"/>
        </w:rPr>
        <w:t xml:space="preserve"> </w:t>
      </w:r>
      <w:r w:rsidRPr="00B96B6A">
        <w:rPr>
          <w:rFonts w:ascii="Arial" w:hAnsi="Arial"/>
          <w:i/>
          <w:iCs/>
          <w:color w:val="000000"/>
          <w:sz w:val="20"/>
          <w:szCs w:val="20"/>
        </w:rPr>
        <w:t xml:space="preserve">una parola allo sfiduciato. </w:t>
      </w:r>
      <w:r w:rsidR="00B96B6A" w:rsidRPr="00B96B6A">
        <w:rPr>
          <w:rFonts w:ascii="Arial" w:hAnsi="Arial"/>
          <w:i/>
          <w:iCs/>
          <w:color w:val="000000"/>
          <w:sz w:val="20"/>
          <w:szCs w:val="20"/>
        </w:rPr>
        <w:t xml:space="preserve"> </w:t>
      </w:r>
      <w:r w:rsidRPr="00B96B6A">
        <w:rPr>
          <w:rFonts w:ascii="Arial" w:hAnsi="Arial"/>
          <w:i/>
          <w:iCs/>
          <w:color w:val="000000"/>
          <w:sz w:val="20"/>
          <w:szCs w:val="20"/>
        </w:rPr>
        <w:t>Ogni mattina fa attento il mio orecchio</w:t>
      </w:r>
      <w:r w:rsidR="00B96B6A" w:rsidRPr="00B96B6A">
        <w:rPr>
          <w:rFonts w:ascii="Arial" w:hAnsi="Arial"/>
          <w:i/>
          <w:iCs/>
          <w:color w:val="000000"/>
          <w:sz w:val="20"/>
          <w:szCs w:val="20"/>
        </w:rPr>
        <w:t xml:space="preserve"> </w:t>
      </w:r>
      <w:r w:rsidRPr="00B96B6A">
        <w:rPr>
          <w:rFonts w:ascii="Arial" w:hAnsi="Arial"/>
          <w:i/>
          <w:iCs/>
          <w:color w:val="000000"/>
          <w:sz w:val="20"/>
          <w:szCs w:val="20"/>
        </w:rPr>
        <w:t>perché io ascolti come i discepoli.</w:t>
      </w:r>
      <w:r w:rsidR="00B96B6A" w:rsidRPr="00B96B6A">
        <w:rPr>
          <w:rFonts w:ascii="Arial" w:hAnsi="Arial"/>
          <w:i/>
          <w:iCs/>
          <w:color w:val="000000"/>
          <w:sz w:val="20"/>
          <w:szCs w:val="20"/>
        </w:rPr>
        <w:t xml:space="preserve"> </w:t>
      </w:r>
      <w:r w:rsidRPr="00B96B6A">
        <w:rPr>
          <w:rFonts w:ascii="Arial" w:hAnsi="Arial"/>
          <w:i/>
          <w:iCs/>
          <w:color w:val="000000"/>
          <w:sz w:val="20"/>
          <w:szCs w:val="20"/>
        </w:rPr>
        <w:t>Il Signore Dio mi ha aperto l’orecchio</w:t>
      </w:r>
      <w:r w:rsidR="00B96B6A" w:rsidRPr="00B96B6A">
        <w:rPr>
          <w:rFonts w:ascii="Arial" w:hAnsi="Arial"/>
          <w:i/>
          <w:iCs/>
          <w:color w:val="000000"/>
          <w:sz w:val="20"/>
          <w:szCs w:val="20"/>
        </w:rPr>
        <w:t xml:space="preserve"> </w:t>
      </w:r>
      <w:r w:rsidRPr="00B96B6A">
        <w:rPr>
          <w:rFonts w:ascii="Arial" w:hAnsi="Arial"/>
          <w:i/>
          <w:iCs/>
          <w:color w:val="000000"/>
          <w:sz w:val="20"/>
          <w:szCs w:val="20"/>
        </w:rPr>
        <w:t>e io non ho opposto resistenza,</w:t>
      </w:r>
      <w:r w:rsidR="00B96B6A" w:rsidRPr="00B96B6A">
        <w:rPr>
          <w:rFonts w:ascii="Arial" w:hAnsi="Arial"/>
          <w:i/>
          <w:iCs/>
          <w:color w:val="000000"/>
          <w:sz w:val="20"/>
          <w:szCs w:val="20"/>
        </w:rPr>
        <w:t xml:space="preserve"> </w:t>
      </w:r>
      <w:r w:rsidRPr="00B96B6A">
        <w:rPr>
          <w:rFonts w:ascii="Arial" w:hAnsi="Arial"/>
          <w:i/>
          <w:iCs/>
          <w:color w:val="000000"/>
          <w:sz w:val="20"/>
          <w:szCs w:val="20"/>
        </w:rPr>
        <w:t>non mi sono tirato indietro.</w:t>
      </w:r>
      <w:r w:rsidR="00B96B6A" w:rsidRPr="00B96B6A">
        <w:rPr>
          <w:rFonts w:ascii="Arial" w:hAnsi="Arial"/>
          <w:i/>
          <w:iCs/>
          <w:color w:val="000000"/>
          <w:sz w:val="20"/>
          <w:szCs w:val="20"/>
        </w:rPr>
        <w:t xml:space="preserve"> </w:t>
      </w:r>
      <w:r w:rsidRPr="00B96B6A">
        <w:rPr>
          <w:rFonts w:ascii="Arial" w:hAnsi="Arial"/>
          <w:i/>
          <w:iCs/>
          <w:color w:val="000000"/>
          <w:sz w:val="20"/>
          <w:szCs w:val="20"/>
        </w:rPr>
        <w:t>Ho presentato il mio dorso ai flagellatori,</w:t>
      </w:r>
      <w:r w:rsidR="00B96B6A" w:rsidRPr="00B96B6A">
        <w:rPr>
          <w:rFonts w:ascii="Arial" w:hAnsi="Arial"/>
          <w:i/>
          <w:iCs/>
          <w:color w:val="000000"/>
          <w:sz w:val="20"/>
          <w:szCs w:val="20"/>
        </w:rPr>
        <w:t xml:space="preserve"> </w:t>
      </w:r>
      <w:r w:rsidRPr="00B96B6A">
        <w:rPr>
          <w:rFonts w:ascii="Arial" w:hAnsi="Arial"/>
          <w:i/>
          <w:iCs/>
          <w:color w:val="000000"/>
          <w:sz w:val="20"/>
          <w:szCs w:val="20"/>
        </w:rPr>
        <w:t>le mie guance a coloro che mi strappavano la barba;</w:t>
      </w:r>
      <w:r w:rsidR="00B96B6A" w:rsidRPr="00B96B6A">
        <w:rPr>
          <w:rFonts w:ascii="Arial" w:hAnsi="Arial"/>
          <w:i/>
          <w:iCs/>
          <w:color w:val="000000"/>
          <w:sz w:val="20"/>
          <w:szCs w:val="20"/>
        </w:rPr>
        <w:t xml:space="preserve"> </w:t>
      </w:r>
      <w:r w:rsidRPr="00B96B6A">
        <w:rPr>
          <w:rFonts w:ascii="Arial" w:hAnsi="Arial"/>
          <w:i/>
          <w:iCs/>
          <w:color w:val="000000"/>
          <w:sz w:val="20"/>
          <w:szCs w:val="20"/>
        </w:rPr>
        <w:t>non ho sottratto la faccia</w:t>
      </w:r>
      <w:r w:rsidR="00B96B6A" w:rsidRPr="00B96B6A">
        <w:rPr>
          <w:rFonts w:ascii="Arial" w:hAnsi="Arial"/>
          <w:i/>
          <w:iCs/>
          <w:color w:val="000000"/>
          <w:sz w:val="20"/>
          <w:szCs w:val="20"/>
        </w:rPr>
        <w:t xml:space="preserve"> </w:t>
      </w:r>
      <w:r w:rsidRPr="00B96B6A">
        <w:rPr>
          <w:rFonts w:ascii="Arial" w:hAnsi="Arial"/>
          <w:i/>
          <w:iCs/>
          <w:color w:val="000000"/>
          <w:sz w:val="20"/>
          <w:szCs w:val="20"/>
        </w:rPr>
        <w:t>agli insulti e agli sputi.</w:t>
      </w:r>
      <w:r w:rsidR="00B96B6A" w:rsidRPr="00B96B6A">
        <w:rPr>
          <w:rFonts w:ascii="Arial" w:hAnsi="Arial"/>
          <w:i/>
          <w:iCs/>
          <w:color w:val="000000"/>
          <w:sz w:val="20"/>
          <w:szCs w:val="20"/>
        </w:rPr>
        <w:t xml:space="preserve"> </w:t>
      </w:r>
      <w:r w:rsidRPr="00B96B6A">
        <w:rPr>
          <w:rFonts w:ascii="Arial" w:hAnsi="Arial"/>
          <w:i/>
          <w:iCs/>
          <w:color w:val="000000"/>
          <w:sz w:val="20"/>
          <w:szCs w:val="20"/>
        </w:rPr>
        <w:t>Il Signore Dio mi assiste,</w:t>
      </w:r>
      <w:r w:rsidR="00B96B6A" w:rsidRPr="00B96B6A">
        <w:rPr>
          <w:rFonts w:ascii="Arial" w:hAnsi="Arial"/>
          <w:i/>
          <w:iCs/>
          <w:color w:val="000000"/>
          <w:sz w:val="20"/>
          <w:szCs w:val="20"/>
        </w:rPr>
        <w:t xml:space="preserve"> </w:t>
      </w:r>
      <w:r w:rsidRPr="00B96B6A">
        <w:rPr>
          <w:rFonts w:ascii="Arial" w:hAnsi="Arial"/>
          <w:i/>
          <w:iCs/>
          <w:color w:val="000000"/>
          <w:sz w:val="20"/>
          <w:szCs w:val="20"/>
        </w:rPr>
        <w:t>per questo non resto svergognato,</w:t>
      </w:r>
      <w:r w:rsidR="00B96B6A" w:rsidRPr="00B96B6A">
        <w:rPr>
          <w:rFonts w:ascii="Arial" w:hAnsi="Arial"/>
          <w:i/>
          <w:iCs/>
          <w:color w:val="000000"/>
          <w:sz w:val="20"/>
          <w:szCs w:val="20"/>
        </w:rPr>
        <w:t xml:space="preserve"> </w:t>
      </w:r>
      <w:r w:rsidRPr="00B96B6A">
        <w:rPr>
          <w:rFonts w:ascii="Arial" w:hAnsi="Arial"/>
          <w:i/>
          <w:iCs/>
          <w:color w:val="000000"/>
          <w:sz w:val="20"/>
          <w:szCs w:val="20"/>
        </w:rPr>
        <w:t>per questo rendo la mia faccia dura come pietra,</w:t>
      </w:r>
      <w:r w:rsidR="00B96B6A" w:rsidRPr="00B96B6A">
        <w:rPr>
          <w:rFonts w:ascii="Arial" w:hAnsi="Arial"/>
          <w:i/>
          <w:iCs/>
          <w:color w:val="000000"/>
          <w:sz w:val="20"/>
          <w:szCs w:val="20"/>
        </w:rPr>
        <w:t xml:space="preserve"> </w:t>
      </w:r>
      <w:r w:rsidRPr="00B96B6A">
        <w:rPr>
          <w:rFonts w:ascii="Arial" w:hAnsi="Arial"/>
          <w:i/>
          <w:iCs/>
          <w:color w:val="000000"/>
          <w:sz w:val="20"/>
          <w:szCs w:val="20"/>
        </w:rPr>
        <w:t>sapendo di non restare confuso.</w:t>
      </w:r>
    </w:p>
    <w:p w14:paraId="6AF89D6C" w14:textId="77777777" w:rsidR="003D4146" w:rsidRDefault="003D4146" w:rsidP="008D36C9">
      <w:pPr>
        <w:spacing w:after="120"/>
        <w:jc w:val="both"/>
        <w:rPr>
          <w:rFonts w:ascii="Arial" w:hAnsi="Arial" w:cs="Arial"/>
          <w:position w:val="4"/>
          <w:sz w:val="22"/>
          <w:szCs w:val="20"/>
        </w:rPr>
      </w:pPr>
      <w:r>
        <w:rPr>
          <w:rFonts w:ascii="Arial" w:hAnsi="Arial" w:cs="Arial"/>
          <w:position w:val="4"/>
          <w:sz w:val="22"/>
          <w:szCs w:val="20"/>
        </w:rPr>
        <w:t>La missione di Gesù è missione di tutto il suo corpo. Ogni persona che con il battesimo diviene corpo di Cristo, deve consegnarsi al peccato del mondo. È la sola via per la sua espiazione. Il cristiano deve essere l’uomo che sa prendere su di sé ogni sofferenza, anzi si deve consegnare liberamente ad essa. Come Cristo Gesù deve sapere che il Signore sempre verrà e attesterà la verità della sua vita. Deve anche credere che non vi sono altre vie di salvezza e di redenzione. Il peccato si espia prende nel proprio corpo tutti i suoi frutti di cattiveria e malvagità, lasciandosi schiacciare da essi, al fine di cooperare a ciò che manca ai patimenti di Cristo in favore del suo corpo che è la Chiesa.  Per questo urge una purissima visione di fede.</w:t>
      </w:r>
    </w:p>
    <w:p w14:paraId="5EBC1631" w14:textId="77777777" w:rsidR="003D4146" w:rsidRDefault="003D4146" w:rsidP="008D36C9">
      <w:pPr>
        <w:spacing w:after="120"/>
        <w:jc w:val="both"/>
        <w:rPr>
          <w:rFonts w:ascii="Arial" w:hAnsi="Arial" w:cs="Arial"/>
          <w:position w:val="4"/>
          <w:sz w:val="22"/>
          <w:szCs w:val="20"/>
        </w:rPr>
      </w:pPr>
      <w:r>
        <w:rPr>
          <w:rFonts w:ascii="Arial" w:hAnsi="Arial" w:cs="Arial"/>
          <w:position w:val="4"/>
          <w:sz w:val="22"/>
          <w:szCs w:val="20"/>
        </w:rPr>
        <w:t xml:space="preserve">Vergine Maria, Madre della Redenzione, Angeli, Santi, fateci di perfetta fede in Cristo. </w:t>
      </w:r>
    </w:p>
    <w:p w14:paraId="70AC4D9C" w14:textId="77777777" w:rsidR="00CF24CF" w:rsidRPr="002C36D2" w:rsidRDefault="00CF24CF" w:rsidP="00CF24CF">
      <w:pPr>
        <w:pStyle w:val="Titolo1"/>
        <w:spacing w:before="0" w:after="0"/>
        <w:jc w:val="center"/>
      </w:pPr>
      <w:r>
        <w:br w:type="page"/>
      </w:r>
      <w:bookmarkStart w:id="377" w:name="_Toc62204728"/>
      <w:r w:rsidR="003D4146" w:rsidRPr="00D11A74">
        <w:rPr>
          <w:color w:val="000000"/>
          <w:szCs w:val="20"/>
        </w:rPr>
        <w:lastRenderedPageBreak/>
        <w:t>TI HO CHIAMATO PER LA GIUSTIZIA</w:t>
      </w:r>
      <w:bookmarkEnd w:id="377"/>
    </w:p>
    <w:p w14:paraId="1D2A4486" w14:textId="77777777" w:rsidR="00C802D3" w:rsidRPr="00F13997" w:rsidRDefault="00C802D3" w:rsidP="00F13997">
      <w:pPr>
        <w:pStyle w:val="Titolo1"/>
        <w:spacing w:before="0" w:after="0"/>
        <w:jc w:val="center"/>
        <w:rPr>
          <w:position w:val="4"/>
          <w:sz w:val="24"/>
        </w:rPr>
      </w:pPr>
      <w:bookmarkStart w:id="378" w:name="_Toc366087819"/>
      <w:bookmarkStart w:id="379" w:name="_Toc62204729"/>
      <w:r w:rsidRPr="00F13997">
        <w:rPr>
          <w:position w:val="4"/>
          <w:sz w:val="24"/>
        </w:rPr>
        <w:t>Is 42,1-7; Sal 26; Gv 12,1-11</w:t>
      </w:r>
      <w:bookmarkEnd w:id="379"/>
    </w:p>
    <w:p w14:paraId="79937D0D" w14:textId="77777777" w:rsidR="00CF24CF" w:rsidRPr="00361F68" w:rsidRDefault="00CF24CF" w:rsidP="00CF24CF">
      <w:pPr>
        <w:pStyle w:val="Titolo3"/>
        <w:spacing w:before="0" w:after="120"/>
        <w:jc w:val="center"/>
        <w:rPr>
          <w:sz w:val="24"/>
        </w:rPr>
      </w:pPr>
      <w:bookmarkStart w:id="380" w:name="_Toc62204730"/>
      <w:r w:rsidRPr="00361F68">
        <w:rPr>
          <w:sz w:val="24"/>
        </w:rPr>
        <w:t>26 MARZO</w:t>
      </w:r>
      <w:bookmarkEnd w:id="380"/>
      <w:r w:rsidRPr="00361F68">
        <w:rPr>
          <w:sz w:val="24"/>
        </w:rPr>
        <w:t xml:space="preserve"> </w:t>
      </w:r>
      <w:bookmarkEnd w:id="378"/>
    </w:p>
    <w:p w14:paraId="2A315AA7" w14:textId="77777777" w:rsidR="00AC1E01" w:rsidRDefault="00166650" w:rsidP="00F13EA8">
      <w:pPr>
        <w:spacing w:after="120"/>
        <w:jc w:val="both"/>
        <w:rPr>
          <w:rFonts w:ascii="Arial" w:hAnsi="Arial" w:cs="Arial"/>
          <w:position w:val="4"/>
          <w:sz w:val="22"/>
          <w:szCs w:val="20"/>
        </w:rPr>
      </w:pPr>
      <w:r>
        <w:rPr>
          <w:rFonts w:ascii="Arial" w:hAnsi="Arial" w:cs="Arial"/>
          <w:position w:val="4"/>
          <w:sz w:val="22"/>
          <w:szCs w:val="20"/>
        </w:rPr>
        <w:t xml:space="preserve">Ritengo che non esista pagina più perfetta per chi vuole sapere cosa è la vera giustizia </w:t>
      </w:r>
      <w:r w:rsidR="009658B4">
        <w:rPr>
          <w:rFonts w:ascii="Arial" w:hAnsi="Arial" w:cs="Arial"/>
          <w:position w:val="4"/>
          <w:sz w:val="22"/>
          <w:szCs w:val="20"/>
        </w:rPr>
        <w:t>della preghiera che Gesù ha innalzato al Padre prima di consegnarsi alla morte.</w:t>
      </w:r>
    </w:p>
    <w:p w14:paraId="426F871E" w14:textId="77777777" w:rsidR="009658B4" w:rsidRPr="009658B4" w:rsidRDefault="009658B4" w:rsidP="009658B4">
      <w:pPr>
        <w:spacing w:after="120"/>
        <w:jc w:val="both"/>
        <w:rPr>
          <w:rFonts w:ascii="Arial" w:hAnsi="Arial"/>
          <w:i/>
          <w:iCs/>
          <w:sz w:val="20"/>
          <w:szCs w:val="20"/>
        </w:rPr>
      </w:pPr>
      <w:r w:rsidRPr="009658B4">
        <w:rPr>
          <w:rFonts w:ascii="Arial" w:hAnsi="Arial"/>
          <w:i/>
          <w:iCs/>
          <w:sz w:val="20"/>
          <w:szCs w:val="20"/>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r w:rsidR="00E367EE">
        <w:rPr>
          <w:rFonts w:ascii="Arial" w:hAnsi="Arial"/>
          <w:i/>
          <w:iCs/>
          <w:sz w:val="20"/>
          <w:szCs w:val="20"/>
        </w:rPr>
        <w:t xml:space="preserve"> </w:t>
      </w:r>
      <w:r w:rsidRPr="009658B4">
        <w:rPr>
          <w:rFonts w:ascii="Arial" w:hAnsi="Arial"/>
          <w:i/>
          <w:iCs/>
          <w:sz w:val="20"/>
          <w:szCs w:val="20"/>
        </w:rPr>
        <w:t>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w:t>
      </w:r>
      <w:r w:rsidRPr="009658B4">
        <w:rPr>
          <w:rFonts w:ascii="Arial" w:hAnsi="Arial"/>
          <w:i/>
          <w:iCs/>
          <w:position w:val="4"/>
          <w:sz w:val="20"/>
          <w:szCs w:val="20"/>
        </w:rPr>
        <w:t xml:space="preserve"> </w:t>
      </w:r>
      <w:r w:rsidRPr="009658B4">
        <w:rPr>
          <w:rFonts w:ascii="Arial" w:hAnsi="Arial"/>
          <w:i/>
          <w:iCs/>
          <w:sz w:val="20"/>
          <w:szCs w:val="20"/>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4B9F6A8E" w14:textId="77777777" w:rsidR="009658B4" w:rsidRPr="009658B4" w:rsidRDefault="009658B4" w:rsidP="009658B4">
      <w:pPr>
        <w:spacing w:after="120"/>
        <w:jc w:val="both"/>
        <w:rPr>
          <w:rFonts w:ascii="Arial" w:hAnsi="Arial"/>
          <w:i/>
          <w:iCs/>
          <w:sz w:val="20"/>
          <w:szCs w:val="20"/>
        </w:rPr>
      </w:pPr>
      <w:r w:rsidRPr="009658B4">
        <w:rPr>
          <w:rFonts w:ascii="Arial" w:hAnsi="Arial"/>
          <w:i/>
          <w:iCs/>
          <w:sz w:val="20"/>
          <w:szCs w:val="20"/>
        </w:rPr>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9658B4">
          <w:rPr>
            <w:rFonts w:ascii="Arial" w:hAnsi="Arial"/>
            <w:i/>
            <w:iCs/>
            <w:sz w:val="20"/>
            <w:szCs w:val="20"/>
          </w:rPr>
          <w:t>la Scrittura.</w:t>
        </w:r>
      </w:smartTag>
      <w:r w:rsidRPr="009658B4">
        <w:rPr>
          <w:rFonts w:ascii="Arial" w:hAnsi="Arial"/>
          <w:i/>
          <w:iCs/>
          <w:sz w:val="20"/>
          <w:szCs w:val="20"/>
        </w:rPr>
        <w:t xml:space="preserve"> Ma ora io vengo a te e dico questo mentre sono nel mondo, perché abbiano in se stessi la pienezza della mia gioia. Io ho dato loro la tua parola e il mondo li ha odiati, perché essi non sono del mondo, come io non sono del mondo.</w:t>
      </w:r>
      <w:r w:rsidR="00E367EE">
        <w:rPr>
          <w:rFonts w:ascii="Arial" w:hAnsi="Arial"/>
          <w:i/>
          <w:iCs/>
          <w:sz w:val="20"/>
          <w:szCs w:val="20"/>
        </w:rPr>
        <w:t xml:space="preserve"> </w:t>
      </w:r>
      <w:r w:rsidRPr="009658B4">
        <w:rPr>
          <w:rFonts w:ascii="Arial" w:hAnsi="Arial"/>
          <w:i/>
          <w:iCs/>
          <w:sz w:val="20"/>
          <w:szCs w:val="20"/>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r w:rsidR="00E367EE">
        <w:rPr>
          <w:rFonts w:ascii="Arial" w:hAnsi="Arial"/>
          <w:i/>
          <w:iCs/>
          <w:sz w:val="20"/>
          <w:szCs w:val="20"/>
        </w:rPr>
        <w:t xml:space="preserve"> </w:t>
      </w:r>
      <w:r w:rsidRPr="009658B4">
        <w:rPr>
          <w:rFonts w:ascii="Arial" w:hAnsi="Arial"/>
          <w:i/>
          <w:iCs/>
          <w:sz w:val="20"/>
          <w:szCs w:val="20"/>
        </w:rPr>
        <w:t>Non prego solo per questi, ma anche per quelli che crederanno in me mediante la loro parola: perché tutti siano una sola cosa; come tu, Padre, sei in me e io in te, siano anch’essi in noi, perché il mondo creda che tu mi hai mandato.</w:t>
      </w:r>
      <w:r w:rsidR="00E367EE">
        <w:rPr>
          <w:rFonts w:ascii="Arial" w:hAnsi="Arial"/>
          <w:i/>
          <w:iCs/>
          <w:sz w:val="20"/>
          <w:szCs w:val="20"/>
        </w:rPr>
        <w:t xml:space="preserve"> </w:t>
      </w:r>
      <w:r w:rsidRPr="009658B4">
        <w:rPr>
          <w:rFonts w:ascii="Arial" w:hAnsi="Arial"/>
          <w:i/>
          <w:iCs/>
          <w:sz w:val="20"/>
          <w:szCs w:val="20"/>
        </w:rPr>
        <w:t>E la gloria che tu hai dato a me, io l’ho data a loro, perché siano una sola cosa come noi siamo una sola cosa. Io in loro e tu in me, perché siano perfetti nell’unità e il mondo conosca che tu mi hai mandato e che li hai amati come hai amato me.</w:t>
      </w:r>
      <w:r w:rsidR="00E367EE">
        <w:rPr>
          <w:rFonts w:ascii="Arial" w:hAnsi="Arial"/>
          <w:i/>
          <w:iCs/>
          <w:sz w:val="20"/>
          <w:szCs w:val="20"/>
        </w:rPr>
        <w:t xml:space="preserve"> </w:t>
      </w:r>
      <w:r w:rsidRPr="009658B4">
        <w:rPr>
          <w:rFonts w:ascii="Arial" w:hAnsi="Arial"/>
          <w:i/>
          <w:iCs/>
          <w:sz w:val="20"/>
          <w:szCs w:val="20"/>
        </w:rPr>
        <w:t>Padre, voglio che quelli che mi hai dato siano anch’essi con me dove sono io, perché contemplino la mia gloria, quella che tu mi hai dato; poiché mi hai amato prima della creazione del mondo.</w:t>
      </w:r>
      <w:r w:rsidR="00E367EE">
        <w:rPr>
          <w:rFonts w:ascii="Arial" w:hAnsi="Arial"/>
          <w:i/>
          <w:iCs/>
          <w:sz w:val="20"/>
          <w:szCs w:val="20"/>
        </w:rPr>
        <w:t xml:space="preserve"> </w:t>
      </w:r>
      <w:r w:rsidRPr="009658B4">
        <w:rPr>
          <w:rFonts w:ascii="Arial" w:hAnsi="Arial"/>
          <w:i/>
          <w:iCs/>
          <w:sz w:val="20"/>
          <w:szCs w:val="20"/>
        </w:rPr>
        <w:t xml:space="preserve">Padre giusto, il mondo non ti ha conosciuto, ma io ti ho conosciuto, e questi hanno conosciuto che tu mi hai mandato. E io ho fatto conoscere loro il tuo nome e lo farò conoscere, perché l’amore con il quale mi hai amato sia in essi e io in loro» (Gv 17,1-26). </w:t>
      </w:r>
    </w:p>
    <w:p w14:paraId="3DC7AF90" w14:textId="77777777" w:rsidR="009658B4" w:rsidRDefault="00E367EE" w:rsidP="00F13EA8">
      <w:pPr>
        <w:spacing w:after="120"/>
        <w:jc w:val="both"/>
        <w:rPr>
          <w:rFonts w:ascii="Arial" w:hAnsi="Arial" w:cs="Arial"/>
          <w:position w:val="4"/>
          <w:sz w:val="22"/>
          <w:szCs w:val="20"/>
        </w:rPr>
      </w:pPr>
      <w:r>
        <w:rPr>
          <w:rFonts w:ascii="Arial" w:hAnsi="Arial" w:cs="Arial"/>
          <w:position w:val="4"/>
          <w:sz w:val="22"/>
          <w:szCs w:val="20"/>
        </w:rPr>
        <w:t xml:space="preserve">La verità del Padre è nella verità di Cristo, la verità di Cristo è nella verità del Padre. Chi è in Cristo, nella sua Parola, è nella verità del Padre. Chi non è in Cristo, è senza la verità del Padre, vive fuori della giustizia. Cristo e il Padre sono indivisibili in eterno. </w:t>
      </w:r>
    </w:p>
    <w:p w14:paraId="30A70952" w14:textId="77777777" w:rsidR="00D11A74" w:rsidRPr="003D4146" w:rsidRDefault="00D11A74" w:rsidP="003D4146">
      <w:pPr>
        <w:spacing w:after="120"/>
        <w:jc w:val="both"/>
        <w:rPr>
          <w:rFonts w:ascii="Arial" w:hAnsi="Arial"/>
          <w:i/>
          <w:iCs/>
          <w:color w:val="000000"/>
          <w:sz w:val="20"/>
          <w:szCs w:val="20"/>
        </w:rPr>
      </w:pPr>
      <w:r w:rsidRPr="003D4146">
        <w:rPr>
          <w:rFonts w:ascii="Arial" w:hAnsi="Arial"/>
          <w:i/>
          <w:iCs/>
          <w:color w:val="000000"/>
          <w:sz w:val="20"/>
          <w:szCs w:val="20"/>
        </w:rPr>
        <w:t>Ecco il mio servo che io sostengo,</w:t>
      </w:r>
      <w:r w:rsidR="003D4146" w:rsidRPr="003D4146">
        <w:rPr>
          <w:rFonts w:ascii="Arial" w:hAnsi="Arial"/>
          <w:i/>
          <w:iCs/>
          <w:color w:val="000000"/>
          <w:sz w:val="20"/>
          <w:szCs w:val="20"/>
        </w:rPr>
        <w:t xml:space="preserve"> </w:t>
      </w:r>
      <w:r w:rsidRPr="003D4146">
        <w:rPr>
          <w:rFonts w:ascii="Arial" w:hAnsi="Arial"/>
          <w:i/>
          <w:iCs/>
          <w:color w:val="000000"/>
          <w:sz w:val="20"/>
          <w:szCs w:val="20"/>
        </w:rPr>
        <w:t>il mio eletto di cui mi compiaccio.</w:t>
      </w:r>
      <w:r w:rsidR="003D4146" w:rsidRPr="003D4146">
        <w:rPr>
          <w:rFonts w:ascii="Arial" w:hAnsi="Arial"/>
          <w:i/>
          <w:iCs/>
          <w:color w:val="000000"/>
          <w:sz w:val="20"/>
          <w:szCs w:val="20"/>
        </w:rPr>
        <w:t xml:space="preserve"> </w:t>
      </w:r>
      <w:r w:rsidRPr="003D4146">
        <w:rPr>
          <w:rFonts w:ascii="Arial" w:hAnsi="Arial"/>
          <w:i/>
          <w:iCs/>
          <w:color w:val="000000"/>
          <w:sz w:val="20"/>
          <w:szCs w:val="20"/>
        </w:rPr>
        <w:t>Ho posto il mio spirito su di lui;</w:t>
      </w:r>
      <w:r w:rsidR="003D4146" w:rsidRPr="003D4146">
        <w:rPr>
          <w:rFonts w:ascii="Arial" w:hAnsi="Arial"/>
          <w:i/>
          <w:iCs/>
          <w:color w:val="000000"/>
          <w:sz w:val="20"/>
          <w:szCs w:val="20"/>
        </w:rPr>
        <w:t xml:space="preserve"> </w:t>
      </w:r>
      <w:r w:rsidRPr="003D4146">
        <w:rPr>
          <w:rFonts w:ascii="Arial" w:hAnsi="Arial"/>
          <w:i/>
          <w:iCs/>
          <w:color w:val="000000"/>
          <w:sz w:val="20"/>
          <w:szCs w:val="20"/>
        </w:rPr>
        <w:t>egli porterà il diritto alle nazioni.</w:t>
      </w:r>
      <w:r w:rsidR="003D4146" w:rsidRPr="003D4146">
        <w:rPr>
          <w:rFonts w:ascii="Arial" w:hAnsi="Arial"/>
          <w:i/>
          <w:iCs/>
          <w:color w:val="000000"/>
          <w:sz w:val="20"/>
          <w:szCs w:val="20"/>
        </w:rPr>
        <w:t xml:space="preserve"> </w:t>
      </w:r>
      <w:r w:rsidRPr="003D4146">
        <w:rPr>
          <w:rFonts w:ascii="Arial" w:hAnsi="Arial"/>
          <w:i/>
          <w:iCs/>
          <w:color w:val="000000"/>
          <w:sz w:val="20"/>
          <w:szCs w:val="20"/>
        </w:rPr>
        <w:t>Non griderà né alzerà il tono,</w:t>
      </w:r>
      <w:r w:rsidR="003D4146" w:rsidRPr="003D4146">
        <w:rPr>
          <w:rFonts w:ascii="Arial" w:hAnsi="Arial"/>
          <w:i/>
          <w:iCs/>
          <w:color w:val="000000"/>
          <w:sz w:val="20"/>
          <w:szCs w:val="20"/>
        </w:rPr>
        <w:t xml:space="preserve"> </w:t>
      </w:r>
      <w:r w:rsidRPr="003D4146">
        <w:rPr>
          <w:rFonts w:ascii="Arial" w:hAnsi="Arial"/>
          <w:i/>
          <w:iCs/>
          <w:color w:val="000000"/>
          <w:sz w:val="20"/>
          <w:szCs w:val="20"/>
        </w:rPr>
        <w:t>non farà udire in piazza la sua voce,</w:t>
      </w:r>
      <w:r w:rsidR="003D4146" w:rsidRPr="003D4146">
        <w:rPr>
          <w:rFonts w:ascii="Arial" w:hAnsi="Arial"/>
          <w:i/>
          <w:iCs/>
          <w:color w:val="000000"/>
          <w:sz w:val="20"/>
          <w:szCs w:val="20"/>
        </w:rPr>
        <w:t xml:space="preserve"> </w:t>
      </w:r>
      <w:r w:rsidRPr="003D4146">
        <w:rPr>
          <w:rFonts w:ascii="Arial" w:hAnsi="Arial"/>
          <w:i/>
          <w:iCs/>
          <w:color w:val="000000"/>
          <w:sz w:val="20"/>
          <w:szCs w:val="20"/>
        </w:rPr>
        <w:t>non spezzerà una canna incrinata,</w:t>
      </w:r>
      <w:r w:rsidR="003D4146" w:rsidRPr="003D4146">
        <w:rPr>
          <w:rFonts w:ascii="Arial" w:hAnsi="Arial"/>
          <w:i/>
          <w:iCs/>
          <w:color w:val="000000"/>
          <w:sz w:val="20"/>
          <w:szCs w:val="20"/>
        </w:rPr>
        <w:t xml:space="preserve"> </w:t>
      </w:r>
      <w:r w:rsidRPr="003D4146">
        <w:rPr>
          <w:rFonts w:ascii="Arial" w:hAnsi="Arial"/>
          <w:i/>
          <w:iCs/>
          <w:color w:val="000000"/>
          <w:sz w:val="20"/>
          <w:szCs w:val="20"/>
        </w:rPr>
        <w:t>non spegnerà uno stoppino dalla fiamma smorta;</w:t>
      </w:r>
      <w:r w:rsidR="003D4146" w:rsidRPr="003D4146">
        <w:rPr>
          <w:rFonts w:ascii="Arial" w:hAnsi="Arial"/>
          <w:i/>
          <w:iCs/>
          <w:color w:val="000000"/>
          <w:sz w:val="20"/>
          <w:szCs w:val="20"/>
        </w:rPr>
        <w:t xml:space="preserve"> </w:t>
      </w:r>
      <w:r w:rsidRPr="003D4146">
        <w:rPr>
          <w:rFonts w:ascii="Arial" w:hAnsi="Arial"/>
          <w:i/>
          <w:iCs/>
          <w:color w:val="000000"/>
          <w:sz w:val="20"/>
          <w:szCs w:val="20"/>
        </w:rPr>
        <w:t>proclamerà il diritto con verità.</w:t>
      </w:r>
      <w:r w:rsidR="003D4146" w:rsidRPr="003D4146">
        <w:rPr>
          <w:rFonts w:ascii="Arial" w:hAnsi="Arial"/>
          <w:i/>
          <w:iCs/>
          <w:color w:val="000000"/>
          <w:sz w:val="20"/>
          <w:szCs w:val="20"/>
        </w:rPr>
        <w:t xml:space="preserve"> </w:t>
      </w:r>
      <w:r w:rsidRPr="003D4146">
        <w:rPr>
          <w:rFonts w:ascii="Arial" w:hAnsi="Arial"/>
          <w:i/>
          <w:iCs/>
          <w:color w:val="000000"/>
          <w:sz w:val="20"/>
          <w:szCs w:val="20"/>
        </w:rPr>
        <w:t>Non verrà meno e non si abbatterà,</w:t>
      </w:r>
      <w:r w:rsidR="003D4146" w:rsidRPr="003D4146">
        <w:rPr>
          <w:rFonts w:ascii="Arial" w:hAnsi="Arial"/>
          <w:i/>
          <w:iCs/>
          <w:color w:val="000000"/>
          <w:sz w:val="20"/>
          <w:szCs w:val="20"/>
        </w:rPr>
        <w:t xml:space="preserve"> </w:t>
      </w:r>
      <w:r w:rsidRPr="003D4146">
        <w:rPr>
          <w:rFonts w:ascii="Arial" w:hAnsi="Arial"/>
          <w:i/>
          <w:iCs/>
          <w:color w:val="000000"/>
          <w:sz w:val="20"/>
          <w:szCs w:val="20"/>
        </w:rPr>
        <w:t>finché non avrà stabilito il diritto sulla terra,</w:t>
      </w:r>
      <w:r w:rsidR="003D4146" w:rsidRPr="003D4146">
        <w:rPr>
          <w:rFonts w:ascii="Arial" w:hAnsi="Arial"/>
          <w:i/>
          <w:iCs/>
          <w:color w:val="000000"/>
          <w:sz w:val="20"/>
          <w:szCs w:val="20"/>
        </w:rPr>
        <w:t xml:space="preserve"> </w:t>
      </w:r>
      <w:r w:rsidRPr="003D4146">
        <w:rPr>
          <w:rFonts w:ascii="Arial" w:hAnsi="Arial"/>
          <w:i/>
          <w:iCs/>
          <w:color w:val="000000"/>
          <w:sz w:val="20"/>
          <w:szCs w:val="20"/>
        </w:rPr>
        <w:t>e le isole attendono il suo insegnamento.</w:t>
      </w:r>
      <w:r w:rsidR="003D4146" w:rsidRPr="003D4146">
        <w:rPr>
          <w:rFonts w:ascii="Arial" w:hAnsi="Arial"/>
          <w:i/>
          <w:iCs/>
          <w:color w:val="000000"/>
          <w:sz w:val="20"/>
          <w:szCs w:val="20"/>
        </w:rPr>
        <w:t xml:space="preserve"> </w:t>
      </w:r>
      <w:r w:rsidRPr="003D4146">
        <w:rPr>
          <w:rFonts w:ascii="Arial" w:hAnsi="Arial"/>
          <w:i/>
          <w:iCs/>
          <w:color w:val="000000"/>
          <w:sz w:val="20"/>
          <w:szCs w:val="20"/>
        </w:rPr>
        <w:t>Così dice il Signore Dio,</w:t>
      </w:r>
      <w:r w:rsidR="003D4146" w:rsidRPr="003D4146">
        <w:rPr>
          <w:rFonts w:ascii="Arial" w:hAnsi="Arial"/>
          <w:i/>
          <w:iCs/>
          <w:color w:val="000000"/>
          <w:sz w:val="20"/>
          <w:szCs w:val="20"/>
        </w:rPr>
        <w:t xml:space="preserve"> </w:t>
      </w:r>
      <w:r w:rsidRPr="003D4146">
        <w:rPr>
          <w:rFonts w:ascii="Arial" w:hAnsi="Arial"/>
          <w:i/>
          <w:iCs/>
          <w:color w:val="000000"/>
          <w:sz w:val="20"/>
          <w:szCs w:val="20"/>
        </w:rPr>
        <w:t>che crea i cieli e li dispiega,</w:t>
      </w:r>
      <w:r w:rsidR="003D4146" w:rsidRPr="003D4146">
        <w:rPr>
          <w:rFonts w:ascii="Arial" w:hAnsi="Arial"/>
          <w:i/>
          <w:iCs/>
          <w:color w:val="000000"/>
          <w:sz w:val="20"/>
          <w:szCs w:val="20"/>
        </w:rPr>
        <w:t xml:space="preserve"> </w:t>
      </w:r>
      <w:r w:rsidRPr="003D4146">
        <w:rPr>
          <w:rFonts w:ascii="Arial" w:hAnsi="Arial"/>
          <w:i/>
          <w:iCs/>
          <w:color w:val="000000"/>
          <w:sz w:val="20"/>
          <w:szCs w:val="20"/>
        </w:rPr>
        <w:t>distende la terra con ciò che vi nasce,</w:t>
      </w:r>
      <w:r w:rsidR="003D4146" w:rsidRPr="003D4146">
        <w:rPr>
          <w:rFonts w:ascii="Arial" w:hAnsi="Arial"/>
          <w:i/>
          <w:iCs/>
          <w:color w:val="000000"/>
          <w:sz w:val="20"/>
          <w:szCs w:val="20"/>
        </w:rPr>
        <w:t xml:space="preserve"> </w:t>
      </w:r>
      <w:r w:rsidRPr="003D4146">
        <w:rPr>
          <w:rFonts w:ascii="Arial" w:hAnsi="Arial"/>
          <w:i/>
          <w:iCs/>
          <w:color w:val="000000"/>
          <w:sz w:val="20"/>
          <w:szCs w:val="20"/>
        </w:rPr>
        <w:t>dà il respiro alla gente che la abita</w:t>
      </w:r>
      <w:r w:rsidR="003D4146" w:rsidRPr="003D4146">
        <w:rPr>
          <w:rFonts w:ascii="Arial" w:hAnsi="Arial"/>
          <w:i/>
          <w:iCs/>
          <w:color w:val="000000"/>
          <w:sz w:val="20"/>
          <w:szCs w:val="20"/>
        </w:rPr>
        <w:t xml:space="preserve"> </w:t>
      </w:r>
      <w:r w:rsidRPr="003D4146">
        <w:rPr>
          <w:rFonts w:ascii="Arial" w:hAnsi="Arial"/>
          <w:i/>
          <w:iCs/>
          <w:color w:val="000000"/>
          <w:sz w:val="20"/>
          <w:szCs w:val="20"/>
        </w:rPr>
        <w:t>e l’alito a quanti camminano su di essa:</w:t>
      </w:r>
      <w:r w:rsidR="003D4146" w:rsidRPr="003D4146">
        <w:rPr>
          <w:rFonts w:ascii="Arial" w:hAnsi="Arial"/>
          <w:i/>
          <w:iCs/>
          <w:color w:val="000000"/>
          <w:sz w:val="20"/>
          <w:szCs w:val="20"/>
        </w:rPr>
        <w:t xml:space="preserve"> </w:t>
      </w:r>
      <w:r w:rsidRPr="003D4146">
        <w:rPr>
          <w:rFonts w:ascii="Arial" w:hAnsi="Arial"/>
          <w:i/>
          <w:iCs/>
          <w:color w:val="000000"/>
          <w:sz w:val="20"/>
          <w:szCs w:val="20"/>
        </w:rPr>
        <w:t>«Io, il Signore, ti ho chiamato per la giustizia</w:t>
      </w:r>
      <w:r w:rsidR="003D4146" w:rsidRPr="003D4146">
        <w:rPr>
          <w:rFonts w:ascii="Arial" w:hAnsi="Arial"/>
          <w:i/>
          <w:iCs/>
          <w:color w:val="000000"/>
          <w:sz w:val="20"/>
          <w:szCs w:val="20"/>
        </w:rPr>
        <w:t xml:space="preserve"> </w:t>
      </w:r>
      <w:r w:rsidRPr="003D4146">
        <w:rPr>
          <w:rFonts w:ascii="Arial" w:hAnsi="Arial"/>
          <w:i/>
          <w:iCs/>
          <w:color w:val="000000"/>
          <w:sz w:val="20"/>
          <w:szCs w:val="20"/>
        </w:rPr>
        <w:t>e ti ho preso per mano;</w:t>
      </w:r>
      <w:r w:rsidR="003D4146" w:rsidRPr="003D4146">
        <w:rPr>
          <w:rFonts w:ascii="Arial" w:hAnsi="Arial"/>
          <w:i/>
          <w:iCs/>
          <w:color w:val="000000"/>
          <w:sz w:val="20"/>
          <w:szCs w:val="20"/>
        </w:rPr>
        <w:t xml:space="preserve"> </w:t>
      </w:r>
      <w:r w:rsidRPr="003D4146">
        <w:rPr>
          <w:rFonts w:ascii="Arial" w:hAnsi="Arial"/>
          <w:i/>
          <w:iCs/>
          <w:color w:val="000000"/>
          <w:sz w:val="20"/>
          <w:szCs w:val="20"/>
        </w:rPr>
        <w:t xml:space="preserve">ti ho formato e ti ho stabilito </w:t>
      </w:r>
      <w:r w:rsidR="003D4146" w:rsidRPr="003D4146">
        <w:rPr>
          <w:rFonts w:ascii="Arial" w:hAnsi="Arial"/>
          <w:i/>
          <w:iCs/>
          <w:color w:val="000000"/>
          <w:sz w:val="20"/>
          <w:szCs w:val="20"/>
        </w:rPr>
        <w:t xml:space="preserve"> </w:t>
      </w:r>
      <w:r w:rsidRPr="003D4146">
        <w:rPr>
          <w:rFonts w:ascii="Arial" w:hAnsi="Arial"/>
          <w:i/>
          <w:iCs/>
          <w:color w:val="000000"/>
          <w:sz w:val="20"/>
          <w:szCs w:val="20"/>
        </w:rPr>
        <w:t>come alleanza del popolo</w:t>
      </w:r>
      <w:r w:rsidR="003D4146" w:rsidRPr="003D4146">
        <w:rPr>
          <w:rFonts w:ascii="Arial" w:hAnsi="Arial"/>
          <w:i/>
          <w:iCs/>
          <w:color w:val="000000"/>
          <w:sz w:val="20"/>
          <w:szCs w:val="20"/>
        </w:rPr>
        <w:t xml:space="preserve"> </w:t>
      </w:r>
      <w:r w:rsidRPr="003D4146">
        <w:rPr>
          <w:rFonts w:ascii="Arial" w:hAnsi="Arial"/>
          <w:i/>
          <w:iCs/>
          <w:color w:val="000000"/>
          <w:sz w:val="20"/>
          <w:szCs w:val="20"/>
        </w:rPr>
        <w:t>e luce delle nazioni,</w:t>
      </w:r>
      <w:r w:rsidR="003D4146" w:rsidRPr="003D4146">
        <w:rPr>
          <w:rFonts w:ascii="Arial" w:hAnsi="Arial"/>
          <w:i/>
          <w:iCs/>
          <w:color w:val="000000"/>
          <w:sz w:val="20"/>
          <w:szCs w:val="20"/>
        </w:rPr>
        <w:t xml:space="preserve"> </w:t>
      </w:r>
      <w:r w:rsidRPr="003D4146">
        <w:rPr>
          <w:rFonts w:ascii="Arial" w:hAnsi="Arial"/>
          <w:i/>
          <w:iCs/>
          <w:color w:val="000000"/>
          <w:sz w:val="20"/>
          <w:szCs w:val="20"/>
        </w:rPr>
        <w:t>perché tu apra gli occhi ai ciechi</w:t>
      </w:r>
      <w:r w:rsidR="003D4146" w:rsidRPr="003D4146">
        <w:rPr>
          <w:rFonts w:ascii="Arial" w:hAnsi="Arial"/>
          <w:i/>
          <w:iCs/>
          <w:color w:val="000000"/>
          <w:sz w:val="20"/>
          <w:szCs w:val="20"/>
        </w:rPr>
        <w:t xml:space="preserve"> </w:t>
      </w:r>
      <w:r w:rsidRPr="003D4146">
        <w:rPr>
          <w:rFonts w:ascii="Arial" w:hAnsi="Arial"/>
          <w:i/>
          <w:iCs/>
          <w:color w:val="000000"/>
          <w:sz w:val="20"/>
          <w:szCs w:val="20"/>
        </w:rPr>
        <w:t>e faccia uscire dal carcere i prigionieri,</w:t>
      </w:r>
      <w:r w:rsidR="003D4146" w:rsidRPr="003D4146">
        <w:rPr>
          <w:rFonts w:ascii="Arial" w:hAnsi="Arial"/>
          <w:i/>
          <w:iCs/>
          <w:color w:val="000000"/>
          <w:sz w:val="20"/>
          <w:szCs w:val="20"/>
        </w:rPr>
        <w:t xml:space="preserve"> </w:t>
      </w:r>
      <w:r w:rsidRPr="003D4146">
        <w:rPr>
          <w:rFonts w:ascii="Arial" w:hAnsi="Arial"/>
          <w:i/>
          <w:iCs/>
          <w:color w:val="000000"/>
          <w:sz w:val="20"/>
          <w:szCs w:val="20"/>
        </w:rPr>
        <w:t>dalla reclusione coloro che abitano nelle tenebre.</w:t>
      </w:r>
    </w:p>
    <w:p w14:paraId="131D58BF" w14:textId="77777777" w:rsidR="00AC1E01" w:rsidRDefault="00E367EE" w:rsidP="00F13EA8">
      <w:pPr>
        <w:spacing w:after="120"/>
        <w:jc w:val="both"/>
        <w:rPr>
          <w:rFonts w:ascii="Arial" w:hAnsi="Arial" w:cs="Arial"/>
          <w:position w:val="4"/>
          <w:sz w:val="22"/>
          <w:szCs w:val="20"/>
        </w:rPr>
      </w:pPr>
      <w:r>
        <w:rPr>
          <w:rFonts w:ascii="Arial" w:hAnsi="Arial" w:cs="Arial"/>
          <w:position w:val="4"/>
          <w:sz w:val="22"/>
          <w:szCs w:val="20"/>
        </w:rPr>
        <w:t xml:space="preserve">Se è Cristo Gesù la verità del Padre, Lui è necessario perché ogni uomo entri nella giustizia. Senza Cristo, ogni uomo vive in una universale ingiustizia. È collocato nella non conoscenza del vero Dio e di conseguenza anche nella non conoscenza di se stesso, di ogni altro uomo e di ogni creatura animata e inanimata dell’universo. Poiché l’uomo oggi vive senza Cristo, fuori di Lui, in opposizione a Lui, l’ingiustizia è il suo pane e la falsità la sua acqua. O riportiamo Cristo Gesù al centro della nostra fede, della nostra religione, della nostra vita, o saremo condannati ad una ingiustizia eterna. </w:t>
      </w:r>
    </w:p>
    <w:p w14:paraId="67E25593" w14:textId="77777777" w:rsidR="00E367EE" w:rsidRDefault="00E367EE" w:rsidP="00F13EA8">
      <w:pPr>
        <w:spacing w:after="120"/>
        <w:jc w:val="both"/>
        <w:rPr>
          <w:rFonts w:ascii="Arial" w:hAnsi="Arial" w:cs="Arial"/>
          <w:position w:val="4"/>
          <w:sz w:val="22"/>
          <w:szCs w:val="20"/>
        </w:rPr>
      </w:pPr>
      <w:r>
        <w:rPr>
          <w:rFonts w:ascii="Arial" w:hAnsi="Arial" w:cs="Arial"/>
          <w:position w:val="4"/>
          <w:sz w:val="22"/>
          <w:szCs w:val="20"/>
        </w:rPr>
        <w:t xml:space="preserve">Vergine Maria, Madre della Redenzione, Angeli, Santi, fateci vera giustizia in Cristo. </w:t>
      </w:r>
    </w:p>
    <w:p w14:paraId="70F9DF76" w14:textId="77777777" w:rsidR="00CF24CF" w:rsidRPr="002C36D2" w:rsidRDefault="00CF24CF" w:rsidP="00CF24CF">
      <w:pPr>
        <w:pStyle w:val="Titolo1"/>
        <w:spacing w:before="0" w:after="0"/>
        <w:jc w:val="center"/>
      </w:pPr>
      <w:r>
        <w:br w:type="page"/>
      </w:r>
      <w:bookmarkStart w:id="381" w:name="_Toc62204731"/>
      <w:r w:rsidR="00166650" w:rsidRPr="00D11A74">
        <w:rPr>
          <w:color w:val="000000"/>
          <w:szCs w:val="20"/>
        </w:rPr>
        <w:lastRenderedPageBreak/>
        <w:t>IO TI RENDERÒ LUCE DELLE NAZIONI</w:t>
      </w:r>
      <w:bookmarkEnd w:id="381"/>
    </w:p>
    <w:p w14:paraId="3CFEA3C2" w14:textId="77777777" w:rsidR="00C802D3" w:rsidRPr="00C802D3" w:rsidRDefault="00C802D3" w:rsidP="00C802D3">
      <w:pPr>
        <w:pStyle w:val="Titolo1"/>
        <w:spacing w:before="0" w:after="0"/>
        <w:jc w:val="center"/>
        <w:rPr>
          <w:position w:val="4"/>
          <w:sz w:val="24"/>
        </w:rPr>
      </w:pPr>
      <w:bookmarkStart w:id="382" w:name="_Toc366087821"/>
      <w:bookmarkStart w:id="383" w:name="_Toc62204732"/>
      <w:r w:rsidRPr="00C802D3">
        <w:rPr>
          <w:position w:val="4"/>
          <w:sz w:val="24"/>
        </w:rPr>
        <w:t>Is 49,1-6; Sal 70; Gv 13,21-33.36-38</w:t>
      </w:r>
      <w:bookmarkEnd w:id="383"/>
    </w:p>
    <w:p w14:paraId="0FDD26EA" w14:textId="77777777" w:rsidR="00CF24CF" w:rsidRPr="00361F68" w:rsidRDefault="00CF24CF" w:rsidP="00CF24CF">
      <w:pPr>
        <w:pStyle w:val="Titolo3"/>
        <w:spacing w:before="0" w:after="120"/>
        <w:jc w:val="center"/>
        <w:rPr>
          <w:sz w:val="24"/>
        </w:rPr>
      </w:pPr>
      <w:bookmarkStart w:id="384" w:name="_Toc62204733"/>
      <w:r w:rsidRPr="00361F68">
        <w:rPr>
          <w:sz w:val="24"/>
        </w:rPr>
        <w:t>27 MARZO</w:t>
      </w:r>
      <w:bookmarkEnd w:id="382"/>
      <w:bookmarkEnd w:id="384"/>
    </w:p>
    <w:p w14:paraId="322AA5E4" w14:textId="77777777" w:rsidR="00AC1E01" w:rsidRDefault="00C5023A" w:rsidP="00CF24CF">
      <w:pPr>
        <w:spacing w:after="120"/>
        <w:jc w:val="both"/>
        <w:rPr>
          <w:rFonts w:ascii="Arial" w:hAnsi="Arial" w:cs="Arial"/>
          <w:sz w:val="22"/>
          <w:szCs w:val="22"/>
        </w:rPr>
      </w:pPr>
      <w:r>
        <w:rPr>
          <w:rFonts w:ascii="Arial" w:hAnsi="Arial" w:cs="Arial"/>
          <w:sz w:val="22"/>
          <w:szCs w:val="22"/>
        </w:rPr>
        <w:t xml:space="preserve">Cristo Gesù nella sua Persona divina è luce eterna dalla luce eterna del Padre per generazione. Luce da luce, Dio vero da Dio vero, generato, non creato, della stessa sostanza del Padre. Per mezzo della sua luce il Padre ha creato ogni cosa. In ogni cosa ha impresso un raggio della sua luce e della sua vita. Il Verbo si è fatto carne, viene nel mondo come luce eterna incarnata per manifestare ad ogni uomo la luce eterna che è il Padre. Questa verità è rivelata già agli inizi del Vangelo. </w:t>
      </w:r>
    </w:p>
    <w:p w14:paraId="292AEF3A" w14:textId="77777777" w:rsidR="007F2655" w:rsidRPr="007F2655" w:rsidRDefault="007F2655" w:rsidP="007F2655">
      <w:pPr>
        <w:spacing w:after="120"/>
        <w:jc w:val="both"/>
        <w:rPr>
          <w:rFonts w:ascii="Arial" w:hAnsi="Arial"/>
          <w:i/>
          <w:iCs/>
          <w:sz w:val="20"/>
          <w:szCs w:val="20"/>
        </w:rPr>
      </w:pPr>
      <w:r w:rsidRPr="007F2655">
        <w:rPr>
          <w:rFonts w:ascii="Arial" w:hAnsi="Arial"/>
          <w:i/>
          <w:iCs/>
          <w:sz w:val="20"/>
          <w:szCs w:val="20"/>
        </w:rPr>
        <w:t xml:space="preserve">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 (Mt 4,12-17). «Ora puoi lasciare, o Signore, che il tuo servo vada in pace, secondo la tua parola, perché i miei occhi hanno visto la tua salvezza, preparata da te davanti a tutti i popoli: luce per rivelarti alle genti e gloria del tuo popolo, Israele» (Lc 2,29-32), </w:t>
      </w:r>
    </w:p>
    <w:p w14:paraId="6F283DEA" w14:textId="77777777" w:rsidR="0025415E" w:rsidRPr="0025415E" w:rsidRDefault="0025415E" w:rsidP="0025415E">
      <w:pPr>
        <w:spacing w:after="120"/>
        <w:jc w:val="both"/>
        <w:rPr>
          <w:rFonts w:ascii="Arial" w:hAnsi="Arial"/>
          <w:i/>
          <w:iCs/>
          <w:sz w:val="20"/>
          <w:szCs w:val="20"/>
        </w:rPr>
      </w:pPr>
      <w:r w:rsidRPr="0025415E">
        <w:rPr>
          <w:rFonts w:ascii="Arial" w:hAnsi="Arial"/>
          <w:i/>
          <w:iCs/>
          <w:sz w:val="20"/>
          <w:szCs w:val="20"/>
        </w:rPr>
        <w:t>In principio era il Verbo, e il Verbo era presso Dio e il Verbo era Dio. Egli era, in principio, presso Dio: tutto è stato fatto per mezzo di lui e senza di lui nulla è stato fatto di ciò che esiste.</w:t>
      </w:r>
      <w:r w:rsidR="00C5023A">
        <w:rPr>
          <w:rFonts w:ascii="Arial" w:hAnsi="Arial"/>
          <w:i/>
          <w:iCs/>
          <w:sz w:val="20"/>
          <w:szCs w:val="20"/>
        </w:rPr>
        <w:t xml:space="preserve"> </w:t>
      </w:r>
      <w:r w:rsidRPr="0025415E">
        <w:rPr>
          <w:rFonts w:ascii="Arial" w:hAnsi="Arial"/>
          <w:i/>
          <w:iCs/>
          <w:sz w:val="20"/>
          <w:szCs w:val="20"/>
        </w:rPr>
        <w:t xml:space="preserve">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25415E">
          <w:rPr>
            <w:rFonts w:ascii="Arial" w:hAnsi="Arial"/>
            <w:i/>
            <w:iCs/>
            <w:sz w:val="20"/>
            <w:szCs w:val="20"/>
          </w:rPr>
          <w:t>la Legge</w:t>
        </w:r>
      </w:smartTag>
      <w:r w:rsidRPr="0025415E">
        <w:rPr>
          <w:rFonts w:ascii="Arial" w:hAnsi="Arial"/>
          <w:i/>
          <w:iCs/>
          <w:sz w:val="20"/>
          <w:szCs w:val="20"/>
        </w:rPr>
        <w:t xml:space="preserve"> fu data per mezzo di Mosè, la grazia e la verità vennero per mezzo di Gesù Cristo. Dio, nessuno lo ha mai visto: il Figlio unigenito, che è Dio ed è nel seno del Padre, è lui che lo ha rivelato (Gv 1,1-18). </w:t>
      </w:r>
    </w:p>
    <w:p w14:paraId="75DC1C89" w14:textId="77777777" w:rsidR="007F2655" w:rsidRDefault="00C5023A" w:rsidP="00CF24CF">
      <w:pPr>
        <w:spacing w:after="120"/>
        <w:jc w:val="both"/>
        <w:rPr>
          <w:rFonts w:ascii="Arial" w:hAnsi="Arial" w:cs="Arial"/>
          <w:sz w:val="22"/>
          <w:szCs w:val="22"/>
        </w:rPr>
      </w:pPr>
      <w:r>
        <w:rPr>
          <w:rFonts w:ascii="Arial" w:hAnsi="Arial" w:cs="Arial"/>
          <w:sz w:val="22"/>
          <w:szCs w:val="22"/>
        </w:rPr>
        <w:t xml:space="preserve">Senza la luce di Cristo, che è Cristo, non si conosce secondo verità né Dio e né l’uomo, né il tempo e né l’eternità, né le cose visibili e neanche quelle invisibili. Tutto è dalla luce di Cristo e tutto è nella luce di Cristo. Non si attinge la luce dall’esterno. Come Cristo è luce dalla luce, nella luce del Padre, così l’uomo deve essere luce dalla luce, nella luce di Cristo Signore. Come Cristo è stato generato dalla luce del Padre ed è nella luce del Padre, così l’uomo deve essere generato dalla luce di Cristo, divenendo con Lui una sola luce e rimanendo sempre nella sua luce. </w:t>
      </w:r>
    </w:p>
    <w:p w14:paraId="183FAE94" w14:textId="77777777" w:rsidR="00D11A74" w:rsidRPr="00166650" w:rsidRDefault="00D11A74" w:rsidP="00166650">
      <w:pPr>
        <w:spacing w:after="120"/>
        <w:jc w:val="both"/>
        <w:rPr>
          <w:rFonts w:ascii="Arial" w:hAnsi="Arial"/>
          <w:i/>
          <w:iCs/>
          <w:color w:val="000000"/>
          <w:sz w:val="20"/>
          <w:szCs w:val="20"/>
        </w:rPr>
      </w:pPr>
      <w:r w:rsidRPr="00166650">
        <w:rPr>
          <w:rFonts w:ascii="Arial" w:hAnsi="Arial"/>
          <w:i/>
          <w:iCs/>
          <w:color w:val="000000"/>
          <w:sz w:val="20"/>
          <w:szCs w:val="20"/>
        </w:rPr>
        <w:t>Ascoltatemi, o isole,</w:t>
      </w:r>
      <w:r w:rsidR="00166650" w:rsidRPr="00166650">
        <w:rPr>
          <w:rFonts w:ascii="Arial" w:hAnsi="Arial"/>
          <w:i/>
          <w:iCs/>
          <w:color w:val="000000"/>
          <w:sz w:val="20"/>
          <w:szCs w:val="20"/>
        </w:rPr>
        <w:t xml:space="preserve"> </w:t>
      </w:r>
      <w:r w:rsidRPr="00166650">
        <w:rPr>
          <w:rFonts w:ascii="Arial" w:hAnsi="Arial"/>
          <w:i/>
          <w:iCs/>
          <w:color w:val="000000"/>
          <w:sz w:val="20"/>
          <w:szCs w:val="20"/>
        </w:rPr>
        <w:t>udite attentamente, nazioni lontane;</w:t>
      </w:r>
      <w:r w:rsidR="00166650" w:rsidRPr="00166650">
        <w:rPr>
          <w:rFonts w:ascii="Arial" w:hAnsi="Arial"/>
          <w:i/>
          <w:iCs/>
          <w:color w:val="000000"/>
          <w:sz w:val="20"/>
          <w:szCs w:val="20"/>
        </w:rPr>
        <w:t xml:space="preserve"> </w:t>
      </w:r>
      <w:r w:rsidRPr="00166650">
        <w:rPr>
          <w:rFonts w:ascii="Arial" w:hAnsi="Arial"/>
          <w:i/>
          <w:iCs/>
          <w:color w:val="000000"/>
          <w:sz w:val="20"/>
          <w:szCs w:val="20"/>
        </w:rPr>
        <w:t>il Signore dal seno materno mi ha chiamato,</w:t>
      </w:r>
      <w:r w:rsidR="00166650" w:rsidRPr="00166650">
        <w:rPr>
          <w:rFonts w:ascii="Arial" w:hAnsi="Arial"/>
          <w:i/>
          <w:iCs/>
          <w:color w:val="000000"/>
          <w:sz w:val="20"/>
          <w:szCs w:val="20"/>
        </w:rPr>
        <w:t xml:space="preserve"> </w:t>
      </w:r>
      <w:r w:rsidRPr="00166650">
        <w:rPr>
          <w:rFonts w:ascii="Arial" w:hAnsi="Arial"/>
          <w:i/>
          <w:iCs/>
          <w:color w:val="000000"/>
          <w:sz w:val="20"/>
          <w:szCs w:val="20"/>
        </w:rPr>
        <w:t>fino dal grembo di mia madre ha pronunciato il mio nome.</w:t>
      </w:r>
      <w:r w:rsidR="00166650" w:rsidRPr="00166650">
        <w:rPr>
          <w:rFonts w:ascii="Arial" w:hAnsi="Arial"/>
          <w:i/>
          <w:iCs/>
          <w:color w:val="000000"/>
          <w:sz w:val="20"/>
          <w:szCs w:val="20"/>
        </w:rPr>
        <w:t xml:space="preserve"> </w:t>
      </w:r>
      <w:r w:rsidRPr="00166650">
        <w:rPr>
          <w:rFonts w:ascii="Arial" w:hAnsi="Arial"/>
          <w:i/>
          <w:iCs/>
          <w:color w:val="000000"/>
          <w:sz w:val="20"/>
          <w:szCs w:val="20"/>
        </w:rPr>
        <w:t>Ha reso la mia bocca come spada affilata,</w:t>
      </w:r>
      <w:r w:rsidR="00166650" w:rsidRPr="00166650">
        <w:rPr>
          <w:rFonts w:ascii="Arial" w:hAnsi="Arial"/>
          <w:i/>
          <w:iCs/>
          <w:color w:val="000000"/>
          <w:sz w:val="20"/>
          <w:szCs w:val="20"/>
        </w:rPr>
        <w:t xml:space="preserve"> </w:t>
      </w:r>
      <w:r w:rsidRPr="00166650">
        <w:rPr>
          <w:rFonts w:ascii="Arial" w:hAnsi="Arial"/>
          <w:i/>
          <w:iCs/>
          <w:color w:val="000000"/>
          <w:sz w:val="20"/>
          <w:szCs w:val="20"/>
        </w:rPr>
        <w:t>mi ha nascosto all’ombra della sua mano,</w:t>
      </w:r>
      <w:r w:rsidR="00166650" w:rsidRPr="00166650">
        <w:rPr>
          <w:rFonts w:ascii="Arial" w:hAnsi="Arial"/>
          <w:i/>
          <w:iCs/>
          <w:color w:val="000000"/>
          <w:sz w:val="20"/>
          <w:szCs w:val="20"/>
        </w:rPr>
        <w:t xml:space="preserve"> </w:t>
      </w:r>
      <w:r w:rsidRPr="00166650">
        <w:rPr>
          <w:rFonts w:ascii="Arial" w:hAnsi="Arial"/>
          <w:i/>
          <w:iCs/>
          <w:color w:val="000000"/>
          <w:sz w:val="20"/>
          <w:szCs w:val="20"/>
        </w:rPr>
        <w:t>mi ha reso freccia appuntita,</w:t>
      </w:r>
      <w:r w:rsidR="00166650" w:rsidRPr="00166650">
        <w:rPr>
          <w:rFonts w:ascii="Arial" w:hAnsi="Arial"/>
          <w:i/>
          <w:iCs/>
          <w:color w:val="000000"/>
          <w:sz w:val="20"/>
          <w:szCs w:val="20"/>
        </w:rPr>
        <w:t xml:space="preserve"> </w:t>
      </w:r>
      <w:r w:rsidRPr="00166650">
        <w:rPr>
          <w:rFonts w:ascii="Arial" w:hAnsi="Arial"/>
          <w:i/>
          <w:iCs/>
          <w:color w:val="000000"/>
          <w:sz w:val="20"/>
          <w:szCs w:val="20"/>
        </w:rPr>
        <w:t>mi ha riposto nella sua faretra.</w:t>
      </w:r>
      <w:r w:rsidR="00166650" w:rsidRPr="00166650">
        <w:rPr>
          <w:rFonts w:ascii="Arial" w:hAnsi="Arial"/>
          <w:i/>
          <w:iCs/>
          <w:color w:val="000000"/>
          <w:sz w:val="20"/>
          <w:szCs w:val="20"/>
        </w:rPr>
        <w:t xml:space="preserve"> </w:t>
      </w:r>
      <w:r w:rsidRPr="00166650">
        <w:rPr>
          <w:rFonts w:ascii="Arial" w:hAnsi="Arial"/>
          <w:i/>
          <w:iCs/>
          <w:color w:val="000000"/>
          <w:sz w:val="20"/>
          <w:szCs w:val="20"/>
        </w:rPr>
        <w:t>Mi ha detto: «Mio servo tu sei, Israele,</w:t>
      </w:r>
      <w:r w:rsidR="00166650" w:rsidRPr="00166650">
        <w:rPr>
          <w:rFonts w:ascii="Arial" w:hAnsi="Arial"/>
          <w:i/>
          <w:iCs/>
          <w:color w:val="000000"/>
          <w:sz w:val="20"/>
          <w:szCs w:val="20"/>
        </w:rPr>
        <w:t xml:space="preserve"> </w:t>
      </w:r>
      <w:r w:rsidRPr="00166650">
        <w:rPr>
          <w:rFonts w:ascii="Arial" w:hAnsi="Arial"/>
          <w:i/>
          <w:iCs/>
          <w:color w:val="000000"/>
          <w:sz w:val="20"/>
          <w:szCs w:val="20"/>
        </w:rPr>
        <w:t>sul quale manifesterò la mia gloria».</w:t>
      </w:r>
      <w:r w:rsidR="00166650" w:rsidRPr="00166650">
        <w:rPr>
          <w:rFonts w:ascii="Arial" w:hAnsi="Arial"/>
          <w:i/>
          <w:iCs/>
          <w:color w:val="000000"/>
          <w:sz w:val="20"/>
          <w:szCs w:val="20"/>
        </w:rPr>
        <w:t xml:space="preserve"> </w:t>
      </w:r>
      <w:r w:rsidRPr="00166650">
        <w:rPr>
          <w:rFonts w:ascii="Arial" w:hAnsi="Arial"/>
          <w:i/>
          <w:iCs/>
          <w:color w:val="000000"/>
          <w:sz w:val="20"/>
          <w:szCs w:val="20"/>
        </w:rPr>
        <w:t>Io ho risposto: «Invano ho faticato,</w:t>
      </w:r>
      <w:r w:rsidR="00166650" w:rsidRPr="00166650">
        <w:rPr>
          <w:rFonts w:ascii="Arial" w:hAnsi="Arial"/>
          <w:i/>
          <w:iCs/>
          <w:color w:val="000000"/>
          <w:sz w:val="20"/>
          <w:szCs w:val="20"/>
        </w:rPr>
        <w:t xml:space="preserve"> </w:t>
      </w:r>
      <w:r w:rsidRPr="00166650">
        <w:rPr>
          <w:rFonts w:ascii="Arial" w:hAnsi="Arial"/>
          <w:i/>
          <w:iCs/>
          <w:color w:val="000000"/>
          <w:sz w:val="20"/>
          <w:szCs w:val="20"/>
        </w:rPr>
        <w:t>per nulla e invano ho consumato le mie forze.</w:t>
      </w:r>
      <w:r w:rsidR="00166650" w:rsidRPr="00166650">
        <w:rPr>
          <w:rFonts w:ascii="Arial" w:hAnsi="Arial"/>
          <w:i/>
          <w:iCs/>
          <w:color w:val="000000"/>
          <w:sz w:val="20"/>
          <w:szCs w:val="20"/>
        </w:rPr>
        <w:t xml:space="preserve"> </w:t>
      </w:r>
      <w:r w:rsidRPr="00166650">
        <w:rPr>
          <w:rFonts w:ascii="Arial" w:hAnsi="Arial"/>
          <w:i/>
          <w:iCs/>
          <w:color w:val="000000"/>
          <w:sz w:val="20"/>
          <w:szCs w:val="20"/>
        </w:rPr>
        <w:t>Ma, certo, il mio diritto è presso il Signore,</w:t>
      </w:r>
      <w:r w:rsidR="00166650" w:rsidRPr="00166650">
        <w:rPr>
          <w:rFonts w:ascii="Arial" w:hAnsi="Arial"/>
          <w:i/>
          <w:iCs/>
          <w:color w:val="000000"/>
          <w:sz w:val="20"/>
          <w:szCs w:val="20"/>
        </w:rPr>
        <w:t xml:space="preserve"> </w:t>
      </w:r>
      <w:r w:rsidRPr="00166650">
        <w:rPr>
          <w:rFonts w:ascii="Arial" w:hAnsi="Arial"/>
          <w:i/>
          <w:iCs/>
          <w:color w:val="000000"/>
          <w:sz w:val="20"/>
          <w:szCs w:val="20"/>
        </w:rPr>
        <w:t>la mia ricompensa presso il mio Dio».</w:t>
      </w:r>
      <w:r w:rsidR="00166650" w:rsidRPr="00166650">
        <w:rPr>
          <w:rFonts w:ascii="Arial" w:hAnsi="Arial"/>
          <w:i/>
          <w:iCs/>
          <w:color w:val="000000"/>
          <w:sz w:val="20"/>
          <w:szCs w:val="20"/>
        </w:rPr>
        <w:t xml:space="preserve"> </w:t>
      </w:r>
      <w:r w:rsidRPr="00166650">
        <w:rPr>
          <w:rFonts w:ascii="Arial" w:hAnsi="Arial"/>
          <w:i/>
          <w:iCs/>
          <w:color w:val="000000"/>
          <w:sz w:val="20"/>
          <w:szCs w:val="20"/>
        </w:rPr>
        <w:t>Ora ha parlato il Signore,</w:t>
      </w:r>
      <w:r w:rsidR="00166650" w:rsidRPr="00166650">
        <w:rPr>
          <w:rFonts w:ascii="Arial" w:hAnsi="Arial"/>
          <w:i/>
          <w:iCs/>
          <w:color w:val="000000"/>
          <w:sz w:val="20"/>
          <w:szCs w:val="20"/>
        </w:rPr>
        <w:t xml:space="preserve"> </w:t>
      </w:r>
      <w:r w:rsidRPr="00166650">
        <w:rPr>
          <w:rFonts w:ascii="Arial" w:hAnsi="Arial"/>
          <w:i/>
          <w:iCs/>
          <w:color w:val="000000"/>
          <w:sz w:val="20"/>
          <w:szCs w:val="20"/>
        </w:rPr>
        <w:t>che mi ha plasmato suo servo dal seno materno</w:t>
      </w:r>
      <w:r w:rsidR="00166650" w:rsidRPr="00166650">
        <w:rPr>
          <w:rFonts w:ascii="Arial" w:hAnsi="Arial"/>
          <w:i/>
          <w:iCs/>
          <w:color w:val="000000"/>
          <w:sz w:val="20"/>
          <w:szCs w:val="20"/>
        </w:rPr>
        <w:t xml:space="preserve"> </w:t>
      </w:r>
      <w:r w:rsidRPr="00166650">
        <w:rPr>
          <w:rFonts w:ascii="Arial" w:hAnsi="Arial"/>
          <w:i/>
          <w:iCs/>
          <w:color w:val="000000"/>
          <w:sz w:val="20"/>
          <w:szCs w:val="20"/>
        </w:rPr>
        <w:t>per ricondurre a lui Giacobbe</w:t>
      </w:r>
      <w:r w:rsidR="00166650" w:rsidRPr="00166650">
        <w:rPr>
          <w:rFonts w:ascii="Arial" w:hAnsi="Arial"/>
          <w:i/>
          <w:iCs/>
          <w:color w:val="000000"/>
          <w:sz w:val="20"/>
          <w:szCs w:val="20"/>
        </w:rPr>
        <w:t xml:space="preserve"> </w:t>
      </w:r>
      <w:r w:rsidRPr="00166650">
        <w:rPr>
          <w:rFonts w:ascii="Arial" w:hAnsi="Arial"/>
          <w:i/>
          <w:iCs/>
          <w:color w:val="000000"/>
          <w:sz w:val="20"/>
          <w:szCs w:val="20"/>
        </w:rPr>
        <w:t>e a lui riunire Israele</w:t>
      </w:r>
      <w:r w:rsidR="00166650" w:rsidRPr="00166650">
        <w:rPr>
          <w:rFonts w:ascii="Arial" w:hAnsi="Arial"/>
          <w:i/>
          <w:iCs/>
          <w:color w:val="000000"/>
          <w:sz w:val="20"/>
          <w:szCs w:val="20"/>
        </w:rPr>
        <w:t xml:space="preserve"> </w:t>
      </w:r>
      <w:r w:rsidRPr="00166650">
        <w:rPr>
          <w:rFonts w:ascii="Arial" w:hAnsi="Arial"/>
          <w:i/>
          <w:iCs/>
          <w:color w:val="000000"/>
          <w:sz w:val="20"/>
          <w:szCs w:val="20"/>
        </w:rPr>
        <w:t>– poiché ero stato onorato dal Signore</w:t>
      </w:r>
      <w:r w:rsidR="00166650" w:rsidRPr="00166650">
        <w:rPr>
          <w:rFonts w:ascii="Arial" w:hAnsi="Arial"/>
          <w:i/>
          <w:iCs/>
          <w:color w:val="000000"/>
          <w:sz w:val="20"/>
          <w:szCs w:val="20"/>
        </w:rPr>
        <w:t xml:space="preserve"> </w:t>
      </w:r>
      <w:r w:rsidRPr="00166650">
        <w:rPr>
          <w:rFonts w:ascii="Arial" w:hAnsi="Arial"/>
          <w:i/>
          <w:iCs/>
          <w:color w:val="000000"/>
          <w:sz w:val="20"/>
          <w:szCs w:val="20"/>
        </w:rPr>
        <w:t xml:space="preserve">e Dio era stato la mia forza – </w:t>
      </w:r>
      <w:r w:rsidR="00166650" w:rsidRPr="00166650">
        <w:rPr>
          <w:rFonts w:ascii="Arial" w:hAnsi="Arial"/>
          <w:i/>
          <w:iCs/>
          <w:color w:val="000000"/>
          <w:sz w:val="20"/>
          <w:szCs w:val="20"/>
        </w:rPr>
        <w:t xml:space="preserve"> </w:t>
      </w:r>
      <w:r w:rsidRPr="00166650">
        <w:rPr>
          <w:rFonts w:ascii="Arial" w:hAnsi="Arial"/>
          <w:i/>
          <w:iCs/>
          <w:color w:val="000000"/>
          <w:sz w:val="20"/>
          <w:szCs w:val="20"/>
        </w:rPr>
        <w:t>e ha detto: «È troppo poco che tu sia mio servo</w:t>
      </w:r>
      <w:r w:rsidR="00166650" w:rsidRPr="00166650">
        <w:rPr>
          <w:rFonts w:ascii="Arial" w:hAnsi="Arial"/>
          <w:i/>
          <w:iCs/>
          <w:color w:val="000000"/>
          <w:sz w:val="20"/>
          <w:szCs w:val="20"/>
        </w:rPr>
        <w:t xml:space="preserve"> </w:t>
      </w:r>
      <w:r w:rsidRPr="00166650">
        <w:rPr>
          <w:rFonts w:ascii="Arial" w:hAnsi="Arial"/>
          <w:i/>
          <w:iCs/>
          <w:color w:val="000000"/>
          <w:sz w:val="20"/>
          <w:szCs w:val="20"/>
        </w:rPr>
        <w:t>per restaurare le tribù di Giacobbe</w:t>
      </w:r>
      <w:r w:rsidR="00166650" w:rsidRPr="00166650">
        <w:rPr>
          <w:rFonts w:ascii="Arial" w:hAnsi="Arial"/>
          <w:i/>
          <w:iCs/>
          <w:color w:val="000000"/>
          <w:sz w:val="20"/>
          <w:szCs w:val="20"/>
        </w:rPr>
        <w:t xml:space="preserve"> </w:t>
      </w:r>
      <w:r w:rsidRPr="00166650">
        <w:rPr>
          <w:rFonts w:ascii="Arial" w:hAnsi="Arial"/>
          <w:i/>
          <w:iCs/>
          <w:color w:val="000000"/>
          <w:sz w:val="20"/>
          <w:szCs w:val="20"/>
        </w:rPr>
        <w:t>e ricondurre i superstiti d’Israele.</w:t>
      </w:r>
      <w:r w:rsidR="00166650" w:rsidRPr="00166650">
        <w:rPr>
          <w:rFonts w:ascii="Arial" w:hAnsi="Arial"/>
          <w:i/>
          <w:iCs/>
          <w:color w:val="000000"/>
          <w:sz w:val="20"/>
          <w:szCs w:val="20"/>
        </w:rPr>
        <w:t xml:space="preserve"> </w:t>
      </w:r>
      <w:r w:rsidRPr="00166650">
        <w:rPr>
          <w:rFonts w:ascii="Arial" w:hAnsi="Arial"/>
          <w:i/>
          <w:iCs/>
          <w:color w:val="000000"/>
          <w:sz w:val="20"/>
          <w:szCs w:val="20"/>
        </w:rPr>
        <w:t>Io ti renderò luce delle nazioni,</w:t>
      </w:r>
      <w:r w:rsidR="00166650" w:rsidRPr="00166650">
        <w:rPr>
          <w:rFonts w:ascii="Arial" w:hAnsi="Arial"/>
          <w:i/>
          <w:iCs/>
          <w:color w:val="000000"/>
          <w:sz w:val="20"/>
          <w:szCs w:val="20"/>
        </w:rPr>
        <w:t xml:space="preserve"> </w:t>
      </w:r>
      <w:r w:rsidRPr="00166650">
        <w:rPr>
          <w:rFonts w:ascii="Arial" w:hAnsi="Arial"/>
          <w:i/>
          <w:iCs/>
          <w:color w:val="000000"/>
          <w:sz w:val="20"/>
          <w:szCs w:val="20"/>
        </w:rPr>
        <w:t>perché porti la mia salvezza</w:t>
      </w:r>
      <w:r w:rsidR="00166650" w:rsidRPr="00166650">
        <w:rPr>
          <w:rFonts w:ascii="Arial" w:hAnsi="Arial"/>
          <w:i/>
          <w:iCs/>
          <w:color w:val="000000"/>
          <w:sz w:val="20"/>
          <w:szCs w:val="20"/>
        </w:rPr>
        <w:t xml:space="preserve"> </w:t>
      </w:r>
      <w:r w:rsidRPr="00166650">
        <w:rPr>
          <w:rFonts w:ascii="Arial" w:hAnsi="Arial"/>
          <w:i/>
          <w:iCs/>
          <w:color w:val="000000"/>
          <w:sz w:val="20"/>
          <w:szCs w:val="20"/>
        </w:rPr>
        <w:t>fino all’estremità della terra».</w:t>
      </w:r>
    </w:p>
    <w:p w14:paraId="5E193284" w14:textId="77777777" w:rsidR="00AC1E01" w:rsidRDefault="007056F5" w:rsidP="00CF24CF">
      <w:pPr>
        <w:spacing w:after="120"/>
        <w:jc w:val="both"/>
        <w:rPr>
          <w:rFonts w:ascii="Arial" w:hAnsi="Arial" w:cs="Arial"/>
          <w:sz w:val="22"/>
          <w:szCs w:val="22"/>
        </w:rPr>
      </w:pPr>
      <w:r>
        <w:rPr>
          <w:rFonts w:ascii="Arial" w:hAnsi="Arial" w:cs="Arial"/>
          <w:sz w:val="22"/>
          <w:szCs w:val="22"/>
        </w:rPr>
        <w:t>Oggi la missione di essere luce della nazioni è di tutto il corpo di Cristo. Se la Chiesa non annunzia Cristo, non dona Cristo, non genera in Cristo, il mondo resta nelle tenebre. Non c’è luce per chi è fuori di Cristo. Senza Cristo si è nella morte.</w:t>
      </w:r>
    </w:p>
    <w:p w14:paraId="07B3C820" w14:textId="77777777" w:rsidR="007056F5" w:rsidRDefault="007056F5"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luce in Cristo luce. </w:t>
      </w:r>
    </w:p>
    <w:p w14:paraId="171122C2" w14:textId="77777777" w:rsidR="00CF24CF" w:rsidRPr="002C36D2" w:rsidRDefault="00CF24CF" w:rsidP="00CF24CF">
      <w:pPr>
        <w:pStyle w:val="Titolo1"/>
        <w:spacing w:before="0" w:after="0"/>
        <w:jc w:val="center"/>
      </w:pPr>
      <w:r>
        <w:br w:type="page"/>
      </w:r>
      <w:bookmarkStart w:id="385" w:name="_Toc62204734"/>
      <w:r w:rsidR="00166650" w:rsidRPr="00D11A74">
        <w:rPr>
          <w:color w:val="000000"/>
          <w:szCs w:val="20"/>
        </w:rPr>
        <w:lastRenderedPageBreak/>
        <w:t>CHI MI DICHIARERÀ COLPEVOLE?</w:t>
      </w:r>
      <w:bookmarkEnd w:id="385"/>
    </w:p>
    <w:p w14:paraId="076F299F" w14:textId="77777777" w:rsidR="00C802D3" w:rsidRPr="00C802D3" w:rsidRDefault="00C802D3" w:rsidP="00C802D3">
      <w:pPr>
        <w:pStyle w:val="Titolo1"/>
        <w:spacing w:before="0" w:after="0"/>
        <w:jc w:val="center"/>
        <w:rPr>
          <w:iCs/>
          <w:position w:val="4"/>
          <w:sz w:val="24"/>
        </w:rPr>
      </w:pPr>
      <w:bookmarkStart w:id="386" w:name="_Toc366087823"/>
      <w:bookmarkStart w:id="387" w:name="_Toc62204735"/>
      <w:r>
        <w:rPr>
          <w:iCs/>
          <w:position w:val="4"/>
          <w:sz w:val="24"/>
          <w:szCs w:val="14"/>
        </w:rPr>
        <w:t xml:space="preserve">Is </w:t>
      </w:r>
      <w:r w:rsidRPr="00C802D3">
        <w:rPr>
          <w:iCs/>
          <w:position w:val="4"/>
          <w:sz w:val="24"/>
        </w:rPr>
        <w:t>50,4-9a; Sal 68; Mt 26,14-25</w:t>
      </w:r>
      <w:bookmarkEnd w:id="387"/>
    </w:p>
    <w:p w14:paraId="4E9C74A1" w14:textId="77777777" w:rsidR="00CF24CF" w:rsidRPr="00361F68" w:rsidRDefault="00CF24CF" w:rsidP="00CF24CF">
      <w:pPr>
        <w:pStyle w:val="Titolo3"/>
        <w:spacing w:before="0" w:after="120"/>
        <w:jc w:val="center"/>
        <w:rPr>
          <w:sz w:val="24"/>
        </w:rPr>
      </w:pPr>
      <w:bookmarkStart w:id="388" w:name="_Toc62204736"/>
      <w:r w:rsidRPr="00361F68">
        <w:rPr>
          <w:sz w:val="24"/>
        </w:rPr>
        <w:t>28 MARZO</w:t>
      </w:r>
      <w:bookmarkEnd w:id="386"/>
      <w:bookmarkEnd w:id="388"/>
    </w:p>
    <w:p w14:paraId="63332358" w14:textId="77777777" w:rsidR="00AC1E01" w:rsidRDefault="00915BD3" w:rsidP="00CF24CF">
      <w:pPr>
        <w:spacing w:after="120"/>
        <w:jc w:val="both"/>
        <w:rPr>
          <w:rFonts w:ascii="Arial" w:hAnsi="Arial" w:cs="Arial"/>
          <w:sz w:val="22"/>
          <w:szCs w:val="22"/>
        </w:rPr>
      </w:pPr>
      <w:r>
        <w:rPr>
          <w:rFonts w:ascii="Arial" w:hAnsi="Arial" w:cs="Arial"/>
          <w:sz w:val="22"/>
          <w:szCs w:val="22"/>
        </w:rPr>
        <w:t xml:space="preserve"> Nel Vangelo secondo Giovanni, è Gesù stesso che dichiara la sua innocenza. Non vi è persona al mondo che potrà </w:t>
      </w:r>
      <w:r w:rsidR="00032391">
        <w:rPr>
          <w:rFonts w:ascii="Arial" w:hAnsi="Arial" w:cs="Arial"/>
          <w:sz w:val="22"/>
          <w:szCs w:val="22"/>
        </w:rPr>
        <w:t xml:space="preserve">dimostrare che Lui ha </w:t>
      </w:r>
      <w:r>
        <w:rPr>
          <w:rFonts w:ascii="Arial" w:hAnsi="Arial" w:cs="Arial"/>
          <w:sz w:val="22"/>
          <w:szCs w:val="22"/>
        </w:rPr>
        <w:t xml:space="preserve">peccato. </w:t>
      </w:r>
      <w:r w:rsidR="00032391">
        <w:rPr>
          <w:rFonts w:ascii="Arial" w:hAnsi="Arial" w:cs="Arial"/>
          <w:sz w:val="22"/>
          <w:szCs w:val="22"/>
        </w:rPr>
        <w:t xml:space="preserve">Lui è il Santo di Dio. </w:t>
      </w:r>
    </w:p>
    <w:p w14:paraId="3BDFE586" w14:textId="77777777" w:rsidR="007056F5" w:rsidRPr="007056F5" w:rsidRDefault="007056F5" w:rsidP="007056F5">
      <w:pPr>
        <w:spacing w:after="120"/>
        <w:jc w:val="both"/>
        <w:rPr>
          <w:rFonts w:ascii="Arial" w:hAnsi="Arial"/>
          <w:i/>
          <w:iCs/>
          <w:sz w:val="20"/>
          <w:szCs w:val="20"/>
        </w:rPr>
      </w:pPr>
      <w:r w:rsidRPr="007056F5">
        <w:rPr>
          <w:rFonts w:ascii="Arial" w:hAnsi="Arial"/>
          <w:i/>
          <w:iCs/>
          <w:sz w:val="20"/>
          <w:szCs w:val="20"/>
        </w:rPr>
        <w:t>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w:t>
      </w:r>
      <w:r w:rsidR="00915BD3">
        <w:rPr>
          <w:rFonts w:ascii="Arial" w:hAnsi="Arial"/>
          <w:i/>
          <w:iCs/>
          <w:sz w:val="20"/>
          <w:szCs w:val="20"/>
        </w:rPr>
        <w:t xml:space="preserve">Cfr. </w:t>
      </w:r>
      <w:r w:rsidRPr="007056F5">
        <w:rPr>
          <w:rFonts w:ascii="Arial" w:hAnsi="Arial"/>
          <w:i/>
          <w:iCs/>
          <w:sz w:val="20"/>
          <w:szCs w:val="20"/>
        </w:rPr>
        <w:t>Gv 8,30-47).</w:t>
      </w:r>
    </w:p>
    <w:p w14:paraId="17751781" w14:textId="77777777" w:rsidR="007056F5" w:rsidRPr="00032391" w:rsidRDefault="00032391" w:rsidP="00032391">
      <w:pPr>
        <w:spacing w:after="120"/>
        <w:jc w:val="both"/>
        <w:rPr>
          <w:rFonts w:ascii="Arial" w:hAnsi="Arial"/>
          <w:sz w:val="22"/>
          <w:szCs w:val="20"/>
        </w:rPr>
      </w:pPr>
      <w:r>
        <w:rPr>
          <w:rFonts w:ascii="Arial" w:hAnsi="Arial"/>
          <w:sz w:val="22"/>
          <w:szCs w:val="20"/>
        </w:rPr>
        <w:t>Il Sinedrio convoca dei falsi testimoni contro Cristo Signore. Ma neanche costoro riescono ad accusarlo di qualcosa di meno giusto e meno santo. Gesù esce innocente anche dal loro giudizio. In Lui non vi è colpa alcuna. Tuttavia lo consegnano a Pilato.</w:t>
      </w:r>
    </w:p>
    <w:p w14:paraId="021370D5" w14:textId="77777777" w:rsidR="00915BD3" w:rsidRDefault="00915BD3" w:rsidP="00915BD3">
      <w:pPr>
        <w:spacing w:after="120"/>
        <w:jc w:val="both"/>
        <w:rPr>
          <w:rFonts w:ascii="Arial" w:hAnsi="Arial"/>
          <w:i/>
          <w:iCs/>
          <w:sz w:val="20"/>
          <w:szCs w:val="20"/>
        </w:rPr>
      </w:pPr>
      <w:r w:rsidRPr="00915BD3">
        <w:rPr>
          <w:rFonts w:ascii="Arial" w:hAnsi="Arial"/>
          <w:i/>
          <w:iCs/>
          <w:sz w:val="20"/>
          <w:szCs w:val="20"/>
        </w:rPr>
        <w:t xml:space="preserve">Il sommo sacerdote, dunque, interrogò Gesù riguardo ai suoi discepoli e al suo insegnamento. Gesù gli rispose: «Io ho parlato al mondo apertamente; ho sempre insegnato nella sinagoga e nel tempio, dove tutti i Giudei si riuniscono, e non ho mai detto nulla di nascosto. Perché interroghi me? Interroga quelli che hanno udito ciò che ho detto loro; ecco, essi sanno che cosa ho detto». Appena detto questo, una delle guardie presenti diede uno schiaffo a Gesù, dicendo: «Così rispondi al sommo sacerdote?». Gli rispose Gesù: «Se ho parlato male, dimostrami dov’è il male. Ma se ho parlato bene, perché mi percuoti?». Allora Anna lo mandò, con le mani legate, a Caifa, il sommo sacerdote (Gv 18,19-24). </w:t>
      </w:r>
    </w:p>
    <w:p w14:paraId="3EDC3B00" w14:textId="77777777" w:rsidR="00915BD3" w:rsidRPr="00915BD3" w:rsidRDefault="00032391" w:rsidP="00032391">
      <w:pPr>
        <w:spacing w:after="120"/>
        <w:jc w:val="both"/>
        <w:rPr>
          <w:rFonts w:ascii="Arial" w:hAnsi="Arial"/>
          <w:iCs/>
          <w:sz w:val="22"/>
          <w:szCs w:val="20"/>
        </w:rPr>
      </w:pPr>
      <w:r>
        <w:rPr>
          <w:rFonts w:ascii="Arial" w:hAnsi="Arial"/>
          <w:iCs/>
          <w:sz w:val="22"/>
          <w:szCs w:val="20"/>
        </w:rPr>
        <w:t>Anche Pilato dovette affermare che in Gesù non vi è alcuna colpa contro l’Impero. Gesù è innocente dinanzi alla Legge di Dio e innocente dinanzi alla legge degli uomini.</w:t>
      </w:r>
    </w:p>
    <w:p w14:paraId="21D03B82" w14:textId="77777777" w:rsidR="007056F5" w:rsidRPr="007056F5" w:rsidRDefault="007056F5" w:rsidP="007056F5">
      <w:pPr>
        <w:spacing w:after="120"/>
        <w:jc w:val="both"/>
        <w:rPr>
          <w:rFonts w:ascii="Arial" w:hAnsi="Arial"/>
          <w:i/>
          <w:iCs/>
          <w:sz w:val="20"/>
          <w:szCs w:val="20"/>
        </w:rPr>
      </w:pPr>
      <w:r w:rsidRPr="007056F5">
        <w:rPr>
          <w:rFonts w:ascii="Arial" w:hAnsi="Arial"/>
          <w:i/>
          <w:iCs/>
          <w:sz w:val="20"/>
          <w:szCs w:val="20"/>
        </w:rPr>
        <w:t>Allora Pilato fece prendere Gesù e lo fece flagellare. E i soldati, intrecciata una corona di spine, gliela posero sul capo e gli misero addosso un mantello di porpora. Poi gli si avvicinavano e dicevano: «Salve, re dei Giudei!». E gli davano schiaffi. Pilato uscì fuori di nuovo e disse loro: «Ecco, io ve lo conduco fuori, perché sappiate che non trovo in lui colpa alcuna».</w:t>
      </w:r>
      <w:r w:rsidRPr="007056F5">
        <w:rPr>
          <w:rFonts w:ascii="Arial" w:hAnsi="Arial"/>
          <w:i/>
          <w:iCs/>
          <w:position w:val="4"/>
          <w:sz w:val="20"/>
          <w:szCs w:val="20"/>
        </w:rPr>
        <w:t xml:space="preserve"> </w:t>
      </w:r>
      <w:r w:rsidRPr="007056F5">
        <w:rPr>
          <w:rFonts w:ascii="Arial" w:hAnsi="Arial"/>
          <w:i/>
          <w:iCs/>
          <w:sz w:val="20"/>
          <w:szCs w:val="20"/>
        </w:rPr>
        <w:t xml:space="preserve">Allora Gesù uscì, portando la corona di spine e il mantello di porpora. E Pilato disse loro: «Ecco l’uomo!».  Come lo videro, i capi dei sacerdoti e le guardie gridarono: «Crocifiggilo! Crocifiggilo!». Disse loro Pilato: «Prendetelo voi e crocifiggetelo; io in lui non trovo colpa». Gli risposero i Giudei: «Noi abbiamo una Legge e secondo </w:t>
      </w:r>
      <w:smartTag w:uri="urn:schemas-microsoft-com:office:smarttags" w:element="PersonName">
        <w:smartTagPr>
          <w:attr w:name="ProductID" w:val="la Legge"/>
        </w:smartTagPr>
        <w:r w:rsidRPr="007056F5">
          <w:rPr>
            <w:rFonts w:ascii="Arial" w:hAnsi="Arial"/>
            <w:i/>
            <w:iCs/>
            <w:sz w:val="20"/>
            <w:szCs w:val="20"/>
          </w:rPr>
          <w:t>la Legge</w:t>
        </w:r>
      </w:smartTag>
      <w:r w:rsidRPr="007056F5">
        <w:rPr>
          <w:rFonts w:ascii="Arial" w:hAnsi="Arial"/>
          <w:i/>
          <w:iCs/>
          <w:sz w:val="20"/>
          <w:szCs w:val="20"/>
        </w:rPr>
        <w:t xml:space="preserve"> deve morire, perché si è fatto Figlio di Dio» (Gv 19,1-7).</w:t>
      </w:r>
    </w:p>
    <w:p w14:paraId="4C879FCD" w14:textId="77777777" w:rsidR="007056F5" w:rsidRDefault="00032391" w:rsidP="00CF24CF">
      <w:pPr>
        <w:spacing w:after="120"/>
        <w:jc w:val="both"/>
        <w:rPr>
          <w:rFonts w:ascii="Arial" w:hAnsi="Arial" w:cs="Arial"/>
          <w:sz w:val="22"/>
          <w:szCs w:val="22"/>
        </w:rPr>
      </w:pPr>
      <w:r>
        <w:rPr>
          <w:rFonts w:ascii="Arial" w:hAnsi="Arial" w:cs="Arial"/>
          <w:sz w:val="22"/>
          <w:szCs w:val="22"/>
        </w:rPr>
        <w:t xml:space="preserve">L’innocenza, la santità, la giustizia perfetta dinanzi a Dio e dinanzi agli uomini appartiene a Cristo Gesù. Se Lui non fosse stato senza colpa, non avrebbe potuto espiare il peccato del mondo. Invece Lui può morire per gli ingiusti perché giusto. </w:t>
      </w:r>
    </w:p>
    <w:p w14:paraId="0A0A5072" w14:textId="77777777" w:rsidR="00D11A74" w:rsidRPr="00166650" w:rsidRDefault="00D11A74" w:rsidP="00166650">
      <w:pPr>
        <w:spacing w:after="120"/>
        <w:jc w:val="both"/>
        <w:rPr>
          <w:rFonts w:ascii="Arial" w:hAnsi="Arial"/>
          <w:i/>
          <w:iCs/>
          <w:color w:val="000000"/>
          <w:sz w:val="20"/>
          <w:szCs w:val="20"/>
        </w:rPr>
      </w:pPr>
      <w:r w:rsidRPr="00166650">
        <w:rPr>
          <w:rFonts w:ascii="Arial" w:hAnsi="Arial"/>
          <w:i/>
          <w:iCs/>
          <w:color w:val="000000"/>
          <w:sz w:val="20"/>
          <w:szCs w:val="20"/>
        </w:rPr>
        <w:t>Il Signore Dio mi ha dato una lingua da discepolo,</w:t>
      </w:r>
      <w:r w:rsidR="00166650" w:rsidRPr="00166650">
        <w:rPr>
          <w:rFonts w:ascii="Arial" w:hAnsi="Arial"/>
          <w:i/>
          <w:iCs/>
          <w:color w:val="000000"/>
          <w:sz w:val="20"/>
          <w:szCs w:val="20"/>
        </w:rPr>
        <w:t xml:space="preserve"> </w:t>
      </w:r>
      <w:r w:rsidRPr="00166650">
        <w:rPr>
          <w:rFonts w:ascii="Arial" w:hAnsi="Arial"/>
          <w:i/>
          <w:iCs/>
          <w:color w:val="000000"/>
          <w:sz w:val="20"/>
          <w:szCs w:val="20"/>
        </w:rPr>
        <w:t xml:space="preserve">perché io sappia indirizzare </w:t>
      </w:r>
      <w:r w:rsidR="00166650" w:rsidRPr="00166650">
        <w:rPr>
          <w:rFonts w:ascii="Arial" w:hAnsi="Arial"/>
          <w:i/>
          <w:iCs/>
          <w:color w:val="000000"/>
          <w:sz w:val="20"/>
          <w:szCs w:val="20"/>
        </w:rPr>
        <w:t xml:space="preserve"> </w:t>
      </w:r>
      <w:r w:rsidRPr="00166650">
        <w:rPr>
          <w:rFonts w:ascii="Arial" w:hAnsi="Arial"/>
          <w:i/>
          <w:iCs/>
          <w:color w:val="000000"/>
          <w:sz w:val="20"/>
          <w:szCs w:val="20"/>
        </w:rPr>
        <w:t xml:space="preserve">una parola allo sfiduciato. </w:t>
      </w:r>
      <w:r w:rsidR="00166650" w:rsidRPr="00166650">
        <w:rPr>
          <w:rFonts w:ascii="Arial" w:hAnsi="Arial"/>
          <w:i/>
          <w:iCs/>
          <w:color w:val="000000"/>
          <w:sz w:val="20"/>
          <w:szCs w:val="20"/>
        </w:rPr>
        <w:t xml:space="preserve"> </w:t>
      </w:r>
      <w:r w:rsidRPr="00166650">
        <w:rPr>
          <w:rFonts w:ascii="Arial" w:hAnsi="Arial"/>
          <w:i/>
          <w:iCs/>
          <w:color w:val="000000"/>
          <w:sz w:val="20"/>
          <w:szCs w:val="20"/>
        </w:rPr>
        <w:t>Ogni mattina fa attento il mio orecchio</w:t>
      </w:r>
      <w:r w:rsidR="00166650" w:rsidRPr="00166650">
        <w:rPr>
          <w:rFonts w:ascii="Arial" w:hAnsi="Arial"/>
          <w:i/>
          <w:iCs/>
          <w:color w:val="000000"/>
          <w:sz w:val="20"/>
          <w:szCs w:val="20"/>
        </w:rPr>
        <w:t xml:space="preserve"> </w:t>
      </w:r>
      <w:r w:rsidRPr="00166650">
        <w:rPr>
          <w:rFonts w:ascii="Arial" w:hAnsi="Arial"/>
          <w:i/>
          <w:iCs/>
          <w:color w:val="000000"/>
          <w:sz w:val="20"/>
          <w:szCs w:val="20"/>
        </w:rPr>
        <w:t>perché io ascolti come i discepoli.</w:t>
      </w:r>
      <w:r w:rsidR="00166650" w:rsidRPr="00166650">
        <w:rPr>
          <w:rFonts w:ascii="Arial" w:hAnsi="Arial"/>
          <w:i/>
          <w:iCs/>
          <w:color w:val="000000"/>
          <w:sz w:val="20"/>
          <w:szCs w:val="20"/>
        </w:rPr>
        <w:t xml:space="preserve"> </w:t>
      </w:r>
      <w:r w:rsidRPr="00166650">
        <w:rPr>
          <w:rFonts w:ascii="Arial" w:hAnsi="Arial"/>
          <w:i/>
          <w:iCs/>
          <w:color w:val="000000"/>
          <w:sz w:val="20"/>
          <w:szCs w:val="20"/>
        </w:rPr>
        <w:t>Il Signore Dio mi ha aperto l’orecchio</w:t>
      </w:r>
      <w:r w:rsidR="00166650" w:rsidRPr="00166650">
        <w:rPr>
          <w:rFonts w:ascii="Arial" w:hAnsi="Arial"/>
          <w:i/>
          <w:iCs/>
          <w:color w:val="000000"/>
          <w:sz w:val="20"/>
          <w:szCs w:val="20"/>
        </w:rPr>
        <w:t xml:space="preserve"> </w:t>
      </w:r>
      <w:r w:rsidRPr="00166650">
        <w:rPr>
          <w:rFonts w:ascii="Arial" w:hAnsi="Arial"/>
          <w:i/>
          <w:iCs/>
          <w:color w:val="000000"/>
          <w:sz w:val="20"/>
          <w:szCs w:val="20"/>
        </w:rPr>
        <w:t>e io non ho opposto resistenza,</w:t>
      </w:r>
      <w:r w:rsidR="00166650" w:rsidRPr="00166650">
        <w:rPr>
          <w:rFonts w:ascii="Arial" w:hAnsi="Arial"/>
          <w:i/>
          <w:iCs/>
          <w:color w:val="000000"/>
          <w:sz w:val="20"/>
          <w:szCs w:val="20"/>
        </w:rPr>
        <w:t xml:space="preserve"> </w:t>
      </w:r>
      <w:r w:rsidRPr="00166650">
        <w:rPr>
          <w:rFonts w:ascii="Arial" w:hAnsi="Arial"/>
          <w:i/>
          <w:iCs/>
          <w:color w:val="000000"/>
          <w:sz w:val="20"/>
          <w:szCs w:val="20"/>
        </w:rPr>
        <w:t>non mi sono tirato indietro.</w:t>
      </w:r>
      <w:r w:rsidR="00166650" w:rsidRPr="00166650">
        <w:rPr>
          <w:rFonts w:ascii="Arial" w:hAnsi="Arial"/>
          <w:i/>
          <w:iCs/>
          <w:color w:val="000000"/>
          <w:sz w:val="20"/>
          <w:szCs w:val="20"/>
        </w:rPr>
        <w:t xml:space="preserve"> </w:t>
      </w:r>
      <w:r w:rsidRPr="00166650">
        <w:rPr>
          <w:rFonts w:ascii="Arial" w:hAnsi="Arial"/>
          <w:i/>
          <w:iCs/>
          <w:color w:val="000000"/>
          <w:sz w:val="20"/>
          <w:szCs w:val="20"/>
        </w:rPr>
        <w:t>Ho presentato il mio dorso ai flagellatori,</w:t>
      </w:r>
      <w:r w:rsidR="00166650" w:rsidRPr="00166650">
        <w:rPr>
          <w:rFonts w:ascii="Arial" w:hAnsi="Arial"/>
          <w:i/>
          <w:iCs/>
          <w:color w:val="000000"/>
          <w:sz w:val="20"/>
          <w:szCs w:val="20"/>
        </w:rPr>
        <w:t xml:space="preserve"> </w:t>
      </w:r>
      <w:r w:rsidRPr="00166650">
        <w:rPr>
          <w:rFonts w:ascii="Arial" w:hAnsi="Arial"/>
          <w:i/>
          <w:iCs/>
          <w:color w:val="000000"/>
          <w:sz w:val="20"/>
          <w:szCs w:val="20"/>
        </w:rPr>
        <w:t>le mie guance a coloro che mi strappavano la barba;</w:t>
      </w:r>
      <w:r w:rsidR="00166650" w:rsidRPr="00166650">
        <w:rPr>
          <w:rFonts w:ascii="Arial" w:hAnsi="Arial"/>
          <w:i/>
          <w:iCs/>
          <w:color w:val="000000"/>
          <w:sz w:val="20"/>
          <w:szCs w:val="20"/>
        </w:rPr>
        <w:t xml:space="preserve"> </w:t>
      </w:r>
      <w:r w:rsidRPr="00166650">
        <w:rPr>
          <w:rFonts w:ascii="Arial" w:hAnsi="Arial"/>
          <w:i/>
          <w:iCs/>
          <w:color w:val="000000"/>
          <w:sz w:val="20"/>
          <w:szCs w:val="20"/>
        </w:rPr>
        <w:t>non ho sottratto la faccia</w:t>
      </w:r>
      <w:r w:rsidR="00166650" w:rsidRPr="00166650">
        <w:rPr>
          <w:rFonts w:ascii="Arial" w:hAnsi="Arial"/>
          <w:i/>
          <w:iCs/>
          <w:color w:val="000000"/>
          <w:sz w:val="20"/>
          <w:szCs w:val="20"/>
        </w:rPr>
        <w:t xml:space="preserve"> </w:t>
      </w:r>
      <w:r w:rsidRPr="00166650">
        <w:rPr>
          <w:rFonts w:ascii="Arial" w:hAnsi="Arial"/>
          <w:i/>
          <w:iCs/>
          <w:color w:val="000000"/>
          <w:sz w:val="20"/>
          <w:szCs w:val="20"/>
        </w:rPr>
        <w:t>agli insulti e agli sputi.</w:t>
      </w:r>
      <w:r w:rsidR="00166650" w:rsidRPr="00166650">
        <w:rPr>
          <w:rFonts w:ascii="Arial" w:hAnsi="Arial"/>
          <w:i/>
          <w:iCs/>
          <w:color w:val="000000"/>
          <w:sz w:val="20"/>
          <w:szCs w:val="20"/>
        </w:rPr>
        <w:t xml:space="preserve"> </w:t>
      </w:r>
      <w:r w:rsidRPr="00166650">
        <w:rPr>
          <w:rFonts w:ascii="Arial" w:hAnsi="Arial"/>
          <w:i/>
          <w:iCs/>
          <w:color w:val="000000"/>
          <w:sz w:val="20"/>
          <w:szCs w:val="20"/>
        </w:rPr>
        <w:t>Il Signore Dio mi assiste,</w:t>
      </w:r>
      <w:r w:rsidR="00166650" w:rsidRPr="00166650">
        <w:rPr>
          <w:rFonts w:ascii="Arial" w:hAnsi="Arial"/>
          <w:i/>
          <w:iCs/>
          <w:color w:val="000000"/>
          <w:sz w:val="20"/>
          <w:szCs w:val="20"/>
        </w:rPr>
        <w:t xml:space="preserve"> </w:t>
      </w:r>
      <w:r w:rsidRPr="00166650">
        <w:rPr>
          <w:rFonts w:ascii="Arial" w:hAnsi="Arial"/>
          <w:i/>
          <w:iCs/>
          <w:color w:val="000000"/>
          <w:sz w:val="20"/>
          <w:szCs w:val="20"/>
        </w:rPr>
        <w:t>per questo non resto svergognato,</w:t>
      </w:r>
      <w:r w:rsidR="00166650" w:rsidRPr="00166650">
        <w:rPr>
          <w:rFonts w:ascii="Arial" w:hAnsi="Arial"/>
          <w:i/>
          <w:iCs/>
          <w:color w:val="000000"/>
          <w:sz w:val="20"/>
          <w:szCs w:val="20"/>
        </w:rPr>
        <w:t xml:space="preserve"> </w:t>
      </w:r>
      <w:r w:rsidRPr="00166650">
        <w:rPr>
          <w:rFonts w:ascii="Arial" w:hAnsi="Arial"/>
          <w:i/>
          <w:iCs/>
          <w:color w:val="000000"/>
          <w:sz w:val="20"/>
          <w:szCs w:val="20"/>
        </w:rPr>
        <w:t>per questo rendo la mia faccia dura come pietra,</w:t>
      </w:r>
      <w:r w:rsidR="00166650" w:rsidRPr="00166650">
        <w:rPr>
          <w:rFonts w:ascii="Arial" w:hAnsi="Arial"/>
          <w:i/>
          <w:iCs/>
          <w:color w:val="000000"/>
          <w:sz w:val="20"/>
          <w:szCs w:val="20"/>
        </w:rPr>
        <w:t xml:space="preserve"> </w:t>
      </w:r>
      <w:r w:rsidRPr="00166650">
        <w:rPr>
          <w:rFonts w:ascii="Arial" w:hAnsi="Arial"/>
          <w:i/>
          <w:iCs/>
          <w:color w:val="000000"/>
          <w:sz w:val="20"/>
          <w:szCs w:val="20"/>
        </w:rPr>
        <w:t>sapendo di non restare confuso.</w:t>
      </w:r>
      <w:r w:rsidR="00166650" w:rsidRPr="00166650">
        <w:rPr>
          <w:rFonts w:ascii="Arial" w:hAnsi="Arial"/>
          <w:i/>
          <w:iCs/>
          <w:color w:val="000000"/>
          <w:sz w:val="20"/>
          <w:szCs w:val="20"/>
        </w:rPr>
        <w:t xml:space="preserve"> </w:t>
      </w:r>
      <w:r w:rsidRPr="00166650">
        <w:rPr>
          <w:rFonts w:ascii="Arial" w:hAnsi="Arial"/>
          <w:i/>
          <w:iCs/>
          <w:color w:val="000000"/>
          <w:sz w:val="20"/>
          <w:szCs w:val="20"/>
        </w:rPr>
        <w:t>È vicino chi mi rende giustizia:</w:t>
      </w:r>
      <w:r w:rsidR="00166650" w:rsidRPr="00166650">
        <w:rPr>
          <w:rFonts w:ascii="Arial" w:hAnsi="Arial"/>
          <w:i/>
          <w:iCs/>
          <w:color w:val="000000"/>
          <w:sz w:val="20"/>
          <w:szCs w:val="20"/>
        </w:rPr>
        <w:t xml:space="preserve"> </w:t>
      </w:r>
      <w:r w:rsidRPr="00166650">
        <w:rPr>
          <w:rFonts w:ascii="Arial" w:hAnsi="Arial"/>
          <w:i/>
          <w:iCs/>
          <w:color w:val="000000"/>
          <w:sz w:val="20"/>
          <w:szCs w:val="20"/>
        </w:rPr>
        <w:t>chi oserà venire a contesa con me? Affrontiamoci.</w:t>
      </w:r>
      <w:r w:rsidR="00166650" w:rsidRPr="00166650">
        <w:rPr>
          <w:rFonts w:ascii="Arial" w:hAnsi="Arial"/>
          <w:i/>
          <w:iCs/>
          <w:color w:val="000000"/>
          <w:sz w:val="20"/>
          <w:szCs w:val="20"/>
        </w:rPr>
        <w:t xml:space="preserve"> </w:t>
      </w:r>
      <w:r w:rsidRPr="00166650">
        <w:rPr>
          <w:rFonts w:ascii="Arial" w:hAnsi="Arial"/>
          <w:i/>
          <w:iCs/>
          <w:color w:val="000000"/>
          <w:sz w:val="20"/>
          <w:szCs w:val="20"/>
        </w:rPr>
        <w:t>Chi mi accusa? Si avvicini a me.</w:t>
      </w:r>
      <w:r w:rsidR="00166650" w:rsidRPr="00166650">
        <w:rPr>
          <w:rFonts w:ascii="Arial" w:hAnsi="Arial"/>
          <w:i/>
          <w:iCs/>
          <w:color w:val="000000"/>
          <w:sz w:val="20"/>
          <w:szCs w:val="20"/>
        </w:rPr>
        <w:t xml:space="preserve"> </w:t>
      </w:r>
      <w:r w:rsidRPr="00166650">
        <w:rPr>
          <w:rFonts w:ascii="Arial" w:hAnsi="Arial"/>
          <w:i/>
          <w:iCs/>
          <w:color w:val="000000"/>
          <w:sz w:val="20"/>
          <w:szCs w:val="20"/>
        </w:rPr>
        <w:t>Ecco, il Signore Dio mi assiste:</w:t>
      </w:r>
      <w:r w:rsidR="00166650" w:rsidRPr="00166650">
        <w:rPr>
          <w:rFonts w:ascii="Arial" w:hAnsi="Arial"/>
          <w:i/>
          <w:iCs/>
          <w:color w:val="000000"/>
          <w:sz w:val="20"/>
          <w:szCs w:val="20"/>
        </w:rPr>
        <w:t xml:space="preserve"> </w:t>
      </w:r>
      <w:r w:rsidRPr="00166650">
        <w:rPr>
          <w:rFonts w:ascii="Arial" w:hAnsi="Arial"/>
          <w:i/>
          <w:iCs/>
          <w:color w:val="000000"/>
          <w:sz w:val="20"/>
          <w:szCs w:val="20"/>
        </w:rPr>
        <w:t>chi mi dichiarerà colpevole?</w:t>
      </w:r>
    </w:p>
    <w:p w14:paraId="48BCD824" w14:textId="77777777" w:rsidR="00AC1E01" w:rsidRDefault="00032391" w:rsidP="00CF24CF">
      <w:pPr>
        <w:spacing w:after="120"/>
        <w:jc w:val="both"/>
        <w:rPr>
          <w:rFonts w:ascii="Arial" w:hAnsi="Arial" w:cs="Arial"/>
          <w:sz w:val="22"/>
          <w:szCs w:val="22"/>
        </w:rPr>
      </w:pPr>
      <w:r>
        <w:rPr>
          <w:rFonts w:ascii="Arial" w:hAnsi="Arial" w:cs="Arial"/>
          <w:sz w:val="22"/>
          <w:szCs w:val="22"/>
        </w:rPr>
        <w:t>Questa verità di Gesù Signore dovrà essere verità di ogni suo discepolo. Chi vuole compiere ciò che manca ai patimenti di Cristo, in favore del suo corpo che è la Chiesa, deve essere santo come Dio è santo e giusto come Cristo Gesù è giusto. La redenzione si compie dalla giustizia, dalla santità, dall’innocenza. Nessuno speri dal peccato di produrre un solo frutto di vita eterna. I frutti di conversione e di salvezza nascono della santità del cuore, dell’anima, della mente, del corpo. Il cristiano deve brillare nel mondo di purezza nei pensieri e nelle opere. Produrrà di vera conversione.</w:t>
      </w:r>
    </w:p>
    <w:p w14:paraId="0FBCB5CC" w14:textId="77777777" w:rsidR="00032391" w:rsidRDefault="00032391" w:rsidP="00CF24CF">
      <w:pPr>
        <w:spacing w:after="120"/>
        <w:jc w:val="both"/>
        <w:rPr>
          <w:rFonts w:ascii="Arial" w:hAnsi="Arial" w:cs="Arial"/>
          <w:sz w:val="22"/>
          <w:szCs w:val="22"/>
        </w:rPr>
      </w:pPr>
      <w:r>
        <w:rPr>
          <w:rFonts w:ascii="Arial" w:hAnsi="Arial" w:cs="Arial"/>
          <w:sz w:val="22"/>
          <w:szCs w:val="22"/>
        </w:rPr>
        <w:t>Vergine Maria, Madre della Redenzione, Angeli, Santi, fateci puri di mente e cuore.</w:t>
      </w:r>
    </w:p>
    <w:p w14:paraId="559708FB" w14:textId="77777777" w:rsidR="00CF24CF" w:rsidRPr="00A54565" w:rsidRDefault="00CF24CF" w:rsidP="00CF24CF">
      <w:pPr>
        <w:pStyle w:val="Titolo1"/>
        <w:spacing w:before="0" w:after="0"/>
        <w:jc w:val="center"/>
        <w:rPr>
          <w:sz w:val="28"/>
          <w:szCs w:val="28"/>
        </w:rPr>
      </w:pPr>
      <w:r>
        <w:br w:type="page"/>
      </w:r>
      <w:bookmarkStart w:id="389" w:name="_Toc62204737"/>
      <w:r w:rsidR="00A54565" w:rsidRPr="00A54565">
        <w:rPr>
          <w:iCs/>
          <w:color w:val="000000"/>
          <w:szCs w:val="20"/>
        </w:rPr>
        <w:lastRenderedPageBreak/>
        <w:t>IL VOSTRO AGNELLO SIA SENZA DIFETTO, MASCHIO</w:t>
      </w:r>
      <w:bookmarkEnd w:id="389"/>
    </w:p>
    <w:p w14:paraId="1E407607" w14:textId="77777777" w:rsidR="00C802D3" w:rsidRPr="00C802D3" w:rsidRDefault="00C802D3" w:rsidP="00C802D3">
      <w:pPr>
        <w:pStyle w:val="Titolo1"/>
        <w:spacing w:before="0" w:after="0"/>
        <w:jc w:val="center"/>
        <w:rPr>
          <w:position w:val="4"/>
          <w:sz w:val="24"/>
        </w:rPr>
      </w:pPr>
      <w:bookmarkStart w:id="390" w:name="_Toc366087825"/>
      <w:bookmarkStart w:id="391" w:name="_Toc62204738"/>
      <w:r w:rsidRPr="00C802D3">
        <w:rPr>
          <w:position w:val="4"/>
          <w:sz w:val="24"/>
        </w:rPr>
        <w:t>Es 12,1-8.11-14; Sal 115; 1 Cor 11,23-26; Gv 13,1-15</w:t>
      </w:r>
      <w:bookmarkEnd w:id="391"/>
    </w:p>
    <w:p w14:paraId="29FCB326" w14:textId="77777777" w:rsidR="00CF24CF" w:rsidRPr="00361F68" w:rsidRDefault="00CF24CF" w:rsidP="00CF24CF">
      <w:pPr>
        <w:pStyle w:val="Titolo3"/>
        <w:spacing w:before="0" w:after="120"/>
        <w:jc w:val="center"/>
        <w:rPr>
          <w:sz w:val="24"/>
        </w:rPr>
      </w:pPr>
      <w:bookmarkStart w:id="392" w:name="_Toc62204739"/>
      <w:r w:rsidRPr="00361F68">
        <w:rPr>
          <w:sz w:val="24"/>
        </w:rPr>
        <w:t>29 MARZO</w:t>
      </w:r>
      <w:bookmarkEnd w:id="392"/>
      <w:r w:rsidRPr="00361F68">
        <w:rPr>
          <w:sz w:val="24"/>
        </w:rPr>
        <w:t xml:space="preserve"> </w:t>
      </w:r>
      <w:bookmarkEnd w:id="390"/>
    </w:p>
    <w:p w14:paraId="5E719304" w14:textId="77777777" w:rsidR="00AC1E01" w:rsidRDefault="005D3D4B"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Israele, celebrando il rito della Pasqua di generazione in generazione, si ricorderà che esso è popolo interamente creato, fatto dal suo Signore e Dio. Per un calcolo di stolta e insenata politica era divenuto schiavo e prigioniero di un faraone che lo aveva condannato ai lavoro forzati, privandolo di ogni libertà. Per cancellarlo dalla storia aveva anche deciso di uccidere tutti i figli maschi. Esso sarebbe dovuto scomparire dalla storia. Questa la decisione dell’uomo. Il Signore scende, piega la potenza del re d’Egitto, dona libertà al suo popolo, facendo uscire da quella di morte. L’agnello della Pasqua si riveste di due grandissimi significati. Il primo è di liberazione dalla morte dei primogeniti. Per obbligare il faraone a lasciare libero il suo popolo, il Signore gli preannunzia la morte di ogni primogenito in Egitto, dal primogenito del faraone a quello di ogni suo suddito e anche di ogni animale. </w:t>
      </w:r>
      <w:r w:rsidR="00B00A6D">
        <w:rPr>
          <w:rFonts w:ascii="Arial" w:hAnsi="Arial" w:cs="Arial"/>
          <w:sz w:val="22"/>
          <w:szCs w:val="22"/>
        </w:rPr>
        <w:t xml:space="preserve">Il Signore vuole risparmiare il suo popolo da un tale flagello. Ordina loro di uccidere un agnello, prendere il sangue e con esso aspergere sia gli stipiti che l’architrave di ogni porta. L’Angelo sterminatore avrebbe visto il sangue e sarebbe passato oltre, risparmiando ogni vita che era nella casa. Il secondo è di forza. Mangiando la sua carne, i figli d’Israele avrebbero avuto energia a sufficienza per compiere il cammino della loro liberazione. Così l’agnello salva dalla morte e  dona vita per portare a compimento il disegno del Signore. Un terzo significato è quello delle ossa da non spezzare. Affidare per intero le ossa alla terra era segno di risurrezione dell’agnello. Questi tre significati si sono compiuti alla perfezione e con modalità differenti in Gesù Signore.  Essi vanno ben compresi e spiegati. </w:t>
      </w:r>
    </w:p>
    <w:p w14:paraId="4621F4F7" w14:textId="77777777" w:rsidR="008E2279" w:rsidRPr="00A54565" w:rsidRDefault="008E2279" w:rsidP="00A54565">
      <w:pPr>
        <w:spacing w:after="120"/>
        <w:jc w:val="both"/>
        <w:rPr>
          <w:rFonts w:ascii="Arial" w:hAnsi="Arial"/>
          <w:i/>
          <w:iCs/>
          <w:color w:val="000000"/>
          <w:sz w:val="20"/>
          <w:szCs w:val="20"/>
        </w:rPr>
      </w:pPr>
      <w:r w:rsidRPr="00A54565">
        <w:rPr>
          <w:rFonts w:ascii="Arial" w:hAnsi="Arial"/>
          <w:i/>
          <w:iCs/>
          <w:color w:val="000000"/>
          <w:sz w:val="20"/>
          <w:szCs w:val="20"/>
        </w:rPr>
        <w:t xml:space="preserve">Il Signore disse a Mosè e ad Aronne in terra d’Egitto: «Questo mese sarà per voi l’inizio dei mesi, sarà per voi il primo mese dell’anno. Parlate a tutta la comunità d’Israele e dite: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Ecco in qual modo lo mangerete: con i fianchi cinti, i sandali ai piedi, il bastone in mano; lo mangerete in fretta. È </w:t>
      </w:r>
      <w:smartTag w:uri="urn:schemas-microsoft-com:office:smarttags" w:element="PersonName">
        <w:smartTagPr>
          <w:attr w:name="ProductID" w:val="la Pasqua"/>
        </w:smartTagPr>
        <w:r w:rsidRPr="00A54565">
          <w:rPr>
            <w:rFonts w:ascii="Arial" w:hAnsi="Arial"/>
            <w:i/>
            <w:iCs/>
            <w:color w:val="000000"/>
            <w:sz w:val="20"/>
            <w:szCs w:val="20"/>
          </w:rPr>
          <w:t>la Pasqua</w:t>
        </w:r>
      </w:smartTag>
      <w:r w:rsidRPr="00A54565">
        <w:rPr>
          <w:rFonts w:ascii="Arial" w:hAnsi="Arial"/>
          <w:i/>
          <w:iCs/>
          <w:color w:val="000000"/>
          <w:sz w:val="20"/>
          <w:szCs w:val="20"/>
        </w:rPr>
        <w:t xml:space="preserve">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Questo giorno sarà per voi un memoriale; lo celebrerete come festa del Signore: di generazione in generazione lo celebrerete come un rito perenne.</w:t>
      </w:r>
    </w:p>
    <w:p w14:paraId="1FBF92E1" w14:textId="77777777" w:rsidR="00AC1E01" w:rsidRDefault="00B00A6D"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Gesù è il vero Agnello della Nuova Pasqua. Il suo sangue libera dalla morte eterna. Esso non va più sparso, ma bevuto. Si beve il sangue del Figlio di Dio, si beve la vita di Dio, per conquistare la vera libertà dei figli di Dio che è da ogni peccato. Con il sangue bevuto si può vivere senza peccato, senza trasgressione, senza alcuna colpa dinanzi a Dio e agli uomini. Esso va però bevuto con fede. Se bevo il suo sangue, sarà libero da ogni peccato, da ogni schiavitù spirituale dell’anima, dello spirito, del cuore. Se bevo il sangue del Figlio dell’Altissimo potrà vivere nella santità più santa, potrò essere santo come Dio è santo. Anche la carne va mangiata in pienezza di fede. Se mangio la carne del Figlio dell’uomo avrò ogni forza per vivere tutto il Vangelo e raggiungere </w:t>
      </w:r>
      <w:r w:rsidR="00C2510E">
        <w:rPr>
          <w:rFonts w:ascii="Arial" w:hAnsi="Arial" w:cs="Arial"/>
          <w:sz w:val="22"/>
          <w:szCs w:val="22"/>
        </w:rPr>
        <w:t>p</w:t>
      </w:r>
      <w:r>
        <w:rPr>
          <w:rFonts w:ascii="Arial" w:hAnsi="Arial" w:cs="Arial"/>
          <w:sz w:val="22"/>
          <w:szCs w:val="22"/>
        </w:rPr>
        <w:t>er q</w:t>
      </w:r>
      <w:r w:rsidR="00C2510E">
        <w:rPr>
          <w:rFonts w:ascii="Arial" w:hAnsi="Arial" w:cs="Arial"/>
          <w:sz w:val="22"/>
          <w:szCs w:val="22"/>
        </w:rPr>
        <w:t>u</w:t>
      </w:r>
      <w:r>
        <w:rPr>
          <w:rFonts w:ascii="Arial" w:hAnsi="Arial" w:cs="Arial"/>
          <w:sz w:val="22"/>
          <w:szCs w:val="22"/>
        </w:rPr>
        <w:t xml:space="preserve">esta via il regno eterno di Dio. </w:t>
      </w:r>
      <w:r w:rsidR="00C2510E">
        <w:rPr>
          <w:rFonts w:ascii="Arial" w:hAnsi="Arial" w:cs="Arial"/>
          <w:sz w:val="22"/>
          <w:szCs w:val="22"/>
        </w:rPr>
        <w:t>Le ossa non spezzate per Gesù non è segno di risurrezione, ma realtà. Gesù è veramente risorto. A Lui non fu spezzato alcun osso. Celebrando la Cena del Signore il cristiano deve sempre ricordarsi che lui è frutto di Cristo. Lui celebra la Cena per chiedere a Cristo Gesù che sia sempre Lui a farlo vero figlio di Dio, vero uomo, vero fratello di ogni uomo, vero redento, vero santificato. Si mangia la Cena del Signore, per confessare che solo Gesù oggi è il Creatore della vera umanità.</w:t>
      </w:r>
    </w:p>
    <w:p w14:paraId="137291D7" w14:textId="77777777" w:rsidR="00C2510E" w:rsidRDefault="00C2510E" w:rsidP="00CF24CF">
      <w:pPr>
        <w:tabs>
          <w:tab w:val="left" w:pos="851"/>
          <w:tab w:val="left" w:pos="1418"/>
        </w:tabs>
        <w:spacing w:after="120"/>
        <w:jc w:val="both"/>
        <w:rPr>
          <w:rFonts w:ascii="Arial" w:hAnsi="Arial" w:cs="Arial"/>
          <w:sz w:val="22"/>
          <w:szCs w:val="22"/>
        </w:rPr>
      </w:pPr>
      <w:r>
        <w:rPr>
          <w:rFonts w:ascii="Arial" w:hAnsi="Arial" w:cs="Arial"/>
          <w:sz w:val="22"/>
          <w:szCs w:val="22"/>
        </w:rPr>
        <w:t>Vergine Maria, Madre della Redenzione, Angeli, Santi, conservateci nella verità.</w:t>
      </w:r>
    </w:p>
    <w:p w14:paraId="2D519F40" w14:textId="77777777" w:rsidR="00CF24CF" w:rsidRPr="006F2FD1" w:rsidRDefault="00CF24CF" w:rsidP="00CF24CF">
      <w:pPr>
        <w:pStyle w:val="Titolo1"/>
        <w:spacing w:before="0" w:after="0"/>
        <w:jc w:val="center"/>
        <w:rPr>
          <w:sz w:val="28"/>
          <w:szCs w:val="28"/>
        </w:rPr>
      </w:pPr>
      <w:r>
        <w:br w:type="page"/>
      </w:r>
      <w:bookmarkStart w:id="393" w:name="_Toc62204740"/>
      <w:r w:rsidR="00821549" w:rsidRPr="00D11A74">
        <w:rPr>
          <w:color w:val="000000"/>
          <w:szCs w:val="20"/>
        </w:rPr>
        <w:lastRenderedPageBreak/>
        <w:t>SI È ADDOSSATO I NOSTRI DOLORI</w:t>
      </w:r>
      <w:bookmarkEnd w:id="393"/>
    </w:p>
    <w:p w14:paraId="2F57324B" w14:textId="77777777" w:rsidR="00F13997" w:rsidRPr="00F13997" w:rsidRDefault="00F13997" w:rsidP="00F13997">
      <w:pPr>
        <w:pStyle w:val="Titolo1"/>
        <w:spacing w:before="0" w:after="0"/>
        <w:jc w:val="center"/>
        <w:rPr>
          <w:position w:val="4"/>
          <w:sz w:val="24"/>
        </w:rPr>
      </w:pPr>
      <w:bookmarkStart w:id="394" w:name="_Toc366087827"/>
      <w:bookmarkStart w:id="395" w:name="_Toc62204741"/>
      <w:r w:rsidRPr="00F13997">
        <w:rPr>
          <w:position w:val="4"/>
          <w:sz w:val="24"/>
        </w:rPr>
        <w:t>Is 52,13-53,12; Sal 30; Eb 4,14-16; 5,7-9; Gv 18,1-19,42</w:t>
      </w:r>
      <w:bookmarkEnd w:id="395"/>
    </w:p>
    <w:p w14:paraId="3F312B22" w14:textId="77777777" w:rsidR="00CF24CF" w:rsidRPr="00361F68" w:rsidRDefault="00CF24CF" w:rsidP="00CF24CF">
      <w:pPr>
        <w:pStyle w:val="Titolo3"/>
        <w:spacing w:before="0" w:after="120"/>
        <w:jc w:val="center"/>
        <w:rPr>
          <w:sz w:val="24"/>
        </w:rPr>
      </w:pPr>
      <w:bookmarkStart w:id="396" w:name="_Toc62204742"/>
      <w:r w:rsidRPr="00361F68">
        <w:rPr>
          <w:sz w:val="24"/>
        </w:rPr>
        <w:t>30 MARZO</w:t>
      </w:r>
      <w:bookmarkEnd w:id="396"/>
      <w:r w:rsidRPr="00361F68">
        <w:rPr>
          <w:sz w:val="24"/>
        </w:rPr>
        <w:t xml:space="preserve"> </w:t>
      </w:r>
      <w:bookmarkEnd w:id="394"/>
    </w:p>
    <w:p w14:paraId="5C50808E" w14:textId="77777777" w:rsidR="00AC1E01" w:rsidRDefault="00925541" w:rsidP="00E251FA">
      <w:pPr>
        <w:spacing w:after="120"/>
        <w:jc w:val="both"/>
        <w:rPr>
          <w:rFonts w:ascii="Arial" w:hAnsi="Arial" w:cs="Arial"/>
          <w:position w:val="4"/>
          <w:sz w:val="22"/>
          <w:szCs w:val="22"/>
        </w:rPr>
      </w:pPr>
      <w:r>
        <w:rPr>
          <w:rFonts w:ascii="Arial" w:hAnsi="Arial" w:cs="Arial"/>
          <w:position w:val="4"/>
          <w:sz w:val="22"/>
          <w:szCs w:val="22"/>
        </w:rPr>
        <w:t>Nei Salmi spesso si parla del giusto perseguitato, con la descrizione di ogni sua sofferenza, sia fisica che spirituale. In essi sempre viene manifestata la speranza del giusto che soffre. Dopo il suo tormento lui, il giusto ritornerà a vivere il Signore suo Dio gli sarà in sorte le moltitudini. È una sofferenza la sua che si apre ad una grande gloria.</w:t>
      </w:r>
    </w:p>
    <w:p w14:paraId="1760B330" w14:textId="77777777" w:rsidR="00925541" w:rsidRPr="00925541" w:rsidRDefault="00925541" w:rsidP="00925541">
      <w:pPr>
        <w:spacing w:after="120"/>
        <w:jc w:val="both"/>
        <w:rPr>
          <w:rFonts w:ascii="Arial" w:hAnsi="Arial"/>
          <w:i/>
          <w:iCs/>
          <w:color w:val="000000"/>
          <w:sz w:val="20"/>
          <w:szCs w:val="20"/>
        </w:rPr>
      </w:pPr>
      <w:r w:rsidRPr="00925541">
        <w:rPr>
          <w:rFonts w:ascii="Arial" w:hAnsi="Arial"/>
          <w:i/>
          <w:iCs/>
          <w:color w:val="000000"/>
          <w:sz w:val="20"/>
          <w:szCs w:val="20"/>
        </w:rPr>
        <w:t xml:space="preserve">Tu mi hai risposto! 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 Da te la mia lode nella grande assemblea; scioglierò i miei voti davanti ai suoi fedeli (Sal 22 (21) 22-26). </w:t>
      </w:r>
    </w:p>
    <w:p w14:paraId="73C6E59E" w14:textId="77777777" w:rsidR="00925541" w:rsidRDefault="00B226CA" w:rsidP="00E251FA">
      <w:pPr>
        <w:spacing w:after="120"/>
        <w:jc w:val="both"/>
        <w:rPr>
          <w:rFonts w:ascii="Arial" w:hAnsi="Arial" w:cs="Arial"/>
          <w:position w:val="4"/>
          <w:sz w:val="22"/>
          <w:szCs w:val="22"/>
        </w:rPr>
      </w:pPr>
      <w:r>
        <w:rPr>
          <w:rFonts w:ascii="Arial" w:hAnsi="Arial" w:cs="Arial"/>
          <w:position w:val="4"/>
          <w:sz w:val="22"/>
          <w:szCs w:val="22"/>
        </w:rPr>
        <w:t xml:space="preserve">Con Isaia tutto cambia. Viene annunziata una verità che cambia sostanzialmente quanto finora detto sul giusto sofferente. Il profeta vede il </w:t>
      </w:r>
      <w:r w:rsidRPr="00B226CA">
        <w:rPr>
          <w:rFonts w:ascii="Arial" w:hAnsi="Arial" w:cs="Arial"/>
          <w:i/>
          <w:position w:val="4"/>
          <w:sz w:val="22"/>
          <w:szCs w:val="22"/>
        </w:rPr>
        <w:t>“Servo del Signore”</w:t>
      </w:r>
      <w:r>
        <w:rPr>
          <w:rFonts w:ascii="Arial" w:hAnsi="Arial" w:cs="Arial"/>
          <w:position w:val="4"/>
          <w:sz w:val="22"/>
          <w:szCs w:val="22"/>
        </w:rPr>
        <w:t xml:space="preserve"> immerso nella sofferenza. Da essa consumato come un legno in una fornace ardente. Sono sofferenze le sue che devono espiare tutti i peccati del mondo. Ancora però la verità non è piena. Queste sofferenze non sono capitate su di Lui, anche se sono il frutto del peccato del mondo. Ogni dolore da Lui è stato volontariamente assunto per amore dell’uomo da salvare. Per le sue piaghe ogni uomo è stato guarito. Ora se vuole, se crede nel </w:t>
      </w:r>
      <w:r w:rsidRPr="00B226CA">
        <w:rPr>
          <w:rFonts w:ascii="Arial" w:hAnsi="Arial" w:cs="Arial"/>
          <w:i/>
          <w:position w:val="4"/>
          <w:sz w:val="22"/>
          <w:szCs w:val="22"/>
        </w:rPr>
        <w:t>“Servo del Signore”</w:t>
      </w:r>
      <w:r>
        <w:rPr>
          <w:rFonts w:ascii="Arial" w:hAnsi="Arial" w:cs="Arial"/>
          <w:position w:val="4"/>
          <w:sz w:val="22"/>
          <w:szCs w:val="22"/>
        </w:rPr>
        <w:t xml:space="preserve">, se accoglie la sua Parola, può essere liberato da ogni peccato e da ogni colpa. Può tornare nella sua vera umanità. Può adorare il Padre come si conviene, in spirito e verità. Grande è l’amore del </w:t>
      </w:r>
      <w:r w:rsidRPr="00B226CA">
        <w:rPr>
          <w:rFonts w:ascii="Arial" w:hAnsi="Arial" w:cs="Arial"/>
          <w:i/>
          <w:position w:val="4"/>
          <w:sz w:val="22"/>
          <w:szCs w:val="22"/>
        </w:rPr>
        <w:t>“Servo Sofferente”</w:t>
      </w:r>
      <w:r>
        <w:rPr>
          <w:rFonts w:ascii="Arial" w:hAnsi="Arial" w:cs="Arial"/>
          <w:position w:val="4"/>
          <w:sz w:val="22"/>
          <w:szCs w:val="22"/>
        </w:rPr>
        <w:t xml:space="preserve"> per l’uomo. In vece sua, al suo posto, ha espiato i peccati di tutta l’umanità.</w:t>
      </w:r>
    </w:p>
    <w:p w14:paraId="3063CC8B" w14:textId="77777777" w:rsidR="00821549" w:rsidRDefault="00D11A74" w:rsidP="00821549">
      <w:pPr>
        <w:spacing w:after="120"/>
        <w:jc w:val="both"/>
        <w:rPr>
          <w:rFonts w:ascii="Arial" w:hAnsi="Arial"/>
          <w:i/>
          <w:iCs/>
          <w:color w:val="000000"/>
          <w:sz w:val="20"/>
          <w:szCs w:val="20"/>
        </w:rPr>
      </w:pPr>
      <w:r w:rsidRPr="00821549">
        <w:rPr>
          <w:rFonts w:ascii="Arial" w:hAnsi="Arial"/>
          <w:i/>
          <w:iCs/>
          <w:color w:val="000000"/>
          <w:sz w:val="20"/>
          <w:szCs w:val="20"/>
        </w:rPr>
        <w:t>Ecco, il mio servo avrà successo,</w:t>
      </w:r>
      <w:r w:rsidR="00821549" w:rsidRPr="00821549">
        <w:rPr>
          <w:rFonts w:ascii="Arial" w:hAnsi="Arial"/>
          <w:i/>
          <w:iCs/>
          <w:color w:val="000000"/>
          <w:sz w:val="20"/>
          <w:szCs w:val="20"/>
        </w:rPr>
        <w:t xml:space="preserve"> </w:t>
      </w:r>
      <w:r w:rsidRPr="00821549">
        <w:rPr>
          <w:rFonts w:ascii="Arial" w:hAnsi="Arial"/>
          <w:i/>
          <w:iCs/>
          <w:color w:val="000000"/>
          <w:sz w:val="20"/>
          <w:szCs w:val="20"/>
        </w:rPr>
        <w:t>sarà onorato, esaltato e innalzato grandemente.</w:t>
      </w:r>
      <w:r w:rsidR="00821549" w:rsidRPr="00821549">
        <w:rPr>
          <w:rFonts w:ascii="Arial" w:hAnsi="Arial"/>
          <w:i/>
          <w:iCs/>
          <w:color w:val="000000"/>
          <w:sz w:val="20"/>
          <w:szCs w:val="20"/>
        </w:rPr>
        <w:t xml:space="preserve"> </w:t>
      </w:r>
      <w:r w:rsidRPr="00821549">
        <w:rPr>
          <w:rFonts w:ascii="Arial" w:hAnsi="Arial"/>
          <w:i/>
          <w:iCs/>
          <w:color w:val="000000"/>
          <w:sz w:val="20"/>
          <w:szCs w:val="20"/>
        </w:rPr>
        <w:t>Come molti si stupirono di lui</w:t>
      </w:r>
      <w:r w:rsidR="00821549" w:rsidRPr="00821549">
        <w:rPr>
          <w:rFonts w:ascii="Arial" w:hAnsi="Arial"/>
          <w:i/>
          <w:iCs/>
          <w:color w:val="000000"/>
          <w:sz w:val="20"/>
          <w:szCs w:val="20"/>
        </w:rPr>
        <w:t xml:space="preserve"> </w:t>
      </w:r>
      <w:r w:rsidRPr="00821549">
        <w:rPr>
          <w:rFonts w:ascii="Arial" w:hAnsi="Arial"/>
          <w:i/>
          <w:iCs/>
          <w:color w:val="000000"/>
          <w:sz w:val="20"/>
          <w:szCs w:val="20"/>
        </w:rPr>
        <w:t>– tanto era sfigurato per essere d’uomo il suo aspetto</w:t>
      </w:r>
      <w:r w:rsidR="00821549" w:rsidRPr="00821549">
        <w:rPr>
          <w:rFonts w:ascii="Arial" w:hAnsi="Arial"/>
          <w:i/>
          <w:iCs/>
          <w:color w:val="000000"/>
          <w:sz w:val="20"/>
          <w:szCs w:val="20"/>
        </w:rPr>
        <w:t xml:space="preserve"> </w:t>
      </w:r>
      <w:r w:rsidRPr="00821549">
        <w:rPr>
          <w:rFonts w:ascii="Arial" w:hAnsi="Arial"/>
          <w:i/>
          <w:iCs/>
          <w:color w:val="000000"/>
          <w:sz w:val="20"/>
          <w:szCs w:val="20"/>
        </w:rPr>
        <w:t xml:space="preserve">e diversa la sua forma da quella dei figli dell’uomo –, </w:t>
      </w:r>
      <w:r w:rsidR="00821549" w:rsidRPr="00821549">
        <w:rPr>
          <w:rFonts w:ascii="Arial" w:hAnsi="Arial"/>
          <w:i/>
          <w:iCs/>
          <w:color w:val="000000"/>
          <w:sz w:val="20"/>
          <w:szCs w:val="20"/>
        </w:rPr>
        <w:t xml:space="preserve"> </w:t>
      </w:r>
      <w:r w:rsidRPr="00821549">
        <w:rPr>
          <w:rFonts w:ascii="Arial" w:hAnsi="Arial"/>
          <w:i/>
          <w:iCs/>
          <w:color w:val="000000"/>
          <w:sz w:val="20"/>
          <w:szCs w:val="20"/>
        </w:rPr>
        <w:t>così si meraviglieranno di lui molte nazioni;</w:t>
      </w:r>
      <w:r w:rsidR="00821549" w:rsidRPr="00821549">
        <w:rPr>
          <w:rFonts w:ascii="Arial" w:hAnsi="Arial"/>
          <w:i/>
          <w:iCs/>
          <w:color w:val="000000"/>
          <w:sz w:val="20"/>
          <w:szCs w:val="20"/>
        </w:rPr>
        <w:t xml:space="preserve"> </w:t>
      </w:r>
      <w:r w:rsidRPr="00821549">
        <w:rPr>
          <w:rFonts w:ascii="Arial" w:hAnsi="Arial"/>
          <w:i/>
          <w:iCs/>
          <w:color w:val="000000"/>
          <w:sz w:val="20"/>
          <w:szCs w:val="20"/>
        </w:rPr>
        <w:t>i re davanti a lui si chiuderanno la bocca,</w:t>
      </w:r>
      <w:r w:rsidR="00821549" w:rsidRPr="00821549">
        <w:rPr>
          <w:rFonts w:ascii="Arial" w:hAnsi="Arial"/>
          <w:i/>
          <w:iCs/>
          <w:color w:val="000000"/>
          <w:sz w:val="20"/>
          <w:szCs w:val="20"/>
        </w:rPr>
        <w:t xml:space="preserve"> </w:t>
      </w:r>
      <w:r w:rsidRPr="00821549">
        <w:rPr>
          <w:rFonts w:ascii="Arial" w:hAnsi="Arial"/>
          <w:i/>
          <w:iCs/>
          <w:color w:val="000000"/>
          <w:sz w:val="20"/>
          <w:szCs w:val="20"/>
        </w:rPr>
        <w:t>poiché vedranno un fatto mai a essi raccontato</w:t>
      </w:r>
      <w:r w:rsidR="00821549" w:rsidRPr="00821549">
        <w:rPr>
          <w:rFonts w:ascii="Arial" w:hAnsi="Arial"/>
          <w:i/>
          <w:iCs/>
          <w:color w:val="000000"/>
          <w:sz w:val="20"/>
          <w:szCs w:val="20"/>
        </w:rPr>
        <w:t xml:space="preserve"> </w:t>
      </w:r>
      <w:r w:rsidRPr="00821549">
        <w:rPr>
          <w:rFonts w:ascii="Arial" w:hAnsi="Arial"/>
          <w:i/>
          <w:iCs/>
          <w:color w:val="000000"/>
          <w:sz w:val="20"/>
          <w:szCs w:val="20"/>
        </w:rPr>
        <w:t>e comprenderanno ciò che mai avevano udito.</w:t>
      </w:r>
      <w:r w:rsidR="00821549">
        <w:rPr>
          <w:rFonts w:ascii="Arial" w:hAnsi="Arial"/>
          <w:i/>
          <w:iCs/>
          <w:color w:val="000000"/>
          <w:sz w:val="20"/>
          <w:szCs w:val="20"/>
        </w:rPr>
        <w:t xml:space="preserve"> </w:t>
      </w:r>
      <w:r w:rsidRPr="00821549">
        <w:rPr>
          <w:rFonts w:ascii="Arial" w:hAnsi="Arial"/>
          <w:i/>
          <w:iCs/>
          <w:color w:val="000000"/>
          <w:sz w:val="20"/>
          <w:szCs w:val="20"/>
        </w:rPr>
        <w:t>Chi avrebbe creduto al nostro annuncio?</w:t>
      </w:r>
      <w:r w:rsidR="00821549" w:rsidRPr="00821549">
        <w:rPr>
          <w:rFonts w:ascii="Arial" w:hAnsi="Arial"/>
          <w:i/>
          <w:iCs/>
          <w:color w:val="000000"/>
          <w:sz w:val="20"/>
          <w:szCs w:val="20"/>
        </w:rPr>
        <w:t xml:space="preserve"> </w:t>
      </w:r>
      <w:r w:rsidRPr="00821549">
        <w:rPr>
          <w:rFonts w:ascii="Arial" w:hAnsi="Arial"/>
          <w:i/>
          <w:iCs/>
          <w:color w:val="000000"/>
          <w:sz w:val="20"/>
          <w:szCs w:val="20"/>
        </w:rPr>
        <w:t>A chi sarebbe stato manifestato il braccio del Signore?</w:t>
      </w:r>
      <w:r w:rsidR="00821549" w:rsidRPr="00821549">
        <w:rPr>
          <w:rFonts w:ascii="Arial" w:hAnsi="Arial"/>
          <w:i/>
          <w:iCs/>
          <w:color w:val="000000"/>
          <w:sz w:val="20"/>
          <w:szCs w:val="20"/>
        </w:rPr>
        <w:t xml:space="preserve"> </w:t>
      </w:r>
      <w:r w:rsidRPr="00821549">
        <w:rPr>
          <w:rFonts w:ascii="Arial" w:hAnsi="Arial"/>
          <w:i/>
          <w:iCs/>
          <w:color w:val="000000"/>
          <w:sz w:val="20"/>
          <w:szCs w:val="20"/>
        </w:rPr>
        <w:t>È cresciuto come un virgulto davanti a lui</w:t>
      </w:r>
      <w:r w:rsidR="00821549" w:rsidRPr="00821549">
        <w:rPr>
          <w:rFonts w:ascii="Arial" w:hAnsi="Arial"/>
          <w:i/>
          <w:iCs/>
          <w:color w:val="000000"/>
          <w:sz w:val="20"/>
          <w:szCs w:val="20"/>
        </w:rPr>
        <w:t xml:space="preserve"> </w:t>
      </w:r>
      <w:r w:rsidRPr="00821549">
        <w:rPr>
          <w:rFonts w:ascii="Arial" w:hAnsi="Arial"/>
          <w:i/>
          <w:iCs/>
          <w:color w:val="000000"/>
          <w:sz w:val="20"/>
          <w:szCs w:val="20"/>
        </w:rPr>
        <w:t>e come una radice in terra arida.</w:t>
      </w:r>
      <w:r w:rsidR="00821549" w:rsidRPr="00821549">
        <w:rPr>
          <w:rFonts w:ascii="Arial" w:hAnsi="Arial"/>
          <w:i/>
          <w:iCs/>
          <w:color w:val="000000"/>
          <w:sz w:val="20"/>
          <w:szCs w:val="20"/>
        </w:rPr>
        <w:t xml:space="preserve"> </w:t>
      </w:r>
      <w:r w:rsidRPr="00821549">
        <w:rPr>
          <w:rFonts w:ascii="Arial" w:hAnsi="Arial"/>
          <w:i/>
          <w:iCs/>
          <w:color w:val="000000"/>
          <w:sz w:val="20"/>
          <w:szCs w:val="20"/>
        </w:rPr>
        <w:t>Non ha apparenza né bellezza</w:t>
      </w:r>
      <w:r w:rsidR="00821549" w:rsidRPr="00821549">
        <w:rPr>
          <w:rFonts w:ascii="Arial" w:hAnsi="Arial"/>
          <w:i/>
          <w:iCs/>
          <w:color w:val="000000"/>
          <w:sz w:val="20"/>
          <w:szCs w:val="20"/>
        </w:rPr>
        <w:t xml:space="preserve"> </w:t>
      </w:r>
      <w:r w:rsidRPr="00821549">
        <w:rPr>
          <w:rFonts w:ascii="Arial" w:hAnsi="Arial"/>
          <w:i/>
          <w:iCs/>
          <w:color w:val="000000"/>
          <w:sz w:val="20"/>
          <w:szCs w:val="20"/>
        </w:rPr>
        <w:t>per attirare i nostri sguardi,</w:t>
      </w:r>
      <w:r w:rsidR="00821549" w:rsidRPr="00821549">
        <w:rPr>
          <w:rFonts w:ascii="Arial" w:hAnsi="Arial"/>
          <w:i/>
          <w:iCs/>
          <w:color w:val="000000"/>
          <w:sz w:val="20"/>
          <w:szCs w:val="20"/>
        </w:rPr>
        <w:t xml:space="preserve"> </w:t>
      </w:r>
      <w:r w:rsidRPr="00821549">
        <w:rPr>
          <w:rFonts w:ascii="Arial" w:hAnsi="Arial"/>
          <w:i/>
          <w:iCs/>
          <w:color w:val="000000"/>
          <w:sz w:val="20"/>
          <w:szCs w:val="20"/>
        </w:rPr>
        <w:t>non splendore per poterci piacere.</w:t>
      </w:r>
      <w:r w:rsidR="00821549" w:rsidRPr="00821549">
        <w:rPr>
          <w:rFonts w:ascii="Arial" w:hAnsi="Arial"/>
          <w:i/>
          <w:iCs/>
          <w:color w:val="000000"/>
          <w:sz w:val="20"/>
          <w:szCs w:val="20"/>
        </w:rPr>
        <w:t xml:space="preserve"> </w:t>
      </w:r>
      <w:r w:rsidRPr="00821549">
        <w:rPr>
          <w:rFonts w:ascii="Arial" w:hAnsi="Arial"/>
          <w:i/>
          <w:iCs/>
          <w:color w:val="000000"/>
          <w:sz w:val="20"/>
          <w:szCs w:val="20"/>
        </w:rPr>
        <w:t>Disprezzato e reietto dagli uomini,</w:t>
      </w:r>
      <w:r w:rsidR="00821549" w:rsidRPr="00821549">
        <w:rPr>
          <w:rFonts w:ascii="Arial" w:hAnsi="Arial"/>
          <w:i/>
          <w:iCs/>
          <w:color w:val="000000"/>
          <w:sz w:val="20"/>
          <w:szCs w:val="20"/>
        </w:rPr>
        <w:t xml:space="preserve"> </w:t>
      </w:r>
      <w:r w:rsidRPr="00821549">
        <w:rPr>
          <w:rFonts w:ascii="Arial" w:hAnsi="Arial"/>
          <w:i/>
          <w:iCs/>
          <w:color w:val="000000"/>
          <w:sz w:val="20"/>
          <w:szCs w:val="20"/>
        </w:rPr>
        <w:t>uomo dei dolori che ben conosce il patire,</w:t>
      </w:r>
      <w:r w:rsidR="00821549" w:rsidRPr="00821549">
        <w:rPr>
          <w:rFonts w:ascii="Arial" w:hAnsi="Arial"/>
          <w:i/>
          <w:iCs/>
          <w:color w:val="000000"/>
          <w:sz w:val="20"/>
          <w:szCs w:val="20"/>
        </w:rPr>
        <w:t xml:space="preserve"> </w:t>
      </w:r>
      <w:r w:rsidRPr="00821549">
        <w:rPr>
          <w:rFonts w:ascii="Arial" w:hAnsi="Arial"/>
          <w:i/>
          <w:iCs/>
          <w:color w:val="000000"/>
          <w:sz w:val="20"/>
          <w:szCs w:val="20"/>
        </w:rPr>
        <w:t>come uno davanti al quale ci si copre la faccia;</w:t>
      </w:r>
      <w:r w:rsidR="00821549" w:rsidRPr="00821549">
        <w:rPr>
          <w:rFonts w:ascii="Arial" w:hAnsi="Arial"/>
          <w:i/>
          <w:iCs/>
          <w:color w:val="000000"/>
          <w:sz w:val="20"/>
          <w:szCs w:val="20"/>
        </w:rPr>
        <w:t xml:space="preserve"> </w:t>
      </w:r>
      <w:r w:rsidRPr="00821549">
        <w:rPr>
          <w:rFonts w:ascii="Arial" w:hAnsi="Arial"/>
          <w:i/>
          <w:iCs/>
          <w:color w:val="000000"/>
          <w:sz w:val="20"/>
          <w:szCs w:val="20"/>
        </w:rPr>
        <w:t>era disprezzato e non ne avevamo alcuna stima.</w:t>
      </w:r>
      <w:r w:rsidR="00821549" w:rsidRPr="00821549">
        <w:rPr>
          <w:rFonts w:ascii="Arial" w:hAnsi="Arial"/>
          <w:i/>
          <w:iCs/>
          <w:color w:val="000000"/>
          <w:sz w:val="20"/>
          <w:szCs w:val="20"/>
        </w:rPr>
        <w:t xml:space="preserve"> </w:t>
      </w:r>
      <w:r w:rsidRPr="00821549">
        <w:rPr>
          <w:rFonts w:ascii="Arial" w:hAnsi="Arial"/>
          <w:i/>
          <w:iCs/>
          <w:color w:val="000000"/>
          <w:sz w:val="20"/>
          <w:szCs w:val="20"/>
        </w:rPr>
        <w:t>Eppure egli si è caricato delle nostre sofferenze,</w:t>
      </w:r>
      <w:r w:rsidR="00821549" w:rsidRPr="00821549">
        <w:rPr>
          <w:rFonts w:ascii="Arial" w:hAnsi="Arial"/>
          <w:i/>
          <w:iCs/>
          <w:color w:val="000000"/>
          <w:sz w:val="20"/>
          <w:szCs w:val="20"/>
        </w:rPr>
        <w:t xml:space="preserve"> </w:t>
      </w:r>
      <w:r w:rsidRPr="00821549">
        <w:rPr>
          <w:rFonts w:ascii="Arial" w:hAnsi="Arial"/>
          <w:i/>
          <w:iCs/>
          <w:color w:val="000000"/>
          <w:sz w:val="20"/>
          <w:szCs w:val="20"/>
        </w:rPr>
        <w:t>si è addossato i nostri dolori;</w:t>
      </w:r>
      <w:r w:rsidR="00821549" w:rsidRPr="00821549">
        <w:rPr>
          <w:rFonts w:ascii="Arial" w:hAnsi="Arial"/>
          <w:i/>
          <w:iCs/>
          <w:color w:val="000000"/>
          <w:sz w:val="20"/>
          <w:szCs w:val="20"/>
        </w:rPr>
        <w:t xml:space="preserve"> </w:t>
      </w:r>
      <w:r w:rsidRPr="00821549">
        <w:rPr>
          <w:rFonts w:ascii="Arial" w:hAnsi="Arial"/>
          <w:i/>
          <w:iCs/>
          <w:color w:val="000000"/>
          <w:sz w:val="20"/>
          <w:szCs w:val="20"/>
        </w:rPr>
        <w:t>e noi lo giudicavamo castigato,</w:t>
      </w:r>
      <w:r w:rsidR="00821549" w:rsidRPr="00821549">
        <w:rPr>
          <w:rFonts w:ascii="Arial" w:hAnsi="Arial"/>
          <w:i/>
          <w:iCs/>
          <w:color w:val="000000"/>
          <w:sz w:val="20"/>
          <w:szCs w:val="20"/>
        </w:rPr>
        <w:t xml:space="preserve"> </w:t>
      </w:r>
      <w:r w:rsidRPr="00821549">
        <w:rPr>
          <w:rFonts w:ascii="Arial" w:hAnsi="Arial"/>
          <w:i/>
          <w:iCs/>
          <w:color w:val="000000"/>
          <w:sz w:val="20"/>
          <w:szCs w:val="20"/>
        </w:rPr>
        <w:t>percosso da Dio e umiliato.</w:t>
      </w:r>
      <w:r w:rsidR="00821549" w:rsidRPr="00821549">
        <w:rPr>
          <w:rFonts w:ascii="Arial" w:hAnsi="Arial"/>
          <w:i/>
          <w:iCs/>
          <w:color w:val="000000"/>
          <w:sz w:val="20"/>
          <w:szCs w:val="20"/>
        </w:rPr>
        <w:t xml:space="preserve"> </w:t>
      </w:r>
      <w:r w:rsidRPr="00821549">
        <w:rPr>
          <w:rFonts w:ascii="Arial" w:hAnsi="Arial"/>
          <w:i/>
          <w:iCs/>
          <w:color w:val="000000"/>
          <w:sz w:val="20"/>
          <w:szCs w:val="20"/>
        </w:rPr>
        <w:t>Egli è stato trafitto per le nostre colpe,</w:t>
      </w:r>
      <w:r w:rsidR="00821549" w:rsidRPr="00821549">
        <w:rPr>
          <w:rFonts w:ascii="Arial" w:hAnsi="Arial"/>
          <w:i/>
          <w:iCs/>
          <w:color w:val="000000"/>
          <w:sz w:val="20"/>
          <w:szCs w:val="20"/>
        </w:rPr>
        <w:t xml:space="preserve"> </w:t>
      </w:r>
      <w:r w:rsidRPr="00821549">
        <w:rPr>
          <w:rFonts w:ascii="Arial" w:hAnsi="Arial"/>
          <w:i/>
          <w:iCs/>
          <w:color w:val="000000"/>
          <w:sz w:val="20"/>
          <w:szCs w:val="20"/>
        </w:rPr>
        <w:t>schiacciato per le nostre iniquità.</w:t>
      </w:r>
      <w:r w:rsidR="00821549" w:rsidRPr="00821549">
        <w:rPr>
          <w:rFonts w:ascii="Arial" w:hAnsi="Arial"/>
          <w:i/>
          <w:iCs/>
          <w:color w:val="000000"/>
          <w:sz w:val="20"/>
          <w:szCs w:val="20"/>
        </w:rPr>
        <w:t xml:space="preserve"> </w:t>
      </w:r>
      <w:r w:rsidRPr="00821549">
        <w:rPr>
          <w:rFonts w:ascii="Arial" w:hAnsi="Arial"/>
          <w:i/>
          <w:iCs/>
          <w:color w:val="000000"/>
          <w:sz w:val="20"/>
          <w:szCs w:val="20"/>
        </w:rPr>
        <w:t>Il castigo che ci dà salvezza si è abbattuto su di lui;</w:t>
      </w:r>
      <w:r w:rsidR="00821549" w:rsidRPr="00821549">
        <w:rPr>
          <w:rFonts w:ascii="Arial" w:hAnsi="Arial"/>
          <w:i/>
          <w:iCs/>
          <w:color w:val="000000"/>
          <w:sz w:val="20"/>
          <w:szCs w:val="20"/>
        </w:rPr>
        <w:t xml:space="preserve"> </w:t>
      </w:r>
      <w:r w:rsidRPr="00821549">
        <w:rPr>
          <w:rFonts w:ascii="Arial" w:hAnsi="Arial"/>
          <w:i/>
          <w:iCs/>
          <w:color w:val="000000"/>
          <w:sz w:val="20"/>
          <w:szCs w:val="20"/>
        </w:rPr>
        <w:t>per le sue piaghe noi siamo stati guariti.</w:t>
      </w:r>
      <w:r w:rsidR="00821549" w:rsidRPr="00821549">
        <w:rPr>
          <w:rFonts w:ascii="Arial" w:hAnsi="Arial"/>
          <w:i/>
          <w:iCs/>
          <w:color w:val="000000"/>
          <w:sz w:val="20"/>
          <w:szCs w:val="20"/>
        </w:rPr>
        <w:t xml:space="preserve"> </w:t>
      </w:r>
      <w:r w:rsidRPr="00821549">
        <w:rPr>
          <w:rFonts w:ascii="Arial" w:hAnsi="Arial"/>
          <w:i/>
          <w:iCs/>
          <w:color w:val="000000"/>
          <w:sz w:val="20"/>
          <w:szCs w:val="20"/>
        </w:rPr>
        <w:t>Noi tutti eravamo sperduti come un gregge,</w:t>
      </w:r>
      <w:r w:rsidR="00821549" w:rsidRPr="00821549">
        <w:rPr>
          <w:rFonts w:ascii="Arial" w:hAnsi="Arial"/>
          <w:i/>
          <w:iCs/>
          <w:color w:val="000000"/>
          <w:sz w:val="20"/>
          <w:szCs w:val="20"/>
        </w:rPr>
        <w:t xml:space="preserve"> </w:t>
      </w:r>
      <w:r w:rsidRPr="00821549">
        <w:rPr>
          <w:rFonts w:ascii="Arial" w:hAnsi="Arial"/>
          <w:i/>
          <w:iCs/>
          <w:color w:val="000000"/>
          <w:sz w:val="20"/>
          <w:szCs w:val="20"/>
        </w:rPr>
        <w:t>ognuno di noi seguiva la sua strada;</w:t>
      </w:r>
      <w:r w:rsidR="00821549" w:rsidRPr="00821549">
        <w:rPr>
          <w:rFonts w:ascii="Arial" w:hAnsi="Arial"/>
          <w:i/>
          <w:iCs/>
          <w:color w:val="000000"/>
          <w:sz w:val="20"/>
          <w:szCs w:val="20"/>
        </w:rPr>
        <w:t xml:space="preserve"> </w:t>
      </w:r>
      <w:r w:rsidRPr="00821549">
        <w:rPr>
          <w:rFonts w:ascii="Arial" w:hAnsi="Arial"/>
          <w:i/>
          <w:iCs/>
          <w:color w:val="000000"/>
          <w:sz w:val="20"/>
          <w:szCs w:val="20"/>
        </w:rPr>
        <w:t>il Signore fece ricadere su di lui</w:t>
      </w:r>
      <w:r w:rsidR="00821549" w:rsidRPr="00821549">
        <w:rPr>
          <w:rFonts w:ascii="Arial" w:hAnsi="Arial"/>
          <w:i/>
          <w:iCs/>
          <w:color w:val="000000"/>
          <w:sz w:val="20"/>
          <w:szCs w:val="20"/>
        </w:rPr>
        <w:t xml:space="preserve"> </w:t>
      </w:r>
      <w:r w:rsidRPr="00821549">
        <w:rPr>
          <w:rFonts w:ascii="Arial" w:hAnsi="Arial"/>
          <w:i/>
          <w:iCs/>
          <w:color w:val="000000"/>
          <w:sz w:val="20"/>
          <w:szCs w:val="20"/>
        </w:rPr>
        <w:t>l’iniquità di noi tutti.</w:t>
      </w:r>
      <w:r w:rsidR="00821549" w:rsidRPr="00821549">
        <w:rPr>
          <w:rFonts w:ascii="Arial" w:hAnsi="Arial"/>
          <w:i/>
          <w:iCs/>
          <w:color w:val="000000"/>
          <w:sz w:val="20"/>
          <w:szCs w:val="20"/>
        </w:rPr>
        <w:t xml:space="preserve"> </w:t>
      </w:r>
    </w:p>
    <w:p w14:paraId="7FAACAEE" w14:textId="77777777" w:rsidR="00D11A74" w:rsidRPr="00821549" w:rsidRDefault="00D11A74" w:rsidP="00821549">
      <w:pPr>
        <w:spacing w:after="120"/>
        <w:jc w:val="both"/>
        <w:rPr>
          <w:rFonts w:ascii="Arial" w:hAnsi="Arial"/>
          <w:i/>
          <w:iCs/>
          <w:color w:val="000000"/>
          <w:sz w:val="20"/>
          <w:szCs w:val="20"/>
        </w:rPr>
      </w:pPr>
      <w:r w:rsidRPr="00821549">
        <w:rPr>
          <w:rFonts w:ascii="Arial" w:hAnsi="Arial"/>
          <w:i/>
          <w:iCs/>
          <w:color w:val="000000"/>
          <w:sz w:val="20"/>
          <w:szCs w:val="20"/>
        </w:rPr>
        <w:t>Maltrattato, si lasciò umiliare</w:t>
      </w:r>
      <w:r w:rsidR="00821549" w:rsidRPr="00821549">
        <w:rPr>
          <w:rFonts w:ascii="Arial" w:hAnsi="Arial"/>
          <w:i/>
          <w:iCs/>
          <w:color w:val="000000"/>
          <w:sz w:val="20"/>
          <w:szCs w:val="20"/>
        </w:rPr>
        <w:t xml:space="preserve"> </w:t>
      </w:r>
      <w:r w:rsidRPr="00821549">
        <w:rPr>
          <w:rFonts w:ascii="Arial" w:hAnsi="Arial"/>
          <w:i/>
          <w:iCs/>
          <w:color w:val="000000"/>
          <w:sz w:val="20"/>
          <w:szCs w:val="20"/>
        </w:rPr>
        <w:t>e non aprì la sua bocca;</w:t>
      </w:r>
      <w:r w:rsidR="00821549" w:rsidRPr="00821549">
        <w:rPr>
          <w:rFonts w:ascii="Arial" w:hAnsi="Arial"/>
          <w:i/>
          <w:iCs/>
          <w:color w:val="000000"/>
          <w:sz w:val="20"/>
          <w:szCs w:val="20"/>
        </w:rPr>
        <w:t xml:space="preserve"> </w:t>
      </w:r>
      <w:r w:rsidRPr="00821549">
        <w:rPr>
          <w:rFonts w:ascii="Arial" w:hAnsi="Arial"/>
          <w:i/>
          <w:iCs/>
          <w:color w:val="000000"/>
          <w:sz w:val="20"/>
          <w:szCs w:val="20"/>
        </w:rPr>
        <w:t>era come agnello condotto al macello,</w:t>
      </w:r>
      <w:r w:rsidR="00821549" w:rsidRPr="00821549">
        <w:rPr>
          <w:rFonts w:ascii="Arial" w:hAnsi="Arial"/>
          <w:i/>
          <w:iCs/>
          <w:color w:val="000000"/>
          <w:sz w:val="20"/>
          <w:szCs w:val="20"/>
        </w:rPr>
        <w:t xml:space="preserve"> </w:t>
      </w:r>
      <w:r w:rsidRPr="00821549">
        <w:rPr>
          <w:rFonts w:ascii="Arial" w:hAnsi="Arial"/>
          <w:i/>
          <w:iCs/>
          <w:color w:val="000000"/>
          <w:sz w:val="20"/>
          <w:szCs w:val="20"/>
        </w:rPr>
        <w:t>come pecora muta di fronte ai suoi tosatori,</w:t>
      </w:r>
      <w:r w:rsidR="00821549" w:rsidRPr="00821549">
        <w:rPr>
          <w:rFonts w:ascii="Arial" w:hAnsi="Arial"/>
          <w:i/>
          <w:iCs/>
          <w:color w:val="000000"/>
          <w:sz w:val="20"/>
          <w:szCs w:val="20"/>
        </w:rPr>
        <w:t xml:space="preserve"> </w:t>
      </w:r>
      <w:r w:rsidRPr="00821549">
        <w:rPr>
          <w:rFonts w:ascii="Arial" w:hAnsi="Arial"/>
          <w:i/>
          <w:iCs/>
          <w:color w:val="000000"/>
          <w:sz w:val="20"/>
          <w:szCs w:val="20"/>
        </w:rPr>
        <w:t>e non aprì la sua bocca.</w:t>
      </w:r>
      <w:r w:rsidR="00821549" w:rsidRPr="00821549">
        <w:rPr>
          <w:rFonts w:ascii="Arial" w:hAnsi="Arial"/>
          <w:i/>
          <w:iCs/>
          <w:color w:val="000000"/>
          <w:sz w:val="20"/>
          <w:szCs w:val="20"/>
        </w:rPr>
        <w:t xml:space="preserve"> </w:t>
      </w:r>
      <w:r w:rsidRPr="00821549">
        <w:rPr>
          <w:rFonts w:ascii="Arial" w:hAnsi="Arial"/>
          <w:i/>
          <w:iCs/>
          <w:color w:val="000000"/>
          <w:sz w:val="20"/>
          <w:szCs w:val="20"/>
        </w:rPr>
        <w:t>Con oppressione e ingiusta sentenza fu tolto di mezzo;</w:t>
      </w:r>
      <w:r w:rsidR="00821549" w:rsidRPr="00821549">
        <w:rPr>
          <w:rFonts w:ascii="Arial" w:hAnsi="Arial"/>
          <w:i/>
          <w:iCs/>
          <w:color w:val="000000"/>
          <w:sz w:val="20"/>
          <w:szCs w:val="20"/>
        </w:rPr>
        <w:t xml:space="preserve"> </w:t>
      </w:r>
      <w:r w:rsidRPr="00821549">
        <w:rPr>
          <w:rFonts w:ascii="Arial" w:hAnsi="Arial"/>
          <w:i/>
          <w:iCs/>
          <w:color w:val="000000"/>
          <w:sz w:val="20"/>
          <w:szCs w:val="20"/>
        </w:rPr>
        <w:t>chi si affligge per la sua posterità?</w:t>
      </w:r>
      <w:r w:rsidR="00821549" w:rsidRPr="00821549">
        <w:rPr>
          <w:rFonts w:ascii="Arial" w:hAnsi="Arial"/>
          <w:i/>
          <w:iCs/>
          <w:color w:val="000000"/>
          <w:sz w:val="20"/>
          <w:szCs w:val="20"/>
        </w:rPr>
        <w:t xml:space="preserve"> </w:t>
      </w:r>
      <w:r w:rsidRPr="00821549">
        <w:rPr>
          <w:rFonts w:ascii="Arial" w:hAnsi="Arial"/>
          <w:i/>
          <w:iCs/>
          <w:color w:val="000000"/>
          <w:sz w:val="20"/>
          <w:szCs w:val="20"/>
        </w:rPr>
        <w:t>Sì, fu eliminato dalla terra dei viventi,</w:t>
      </w:r>
      <w:r w:rsidR="00821549" w:rsidRPr="00821549">
        <w:rPr>
          <w:rFonts w:ascii="Arial" w:hAnsi="Arial"/>
          <w:i/>
          <w:iCs/>
          <w:color w:val="000000"/>
          <w:sz w:val="20"/>
          <w:szCs w:val="20"/>
        </w:rPr>
        <w:t xml:space="preserve"> </w:t>
      </w:r>
      <w:r w:rsidRPr="00821549">
        <w:rPr>
          <w:rFonts w:ascii="Arial" w:hAnsi="Arial"/>
          <w:i/>
          <w:iCs/>
          <w:color w:val="000000"/>
          <w:sz w:val="20"/>
          <w:szCs w:val="20"/>
        </w:rPr>
        <w:t>per la colpa del mio popolo fu percosso a morte.</w:t>
      </w:r>
      <w:r w:rsidR="00821549" w:rsidRPr="00821549">
        <w:rPr>
          <w:rFonts w:ascii="Arial" w:hAnsi="Arial"/>
          <w:i/>
          <w:iCs/>
          <w:color w:val="000000"/>
          <w:sz w:val="20"/>
          <w:szCs w:val="20"/>
        </w:rPr>
        <w:t xml:space="preserve"> </w:t>
      </w:r>
      <w:r w:rsidRPr="00821549">
        <w:rPr>
          <w:rFonts w:ascii="Arial" w:hAnsi="Arial"/>
          <w:i/>
          <w:iCs/>
          <w:color w:val="000000"/>
          <w:sz w:val="20"/>
          <w:szCs w:val="20"/>
        </w:rPr>
        <w:t>Gli si diede sepoltura con gli empi,</w:t>
      </w:r>
      <w:r w:rsidR="00821549" w:rsidRPr="00821549">
        <w:rPr>
          <w:rFonts w:ascii="Arial" w:hAnsi="Arial"/>
          <w:i/>
          <w:iCs/>
          <w:color w:val="000000"/>
          <w:sz w:val="20"/>
          <w:szCs w:val="20"/>
        </w:rPr>
        <w:t xml:space="preserve"> </w:t>
      </w:r>
      <w:r w:rsidRPr="00821549">
        <w:rPr>
          <w:rFonts w:ascii="Arial" w:hAnsi="Arial"/>
          <w:i/>
          <w:iCs/>
          <w:color w:val="000000"/>
          <w:sz w:val="20"/>
          <w:szCs w:val="20"/>
        </w:rPr>
        <w:t>con il ricco fu il suo tumulo,</w:t>
      </w:r>
      <w:r w:rsidR="00821549" w:rsidRPr="00821549">
        <w:rPr>
          <w:rFonts w:ascii="Arial" w:hAnsi="Arial"/>
          <w:i/>
          <w:iCs/>
          <w:color w:val="000000"/>
          <w:sz w:val="20"/>
          <w:szCs w:val="20"/>
        </w:rPr>
        <w:t xml:space="preserve"> </w:t>
      </w:r>
      <w:r w:rsidRPr="00821549">
        <w:rPr>
          <w:rFonts w:ascii="Arial" w:hAnsi="Arial"/>
          <w:i/>
          <w:iCs/>
          <w:color w:val="000000"/>
          <w:sz w:val="20"/>
          <w:szCs w:val="20"/>
        </w:rPr>
        <w:t>sebbene non avesse commesso violenza</w:t>
      </w:r>
      <w:r w:rsidR="00821549" w:rsidRPr="00821549">
        <w:rPr>
          <w:rFonts w:ascii="Arial" w:hAnsi="Arial"/>
          <w:i/>
          <w:iCs/>
          <w:color w:val="000000"/>
          <w:sz w:val="20"/>
          <w:szCs w:val="20"/>
        </w:rPr>
        <w:t xml:space="preserve"> </w:t>
      </w:r>
      <w:r w:rsidRPr="00821549">
        <w:rPr>
          <w:rFonts w:ascii="Arial" w:hAnsi="Arial"/>
          <w:i/>
          <w:iCs/>
          <w:color w:val="000000"/>
          <w:sz w:val="20"/>
          <w:szCs w:val="20"/>
        </w:rPr>
        <w:t>né vi fosse inganno nella sua bocca.</w:t>
      </w:r>
      <w:r w:rsidR="00821549" w:rsidRPr="00821549">
        <w:rPr>
          <w:rFonts w:ascii="Arial" w:hAnsi="Arial"/>
          <w:i/>
          <w:iCs/>
          <w:color w:val="000000"/>
          <w:sz w:val="20"/>
          <w:szCs w:val="20"/>
        </w:rPr>
        <w:t xml:space="preserve"> </w:t>
      </w:r>
      <w:r w:rsidRPr="00821549">
        <w:rPr>
          <w:rFonts w:ascii="Arial" w:hAnsi="Arial"/>
          <w:i/>
          <w:iCs/>
          <w:color w:val="000000"/>
          <w:sz w:val="20"/>
          <w:szCs w:val="20"/>
        </w:rPr>
        <w:t>Ma al Signore è piaciuto prostrarlo con dolori.</w:t>
      </w:r>
      <w:r w:rsidR="00821549" w:rsidRPr="00821549">
        <w:rPr>
          <w:rFonts w:ascii="Arial" w:hAnsi="Arial"/>
          <w:i/>
          <w:iCs/>
          <w:color w:val="000000"/>
          <w:sz w:val="20"/>
          <w:szCs w:val="20"/>
        </w:rPr>
        <w:t xml:space="preserve"> </w:t>
      </w:r>
      <w:r w:rsidRPr="00821549">
        <w:rPr>
          <w:rFonts w:ascii="Arial" w:hAnsi="Arial"/>
          <w:i/>
          <w:iCs/>
          <w:color w:val="000000"/>
          <w:sz w:val="20"/>
          <w:szCs w:val="20"/>
        </w:rPr>
        <w:t>Quando offrirà se stesso in sacrificio di riparazione,</w:t>
      </w:r>
      <w:r w:rsidR="00821549" w:rsidRPr="00821549">
        <w:rPr>
          <w:rFonts w:ascii="Arial" w:hAnsi="Arial"/>
          <w:i/>
          <w:iCs/>
          <w:color w:val="000000"/>
          <w:sz w:val="20"/>
          <w:szCs w:val="20"/>
        </w:rPr>
        <w:t xml:space="preserve"> </w:t>
      </w:r>
      <w:r w:rsidRPr="00821549">
        <w:rPr>
          <w:rFonts w:ascii="Arial" w:hAnsi="Arial"/>
          <w:i/>
          <w:iCs/>
          <w:color w:val="000000"/>
          <w:sz w:val="20"/>
          <w:szCs w:val="20"/>
        </w:rPr>
        <w:t>vedrà una discendenza, vivrà a lungo,</w:t>
      </w:r>
      <w:r w:rsidR="00821549" w:rsidRPr="00821549">
        <w:rPr>
          <w:rFonts w:ascii="Arial" w:hAnsi="Arial"/>
          <w:i/>
          <w:iCs/>
          <w:color w:val="000000"/>
          <w:sz w:val="20"/>
          <w:szCs w:val="20"/>
        </w:rPr>
        <w:t xml:space="preserve"> </w:t>
      </w:r>
      <w:r w:rsidRPr="00821549">
        <w:rPr>
          <w:rFonts w:ascii="Arial" w:hAnsi="Arial"/>
          <w:i/>
          <w:iCs/>
          <w:color w:val="000000"/>
          <w:sz w:val="20"/>
          <w:szCs w:val="20"/>
        </w:rPr>
        <w:t>si compirà per mezzo suo la volontà del Signore.</w:t>
      </w:r>
      <w:r w:rsidR="00821549" w:rsidRPr="00821549">
        <w:rPr>
          <w:rFonts w:ascii="Arial" w:hAnsi="Arial"/>
          <w:i/>
          <w:iCs/>
          <w:color w:val="000000"/>
          <w:sz w:val="20"/>
          <w:szCs w:val="20"/>
        </w:rPr>
        <w:t xml:space="preserve"> </w:t>
      </w:r>
      <w:r w:rsidRPr="00821549">
        <w:rPr>
          <w:rFonts w:ascii="Arial" w:hAnsi="Arial"/>
          <w:i/>
          <w:iCs/>
          <w:color w:val="000000"/>
          <w:sz w:val="20"/>
          <w:szCs w:val="20"/>
        </w:rPr>
        <w:t>Dopo il suo intimo tormento vedrà la luce</w:t>
      </w:r>
      <w:r w:rsidR="00821549" w:rsidRPr="00821549">
        <w:rPr>
          <w:rFonts w:ascii="Arial" w:hAnsi="Arial"/>
          <w:i/>
          <w:iCs/>
          <w:color w:val="000000"/>
          <w:sz w:val="20"/>
          <w:szCs w:val="20"/>
        </w:rPr>
        <w:t xml:space="preserve"> </w:t>
      </w:r>
      <w:r w:rsidRPr="00821549">
        <w:rPr>
          <w:rFonts w:ascii="Arial" w:hAnsi="Arial"/>
          <w:i/>
          <w:iCs/>
          <w:color w:val="000000"/>
          <w:sz w:val="20"/>
          <w:szCs w:val="20"/>
        </w:rPr>
        <w:t>e si sazierà della sua conoscenza;</w:t>
      </w:r>
      <w:r w:rsidR="00821549" w:rsidRPr="00821549">
        <w:rPr>
          <w:rFonts w:ascii="Arial" w:hAnsi="Arial"/>
          <w:i/>
          <w:iCs/>
          <w:color w:val="000000"/>
          <w:sz w:val="20"/>
          <w:szCs w:val="20"/>
        </w:rPr>
        <w:t xml:space="preserve"> </w:t>
      </w:r>
      <w:r w:rsidRPr="00821549">
        <w:rPr>
          <w:rFonts w:ascii="Arial" w:hAnsi="Arial"/>
          <w:i/>
          <w:iCs/>
          <w:color w:val="000000"/>
          <w:sz w:val="20"/>
          <w:szCs w:val="20"/>
        </w:rPr>
        <w:t>il giusto mio servo giustificherà molti,</w:t>
      </w:r>
      <w:r w:rsidR="00821549" w:rsidRPr="00821549">
        <w:rPr>
          <w:rFonts w:ascii="Arial" w:hAnsi="Arial"/>
          <w:i/>
          <w:iCs/>
          <w:color w:val="000000"/>
          <w:sz w:val="20"/>
          <w:szCs w:val="20"/>
        </w:rPr>
        <w:t xml:space="preserve"> </w:t>
      </w:r>
      <w:r w:rsidRPr="00821549">
        <w:rPr>
          <w:rFonts w:ascii="Arial" w:hAnsi="Arial"/>
          <w:i/>
          <w:iCs/>
          <w:color w:val="000000"/>
          <w:sz w:val="20"/>
          <w:szCs w:val="20"/>
        </w:rPr>
        <w:t>egli si addosserà le loro iniquità.</w:t>
      </w:r>
      <w:r w:rsidR="00821549" w:rsidRPr="00821549">
        <w:rPr>
          <w:rFonts w:ascii="Arial" w:hAnsi="Arial"/>
          <w:i/>
          <w:iCs/>
          <w:color w:val="000000"/>
          <w:sz w:val="20"/>
          <w:szCs w:val="20"/>
        </w:rPr>
        <w:t xml:space="preserve"> </w:t>
      </w:r>
      <w:r w:rsidRPr="00821549">
        <w:rPr>
          <w:rFonts w:ascii="Arial" w:hAnsi="Arial"/>
          <w:i/>
          <w:iCs/>
          <w:color w:val="000000"/>
          <w:sz w:val="20"/>
          <w:szCs w:val="20"/>
        </w:rPr>
        <w:t>Perciò io gli darò in premio le moltitudini,</w:t>
      </w:r>
      <w:r w:rsidR="00821549" w:rsidRPr="00821549">
        <w:rPr>
          <w:rFonts w:ascii="Arial" w:hAnsi="Arial"/>
          <w:i/>
          <w:iCs/>
          <w:color w:val="000000"/>
          <w:sz w:val="20"/>
          <w:szCs w:val="20"/>
        </w:rPr>
        <w:t xml:space="preserve"> </w:t>
      </w:r>
      <w:r w:rsidRPr="00821549">
        <w:rPr>
          <w:rFonts w:ascii="Arial" w:hAnsi="Arial"/>
          <w:i/>
          <w:iCs/>
          <w:color w:val="000000"/>
          <w:sz w:val="20"/>
          <w:szCs w:val="20"/>
        </w:rPr>
        <w:t>dei potenti egli farà bottino,</w:t>
      </w:r>
      <w:r w:rsidR="00821549" w:rsidRPr="00821549">
        <w:rPr>
          <w:rFonts w:ascii="Arial" w:hAnsi="Arial"/>
          <w:i/>
          <w:iCs/>
          <w:color w:val="000000"/>
          <w:sz w:val="20"/>
          <w:szCs w:val="20"/>
        </w:rPr>
        <w:t xml:space="preserve"> </w:t>
      </w:r>
      <w:r w:rsidRPr="00821549">
        <w:rPr>
          <w:rFonts w:ascii="Arial" w:hAnsi="Arial"/>
          <w:i/>
          <w:iCs/>
          <w:color w:val="000000"/>
          <w:sz w:val="20"/>
          <w:szCs w:val="20"/>
        </w:rPr>
        <w:t>perché ha spogliato se stesso fino alla morte</w:t>
      </w:r>
      <w:r w:rsidR="00821549" w:rsidRPr="00821549">
        <w:rPr>
          <w:rFonts w:ascii="Arial" w:hAnsi="Arial"/>
          <w:i/>
          <w:iCs/>
          <w:color w:val="000000"/>
          <w:sz w:val="20"/>
          <w:szCs w:val="20"/>
        </w:rPr>
        <w:t xml:space="preserve"> </w:t>
      </w:r>
      <w:r w:rsidRPr="00821549">
        <w:rPr>
          <w:rFonts w:ascii="Arial" w:hAnsi="Arial"/>
          <w:i/>
          <w:iCs/>
          <w:color w:val="000000"/>
          <w:sz w:val="20"/>
          <w:szCs w:val="20"/>
        </w:rPr>
        <w:t>ed è stato annoverato fra gli empi,</w:t>
      </w:r>
      <w:r w:rsidR="00821549" w:rsidRPr="00821549">
        <w:rPr>
          <w:rFonts w:ascii="Arial" w:hAnsi="Arial"/>
          <w:i/>
          <w:iCs/>
          <w:color w:val="000000"/>
          <w:sz w:val="20"/>
          <w:szCs w:val="20"/>
        </w:rPr>
        <w:t xml:space="preserve"> </w:t>
      </w:r>
      <w:r w:rsidRPr="00821549">
        <w:rPr>
          <w:rFonts w:ascii="Arial" w:hAnsi="Arial"/>
          <w:i/>
          <w:iCs/>
          <w:color w:val="000000"/>
          <w:sz w:val="20"/>
          <w:szCs w:val="20"/>
        </w:rPr>
        <w:t>mentre egli portava il peccato di molti</w:t>
      </w:r>
      <w:r w:rsidR="00821549" w:rsidRPr="00821549">
        <w:rPr>
          <w:rFonts w:ascii="Arial" w:hAnsi="Arial"/>
          <w:i/>
          <w:iCs/>
          <w:color w:val="000000"/>
          <w:sz w:val="20"/>
          <w:szCs w:val="20"/>
        </w:rPr>
        <w:t xml:space="preserve"> </w:t>
      </w:r>
      <w:r w:rsidRPr="00821549">
        <w:rPr>
          <w:rFonts w:ascii="Arial" w:hAnsi="Arial"/>
          <w:i/>
          <w:iCs/>
          <w:color w:val="000000"/>
          <w:sz w:val="20"/>
          <w:szCs w:val="20"/>
        </w:rPr>
        <w:t>e intercedeva per i colpevoli.</w:t>
      </w:r>
    </w:p>
    <w:p w14:paraId="563815E1" w14:textId="77777777" w:rsidR="00AC1E01" w:rsidRDefault="00B226CA" w:rsidP="00E251FA">
      <w:pPr>
        <w:spacing w:after="120"/>
        <w:jc w:val="both"/>
        <w:rPr>
          <w:rFonts w:ascii="Arial" w:hAnsi="Arial" w:cs="Arial"/>
          <w:position w:val="4"/>
          <w:sz w:val="22"/>
          <w:szCs w:val="22"/>
        </w:rPr>
      </w:pPr>
      <w:r>
        <w:rPr>
          <w:rFonts w:ascii="Arial" w:hAnsi="Arial" w:cs="Arial"/>
          <w:position w:val="4"/>
          <w:sz w:val="22"/>
          <w:szCs w:val="22"/>
        </w:rPr>
        <w:t xml:space="preserve">Questa verità è già altissima, ma non è tutta la verità del </w:t>
      </w:r>
      <w:r w:rsidRPr="00B226CA">
        <w:rPr>
          <w:rFonts w:ascii="Arial" w:hAnsi="Arial" w:cs="Arial"/>
          <w:i/>
          <w:position w:val="4"/>
          <w:sz w:val="22"/>
          <w:szCs w:val="22"/>
        </w:rPr>
        <w:t>“Servo Sofferente”</w:t>
      </w:r>
      <w:r>
        <w:rPr>
          <w:rFonts w:ascii="Arial" w:hAnsi="Arial" w:cs="Arial"/>
          <w:position w:val="4"/>
          <w:sz w:val="22"/>
          <w:szCs w:val="22"/>
        </w:rPr>
        <w:t xml:space="preserve">. Il Servo che soffre, che espia, che si carica di tutte le iniquità del mondo, non solo un uomo. Lui è lo stesso Dio per mezzo del quale l’uomo e ogni altra essere esistente è stato fatto. Il Figlio Eterno del Padre per amore si fa carne, fratello di ogni altro. Lui, Dio, diviene nostro fratello e come vero nostro fratello compie la redenzione del mondo. </w:t>
      </w:r>
      <w:r w:rsidR="00C51347">
        <w:rPr>
          <w:rFonts w:ascii="Arial" w:hAnsi="Arial" w:cs="Arial"/>
          <w:position w:val="4"/>
          <w:sz w:val="22"/>
          <w:szCs w:val="22"/>
        </w:rPr>
        <w:t>Cristo Gesù è il dono del Padre che si fa dono per amore dalla croce. È la nostra redenzione.</w:t>
      </w:r>
    </w:p>
    <w:p w14:paraId="40AC37AC" w14:textId="77777777" w:rsidR="00C51347" w:rsidRDefault="00C51347" w:rsidP="00E251FA">
      <w:pPr>
        <w:spacing w:after="120"/>
        <w:jc w:val="both"/>
        <w:rPr>
          <w:rFonts w:ascii="Arial" w:hAnsi="Arial" w:cs="Arial"/>
          <w:position w:val="4"/>
          <w:sz w:val="22"/>
          <w:szCs w:val="22"/>
        </w:rPr>
      </w:pPr>
      <w:r>
        <w:rPr>
          <w:rFonts w:ascii="Arial" w:hAnsi="Arial" w:cs="Arial"/>
          <w:position w:val="4"/>
          <w:sz w:val="22"/>
          <w:szCs w:val="22"/>
        </w:rPr>
        <w:t>Vergine Maria, Madre della Redenzione, Angeli, Santi, ringraziate per noi Cristo Gesù.</w:t>
      </w:r>
    </w:p>
    <w:p w14:paraId="29E0A0A5" w14:textId="77777777" w:rsidR="00CF24CF" w:rsidRPr="000150C2" w:rsidRDefault="00CF24CF" w:rsidP="00CF24CF">
      <w:pPr>
        <w:pStyle w:val="Titolo1"/>
        <w:spacing w:before="0" w:after="0"/>
        <w:jc w:val="center"/>
        <w:rPr>
          <w:sz w:val="40"/>
          <w:szCs w:val="24"/>
        </w:rPr>
      </w:pPr>
      <w:r>
        <w:br w:type="page"/>
      </w:r>
      <w:bookmarkStart w:id="397" w:name="_Toc62204743"/>
      <w:r w:rsidR="00821549" w:rsidRPr="00D11A74">
        <w:rPr>
          <w:szCs w:val="20"/>
        </w:rPr>
        <w:lastRenderedPageBreak/>
        <w:t>LA MORTE NON HA PIÙ POTERE SU DI LUI</w:t>
      </w:r>
      <w:bookmarkEnd w:id="397"/>
    </w:p>
    <w:p w14:paraId="297FA7A5" w14:textId="77777777" w:rsidR="00F13997" w:rsidRPr="00F13997" w:rsidRDefault="00F13997" w:rsidP="00F13997">
      <w:pPr>
        <w:pStyle w:val="Titolo1"/>
        <w:spacing w:before="0" w:after="0"/>
        <w:jc w:val="center"/>
        <w:rPr>
          <w:position w:val="4"/>
          <w:sz w:val="24"/>
        </w:rPr>
      </w:pPr>
      <w:bookmarkStart w:id="398" w:name="_Toc366087829"/>
      <w:bookmarkStart w:id="399" w:name="_Toc62204744"/>
      <w:r w:rsidRPr="00F13997">
        <w:rPr>
          <w:position w:val="4"/>
          <w:sz w:val="24"/>
        </w:rPr>
        <w:t>Rm 6,3-11; Sal 117;</w:t>
      </w:r>
      <w:r w:rsidR="00821549">
        <w:rPr>
          <w:position w:val="4"/>
          <w:sz w:val="24"/>
        </w:rPr>
        <w:t xml:space="preserve"> </w:t>
      </w:r>
      <w:r w:rsidRPr="00F13997">
        <w:rPr>
          <w:bCs w:val="0"/>
          <w:color w:val="3E3F41"/>
          <w:kern w:val="0"/>
          <w:position w:val="4"/>
          <w:sz w:val="24"/>
          <w:szCs w:val="13"/>
        </w:rPr>
        <w:t>M</w:t>
      </w:r>
      <w:r w:rsidRPr="00F13997">
        <w:rPr>
          <w:bCs w:val="0"/>
          <w:color w:val="262526"/>
          <w:kern w:val="0"/>
          <w:position w:val="4"/>
          <w:sz w:val="24"/>
          <w:szCs w:val="13"/>
        </w:rPr>
        <w:t>c 16,1-7</w:t>
      </w:r>
      <w:bookmarkEnd w:id="399"/>
    </w:p>
    <w:p w14:paraId="214F2648" w14:textId="77777777" w:rsidR="00CF24CF" w:rsidRPr="00361F68" w:rsidRDefault="00CF24CF" w:rsidP="00CF24CF">
      <w:pPr>
        <w:pStyle w:val="Titolo3"/>
        <w:spacing w:before="0" w:after="120"/>
        <w:jc w:val="center"/>
        <w:rPr>
          <w:sz w:val="24"/>
        </w:rPr>
      </w:pPr>
      <w:bookmarkStart w:id="400" w:name="_Toc62204745"/>
      <w:r w:rsidRPr="00361F68">
        <w:rPr>
          <w:sz w:val="24"/>
        </w:rPr>
        <w:t>31 MARZO</w:t>
      </w:r>
      <w:bookmarkEnd w:id="400"/>
      <w:r w:rsidRPr="00361F68">
        <w:rPr>
          <w:sz w:val="24"/>
        </w:rPr>
        <w:t xml:space="preserve"> </w:t>
      </w:r>
      <w:bookmarkEnd w:id="398"/>
    </w:p>
    <w:p w14:paraId="747C5A9D" w14:textId="77777777" w:rsidR="00AC1E01" w:rsidRDefault="003F7810" w:rsidP="00CF24CF">
      <w:pPr>
        <w:spacing w:after="120"/>
        <w:jc w:val="both"/>
        <w:rPr>
          <w:rFonts w:ascii="Arial" w:hAnsi="Arial" w:cs="Arial"/>
          <w:sz w:val="22"/>
          <w:szCs w:val="22"/>
        </w:rPr>
      </w:pPr>
      <w:r>
        <w:rPr>
          <w:rFonts w:ascii="Arial" w:hAnsi="Arial" w:cs="Arial"/>
          <w:sz w:val="22"/>
          <w:szCs w:val="22"/>
        </w:rPr>
        <w:t xml:space="preserve">L’Apostolo Paolo vede con gli occhi dello Spirito Santo che nel battezzato si compie lo stesso mistero di Cristo Gesù, mistero di morte e di risurrezione. Quando nella celebrazione del battesimo, l’uomo viene immerso nelle acque, è immerso nella morte di Cristo, quando risorge dalla acque, risorge nella risurrezione di Gesù. Muore con il battesimo l’uomo nato nel peccato, che è corpo del peccato, nasce l’uomo nuovo, chiamato a manifestare al mondo tutta la potenza della risurrezione del suo Signore. È come se l’uomo venisse espiantato dal corpo di Adamo per essere innestato nel corpo di Cristo, per produrre i frutti di Cristo e non più quelli del corpo di Adamo. Chi è morto al peccato non può più vivere secondo la legge del peccato, deve vivere secondo la legge dello Spirito, lasciandosi condurre dallo Spirito, per produrre </w:t>
      </w:r>
      <w:r w:rsidR="007E6CA1">
        <w:rPr>
          <w:rFonts w:ascii="Arial" w:hAnsi="Arial" w:cs="Arial"/>
          <w:sz w:val="22"/>
          <w:szCs w:val="22"/>
        </w:rPr>
        <w:t xml:space="preserve">i frutti dello Spirito. Non per volontà, ma per natura trasformata in Cristo e divenuta sua vero corpo. Non si vive di Parola di Gesù, di obbedienza a Lui, per volontà. La volontà non può modificare la natura di un corpo. Si vive di obbedienza per trasformazione in Cristo, in suo vero corpo. Più ci si trasforma in esseri spirituali e più si può vivere secondo la natura spirituale. Se si rimane esseri carnali, si vivrà anche secondo la carne. </w:t>
      </w:r>
      <w:r w:rsidR="00200DA4">
        <w:rPr>
          <w:rFonts w:ascii="Arial" w:hAnsi="Arial" w:cs="Arial"/>
          <w:sz w:val="22"/>
          <w:szCs w:val="22"/>
        </w:rPr>
        <w:t>Ogni</w:t>
      </w:r>
      <w:r w:rsidR="007E6CA1">
        <w:rPr>
          <w:rFonts w:ascii="Arial" w:hAnsi="Arial" w:cs="Arial"/>
          <w:sz w:val="22"/>
          <w:szCs w:val="22"/>
        </w:rPr>
        <w:t xml:space="preserve"> albero produce secondo la sua natura. L’albero spirituale produce frutti di purissima obbedienza. L’albero carnale produrrà sempre frutti di peccato e di morte. Questa altissima verità San Paolo l’annunzia nella sua Prima Lettera ai Corinzi.</w:t>
      </w:r>
    </w:p>
    <w:p w14:paraId="61AD3DA8" w14:textId="77777777" w:rsidR="007E6CA1" w:rsidRPr="007E6CA1" w:rsidRDefault="007E6CA1" w:rsidP="007E6CA1">
      <w:pPr>
        <w:spacing w:after="120"/>
        <w:jc w:val="both"/>
        <w:rPr>
          <w:rFonts w:ascii="Arial" w:hAnsi="Arial"/>
          <w:i/>
          <w:iCs/>
          <w:sz w:val="20"/>
        </w:rPr>
      </w:pPr>
      <w:r w:rsidRPr="007E6CA1">
        <w:rPr>
          <w:rFonts w:ascii="Arial" w:hAnsi="Arial"/>
          <w:i/>
          <w:iCs/>
          <w:sz w:val="20"/>
        </w:rPr>
        <w:t xml:space="preserve">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 Quando uno dice: «Io sono di Paolo», e un altro: «Io sono di Apollo», non vi dimostrate semplicemente uomini? Ma che cosa è </w:t>
      </w:r>
      <w:smartTag w:uri="urn:schemas-microsoft-com:office:smarttags" w:element="PersonName">
        <w:smartTagPr>
          <w:attr w:name="ProductID" w:val="mai Apollo"/>
        </w:smartTagPr>
        <w:r w:rsidRPr="007E6CA1">
          <w:rPr>
            <w:rFonts w:ascii="Arial" w:hAnsi="Arial"/>
            <w:i/>
            <w:iCs/>
            <w:sz w:val="20"/>
          </w:rPr>
          <w:t>mai Apollo</w:t>
        </w:r>
      </w:smartTag>
      <w:r w:rsidRPr="007E6CA1">
        <w:rPr>
          <w:rFonts w:ascii="Arial" w:hAnsi="Arial"/>
          <w:i/>
          <w:iCs/>
          <w:sz w:val="20"/>
        </w:rPr>
        <w:t xml:space="preserve">?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 (1Cor 3,1-9). </w:t>
      </w:r>
    </w:p>
    <w:p w14:paraId="4E23435A" w14:textId="77777777" w:rsidR="007E6CA1" w:rsidRDefault="007E6CA1" w:rsidP="00CF24CF">
      <w:pPr>
        <w:spacing w:after="120"/>
        <w:jc w:val="both"/>
        <w:rPr>
          <w:rFonts w:ascii="Arial" w:hAnsi="Arial" w:cs="Arial"/>
          <w:sz w:val="22"/>
          <w:szCs w:val="22"/>
        </w:rPr>
      </w:pPr>
      <w:r>
        <w:rPr>
          <w:rFonts w:ascii="Arial" w:hAnsi="Arial" w:cs="Arial"/>
          <w:sz w:val="22"/>
          <w:szCs w:val="22"/>
        </w:rPr>
        <w:t xml:space="preserve">Chi vuole dare una impostazione nuova alla sua vita, deve divenire naturalmente nuovo. Non si può rimanere nel corpo del peccato e pensare di produrre frutti secondo lo Spirito. Corpo di Cristo, frutti di Cristo. Corpo di Adamo, frutto di peccato. </w:t>
      </w:r>
    </w:p>
    <w:p w14:paraId="39DBAE0F" w14:textId="77777777" w:rsidR="00D11A74" w:rsidRPr="00821549" w:rsidRDefault="00D11A74" w:rsidP="00821549">
      <w:pPr>
        <w:spacing w:after="120"/>
        <w:jc w:val="both"/>
        <w:rPr>
          <w:rFonts w:ascii="Arial" w:hAnsi="Arial"/>
          <w:i/>
          <w:iCs/>
          <w:sz w:val="20"/>
          <w:szCs w:val="20"/>
        </w:rPr>
      </w:pPr>
      <w:r w:rsidRPr="00821549">
        <w:rPr>
          <w:rFonts w:ascii="Arial" w:hAnsi="Arial"/>
          <w:i/>
          <w:iCs/>
          <w:sz w:val="20"/>
          <w:szCs w:val="20"/>
        </w:rPr>
        <w:t>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w:t>
      </w:r>
      <w:r w:rsidR="00821549">
        <w:rPr>
          <w:rFonts w:ascii="Arial" w:hAnsi="Arial"/>
          <w:i/>
          <w:iCs/>
          <w:sz w:val="20"/>
          <w:szCs w:val="20"/>
        </w:rPr>
        <w:t xml:space="preserve"> </w:t>
      </w:r>
      <w:r w:rsidRPr="00821549">
        <w:rPr>
          <w:rFonts w:ascii="Arial" w:hAnsi="Arial"/>
          <w:i/>
          <w:iCs/>
          <w:sz w:val="20"/>
          <w:szCs w:val="20"/>
        </w:rPr>
        <w:t>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w:t>
      </w:r>
    </w:p>
    <w:p w14:paraId="3BB15189" w14:textId="77777777" w:rsidR="00D11A74" w:rsidRDefault="007E6CA1" w:rsidP="00CF24CF">
      <w:pPr>
        <w:spacing w:after="120"/>
        <w:jc w:val="both"/>
        <w:rPr>
          <w:rFonts w:ascii="Arial" w:hAnsi="Arial" w:cs="Arial"/>
          <w:sz w:val="22"/>
          <w:szCs w:val="22"/>
        </w:rPr>
      </w:pPr>
      <w:r>
        <w:rPr>
          <w:rFonts w:ascii="Arial" w:hAnsi="Arial" w:cs="Arial"/>
          <w:sz w:val="22"/>
          <w:szCs w:val="22"/>
        </w:rPr>
        <w:t xml:space="preserve">La morte che si compie nel battesimo deve essere perennemente attualizzata da discepolo di Gesù. Ma come si attualizza questa morte per vivere interamente risorti in Cristo? Crescendo nella conformazione a Lui, lasciandoci trasformare in vero corpo di Cristo dallo Spirito Santo. È lo Spirito di Dio che deve creare senza alcuna interruzione l’uomo nuovo. </w:t>
      </w:r>
      <w:r w:rsidR="00950912">
        <w:rPr>
          <w:rFonts w:ascii="Arial" w:hAnsi="Arial" w:cs="Arial"/>
          <w:sz w:val="22"/>
          <w:szCs w:val="22"/>
        </w:rPr>
        <w:t>Se ci si distacca dallo Spirito Santo si arresta la creazione nuova e si ritorna nel vecchio corpo di peccato per produrre i suoi frutti di morte. Oggi l’uomo, e anche il cristiano, si è distaccato da Cristo e dallo Spirito Santo. Quali sono i frutti di questa scelta sciagurata? L’incapacità per natura di produrre frutti di vita eterna. Senza Cristo e lo Spirito Santo, si è natura di peccato e di producono frutti di morte.</w:t>
      </w:r>
    </w:p>
    <w:p w14:paraId="1C91D7AD" w14:textId="77777777" w:rsidR="00950912" w:rsidRDefault="00950912" w:rsidP="00CF24CF">
      <w:pPr>
        <w:spacing w:after="120"/>
        <w:jc w:val="both"/>
        <w:rPr>
          <w:rFonts w:ascii="Arial" w:hAnsi="Arial" w:cs="Arial"/>
          <w:sz w:val="22"/>
          <w:szCs w:val="22"/>
        </w:rPr>
      </w:pPr>
      <w:r>
        <w:rPr>
          <w:rFonts w:ascii="Arial" w:hAnsi="Arial" w:cs="Arial"/>
          <w:sz w:val="22"/>
          <w:szCs w:val="22"/>
        </w:rPr>
        <w:t xml:space="preserve">Vergine Maria, Madre della Redenzione, Angeli, Santa, fateci natura nuova in Cristo. </w:t>
      </w:r>
    </w:p>
    <w:p w14:paraId="220BD8B3" w14:textId="77777777" w:rsidR="00CF24CF" w:rsidRDefault="00CF24CF" w:rsidP="00CF24CF">
      <w:pPr>
        <w:spacing w:after="120"/>
        <w:rPr>
          <w:rFonts w:ascii="Arial" w:hAnsi="Arial" w:cs="Arial"/>
        </w:rPr>
        <w:sectPr w:rsidR="00CF24CF" w:rsidSect="008257AA">
          <w:type w:val="oddPage"/>
          <w:pgSz w:w="11906" w:h="16838"/>
          <w:pgMar w:top="1134" w:right="1701" w:bottom="1134" w:left="1701" w:header="567" w:footer="567" w:gutter="0"/>
          <w:cols w:space="708"/>
          <w:docGrid w:linePitch="360"/>
        </w:sectPr>
      </w:pPr>
    </w:p>
    <w:p w14:paraId="3B84FE21" w14:textId="77777777" w:rsidR="00CF24CF" w:rsidRDefault="00CF24CF" w:rsidP="00CF24CF">
      <w:pPr>
        <w:spacing w:after="120"/>
        <w:jc w:val="center"/>
        <w:rPr>
          <w:rFonts w:ascii="Arial" w:hAnsi="Arial" w:cs="Arial"/>
          <w:b/>
          <w:sz w:val="96"/>
          <w:szCs w:val="96"/>
        </w:rPr>
      </w:pPr>
    </w:p>
    <w:p w14:paraId="78160D2E" w14:textId="77777777" w:rsidR="00CF24CF" w:rsidRDefault="00CF24CF" w:rsidP="00CF24CF">
      <w:pPr>
        <w:spacing w:after="120"/>
        <w:jc w:val="center"/>
        <w:rPr>
          <w:rFonts w:ascii="Arial" w:hAnsi="Arial" w:cs="Arial"/>
          <w:b/>
          <w:sz w:val="96"/>
          <w:szCs w:val="96"/>
        </w:rPr>
      </w:pPr>
    </w:p>
    <w:p w14:paraId="01048BB6" w14:textId="77777777" w:rsidR="00CF24CF" w:rsidRDefault="00CF24CF" w:rsidP="00CF24CF">
      <w:pPr>
        <w:spacing w:after="120"/>
        <w:jc w:val="center"/>
        <w:rPr>
          <w:rFonts w:ascii="Arial" w:hAnsi="Arial" w:cs="Arial"/>
          <w:b/>
          <w:sz w:val="96"/>
          <w:szCs w:val="96"/>
        </w:rPr>
      </w:pPr>
    </w:p>
    <w:p w14:paraId="26706B1C" w14:textId="77777777" w:rsidR="00CF24CF" w:rsidRDefault="00CF24CF" w:rsidP="00CF24CF">
      <w:pPr>
        <w:spacing w:after="120"/>
        <w:jc w:val="center"/>
        <w:rPr>
          <w:rFonts w:ascii="Arial" w:hAnsi="Arial" w:cs="Arial"/>
          <w:b/>
          <w:sz w:val="96"/>
          <w:szCs w:val="96"/>
        </w:rPr>
      </w:pPr>
    </w:p>
    <w:p w14:paraId="41C9C82C"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APRILE </w:t>
      </w:r>
      <w:r w:rsidR="00AD0032">
        <w:rPr>
          <w:rFonts w:ascii="Arial" w:hAnsi="Arial" w:cs="Arial"/>
          <w:b/>
          <w:sz w:val="96"/>
          <w:szCs w:val="96"/>
        </w:rPr>
        <w:t>2018</w:t>
      </w:r>
    </w:p>
    <w:p w14:paraId="75110B66" w14:textId="77777777" w:rsidR="00CF24CF" w:rsidRDefault="00CF24CF" w:rsidP="00CF24CF">
      <w:pPr>
        <w:pStyle w:val="Titolo2"/>
      </w:pPr>
      <w:bookmarkStart w:id="401" w:name="_Toc366087830"/>
      <w:bookmarkStart w:id="402" w:name="_Toc62204746"/>
      <w:r>
        <w:t>PRIMA DECADE DI APRILE</w:t>
      </w:r>
      <w:bookmarkEnd w:id="401"/>
      <w:bookmarkEnd w:id="402"/>
    </w:p>
    <w:p w14:paraId="29EF2E42" w14:textId="77777777" w:rsidR="00CF24CF" w:rsidRDefault="00CF24CF" w:rsidP="00CF24CF">
      <w:pPr>
        <w:spacing w:after="120"/>
        <w:rPr>
          <w:rFonts w:ascii="Arial" w:hAnsi="Arial" w:cs="Arial"/>
          <w:b/>
          <w:sz w:val="40"/>
          <w:szCs w:val="40"/>
        </w:rPr>
        <w:sectPr w:rsidR="00CF24CF" w:rsidSect="008257AA">
          <w:type w:val="oddPage"/>
          <w:pgSz w:w="11906" w:h="16838"/>
          <w:pgMar w:top="1134" w:right="1701" w:bottom="1134" w:left="1701" w:header="567" w:footer="567" w:gutter="0"/>
          <w:cols w:space="708"/>
          <w:docGrid w:linePitch="360"/>
        </w:sectPr>
      </w:pPr>
    </w:p>
    <w:p w14:paraId="57CE6A86" w14:textId="77777777" w:rsidR="00CF24CF" w:rsidRPr="002C36D2" w:rsidRDefault="00515E56" w:rsidP="00CF24CF">
      <w:pPr>
        <w:pStyle w:val="Titolo1"/>
        <w:spacing w:before="0" w:after="0"/>
        <w:jc w:val="center"/>
      </w:pPr>
      <w:bookmarkStart w:id="403" w:name="_Toc62204747"/>
      <w:r w:rsidRPr="002F31BE">
        <w:rPr>
          <w:szCs w:val="20"/>
        </w:rPr>
        <w:lastRenderedPageBreak/>
        <w:t>MA A TESTIMONI PRESCELTI DA DIO</w:t>
      </w:r>
      <w:bookmarkEnd w:id="403"/>
    </w:p>
    <w:p w14:paraId="24D97AA3" w14:textId="77777777" w:rsidR="00082DE6" w:rsidRPr="00950912" w:rsidRDefault="00082DE6" w:rsidP="00950912">
      <w:pPr>
        <w:pStyle w:val="Titolo1"/>
        <w:spacing w:before="0" w:after="0"/>
        <w:jc w:val="center"/>
        <w:rPr>
          <w:color w:val="3E3F41"/>
          <w:kern w:val="0"/>
          <w:position w:val="4"/>
          <w:sz w:val="24"/>
        </w:rPr>
      </w:pPr>
      <w:bookmarkStart w:id="404" w:name="_Toc366087832"/>
      <w:bookmarkStart w:id="405" w:name="_Toc62204748"/>
      <w:r w:rsidRPr="00950912">
        <w:rPr>
          <w:color w:val="3E3F41"/>
          <w:kern w:val="0"/>
          <w:position w:val="4"/>
          <w:sz w:val="24"/>
        </w:rPr>
        <w:t>At 10,34a.37-43; Sal 117; Col 3,1-4 opp. 1 Cor 5,6b-8;</w:t>
      </w:r>
      <w:r w:rsidR="00821549" w:rsidRPr="00950912">
        <w:rPr>
          <w:color w:val="3E3F41"/>
          <w:kern w:val="0"/>
          <w:position w:val="4"/>
          <w:sz w:val="24"/>
        </w:rPr>
        <w:t xml:space="preserve"> </w:t>
      </w:r>
      <w:r w:rsidRPr="00950912">
        <w:rPr>
          <w:color w:val="3E3F41"/>
          <w:kern w:val="0"/>
          <w:position w:val="4"/>
          <w:sz w:val="24"/>
        </w:rPr>
        <w:t>Gv 20,1-9</w:t>
      </w:r>
      <w:bookmarkEnd w:id="405"/>
      <w:r w:rsidRPr="00950912">
        <w:rPr>
          <w:color w:val="3E3F41"/>
          <w:kern w:val="0"/>
          <w:position w:val="4"/>
          <w:sz w:val="24"/>
        </w:rPr>
        <w:t xml:space="preserve"> </w:t>
      </w:r>
    </w:p>
    <w:p w14:paraId="46427E87" w14:textId="77777777" w:rsidR="00CF24CF" w:rsidRPr="003326FE" w:rsidRDefault="00515E56" w:rsidP="00CF24CF">
      <w:pPr>
        <w:pStyle w:val="Titolo3"/>
        <w:spacing w:before="0" w:after="120"/>
        <w:jc w:val="center"/>
        <w:rPr>
          <w:sz w:val="24"/>
          <w:szCs w:val="40"/>
        </w:rPr>
      </w:pPr>
      <w:bookmarkStart w:id="406" w:name="_Toc62204749"/>
      <w:r>
        <w:rPr>
          <w:sz w:val="24"/>
          <w:szCs w:val="40"/>
        </w:rPr>
        <w:t xml:space="preserve">1 </w:t>
      </w:r>
      <w:r w:rsidR="00CF24CF" w:rsidRPr="003326FE">
        <w:rPr>
          <w:sz w:val="24"/>
          <w:szCs w:val="40"/>
        </w:rPr>
        <w:t>APRILE</w:t>
      </w:r>
      <w:r w:rsidR="005A1B68">
        <w:rPr>
          <w:sz w:val="24"/>
          <w:szCs w:val="40"/>
        </w:rPr>
        <w:t xml:space="preserve"> – PASQUA DEL SIGNORE - SOLENNITÀ</w:t>
      </w:r>
      <w:bookmarkEnd w:id="406"/>
      <w:r w:rsidR="00CF24CF" w:rsidRPr="003326FE">
        <w:rPr>
          <w:sz w:val="24"/>
          <w:szCs w:val="40"/>
        </w:rPr>
        <w:t xml:space="preserve"> </w:t>
      </w:r>
      <w:bookmarkEnd w:id="404"/>
    </w:p>
    <w:p w14:paraId="7FFCED89" w14:textId="77777777" w:rsidR="00AC1E01" w:rsidRDefault="00174CF4" w:rsidP="00CF24CF">
      <w:pPr>
        <w:tabs>
          <w:tab w:val="left" w:pos="1418"/>
          <w:tab w:val="left" w:pos="2268"/>
        </w:tabs>
        <w:spacing w:after="120"/>
        <w:jc w:val="both"/>
        <w:rPr>
          <w:rFonts w:ascii="Arial" w:hAnsi="Arial" w:cs="Arial"/>
          <w:sz w:val="22"/>
          <w:szCs w:val="22"/>
        </w:rPr>
      </w:pPr>
      <w:r>
        <w:rPr>
          <w:rFonts w:ascii="Arial" w:hAnsi="Arial" w:cs="Arial"/>
          <w:sz w:val="22"/>
          <w:szCs w:val="22"/>
        </w:rPr>
        <w:t>Non si crede nella risurrezione di Cristo Gesù per visione. Si crede per annunzio. Le donne prima di credere per visione, hanno creduto per annunzio degli Angeli. Gli Apostoli prima di credere per visione, hanno creduto per l’annunzio delle donne. Giovanni crede nella risurrezione dopo aver visto il sepolcro e constatato l’ordine che regnava in esso. Solo Maria di Màgdala, secondo i racconti evangelici, ha creduto senza annunzio, perché solo a lei Cristo Gesù le si è manifestato. Anche lei però è stata investita della missione di recarsi dai suoi fratelli per annunziare il grande mistero.</w:t>
      </w:r>
    </w:p>
    <w:p w14:paraId="2531A193" w14:textId="77777777" w:rsidR="00174CF4" w:rsidRDefault="008B7C96"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Da quel giorno sempre viene annunziata la risurrezione e sempre si crede per testimonianza. Pietro è nella casa di Cornelio. Annunzia i fatti storici che riguarda Cristo Gesù e quelli che vanno infinitamente oltre la storia. I fatti storici sono da tutti conosciuti. Gesù di Nazaret è passato in mezzo al suo popolo operando solo il bene e liberando l’uomo dal potere del diavolo. Con il peccato l’uomo è schiavo di Satana. Gesù è venuto per spezzare queste catene inique che lo tengono prigioniero. Qual è stata la risposta degli uomini che non ha voluto lasciarsi liberare dalla schiavitù di Satana? Hanno preso Cristo e lo hanno consegnato ai pagani perché fosse crocifisso. Dio però non ha permesso che rimanesse in potere della morte l’Autore della vita. e lo ha risuscitato. Gesù risorto non si è però manifestato a tutto il popolo, ma a testimoni prescelti da Dio, cioè ai suoi Apostoli, i quali sono stati anche incaricati di annunziare al mondo intero questo mistero. Cristo Crocifisso è anche il Risorto. Perché Cristo Risorto deve essere annunziato al mondo? Perché Lui è stato costituito da Dio Giudice dei vivi e dei morti. Ogni uomo dovrà presentarsi a suo cospetto domani per essere giudicato e ricevere il giusto salario per le sue azioni: salario di morte e eterna o di vita eterna. Inoltre Cristo Risorto deve essere fatto conoscere al mondo perché chiunque crede in Lui riceve il perdono dei peccati per mezzo del suo nome. Si annunzia Cristo Risorto perché ognuno possa essere salvato, redento, benedetto, santificato. </w:t>
      </w:r>
    </w:p>
    <w:p w14:paraId="7C10412A" w14:textId="77777777" w:rsidR="002F31BE" w:rsidRPr="00515E56" w:rsidRDefault="002F31BE" w:rsidP="00515E56">
      <w:pPr>
        <w:spacing w:after="120"/>
        <w:jc w:val="both"/>
        <w:rPr>
          <w:rFonts w:ascii="Arial" w:hAnsi="Arial"/>
          <w:i/>
          <w:iCs/>
          <w:sz w:val="20"/>
          <w:szCs w:val="20"/>
        </w:rPr>
      </w:pPr>
      <w:r w:rsidRPr="00515E56">
        <w:rPr>
          <w:rFonts w:ascii="Arial" w:hAnsi="Arial"/>
          <w:i/>
          <w:iCs/>
          <w:sz w:val="20"/>
          <w:szCs w:val="20"/>
        </w:rPr>
        <w:t xml:space="preserve">Pietro allora prese la parola e disse: Voi sapete ciò che è accaduto in tutta </w:t>
      </w:r>
      <w:smartTag w:uri="urn:schemas-microsoft-com:office:smarttags" w:element="PersonName">
        <w:smartTagPr>
          <w:attr w:name="ProductID" w:val="la Giudea"/>
        </w:smartTagPr>
        <w:r w:rsidRPr="00515E56">
          <w:rPr>
            <w:rFonts w:ascii="Arial" w:hAnsi="Arial"/>
            <w:i/>
            <w:iCs/>
            <w:sz w:val="20"/>
            <w:szCs w:val="20"/>
          </w:rPr>
          <w:t>la Giudea</w:t>
        </w:r>
      </w:smartTag>
      <w:r w:rsidRPr="00515E56">
        <w:rPr>
          <w:rFonts w:ascii="Arial" w:hAnsi="Arial"/>
          <w:i/>
          <w:iCs/>
          <w:sz w:val="20"/>
          <w:szCs w:val="20"/>
        </w:rPr>
        <w:t>,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w:t>
      </w:r>
      <w:r w:rsidRPr="00515E56">
        <w:rPr>
          <w:rFonts w:ascii="Arial" w:hAnsi="Arial"/>
          <w:i/>
          <w:iCs/>
          <w:position w:val="4"/>
          <w:sz w:val="20"/>
          <w:szCs w:val="20"/>
        </w:rPr>
        <w:t xml:space="preserve"> </w:t>
      </w:r>
      <w:r w:rsidRPr="00515E56">
        <w:rPr>
          <w:rFonts w:ascii="Arial" w:hAnsi="Arial"/>
          <w:i/>
          <w:iCs/>
          <w:sz w:val="20"/>
          <w:szCs w:val="20"/>
        </w:rPr>
        <w:t>E ci ha ordinato di annunciare al popolo e di testimoniare che egli è il giudice dei vivi e dei morti, costituito da Dio. A lui tutti i profeti danno questa testimonianza: chiunque crede in lui riceve il perdono dei peccati per mezzo del suo nome».</w:t>
      </w:r>
    </w:p>
    <w:p w14:paraId="16A0F460" w14:textId="77777777" w:rsidR="00AC1E01" w:rsidRDefault="00473A69" w:rsidP="00CF24CF">
      <w:pPr>
        <w:tabs>
          <w:tab w:val="left" w:pos="1418"/>
          <w:tab w:val="left" w:pos="2268"/>
        </w:tabs>
        <w:spacing w:after="120"/>
        <w:jc w:val="both"/>
        <w:rPr>
          <w:rFonts w:ascii="Arial" w:hAnsi="Arial" w:cs="Arial"/>
          <w:sz w:val="22"/>
          <w:szCs w:val="22"/>
        </w:rPr>
      </w:pPr>
      <w:r>
        <w:rPr>
          <w:rFonts w:ascii="Arial" w:hAnsi="Arial" w:cs="Arial"/>
          <w:sz w:val="22"/>
          <w:szCs w:val="22"/>
        </w:rPr>
        <w:t>Poiché Cristo Gesù deve essere creduto nel suo mistero sia di morte che di risurrezione per essere salvati, è obbligo di ogni suo testimone rendersi credibile e fedele alla sua missione. Come ci si rende credibili e fedeli? Ce lo insegna Paolo nella Secondo Lettera ai Corinzi: con una vita perfettamente simile a quella di Gesù.</w:t>
      </w:r>
    </w:p>
    <w:p w14:paraId="37CBD420" w14:textId="77777777" w:rsidR="00473A69" w:rsidRPr="00473A69" w:rsidRDefault="00473A69" w:rsidP="00473A69">
      <w:pPr>
        <w:spacing w:after="120"/>
        <w:jc w:val="both"/>
        <w:rPr>
          <w:rFonts w:ascii="Arial" w:hAnsi="Arial"/>
          <w:i/>
          <w:iCs/>
          <w:sz w:val="20"/>
        </w:rPr>
      </w:pPr>
      <w:r w:rsidRPr="00473A69">
        <w:rPr>
          <w:rFonts w:ascii="Arial" w:hAnsi="Arial"/>
          <w:i/>
          <w:iCs/>
          <w:sz w:val="20"/>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Pr>
          <w:rFonts w:ascii="Arial" w:hAnsi="Arial"/>
          <w:i/>
          <w:iCs/>
          <w:sz w:val="20"/>
        </w:rPr>
        <w:t xml:space="preserve"> </w:t>
      </w:r>
      <w:r w:rsidRPr="00473A69">
        <w:rPr>
          <w:rFonts w:ascii="Arial" w:hAnsi="Arial"/>
          <w:i/>
          <w:iCs/>
          <w:sz w:val="20"/>
        </w:rPr>
        <w:t xml:space="preserve">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(Cfr. 2Cor, 6,5-16). </w:t>
      </w:r>
    </w:p>
    <w:p w14:paraId="2195B3E2" w14:textId="77777777" w:rsidR="00473A69" w:rsidRDefault="00473A69"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veri testimoni di Gesù. </w:t>
      </w:r>
    </w:p>
    <w:p w14:paraId="072299EE" w14:textId="77777777" w:rsidR="00CF24CF" w:rsidRPr="00950E51" w:rsidRDefault="00CF24CF" w:rsidP="00CF24CF">
      <w:pPr>
        <w:pStyle w:val="Titolo1"/>
        <w:spacing w:before="0" w:after="0"/>
        <w:jc w:val="center"/>
        <w:rPr>
          <w:sz w:val="28"/>
        </w:rPr>
      </w:pPr>
      <w:r>
        <w:br w:type="page"/>
      </w:r>
      <w:bookmarkStart w:id="407" w:name="_Toc62204750"/>
      <w:r w:rsidR="00473A69" w:rsidRPr="002F31BE">
        <w:rPr>
          <w:szCs w:val="20"/>
        </w:rPr>
        <w:lastRenderedPageBreak/>
        <w:t>COME VOI STESSI POTETE VEDERE E UDIRE</w:t>
      </w:r>
      <w:bookmarkEnd w:id="407"/>
    </w:p>
    <w:p w14:paraId="5577F51C" w14:textId="77777777" w:rsidR="00082DE6" w:rsidRPr="00950912" w:rsidRDefault="00082DE6" w:rsidP="00950912">
      <w:pPr>
        <w:pStyle w:val="Titolo1"/>
        <w:spacing w:before="0" w:after="0"/>
        <w:jc w:val="center"/>
        <w:rPr>
          <w:color w:val="3E3F41"/>
          <w:kern w:val="0"/>
          <w:position w:val="4"/>
          <w:sz w:val="24"/>
        </w:rPr>
      </w:pPr>
      <w:bookmarkStart w:id="408" w:name="_Toc366087834"/>
      <w:bookmarkStart w:id="409" w:name="_Toc62204751"/>
      <w:r w:rsidRPr="00950912">
        <w:rPr>
          <w:color w:val="3E3F41"/>
          <w:kern w:val="0"/>
          <w:position w:val="4"/>
          <w:sz w:val="24"/>
        </w:rPr>
        <w:t>At 2,14.22-32; Sal 15; Mt 28,8-15</w:t>
      </w:r>
      <w:bookmarkEnd w:id="409"/>
    </w:p>
    <w:p w14:paraId="76030F1B" w14:textId="77777777" w:rsidR="00CF24CF" w:rsidRPr="003326FE" w:rsidRDefault="00CF24CF" w:rsidP="00CF24CF">
      <w:pPr>
        <w:pStyle w:val="Titolo3"/>
        <w:spacing w:before="0" w:after="120"/>
        <w:jc w:val="center"/>
        <w:rPr>
          <w:sz w:val="24"/>
        </w:rPr>
      </w:pPr>
      <w:bookmarkStart w:id="410" w:name="_Toc62204752"/>
      <w:r w:rsidRPr="003326FE">
        <w:rPr>
          <w:sz w:val="24"/>
        </w:rPr>
        <w:t>2 APRILE</w:t>
      </w:r>
      <w:bookmarkEnd w:id="410"/>
      <w:r w:rsidRPr="003326FE">
        <w:rPr>
          <w:sz w:val="24"/>
        </w:rPr>
        <w:t xml:space="preserve"> </w:t>
      </w:r>
      <w:bookmarkEnd w:id="408"/>
    </w:p>
    <w:p w14:paraId="6E677A23" w14:textId="77777777" w:rsidR="00AC1E01" w:rsidRDefault="00311A4E" w:rsidP="00CF24CF">
      <w:pPr>
        <w:spacing w:after="120"/>
        <w:jc w:val="both"/>
        <w:rPr>
          <w:rFonts w:ascii="Arial" w:hAnsi="Arial" w:cs="Arial"/>
          <w:sz w:val="22"/>
          <w:szCs w:val="22"/>
        </w:rPr>
      </w:pPr>
      <w:r>
        <w:rPr>
          <w:rFonts w:ascii="Arial" w:hAnsi="Arial" w:cs="Arial"/>
          <w:sz w:val="22"/>
          <w:szCs w:val="22"/>
        </w:rPr>
        <w:t xml:space="preserve">Il giorno di Pentecoste, Pietro parla alla numerosa folla accorsa davanti al Cenacolo, strutturano il suo discorso su tre pilastri essenziali. Prima pilastro: l’identità del Cristo operatori di miracolo, segni e prodigi, con il Cristo Crocifisso, con il Risorto. Essi sono lo stesso Cristo, l’unico Gesù di Nazaret. Secondo pilastro: la risurrezione ha il suo fondamento nelle Scritture Profetiche. Terzo pilastro; sugli effetti della risurrezione negli Apostoli e nei presenti. Quanti ascoltano sono anche loro parte del mistero, anche loro stanno gustando i frutti della risurrezione di Gesù. </w:t>
      </w:r>
    </w:p>
    <w:p w14:paraId="12C59052" w14:textId="77777777" w:rsidR="00AC1E01" w:rsidRDefault="00C26C04" w:rsidP="00CF24CF">
      <w:pPr>
        <w:spacing w:after="120"/>
        <w:jc w:val="both"/>
        <w:rPr>
          <w:rFonts w:ascii="Arial" w:hAnsi="Arial" w:cs="Arial"/>
          <w:sz w:val="22"/>
          <w:szCs w:val="22"/>
        </w:rPr>
      </w:pPr>
      <w:r>
        <w:rPr>
          <w:rFonts w:ascii="Arial" w:hAnsi="Arial" w:cs="Arial"/>
          <w:sz w:val="22"/>
          <w:szCs w:val="22"/>
        </w:rPr>
        <w:t xml:space="preserve">Cristo Gesù è vissuto in mezzo al suo popolo dichiarando la sua uguaglianza con Dio. </w:t>
      </w:r>
      <w:r w:rsidRPr="00C26C04">
        <w:rPr>
          <w:rFonts w:ascii="Arial" w:hAnsi="Arial" w:cs="Arial"/>
          <w:i/>
          <w:sz w:val="22"/>
          <w:szCs w:val="22"/>
        </w:rPr>
        <w:t>“Io sono colui che sono”</w:t>
      </w:r>
      <w:r>
        <w:rPr>
          <w:rFonts w:ascii="Arial" w:hAnsi="Arial" w:cs="Arial"/>
          <w:sz w:val="22"/>
          <w:szCs w:val="22"/>
        </w:rPr>
        <w:t xml:space="preserve"> e </w:t>
      </w:r>
      <w:r w:rsidRPr="00C26C04">
        <w:rPr>
          <w:rFonts w:ascii="Arial" w:hAnsi="Arial" w:cs="Arial"/>
          <w:i/>
          <w:sz w:val="22"/>
          <w:szCs w:val="22"/>
        </w:rPr>
        <w:t>“Io sono”</w:t>
      </w:r>
      <w:r>
        <w:rPr>
          <w:rFonts w:ascii="Arial" w:hAnsi="Arial" w:cs="Arial"/>
          <w:sz w:val="22"/>
          <w:szCs w:val="22"/>
        </w:rPr>
        <w:t xml:space="preserve"> è il nome del vero Dio. Anche Gesù Signore si presenta al suo popolo con lo stesso nome </w:t>
      </w:r>
      <w:r w:rsidRPr="00C26C04">
        <w:rPr>
          <w:rFonts w:ascii="Arial" w:hAnsi="Arial" w:cs="Arial"/>
          <w:i/>
          <w:sz w:val="22"/>
          <w:szCs w:val="22"/>
        </w:rPr>
        <w:t>“Io sono”. “Io sono la verità, la via, la vita, la luce, la risurrezione”</w:t>
      </w:r>
      <w:r>
        <w:rPr>
          <w:rFonts w:ascii="Arial" w:hAnsi="Arial" w:cs="Arial"/>
          <w:sz w:val="22"/>
          <w:szCs w:val="22"/>
        </w:rPr>
        <w:t xml:space="preserve">. Perché si è dichiarato il Figlio dell’uomo che viene sulle nubi del cielo è stato giudicato reo di morte e consegnato ai pagani perché fosse Crocifisso. Il Padre prima lo ha accreditato con miracoli, segni, prodigi. Perché Dio e uguale a Dio viene crocifisso. Il Signore lo risuscita nella tomba, attestando per Lui e confermando come purissima verità ogni sua Parola. Non è la risurrezione in sé che Pietro afferma. La risurrezione è solo la prova ultima che Gesù è Dio, vero Figlio di Dio, vero Messia, vero Salvatore, vera Luce delle Genti. Il Padre lo attesta chiamando dal sepolcro e rivestendolo, anzi trasformando il suo corpo in luce come Lui è luce. </w:t>
      </w:r>
    </w:p>
    <w:p w14:paraId="403E5A27" w14:textId="77777777" w:rsidR="00C26C04" w:rsidRDefault="00C26C04" w:rsidP="00CF24CF">
      <w:pPr>
        <w:spacing w:after="120"/>
        <w:jc w:val="both"/>
        <w:rPr>
          <w:rFonts w:ascii="Arial" w:hAnsi="Arial" w:cs="Arial"/>
          <w:sz w:val="22"/>
          <w:szCs w:val="22"/>
        </w:rPr>
      </w:pPr>
      <w:r>
        <w:rPr>
          <w:rFonts w:ascii="Arial" w:hAnsi="Arial" w:cs="Arial"/>
          <w:sz w:val="22"/>
          <w:szCs w:val="22"/>
        </w:rPr>
        <w:t>La risurrezione Pietro non la fonda sulla visione da Lui avuta di Cristo Risorto, ma sulla Scrittura. Se la risurrezione non fosse riconducibile alla Scrittura come suo fondamento, si potrebbe pensare che Gesù è sì un uomo grande del presente, ma non è l’atteso del popolo e delle nazioni. Invece con il fondamento scritturistico, Il Crocifisso, che è il Risorto, è necessariamente il Messia, perché del Messia è attestato che non avrebbe subito la corruzione del sepolcro.</w:t>
      </w:r>
      <w:r w:rsidR="009D6B1C">
        <w:rPr>
          <w:rFonts w:ascii="Arial" w:hAnsi="Arial" w:cs="Arial"/>
          <w:sz w:val="22"/>
          <w:szCs w:val="22"/>
        </w:rPr>
        <w:t xml:space="preserve"> Si compie la Scrittura, il Crocifisso non solo è vero in tutto ciò che ha detto, è anche il Messia, il Cristo di Dio. </w:t>
      </w:r>
    </w:p>
    <w:p w14:paraId="33156522" w14:textId="77777777" w:rsidR="002F31BE" w:rsidRPr="00311A4E" w:rsidRDefault="002F31BE" w:rsidP="00311A4E">
      <w:pPr>
        <w:spacing w:after="120"/>
        <w:jc w:val="both"/>
        <w:rPr>
          <w:rFonts w:ascii="Arial" w:hAnsi="Arial"/>
          <w:i/>
          <w:iCs/>
          <w:sz w:val="20"/>
          <w:szCs w:val="20"/>
        </w:rPr>
      </w:pPr>
      <w:r w:rsidRPr="00311A4E">
        <w:rPr>
          <w:rFonts w:ascii="Arial" w:hAnsi="Arial"/>
          <w:i/>
          <w:iCs/>
          <w:sz w:val="20"/>
          <w:szCs w:val="20"/>
        </w:rPr>
        <w:t xml:space="preserve">Allora Pietro con gli Undici si alzò in piedi e a voce alta parlò a loro così: «Uomini di Giudea, e voi tutti abitanti di Gerusalemme, vi sia noto questo e fate attenzione alle mie parole. </w:t>
      </w:r>
      <w:r w:rsidR="00473A69" w:rsidRPr="00311A4E">
        <w:rPr>
          <w:rFonts w:ascii="Arial" w:hAnsi="Arial"/>
          <w:i/>
          <w:iCs/>
          <w:sz w:val="20"/>
          <w:szCs w:val="20"/>
        </w:rPr>
        <w:t xml:space="preserve"> </w:t>
      </w:r>
      <w:r w:rsidRPr="00311A4E">
        <w:rPr>
          <w:rFonts w:ascii="Arial" w:hAnsi="Arial"/>
          <w:i/>
          <w:iCs/>
          <w:sz w:val="20"/>
          <w:szCs w:val="20"/>
        </w:rPr>
        <w:t>Uomini d’Israele, ascoltate queste parole: Gesù di Nàzaret – uomo accreditato da Dio presso di voi per mezzo di miracoli, prodigi e segni, che Dio stesso fece tra voi per opera sua, come voi sapete bene –,</w:t>
      </w:r>
      <w:r w:rsidRPr="00311A4E">
        <w:rPr>
          <w:rFonts w:ascii="Arial" w:hAnsi="Arial"/>
          <w:i/>
          <w:iCs/>
          <w:position w:val="4"/>
          <w:sz w:val="20"/>
          <w:szCs w:val="20"/>
        </w:rPr>
        <w:t xml:space="preserve"> </w:t>
      </w:r>
      <w:r w:rsidRPr="00311A4E">
        <w:rPr>
          <w:rFonts w:ascii="Arial" w:hAnsi="Arial"/>
          <w:i/>
          <w:iCs/>
          <w:sz w:val="20"/>
          <w:szCs w:val="20"/>
        </w:rPr>
        <w:t>consegnato a voi secondo il prestabilito disegno e la prescienza di Dio, voi, per mano di pagani, l’avete crocifisso e l’avete ucciso.</w:t>
      </w:r>
      <w:r w:rsidRPr="00311A4E">
        <w:rPr>
          <w:rFonts w:ascii="Arial" w:hAnsi="Arial"/>
          <w:i/>
          <w:iCs/>
          <w:position w:val="4"/>
          <w:sz w:val="20"/>
          <w:szCs w:val="20"/>
        </w:rPr>
        <w:t xml:space="preserve"> </w:t>
      </w:r>
      <w:r w:rsidRPr="00311A4E">
        <w:rPr>
          <w:rFonts w:ascii="Arial" w:hAnsi="Arial"/>
          <w:i/>
          <w:iCs/>
          <w:sz w:val="20"/>
          <w:szCs w:val="20"/>
        </w:rPr>
        <w:t>Ora Dio lo ha risuscitato, liberandolo dai dolori della morte, perché non era possibile che questa lo tenesse in suo potere. Dice infatti Davide a suo riguardo:</w:t>
      </w:r>
      <w:r w:rsidR="00473A69" w:rsidRPr="00311A4E">
        <w:rPr>
          <w:rFonts w:ascii="Arial" w:hAnsi="Arial"/>
          <w:i/>
          <w:iCs/>
          <w:sz w:val="20"/>
          <w:szCs w:val="20"/>
        </w:rPr>
        <w:t xml:space="preserve"> </w:t>
      </w:r>
      <w:r w:rsidRPr="00311A4E">
        <w:rPr>
          <w:rFonts w:ascii="Arial" w:hAnsi="Arial"/>
          <w:i/>
          <w:iCs/>
          <w:sz w:val="20"/>
          <w:szCs w:val="20"/>
        </w:rPr>
        <w:t>Contemplavo sempre il Signore innanzi a me;</w:t>
      </w:r>
      <w:r w:rsidR="00473A69" w:rsidRPr="00311A4E">
        <w:rPr>
          <w:rFonts w:ascii="Arial" w:hAnsi="Arial"/>
          <w:i/>
          <w:iCs/>
          <w:sz w:val="20"/>
          <w:szCs w:val="20"/>
        </w:rPr>
        <w:t xml:space="preserve"> </w:t>
      </w:r>
      <w:r w:rsidRPr="00311A4E">
        <w:rPr>
          <w:rFonts w:ascii="Arial" w:hAnsi="Arial"/>
          <w:i/>
          <w:iCs/>
          <w:sz w:val="20"/>
          <w:szCs w:val="20"/>
        </w:rPr>
        <w:t>egli sta alla mia destra, perché io non vacilli.</w:t>
      </w:r>
      <w:r w:rsidR="00473A69" w:rsidRPr="00311A4E">
        <w:rPr>
          <w:rFonts w:ascii="Arial" w:hAnsi="Arial"/>
          <w:i/>
          <w:iCs/>
          <w:sz w:val="20"/>
          <w:szCs w:val="20"/>
        </w:rPr>
        <w:t xml:space="preserve"> </w:t>
      </w:r>
      <w:r w:rsidRPr="00311A4E">
        <w:rPr>
          <w:rFonts w:ascii="Arial" w:hAnsi="Arial"/>
          <w:i/>
          <w:iCs/>
          <w:sz w:val="20"/>
          <w:szCs w:val="20"/>
        </w:rPr>
        <w:t>Per questo si rallegrò il mio cuore ed esultò la mia lingua,</w:t>
      </w:r>
      <w:r w:rsidR="00473A69" w:rsidRPr="00311A4E">
        <w:rPr>
          <w:rFonts w:ascii="Arial" w:hAnsi="Arial"/>
          <w:i/>
          <w:iCs/>
          <w:sz w:val="20"/>
          <w:szCs w:val="20"/>
        </w:rPr>
        <w:t xml:space="preserve"> </w:t>
      </w:r>
      <w:r w:rsidRPr="00311A4E">
        <w:rPr>
          <w:rFonts w:ascii="Arial" w:hAnsi="Arial"/>
          <w:i/>
          <w:iCs/>
          <w:sz w:val="20"/>
          <w:szCs w:val="20"/>
        </w:rPr>
        <w:t>e anche la mia carne riposerà nella speranza,</w:t>
      </w:r>
      <w:r w:rsidR="00473A69" w:rsidRPr="00311A4E">
        <w:rPr>
          <w:rFonts w:ascii="Arial" w:hAnsi="Arial"/>
          <w:i/>
          <w:iCs/>
          <w:sz w:val="20"/>
          <w:szCs w:val="20"/>
        </w:rPr>
        <w:t xml:space="preserve"> </w:t>
      </w:r>
      <w:r w:rsidRPr="00311A4E">
        <w:rPr>
          <w:rFonts w:ascii="Arial" w:hAnsi="Arial"/>
          <w:i/>
          <w:iCs/>
          <w:sz w:val="20"/>
          <w:szCs w:val="20"/>
        </w:rPr>
        <w:t>perché tu non abbandonerai la mia vita negli inferi</w:t>
      </w:r>
      <w:r w:rsidR="00473A69" w:rsidRPr="00311A4E">
        <w:rPr>
          <w:rFonts w:ascii="Arial" w:hAnsi="Arial"/>
          <w:i/>
          <w:iCs/>
          <w:sz w:val="20"/>
          <w:szCs w:val="20"/>
        </w:rPr>
        <w:t xml:space="preserve"> </w:t>
      </w:r>
      <w:r w:rsidRPr="00311A4E">
        <w:rPr>
          <w:rFonts w:ascii="Arial" w:hAnsi="Arial"/>
          <w:i/>
          <w:iCs/>
          <w:sz w:val="20"/>
          <w:szCs w:val="20"/>
        </w:rPr>
        <w:t>né permetterai che il tuo Santo subisca la corruzione.</w:t>
      </w:r>
      <w:r w:rsidR="00473A69" w:rsidRPr="00311A4E">
        <w:rPr>
          <w:rFonts w:ascii="Arial" w:hAnsi="Arial"/>
          <w:i/>
          <w:iCs/>
          <w:sz w:val="20"/>
          <w:szCs w:val="20"/>
        </w:rPr>
        <w:t xml:space="preserve"> </w:t>
      </w:r>
      <w:r w:rsidRPr="00311A4E">
        <w:rPr>
          <w:rFonts w:ascii="Arial" w:hAnsi="Arial"/>
          <w:i/>
          <w:iCs/>
          <w:sz w:val="20"/>
          <w:szCs w:val="20"/>
        </w:rPr>
        <w:t>Mi hai fatto conoscere le vie della vita,</w:t>
      </w:r>
      <w:r w:rsidR="00473A69" w:rsidRPr="00311A4E">
        <w:rPr>
          <w:rFonts w:ascii="Arial" w:hAnsi="Arial"/>
          <w:i/>
          <w:iCs/>
          <w:sz w:val="20"/>
          <w:szCs w:val="20"/>
        </w:rPr>
        <w:t xml:space="preserve"> </w:t>
      </w:r>
      <w:r w:rsidRPr="00311A4E">
        <w:rPr>
          <w:rFonts w:ascii="Arial" w:hAnsi="Arial"/>
          <w:i/>
          <w:iCs/>
          <w:sz w:val="20"/>
          <w:szCs w:val="20"/>
        </w:rPr>
        <w:t>mi colmerai di gioia con la tua presenza.</w:t>
      </w:r>
      <w:r w:rsidR="00311A4E">
        <w:rPr>
          <w:rFonts w:ascii="Arial" w:hAnsi="Arial"/>
          <w:i/>
          <w:iCs/>
          <w:sz w:val="20"/>
          <w:szCs w:val="20"/>
        </w:rPr>
        <w:t xml:space="preserve"> </w:t>
      </w:r>
      <w:r w:rsidRPr="00311A4E">
        <w:rPr>
          <w:rFonts w:ascii="Arial" w:hAnsi="Arial"/>
          <w:i/>
          <w:iCs/>
          <w:sz w:val="20"/>
          <w:szCs w:val="20"/>
        </w:rPr>
        <w:t>Fratelli, mi sia lecito dirvi francamente, riguardo al patriarca Davide, che egli morì e fu sepolto e il suo sepolcro è ancora oggi fra noi. Ma poiché era profeta e sapeva che Dio gli aveva giurato solennemente di far sedere sul suo trono un suo discendente,</w:t>
      </w:r>
      <w:r w:rsidRPr="00311A4E">
        <w:rPr>
          <w:rFonts w:ascii="Arial" w:hAnsi="Arial"/>
          <w:i/>
          <w:iCs/>
          <w:position w:val="4"/>
          <w:sz w:val="20"/>
          <w:szCs w:val="20"/>
        </w:rPr>
        <w:t xml:space="preserve"> </w:t>
      </w:r>
      <w:r w:rsidRPr="00311A4E">
        <w:rPr>
          <w:rFonts w:ascii="Arial" w:hAnsi="Arial"/>
          <w:i/>
          <w:iCs/>
          <w:sz w:val="20"/>
          <w:szCs w:val="20"/>
        </w:rPr>
        <w:t>previde la risurrezione di Cristo e ne parlò: questi non fu abbandonato negli inferi, né la sua carne subì la corruzione.</w:t>
      </w:r>
      <w:r w:rsidR="00473A69" w:rsidRPr="00311A4E">
        <w:rPr>
          <w:rFonts w:ascii="Arial" w:hAnsi="Arial"/>
          <w:i/>
          <w:iCs/>
          <w:sz w:val="20"/>
          <w:szCs w:val="20"/>
        </w:rPr>
        <w:t xml:space="preserve"> </w:t>
      </w:r>
      <w:r w:rsidRPr="00311A4E">
        <w:rPr>
          <w:rFonts w:ascii="Arial" w:hAnsi="Arial"/>
          <w:i/>
          <w:iCs/>
          <w:sz w:val="20"/>
          <w:szCs w:val="20"/>
        </w:rPr>
        <w:t xml:space="preserve">Questo Gesù, Dio lo ha risuscitato e noi tutti ne siamo testimoni. Innalzato dunque alla destra di Dio e dopo aver ricevuto dal Padre lo Spirito Santo promesso, lo ha effuso, come voi stessi potete vedere e udire. </w:t>
      </w:r>
    </w:p>
    <w:p w14:paraId="56D59075" w14:textId="77777777" w:rsidR="00AC1E01" w:rsidRDefault="009D6B1C" w:rsidP="00CF24CF">
      <w:pPr>
        <w:spacing w:after="120"/>
        <w:jc w:val="both"/>
        <w:rPr>
          <w:rFonts w:ascii="Arial" w:hAnsi="Arial" w:cs="Arial"/>
          <w:sz w:val="22"/>
          <w:szCs w:val="22"/>
        </w:rPr>
      </w:pPr>
      <w:r>
        <w:rPr>
          <w:rFonts w:ascii="Arial" w:hAnsi="Arial" w:cs="Arial"/>
          <w:sz w:val="22"/>
          <w:szCs w:val="22"/>
        </w:rPr>
        <w:t xml:space="preserve">Qualcuno dei presenti potrebbe anche pensare: </w:t>
      </w:r>
      <w:r w:rsidRPr="009D6B1C">
        <w:rPr>
          <w:rFonts w:ascii="Arial" w:hAnsi="Arial" w:cs="Arial"/>
          <w:i/>
          <w:sz w:val="22"/>
          <w:szCs w:val="22"/>
        </w:rPr>
        <w:t>“Quello che tu Pietro dici è solo tua fantasia o addirittura fantascienza”</w:t>
      </w:r>
      <w:r>
        <w:rPr>
          <w:rFonts w:ascii="Arial" w:hAnsi="Arial" w:cs="Arial"/>
          <w:sz w:val="22"/>
          <w:szCs w:val="22"/>
        </w:rPr>
        <w:t>. Qui subentra il terzo pilastro: i presenti hanno sperimentato i frutti dell’effusione dello Spirito Santo. Essi non hanno visto il Signore risorto, hanno però sentito parlare in lingue i suoi discepoli. Lo hanno attestato loro. Sono loro che sono stati attratti dallo Spirito Santo. Nessuno li ha chiamati. Solo i testimoni di un evento storico i cui frutti sono ben visibili. La risurrezione di Gesù coinvolge il Padre, gli Apostoli, le Scritture profetiche, tutti i presenti che provengono da ogni parte del mondo. Ne siamo certi. Il Crocifisso è il Risorto. Il Crocifisso è il Messia.</w:t>
      </w:r>
    </w:p>
    <w:p w14:paraId="5A13C0CE" w14:textId="77777777" w:rsidR="009D6B1C" w:rsidRDefault="009D6B1C"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veri testimoni del Risorto. </w:t>
      </w:r>
    </w:p>
    <w:p w14:paraId="42D872AE" w14:textId="77777777" w:rsidR="00CF24CF" w:rsidRPr="00950E51" w:rsidRDefault="00CF24CF" w:rsidP="00CF24CF">
      <w:pPr>
        <w:pStyle w:val="Titolo1"/>
        <w:spacing w:before="0" w:after="0"/>
        <w:jc w:val="center"/>
        <w:rPr>
          <w:sz w:val="24"/>
        </w:rPr>
      </w:pPr>
      <w:r>
        <w:br w:type="page"/>
      </w:r>
      <w:bookmarkStart w:id="411" w:name="_Toc62204753"/>
      <w:r w:rsidR="000B3FBB" w:rsidRPr="002F31BE">
        <w:rPr>
          <w:szCs w:val="20"/>
        </w:rPr>
        <w:lastRenderedPageBreak/>
        <w:t>QUEL GESÙ CHE VOI AVETE CROCIFISSO</w:t>
      </w:r>
      <w:bookmarkEnd w:id="411"/>
    </w:p>
    <w:p w14:paraId="04B460DF" w14:textId="77777777" w:rsidR="00082DE6" w:rsidRPr="00950912" w:rsidRDefault="00082DE6" w:rsidP="00950912">
      <w:pPr>
        <w:pStyle w:val="Titolo1"/>
        <w:spacing w:before="0" w:after="0"/>
        <w:jc w:val="center"/>
        <w:rPr>
          <w:color w:val="3E3F41"/>
          <w:kern w:val="0"/>
          <w:position w:val="4"/>
          <w:sz w:val="24"/>
        </w:rPr>
      </w:pPr>
      <w:bookmarkStart w:id="412" w:name="_Toc366087836"/>
      <w:bookmarkStart w:id="413" w:name="_Toc62204754"/>
      <w:r w:rsidRPr="00950912">
        <w:rPr>
          <w:color w:val="3E3F41"/>
          <w:kern w:val="0"/>
          <w:position w:val="4"/>
          <w:sz w:val="24"/>
        </w:rPr>
        <w:t>At 2,36-41; Sal 32; Gv 20,11-18</w:t>
      </w:r>
      <w:bookmarkEnd w:id="413"/>
    </w:p>
    <w:p w14:paraId="16F4EE75" w14:textId="77777777" w:rsidR="00CF24CF" w:rsidRPr="003326FE" w:rsidRDefault="00CF24CF" w:rsidP="00CF24CF">
      <w:pPr>
        <w:pStyle w:val="Titolo3"/>
        <w:spacing w:before="0" w:after="120"/>
        <w:jc w:val="center"/>
        <w:rPr>
          <w:sz w:val="24"/>
        </w:rPr>
      </w:pPr>
      <w:bookmarkStart w:id="414" w:name="_Toc62204755"/>
      <w:r w:rsidRPr="003326FE">
        <w:rPr>
          <w:sz w:val="24"/>
        </w:rPr>
        <w:t>3 APRILE</w:t>
      </w:r>
      <w:bookmarkEnd w:id="414"/>
      <w:r w:rsidRPr="003326FE">
        <w:rPr>
          <w:sz w:val="24"/>
        </w:rPr>
        <w:t xml:space="preserve"> </w:t>
      </w:r>
      <w:bookmarkEnd w:id="412"/>
    </w:p>
    <w:p w14:paraId="4D6CAEC2" w14:textId="77777777" w:rsidR="00AC1E01" w:rsidRDefault="002A6E21" w:rsidP="00CF24CF">
      <w:pPr>
        <w:spacing w:after="120"/>
        <w:jc w:val="both"/>
        <w:rPr>
          <w:rFonts w:ascii="Arial" w:hAnsi="Arial" w:cs="Arial"/>
          <w:sz w:val="22"/>
          <w:szCs w:val="22"/>
        </w:rPr>
      </w:pPr>
      <w:r>
        <w:rPr>
          <w:rFonts w:ascii="Arial" w:hAnsi="Arial" w:cs="Arial"/>
          <w:sz w:val="22"/>
          <w:szCs w:val="22"/>
        </w:rPr>
        <w:t>Pietro annunzia la risurrezione di Gesù il Crocifisso trovando la sua verità prima nella parola profetica. Chiama in causa quanti lo stanno ascoltando dicendo loro che essi stessi sono i testimoni dei frutti del Cristo Risorto. Hanno assistito all’effusione dello Spirito Santo, secondo quanto il profeta Gioele aveva annunziato. Ma è solamente questa la verità? A nulla servirebbe sapere che Gesù è risorto. La risurrezione di Gesù produce un evento di portata cosmica, universale, che abbraccia cielo e terra, tempo ed eternità</w:t>
      </w:r>
      <w:r w:rsidR="00094907">
        <w:rPr>
          <w:rFonts w:ascii="Arial" w:hAnsi="Arial" w:cs="Arial"/>
          <w:sz w:val="22"/>
          <w:szCs w:val="22"/>
        </w:rPr>
        <w:t xml:space="preserve">: </w:t>
      </w:r>
      <w:r w:rsidR="00094907" w:rsidRPr="00094907">
        <w:rPr>
          <w:rFonts w:ascii="Arial" w:hAnsi="Arial" w:cs="Arial"/>
          <w:i/>
          <w:sz w:val="22"/>
          <w:szCs w:val="22"/>
        </w:rPr>
        <w:t>“Dio ha costituito Signore e Cristo quel Gesù che voi avete crocifisso”</w:t>
      </w:r>
      <w:r w:rsidR="00094907">
        <w:rPr>
          <w:rFonts w:ascii="Arial" w:hAnsi="Arial" w:cs="Arial"/>
          <w:sz w:val="22"/>
          <w:szCs w:val="22"/>
        </w:rPr>
        <w:t xml:space="preserve">. </w:t>
      </w:r>
    </w:p>
    <w:p w14:paraId="5D79216A" w14:textId="77777777" w:rsidR="00094907" w:rsidRDefault="00094907" w:rsidP="00CF24CF">
      <w:pPr>
        <w:spacing w:after="120"/>
        <w:jc w:val="both"/>
        <w:rPr>
          <w:rFonts w:ascii="Arial" w:hAnsi="Arial" w:cs="Arial"/>
          <w:sz w:val="22"/>
          <w:szCs w:val="22"/>
        </w:rPr>
      </w:pPr>
      <w:r>
        <w:rPr>
          <w:rFonts w:ascii="Arial" w:hAnsi="Arial" w:cs="Arial"/>
          <w:sz w:val="22"/>
          <w:szCs w:val="22"/>
        </w:rPr>
        <w:t xml:space="preserve">Riflettiamo. Il Signore ha chiamato Noè, Abramo, Isacco, Giacobbe, Mosè, Giosuè, i Giudici, Samuele, Davide, i Profeti. Ognuno di essi ha svolto la sua missione. Essa riguarda dolo il tempo della loro vita sulla terra. Elia è stato grande profeta dinanzi al Signore. È stato rapito in cielo su un carro di fuoco. Lui finisce, finisce la sua missione, anche se avvolto di una gloria così grande. Questo non avviene con Cristo Gesù. Lui non è l’uomo del passato e neanche del presente. Lui è la sola Persona che dona salvezza al passato, al presente, al futuro. Dopo di Lui non sorgerà nessun altro. Lui non ha successori. Lui è costituito da Dio Signore e Cristo da Dio per ogni uomo. </w:t>
      </w:r>
    </w:p>
    <w:p w14:paraId="0B03D0A7" w14:textId="77777777" w:rsidR="00094907" w:rsidRDefault="00094907" w:rsidP="00CF24CF">
      <w:pPr>
        <w:spacing w:after="120"/>
        <w:jc w:val="both"/>
        <w:rPr>
          <w:rFonts w:ascii="Arial" w:hAnsi="Arial" w:cs="Arial"/>
          <w:sz w:val="22"/>
          <w:szCs w:val="22"/>
        </w:rPr>
      </w:pPr>
      <w:r>
        <w:rPr>
          <w:rFonts w:ascii="Arial" w:hAnsi="Arial" w:cs="Arial"/>
          <w:sz w:val="22"/>
          <w:szCs w:val="22"/>
        </w:rPr>
        <w:t>La risurrezione di Gesù non è l’atto finale della vita del Signore, così come il rapimento di Elia sul carro di fuoco l’atto finale della sua vita. Con la risurrezione Gesù viene innalzato nel più alto dei cieli, presso Dio, alla sua destra e dal Padre riceve quanto promesso nella profezia di Daniele. Quanto l’antico profeta ha profetizzato, l’Apostolo Giovanni lo vede compiuto, realizzato nella sua visione del Figlio dell’uomo.</w:t>
      </w:r>
    </w:p>
    <w:p w14:paraId="2C6854C9" w14:textId="77777777" w:rsidR="000562F4" w:rsidRPr="000562F4" w:rsidRDefault="000562F4" w:rsidP="000562F4">
      <w:pPr>
        <w:spacing w:after="120"/>
        <w:jc w:val="both"/>
        <w:rPr>
          <w:rFonts w:ascii="Arial" w:hAnsi="Arial"/>
          <w:i/>
          <w:iCs/>
          <w:sz w:val="20"/>
          <w:szCs w:val="20"/>
        </w:rPr>
      </w:pPr>
      <w:r w:rsidRPr="000562F4">
        <w:rPr>
          <w:rFonts w:ascii="Arial" w:hAnsi="Arial"/>
          <w:i/>
          <w:iCs/>
          <w:sz w:val="20"/>
          <w:szCs w:val="20"/>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w:t>
      </w:r>
      <w:r w:rsidRPr="000562F4">
        <w:rPr>
          <w:rFonts w:ascii="Arial" w:hAnsi="Arial"/>
          <w:i/>
          <w:iCs/>
          <w:position w:val="4"/>
          <w:sz w:val="20"/>
          <w:szCs w:val="20"/>
        </w:rPr>
        <w:t xml:space="preserve"> </w:t>
      </w:r>
      <w:r w:rsidRPr="000562F4">
        <w:rPr>
          <w:rFonts w:ascii="Arial" w:hAnsi="Arial"/>
          <w:i/>
          <w:iCs/>
          <w:sz w:val="20"/>
          <w:szCs w:val="20"/>
        </w:rPr>
        <w:t xml:space="preserve">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5,6-14). </w:t>
      </w:r>
    </w:p>
    <w:p w14:paraId="39896CC0" w14:textId="77777777" w:rsidR="00AC1E01" w:rsidRDefault="000562F4" w:rsidP="00CF24CF">
      <w:pPr>
        <w:spacing w:after="120"/>
        <w:jc w:val="both"/>
        <w:rPr>
          <w:rFonts w:ascii="Arial" w:hAnsi="Arial" w:cs="Arial"/>
          <w:sz w:val="22"/>
          <w:szCs w:val="22"/>
        </w:rPr>
      </w:pPr>
      <w:r>
        <w:rPr>
          <w:rFonts w:ascii="Arial" w:hAnsi="Arial" w:cs="Arial"/>
          <w:sz w:val="22"/>
          <w:szCs w:val="22"/>
        </w:rPr>
        <w:t xml:space="preserve">In Cristo Gesù Dio ha posto la vita eterna di ogni uomo. Dinanzi a Lui non si può essere indifferenti. Si accoglie Lui, si accoglie la vita. Non lo si accoglie, si rimane nella morte. I presenti lo hanno ben compreso e si aprono alla fede in Lui. </w:t>
      </w:r>
    </w:p>
    <w:p w14:paraId="681DD166" w14:textId="77777777" w:rsidR="00AC1E01" w:rsidRDefault="002F31BE" w:rsidP="000B3FBB">
      <w:pPr>
        <w:spacing w:after="120"/>
        <w:jc w:val="both"/>
        <w:rPr>
          <w:rFonts w:ascii="Arial" w:hAnsi="Arial"/>
          <w:i/>
          <w:iCs/>
          <w:sz w:val="20"/>
          <w:szCs w:val="20"/>
        </w:rPr>
      </w:pPr>
      <w:r w:rsidRPr="000B3FBB">
        <w:rPr>
          <w:rFonts w:ascii="Arial" w:hAnsi="Arial"/>
          <w:i/>
          <w:iCs/>
          <w:sz w:val="20"/>
          <w:szCs w:val="20"/>
        </w:rPr>
        <w:t>Sappia dunque con certezza tutta la casa d’Israele che Dio ha costituito Signore e Cristo quel Gesù che voi avete crocifisso».</w:t>
      </w:r>
      <w:r w:rsidR="000B3FBB">
        <w:rPr>
          <w:rFonts w:ascii="Arial" w:hAnsi="Arial"/>
          <w:i/>
          <w:iCs/>
          <w:sz w:val="20"/>
          <w:szCs w:val="20"/>
        </w:rPr>
        <w:t xml:space="preserve"> </w:t>
      </w:r>
      <w:r w:rsidRPr="000B3FBB">
        <w:rPr>
          <w:rFonts w:ascii="Arial" w:hAnsi="Arial"/>
          <w:i/>
          <w:iCs/>
          <w:sz w:val="20"/>
          <w:szCs w:val="20"/>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r w:rsidR="000B3FBB">
        <w:rPr>
          <w:rFonts w:ascii="Arial" w:hAnsi="Arial"/>
          <w:i/>
          <w:iCs/>
          <w:sz w:val="20"/>
          <w:szCs w:val="20"/>
        </w:rPr>
        <w:t xml:space="preserve"> </w:t>
      </w:r>
      <w:r w:rsidRPr="000B3FBB">
        <w:rPr>
          <w:rFonts w:ascii="Arial" w:hAnsi="Arial"/>
          <w:i/>
          <w:iCs/>
          <w:sz w:val="20"/>
          <w:szCs w:val="20"/>
        </w:rPr>
        <w:t xml:space="preserve">Erano perseveranti nell’insegnamento degli apostoli e nella comunione, nello spezzare il pane e nelle preghiere. </w:t>
      </w:r>
    </w:p>
    <w:p w14:paraId="5AF7131D" w14:textId="77777777" w:rsidR="000562F4" w:rsidRDefault="006E7E2E" w:rsidP="000562F4">
      <w:pPr>
        <w:spacing w:after="120"/>
        <w:jc w:val="both"/>
        <w:rPr>
          <w:rFonts w:ascii="Arial" w:hAnsi="Arial" w:cs="Arial"/>
          <w:iCs/>
          <w:sz w:val="22"/>
          <w:szCs w:val="22"/>
        </w:rPr>
      </w:pPr>
      <w:r>
        <w:rPr>
          <w:rFonts w:ascii="Arial" w:hAnsi="Arial" w:cs="Arial"/>
          <w:iCs/>
          <w:sz w:val="22"/>
          <w:szCs w:val="22"/>
        </w:rPr>
        <w:t>Cristo Gesù è collocato da Dio al centro dell’universo e del mistero della salvezza. Non c’è redenzione se non per Lui, in Lui, con Lui. In Cristo si devono incontrare non solo Dio e l’uomo, ma anche l’uomo con l’uomo. Fuori di Cristo, non vi sono incontri veri.</w:t>
      </w:r>
    </w:p>
    <w:p w14:paraId="53A5304D" w14:textId="77777777" w:rsidR="006E7E2E" w:rsidRPr="000562F4" w:rsidRDefault="006E7E2E" w:rsidP="000562F4">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una cosa sola con Cristo. </w:t>
      </w:r>
    </w:p>
    <w:p w14:paraId="033AE1FA" w14:textId="77777777" w:rsidR="00CF24CF" w:rsidRPr="002C36D2" w:rsidRDefault="00CF24CF" w:rsidP="00CF24CF">
      <w:pPr>
        <w:pStyle w:val="Titolo1"/>
        <w:spacing w:before="0" w:after="0"/>
        <w:jc w:val="center"/>
      </w:pPr>
      <w:r>
        <w:br w:type="page"/>
      </w:r>
      <w:bookmarkStart w:id="415" w:name="_Toc62204756"/>
      <w:r w:rsidR="005671D1" w:rsidRPr="002F31BE">
        <w:rPr>
          <w:szCs w:val="20"/>
        </w:rPr>
        <w:lastRenderedPageBreak/>
        <w:t>NEL NOME DI GESÙ CRISTO, IL NAZARENO</w:t>
      </w:r>
      <w:bookmarkEnd w:id="415"/>
    </w:p>
    <w:p w14:paraId="04FBEBCC" w14:textId="77777777" w:rsidR="00082DE6" w:rsidRPr="00950912" w:rsidRDefault="00082DE6" w:rsidP="00950912">
      <w:pPr>
        <w:pStyle w:val="Titolo1"/>
        <w:spacing w:before="0" w:after="0"/>
        <w:jc w:val="center"/>
        <w:rPr>
          <w:color w:val="3E3F41"/>
          <w:kern w:val="0"/>
          <w:position w:val="4"/>
          <w:sz w:val="24"/>
        </w:rPr>
      </w:pPr>
      <w:bookmarkStart w:id="416" w:name="_Toc366087838"/>
      <w:bookmarkStart w:id="417" w:name="_Toc62204757"/>
      <w:r w:rsidRPr="00950912">
        <w:rPr>
          <w:color w:val="3E3F41"/>
          <w:kern w:val="0"/>
          <w:position w:val="4"/>
          <w:sz w:val="24"/>
        </w:rPr>
        <w:t>At 3,1-10; Sal 104; Lc 24,13-35</w:t>
      </w:r>
      <w:bookmarkEnd w:id="417"/>
    </w:p>
    <w:p w14:paraId="4F919886" w14:textId="77777777" w:rsidR="00CF24CF" w:rsidRPr="003326FE" w:rsidRDefault="00CF24CF" w:rsidP="00CF24CF">
      <w:pPr>
        <w:pStyle w:val="Titolo3"/>
        <w:spacing w:before="0" w:after="120"/>
        <w:jc w:val="center"/>
        <w:rPr>
          <w:sz w:val="24"/>
        </w:rPr>
      </w:pPr>
      <w:bookmarkStart w:id="418" w:name="_Toc62204758"/>
      <w:r w:rsidRPr="003326FE">
        <w:rPr>
          <w:sz w:val="24"/>
        </w:rPr>
        <w:t>4 APRILE</w:t>
      </w:r>
      <w:bookmarkEnd w:id="418"/>
      <w:r w:rsidRPr="003326FE">
        <w:rPr>
          <w:sz w:val="24"/>
        </w:rPr>
        <w:t xml:space="preserve"> </w:t>
      </w:r>
      <w:bookmarkEnd w:id="416"/>
    </w:p>
    <w:p w14:paraId="1F952BFB" w14:textId="77777777" w:rsidR="00AC1E01" w:rsidRDefault="002A593A" w:rsidP="00CF24CF">
      <w:pPr>
        <w:spacing w:after="120"/>
        <w:jc w:val="both"/>
        <w:rPr>
          <w:rFonts w:ascii="Arial" w:hAnsi="Arial" w:cs="Arial"/>
          <w:sz w:val="22"/>
          <w:szCs w:val="22"/>
        </w:rPr>
      </w:pPr>
      <w:r>
        <w:rPr>
          <w:rFonts w:ascii="Arial" w:hAnsi="Arial" w:cs="Arial"/>
          <w:sz w:val="22"/>
          <w:szCs w:val="22"/>
        </w:rPr>
        <w:t>Quest’uomo, che ogni giorno viene portato dinanzi alla porta della casa del Signore, è immagine e figura dell’umanità. La religione di Abramo, di Mosè, dei Profeti, assieme alla religione di ogni altro popolo e nazione della terra, può portare solo alla porta del tempio del Signore. Ma anche se si è dinanzi alla porta del tempio del nostro Dio, si è sempre storpi fin dalla nascita, a causa del peccato che ci fa storpi dell’anima e nello spirito. Per entrare nel tempio della vera vita, che è Gesù Signore, amici e parenti non servono. Occorre che passino gli apostoli di Cristo Gesù e per mezzo della loro fede ci introducano nel tempio della vita che è Gesù Signore. La fede gli apostoli è la via per entrare in Cristo. Se l’apostolo cade dalla fede nel suo Signore, l’umanità rimane in eterno storpia nel cuore, nell’anima, nello spirito, nella mente, nei pensieri.</w:t>
      </w:r>
    </w:p>
    <w:p w14:paraId="38C50889" w14:textId="77777777" w:rsidR="002A593A" w:rsidRDefault="00A06A8C" w:rsidP="00CF24CF">
      <w:pPr>
        <w:spacing w:after="120"/>
        <w:jc w:val="both"/>
        <w:rPr>
          <w:rFonts w:ascii="Arial" w:hAnsi="Arial" w:cs="Arial"/>
          <w:sz w:val="22"/>
          <w:szCs w:val="22"/>
        </w:rPr>
      </w:pPr>
      <w:r>
        <w:rPr>
          <w:rFonts w:ascii="Arial" w:hAnsi="Arial" w:cs="Arial"/>
          <w:sz w:val="22"/>
          <w:szCs w:val="22"/>
        </w:rPr>
        <w:t>La fede degli apostoli, e in comunione con essi, di ogni altro discepolo, è la via necessaria, indispensabile, obbligatoria perché l’uomo entri in Cristo e viva di Cristo e per Cristo e si susciti nella storia un grande interesse per Gesù Signore. Non si tratta però di una fede razionale, fondata dalla confessione della verità del Crocifisso che è il Risorto. Si tratta invece di fede che l’apostolo deve avere nella sua Parola, che è Parola di Cristo Gesù, Parola del Padre, Parola onnipotente e creatrice, Parola che genera una storia nuova. Come Gesù è stato potente in parole ed opere ed ha manifestato Dio, il Padre, così l’apostolo, in Cristo, deve essere potente in parole e opere. È potente se la sua parola crea la realtà che dice. Pietro possiede la stessa parola di Gesù Signore. Comanda allo storpio di alzarsi e di camminare e lo storpio di alza e cammina. Gerusalemme è in subbuglio. Mai si era assistito ad una cosa del genere. Mai la parola di un uomo aveva dato vigore ad uno storpio dalla nascita.</w:t>
      </w:r>
    </w:p>
    <w:p w14:paraId="79E54D21" w14:textId="77777777" w:rsidR="00A06A8C" w:rsidRDefault="00A55815" w:rsidP="00CF24CF">
      <w:pPr>
        <w:spacing w:after="120"/>
        <w:jc w:val="both"/>
        <w:rPr>
          <w:rFonts w:ascii="Arial" w:hAnsi="Arial" w:cs="Arial"/>
          <w:sz w:val="22"/>
          <w:szCs w:val="22"/>
        </w:rPr>
      </w:pPr>
      <w:r>
        <w:rPr>
          <w:rFonts w:ascii="Arial" w:hAnsi="Arial" w:cs="Arial"/>
          <w:sz w:val="22"/>
          <w:szCs w:val="22"/>
        </w:rPr>
        <w:t xml:space="preserve">L’apostolo del Signore deve convincersi nel suo cuore che non è efficace sola la Parola sacramentale. </w:t>
      </w:r>
      <w:r w:rsidRPr="00A55815">
        <w:rPr>
          <w:rFonts w:ascii="Arial" w:hAnsi="Arial" w:cs="Arial"/>
          <w:i/>
          <w:sz w:val="22"/>
          <w:szCs w:val="22"/>
        </w:rPr>
        <w:t>“Io  ti battezzo. Io ti assolvo. Questo è il mio corpo”</w:t>
      </w:r>
      <w:r>
        <w:rPr>
          <w:rFonts w:ascii="Arial" w:hAnsi="Arial" w:cs="Arial"/>
          <w:sz w:val="22"/>
          <w:szCs w:val="22"/>
        </w:rPr>
        <w:t xml:space="preserve">. Questa è una efficacia invisibile. Lui deve essere potente con la parola dall’efficacia visibile. Tutto il mondo deve vedere, sperimentare, constatare la differenza tra la sua parola e quella di ogni altro uomo. Molte erano le persone che passavano ogni giorno davanti allo storpio. Tutti era con una parola inefficace. Passa Pietro. La sua parola è efficace visibilmente. Cambia la storia dello storpio. Questa differenza deve sempre manifestarsi tra la parola dell’apostolo e la parola del mondo. È differenza che dona alla storia un nuovo volto, una nuova direzione. Finché il discepolo di Gesù si fermerà a considerare efficace solo la parola sacramentale, lo storpio rimarrà sempre storpio e nessuna fede nascerà in Cristo Gesù. La fede in Cristo è generata dalla fede dell’apostolo. È la condizione posta da Dio perché la salvezza raggiunga ogni uomo. </w:t>
      </w:r>
    </w:p>
    <w:p w14:paraId="6CCCD143" w14:textId="77777777" w:rsidR="002F31BE" w:rsidRPr="005671D1" w:rsidRDefault="002F31BE" w:rsidP="005671D1">
      <w:pPr>
        <w:spacing w:after="120"/>
        <w:jc w:val="both"/>
        <w:rPr>
          <w:rFonts w:ascii="Arial" w:hAnsi="Arial"/>
          <w:i/>
          <w:iCs/>
          <w:sz w:val="20"/>
          <w:szCs w:val="20"/>
        </w:rPr>
      </w:pPr>
      <w:r w:rsidRPr="005671D1">
        <w:rPr>
          <w:rFonts w:ascii="Arial" w:hAnsi="Arial"/>
          <w:i/>
          <w:iCs/>
          <w:sz w:val="20"/>
          <w:szCs w:val="20"/>
        </w:rPr>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w:t>
      </w:r>
      <w:r w:rsidRPr="005671D1">
        <w:rPr>
          <w:rFonts w:ascii="Arial" w:hAnsi="Arial"/>
          <w:i/>
          <w:iCs/>
          <w:position w:val="4"/>
          <w:sz w:val="20"/>
          <w:szCs w:val="20"/>
        </w:rPr>
        <w:t xml:space="preserve"> </w:t>
      </w:r>
      <w:r w:rsidRPr="005671D1">
        <w:rPr>
          <w:rFonts w:ascii="Arial" w:hAnsi="Arial"/>
          <w:i/>
          <w:iCs/>
          <w:sz w:val="20"/>
          <w:szCs w:val="20"/>
        </w:rPr>
        <w:t>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w:t>
      </w:r>
      <w:r w:rsidRPr="005671D1">
        <w:rPr>
          <w:rFonts w:ascii="Arial" w:hAnsi="Arial"/>
          <w:i/>
          <w:iCs/>
          <w:position w:val="4"/>
          <w:sz w:val="20"/>
          <w:szCs w:val="20"/>
        </w:rPr>
        <w:t xml:space="preserve"> </w:t>
      </w:r>
      <w:r w:rsidRPr="005671D1">
        <w:rPr>
          <w:rFonts w:ascii="Arial" w:hAnsi="Arial"/>
          <w:i/>
          <w:iCs/>
          <w:sz w:val="20"/>
          <w:szCs w:val="20"/>
        </w:rPr>
        <w:t>Lo prese per la mano destra e lo sollevò. Di colpo i suoi piedi e le caviglie si rinvigorirono e, balzato in piedi, si mise a camminare; ed entrò con loro nel tempio camminando, saltando e lodando Dio.</w:t>
      </w:r>
      <w:r w:rsidRPr="005671D1">
        <w:rPr>
          <w:rFonts w:ascii="Arial" w:hAnsi="Arial"/>
          <w:i/>
          <w:iCs/>
          <w:position w:val="4"/>
          <w:sz w:val="20"/>
          <w:szCs w:val="20"/>
        </w:rPr>
        <w:t xml:space="preserve"> </w:t>
      </w:r>
      <w:r w:rsidRPr="005671D1">
        <w:rPr>
          <w:rFonts w:ascii="Arial" w:hAnsi="Arial"/>
          <w:i/>
          <w:iCs/>
          <w:sz w:val="20"/>
          <w:szCs w:val="20"/>
        </w:rPr>
        <w:t>Tutto il popolo lo vide camminare e lodare Dio e riconoscevano che era colui che sedeva a chiedere l’elemosina alla porta Bella del tempio, e furono ricolmi di meraviglia e stupore per quello che gli era accaduto.</w:t>
      </w:r>
    </w:p>
    <w:p w14:paraId="0884F54C" w14:textId="77777777" w:rsidR="00AC1E01" w:rsidRDefault="00A55815" w:rsidP="00CF24CF">
      <w:pPr>
        <w:spacing w:after="120"/>
        <w:jc w:val="both"/>
        <w:rPr>
          <w:rFonts w:ascii="Arial" w:hAnsi="Arial" w:cs="Arial"/>
          <w:sz w:val="22"/>
          <w:szCs w:val="22"/>
        </w:rPr>
      </w:pPr>
      <w:r>
        <w:rPr>
          <w:rFonts w:ascii="Arial" w:hAnsi="Arial" w:cs="Arial"/>
          <w:sz w:val="22"/>
          <w:szCs w:val="22"/>
        </w:rPr>
        <w:t xml:space="preserve">Dalla fede nasce la spiegazione della verità di Gesù Signore. A nulla serve annunziare Cristo dalla verità. è necessario che Cristo venga annunziato sempre dalla fede e la fede è quella dell’apostolo. Tutto ciò che succede dopo in Gerusalemme nasce dalla fede di Pietro. Un intero popolo si interroga, cerca risposte. Pietro prende la Parola e annunzia perché lo storpio ora è capace di camminare: per la fede risposta in Gesù. </w:t>
      </w:r>
    </w:p>
    <w:p w14:paraId="6FC3251F" w14:textId="77777777" w:rsidR="00A55815" w:rsidRDefault="00A55815" w:rsidP="00CF24CF">
      <w:pPr>
        <w:spacing w:after="120"/>
        <w:jc w:val="both"/>
        <w:rPr>
          <w:rFonts w:ascii="Arial" w:hAnsi="Arial" w:cs="Arial"/>
          <w:sz w:val="22"/>
          <w:szCs w:val="22"/>
        </w:rPr>
      </w:pPr>
      <w:r>
        <w:rPr>
          <w:rFonts w:ascii="Arial" w:hAnsi="Arial" w:cs="Arial"/>
          <w:sz w:val="22"/>
          <w:szCs w:val="22"/>
        </w:rPr>
        <w:t>Vergine Maria, Madre della Redenzione, Angeli, Santi, fateci di fede efficace sempre.</w:t>
      </w:r>
    </w:p>
    <w:p w14:paraId="2C73FF2A" w14:textId="77777777" w:rsidR="00CF24CF" w:rsidRPr="00E10149" w:rsidRDefault="00CF24CF" w:rsidP="00CF24CF">
      <w:pPr>
        <w:pStyle w:val="Titolo1"/>
        <w:spacing w:before="0" w:after="0"/>
        <w:jc w:val="center"/>
        <w:rPr>
          <w:sz w:val="44"/>
          <w:szCs w:val="28"/>
        </w:rPr>
      </w:pPr>
      <w:r w:rsidRPr="00E07B0B">
        <w:rPr>
          <w:sz w:val="22"/>
          <w:szCs w:val="22"/>
        </w:rPr>
        <w:br w:type="page"/>
      </w:r>
      <w:bookmarkStart w:id="419" w:name="_Toc62204759"/>
      <w:r w:rsidR="005671D1" w:rsidRPr="00B467E9">
        <w:rPr>
          <w:szCs w:val="20"/>
        </w:rPr>
        <w:lastRenderedPageBreak/>
        <w:t>IL NOME DI GESÙ HA DATO VIGORE A QUEST’UOMO</w:t>
      </w:r>
      <w:bookmarkEnd w:id="419"/>
    </w:p>
    <w:p w14:paraId="7910AD1F" w14:textId="77777777" w:rsidR="00082DE6" w:rsidRPr="00950912" w:rsidRDefault="00082DE6" w:rsidP="00950912">
      <w:pPr>
        <w:pStyle w:val="Titolo1"/>
        <w:spacing w:before="0" w:after="0"/>
        <w:jc w:val="center"/>
        <w:rPr>
          <w:color w:val="3E3F41"/>
          <w:kern w:val="0"/>
          <w:position w:val="4"/>
          <w:sz w:val="24"/>
          <w:szCs w:val="22"/>
        </w:rPr>
      </w:pPr>
      <w:bookmarkStart w:id="420" w:name="_Toc366087840"/>
      <w:bookmarkStart w:id="421" w:name="_Toc62204760"/>
      <w:r w:rsidRPr="00950912">
        <w:rPr>
          <w:color w:val="3E3F41"/>
          <w:kern w:val="0"/>
          <w:position w:val="4"/>
          <w:sz w:val="24"/>
        </w:rPr>
        <w:t>At 3,11-26; Sal 8; Lc 24,35-48</w:t>
      </w:r>
      <w:bookmarkEnd w:id="421"/>
    </w:p>
    <w:p w14:paraId="0FCE6751" w14:textId="77777777" w:rsidR="00CF24CF" w:rsidRPr="002F31BE" w:rsidRDefault="00CF24CF" w:rsidP="00CF24CF">
      <w:pPr>
        <w:pStyle w:val="Titolo3"/>
        <w:spacing w:before="0" w:after="120"/>
        <w:jc w:val="center"/>
        <w:rPr>
          <w:sz w:val="24"/>
          <w:szCs w:val="22"/>
        </w:rPr>
      </w:pPr>
      <w:bookmarkStart w:id="422" w:name="_Toc62204761"/>
      <w:r w:rsidRPr="002F31BE">
        <w:rPr>
          <w:sz w:val="24"/>
          <w:szCs w:val="22"/>
        </w:rPr>
        <w:t>5 APRILE</w:t>
      </w:r>
      <w:bookmarkEnd w:id="422"/>
      <w:r w:rsidRPr="002F31BE">
        <w:rPr>
          <w:sz w:val="24"/>
          <w:szCs w:val="22"/>
        </w:rPr>
        <w:t xml:space="preserve"> </w:t>
      </w:r>
      <w:bookmarkEnd w:id="420"/>
    </w:p>
    <w:p w14:paraId="7C5E3503" w14:textId="77777777" w:rsidR="00AC1E01" w:rsidRDefault="0032090F" w:rsidP="00CF24CF">
      <w:pPr>
        <w:spacing w:after="120"/>
        <w:jc w:val="both"/>
        <w:rPr>
          <w:rFonts w:ascii="Arial" w:hAnsi="Arial" w:cs="Arial"/>
          <w:sz w:val="22"/>
          <w:szCs w:val="22"/>
        </w:rPr>
      </w:pPr>
      <w:r>
        <w:rPr>
          <w:rFonts w:ascii="Arial" w:hAnsi="Arial" w:cs="Arial"/>
          <w:sz w:val="22"/>
          <w:szCs w:val="22"/>
        </w:rPr>
        <w:t>Nel Vangelo secondo Giovanni prima Gesù compie il miracolo e subito dopo spiega ai Giudei le ragioni divine della sua opera, rendendo testimonianza che Lui è dal Padre e compie solo le opere che sono gradite a Lui. Niente è da Gesù perché tutto è dal Padre suo. Lo stesso schema viene vissuto da Pietro. Prima compie un miracolo e poi spiega agli abitanti di Gerusalemme che nulla è avvenuto nel suo nome o per sue capacità. Lo storpio è guarito per la fede risposta in Gesù il Nazareno. Pietro a creduto, ha invocato il nome di Gesù e con la potenza di quel la guarigione si è compiuta.</w:t>
      </w:r>
    </w:p>
    <w:p w14:paraId="4524A2D5" w14:textId="77777777" w:rsidR="0032090F" w:rsidRDefault="0032090F" w:rsidP="00CF24CF">
      <w:pPr>
        <w:spacing w:after="120"/>
        <w:jc w:val="both"/>
        <w:rPr>
          <w:rFonts w:ascii="Arial" w:hAnsi="Arial" w:cs="Arial"/>
          <w:sz w:val="22"/>
          <w:szCs w:val="22"/>
        </w:rPr>
      </w:pPr>
      <w:r>
        <w:rPr>
          <w:rFonts w:ascii="Arial" w:hAnsi="Arial" w:cs="Arial"/>
          <w:sz w:val="22"/>
          <w:szCs w:val="22"/>
        </w:rPr>
        <w:t xml:space="preserve">Ma chi è Gesù il Nazareno? È quell’uomo che è passato in mezzo al popolo dei </w:t>
      </w:r>
      <w:r w:rsidR="00200DA4">
        <w:rPr>
          <w:rFonts w:ascii="Arial" w:hAnsi="Arial" w:cs="Arial"/>
          <w:sz w:val="22"/>
          <w:szCs w:val="22"/>
        </w:rPr>
        <w:t>Giudei</w:t>
      </w:r>
      <w:r>
        <w:rPr>
          <w:rFonts w:ascii="Arial" w:hAnsi="Arial" w:cs="Arial"/>
          <w:sz w:val="22"/>
          <w:szCs w:val="22"/>
        </w:rPr>
        <w:t xml:space="preserve"> facendo solo il bene. Essi però lo hanno preso, </w:t>
      </w:r>
      <w:r w:rsidR="00200DA4">
        <w:rPr>
          <w:rFonts w:ascii="Arial" w:hAnsi="Arial" w:cs="Arial"/>
          <w:sz w:val="22"/>
          <w:szCs w:val="22"/>
        </w:rPr>
        <w:t>lo</w:t>
      </w:r>
      <w:r>
        <w:rPr>
          <w:rFonts w:ascii="Arial" w:hAnsi="Arial" w:cs="Arial"/>
          <w:sz w:val="22"/>
          <w:szCs w:val="22"/>
        </w:rPr>
        <w:t xml:space="preserve"> hanno consegnato ai pagani, hanno chiesto che venisse giustiziato attraverso l’infamante supplizio della croce. Se Gesù fosse rimasto nel sepolcro, le sue parole e le sue opere sarebbe venute da lui, non dal Padre. Invece il Padre non lo ha lasciato nella morte, lo ha risuscitato. Non solo lo ha risuscitato, lo ha anche innalzato alla sua destra. Non solo lo ha innalzato alla sua destra, lo ha anche costituito Signore, Messia, Giudice dei vivi e dei morti. Ha messo nelle sue mani ogni potere, gloria, onore. Chi ha innalzato Gesù non è un Dio straniero, ma è il Dio di Abramo, Isacco, Giacobbe, il Dio di Mosè e dei Profeti. </w:t>
      </w:r>
      <w:r w:rsidR="007824F1">
        <w:rPr>
          <w:rFonts w:ascii="Arial" w:hAnsi="Arial" w:cs="Arial"/>
          <w:sz w:val="22"/>
          <w:szCs w:val="22"/>
        </w:rPr>
        <w:t>È il Dio che Gesù ha dichiarato essere il Padre suo. È il Dio che per mezzo dei suoi oracoli aveva preannunziato tutte le sofferenze del suo Cristo. Gli abitanti di Gerusalemme hanno ucciso il loro Messia per ignoranza, compiendo così tutte le profezie che a Lui si riferiscono. Ecco ora il grande annunzio. Dio perdona il loro peccato attraverso la loro fede nel Cristo suo Figlio, nella conversione, nel cambiamento della loro vita. Anche di essi Gesù è il Salvatore e Redentore.</w:t>
      </w:r>
    </w:p>
    <w:p w14:paraId="2987B134" w14:textId="77777777" w:rsidR="00B467E9" w:rsidRPr="005671D1" w:rsidRDefault="00B467E9" w:rsidP="005671D1">
      <w:pPr>
        <w:spacing w:after="120"/>
        <w:jc w:val="both"/>
        <w:rPr>
          <w:rFonts w:ascii="Arial" w:hAnsi="Arial"/>
          <w:i/>
          <w:iCs/>
          <w:sz w:val="20"/>
          <w:szCs w:val="20"/>
        </w:rPr>
      </w:pPr>
      <w:r w:rsidRPr="005671D1">
        <w:rPr>
          <w:rFonts w:ascii="Arial" w:hAnsi="Arial"/>
          <w:i/>
          <w:iCs/>
          <w:sz w:val="20"/>
          <w:szCs w:val="20"/>
        </w:rPr>
        <w:t>Mentre egli tratteneva Pietro e Giovanni, tutto il popolo, fuori di sé per lo stupore, accorse verso di loro al portico detto di Salomone. Vedendo ciò, Pietro disse al popolo: «Uomini d’Israele, perché vi meravigliate di questo e perché continuate a fissarci come se per nostro potere o per la nostra religiosità avessimo fatto camminare quest’uomo? Il Dio di Abramo, il Dio di Isacco, il Dio di Giacobbe, il Dio dei nostri padri ha glorificato il suo servo Gesù, che voi avete consegnato e rinnegato di fronte a Pilato, mentre egli aveva deciso di liberarlo; voi invece avete rinnegato il Santo e il Giusto, e avete chiesto che vi fosse graziato un assassino. Avete ucciso l’autore della vita, ma Dio l’ha risuscitato dai morti: noi ne siamo testimoni. E per la fede riposta in lui, il nome di Gesù ha dato vigore a quest’uomo che voi vedete e conoscete; la fede che viene da lui ha dato a quest’uomo la perfetta guarigione alla presenza di tutti voi.</w:t>
      </w:r>
    </w:p>
    <w:p w14:paraId="55A5D9FA" w14:textId="77777777" w:rsidR="00B467E9" w:rsidRDefault="00B467E9" w:rsidP="005671D1">
      <w:pPr>
        <w:spacing w:after="120"/>
        <w:jc w:val="both"/>
        <w:rPr>
          <w:rFonts w:ascii="Arial" w:hAnsi="Arial"/>
          <w:i/>
          <w:iCs/>
          <w:sz w:val="20"/>
          <w:szCs w:val="20"/>
        </w:rPr>
      </w:pPr>
      <w:r w:rsidRPr="005671D1">
        <w:rPr>
          <w:rFonts w:ascii="Arial" w:hAnsi="Arial"/>
          <w:i/>
          <w:iCs/>
          <w:sz w:val="20"/>
          <w:szCs w:val="20"/>
        </w:rPr>
        <w:t>Ora, fratelli, io so che voi avete agito per ignoranza, come pure i vostri capi. Ma Dio ha così compiuto ciò che aveva preannunciato per bocca di tutti i profeti, che cioè il suo Cristo doveva soffrire. Convertitevi dunque e cambiate vita, perché siano cancellati i vostri peccati e così possano giungere i tempi della consolazione da parte del Signore ed egli mandi colui che vi aveva destinato come Cristo, cioè Gesù. Bisogna che il cielo lo accolga fino ai tempi della ricostituzione di tutte le cose, delle quali Dio ha parlato per bocca dei suoi santi profeti fin dall’antichità. Mosè infatti disse: Il Signore vostro Dio farà sorgere per voi, dai vostri fratelli, un profeta come me; voi lo ascolterete in tutto quello che egli vi dirà.</w:t>
      </w:r>
      <w:r w:rsidRPr="005671D1">
        <w:rPr>
          <w:rFonts w:ascii="Arial" w:hAnsi="Arial"/>
          <w:i/>
          <w:iCs/>
          <w:position w:val="4"/>
          <w:sz w:val="20"/>
          <w:szCs w:val="20"/>
        </w:rPr>
        <w:t xml:space="preserve"> </w:t>
      </w:r>
      <w:r w:rsidRPr="005671D1">
        <w:rPr>
          <w:rFonts w:ascii="Arial" w:hAnsi="Arial"/>
          <w:i/>
          <w:iCs/>
          <w:sz w:val="20"/>
          <w:szCs w:val="20"/>
        </w:rPr>
        <w:t>E avverrà: chiunque non ascolterà quel profeta, sarà estirpato di mezzo al popolo. E tutti i profeti, a cominciare da Samuele e da quanti parlarono in seguito, annunciarono anch’essi questi giorni.</w:t>
      </w:r>
      <w:r w:rsidR="007824F1">
        <w:rPr>
          <w:rFonts w:ascii="Arial" w:hAnsi="Arial"/>
          <w:i/>
          <w:iCs/>
          <w:sz w:val="20"/>
          <w:szCs w:val="20"/>
        </w:rPr>
        <w:t xml:space="preserve"> </w:t>
      </w:r>
      <w:r w:rsidRPr="005671D1">
        <w:rPr>
          <w:rFonts w:ascii="Arial" w:hAnsi="Arial"/>
          <w:i/>
          <w:iCs/>
          <w:sz w:val="20"/>
          <w:szCs w:val="20"/>
        </w:rPr>
        <w:t>Voi siete i figli dei profeti e dell’alleanza che Dio stabilì con i vostri padri, quando disse ad Abramo: Nella tua discendenza saranno benedette tutte le nazioni della terra. Dio, dopo aver risuscitato il suo servo, l’ha mandato prima di tutto a voi per portarvi la benedizione, perché ciascuno di voi si allontani dalle sue iniquità».</w:t>
      </w:r>
    </w:p>
    <w:p w14:paraId="56A82D9A" w14:textId="77777777" w:rsidR="007824F1" w:rsidRDefault="007824F1" w:rsidP="005671D1">
      <w:pPr>
        <w:spacing w:after="120"/>
        <w:jc w:val="both"/>
        <w:rPr>
          <w:rFonts w:ascii="Arial" w:hAnsi="Arial"/>
          <w:iCs/>
          <w:sz w:val="20"/>
          <w:szCs w:val="20"/>
        </w:rPr>
      </w:pPr>
      <w:r>
        <w:rPr>
          <w:rFonts w:ascii="Arial" w:hAnsi="Arial"/>
          <w:iCs/>
          <w:sz w:val="20"/>
          <w:szCs w:val="20"/>
        </w:rPr>
        <w:t xml:space="preserve">Cristo Gesù non solo è la discendenza di Abramo nella quale è stabilita la benedizione per ogni popolo. Anche i figli di Abramo dovranno essere benedetti in Gesù. Gesù è anche il profeta promesso a Mosè e mandato </w:t>
      </w:r>
      <w:r w:rsidR="0040232D">
        <w:rPr>
          <w:rFonts w:ascii="Arial" w:hAnsi="Arial"/>
          <w:iCs/>
          <w:sz w:val="20"/>
          <w:szCs w:val="20"/>
        </w:rPr>
        <w:t xml:space="preserve">da Dio. Poiché ogni Parola della promessa si è compiuta anche quella di Mosè si compirà. Chi non crede nel profeta – è Gesù è il profeta – sarà estirpato di messo al popolo. </w:t>
      </w:r>
      <w:r w:rsidR="00200DA4">
        <w:rPr>
          <w:rFonts w:ascii="Arial" w:hAnsi="Arial"/>
          <w:iCs/>
          <w:sz w:val="20"/>
          <w:szCs w:val="20"/>
        </w:rPr>
        <w:t>Da</w:t>
      </w:r>
      <w:r w:rsidR="0040232D">
        <w:rPr>
          <w:rFonts w:ascii="Arial" w:hAnsi="Arial"/>
          <w:iCs/>
          <w:sz w:val="20"/>
          <w:szCs w:val="20"/>
        </w:rPr>
        <w:t xml:space="preserve"> questo istante sarà popolo di Dio solo chi crede in Cristo e si lascia salvare nel suo nome, allontanandosi dalle sue iniquità. Parola dalla verità eterna!</w:t>
      </w:r>
    </w:p>
    <w:p w14:paraId="0CEA485C" w14:textId="77777777" w:rsidR="0040232D" w:rsidRPr="007824F1" w:rsidRDefault="0040232D" w:rsidP="005671D1">
      <w:pPr>
        <w:spacing w:after="120"/>
        <w:jc w:val="both"/>
        <w:rPr>
          <w:rFonts w:ascii="Arial" w:hAnsi="Arial"/>
          <w:iCs/>
          <w:sz w:val="20"/>
          <w:szCs w:val="20"/>
        </w:rPr>
      </w:pPr>
      <w:r>
        <w:rPr>
          <w:rFonts w:ascii="Arial" w:hAnsi="Arial"/>
          <w:iCs/>
          <w:sz w:val="20"/>
          <w:szCs w:val="20"/>
        </w:rPr>
        <w:t>Vergine Maria, Madre della Redenzione, Angeli, Santi, fateci vero popolo di Dio in Cristo Gesù.</w:t>
      </w:r>
    </w:p>
    <w:p w14:paraId="12E6BBFB" w14:textId="77777777" w:rsidR="00CF24CF" w:rsidRPr="00261952" w:rsidRDefault="00CF24CF" w:rsidP="00CF24CF">
      <w:pPr>
        <w:pStyle w:val="Titolo1"/>
        <w:spacing w:before="0" w:after="0"/>
        <w:jc w:val="center"/>
      </w:pPr>
      <w:r w:rsidRPr="00E07B0B">
        <w:rPr>
          <w:sz w:val="22"/>
          <w:szCs w:val="22"/>
        </w:rPr>
        <w:br w:type="page"/>
      </w:r>
      <w:bookmarkStart w:id="423" w:name="_Toc62204762"/>
      <w:r w:rsidR="0040232D" w:rsidRPr="00B467E9">
        <w:rPr>
          <w:szCs w:val="20"/>
        </w:rPr>
        <w:lastRenderedPageBreak/>
        <w:t>IN NESSUN ALTRO C’È SALVEZZA</w:t>
      </w:r>
      <w:bookmarkEnd w:id="423"/>
    </w:p>
    <w:p w14:paraId="38C63565" w14:textId="77777777" w:rsidR="00082DE6" w:rsidRPr="00950912" w:rsidRDefault="00082DE6" w:rsidP="00950912">
      <w:pPr>
        <w:pStyle w:val="Titolo1"/>
        <w:spacing w:before="0" w:after="0"/>
        <w:jc w:val="center"/>
        <w:rPr>
          <w:color w:val="3E3F41"/>
          <w:kern w:val="0"/>
          <w:position w:val="4"/>
          <w:sz w:val="24"/>
          <w:szCs w:val="22"/>
        </w:rPr>
      </w:pPr>
      <w:bookmarkStart w:id="424" w:name="_Toc366087842"/>
      <w:bookmarkStart w:id="425" w:name="_Toc62204763"/>
      <w:r w:rsidRPr="00950912">
        <w:rPr>
          <w:color w:val="3E3F41"/>
          <w:kern w:val="0"/>
          <w:position w:val="4"/>
          <w:sz w:val="24"/>
        </w:rPr>
        <w:t>At 4,1-12; Sal 117; Gv 21,1-14</w:t>
      </w:r>
      <w:bookmarkEnd w:id="425"/>
    </w:p>
    <w:p w14:paraId="26FB39C9" w14:textId="77777777" w:rsidR="00CF24CF" w:rsidRPr="002F31BE" w:rsidRDefault="00CF24CF" w:rsidP="00CF24CF">
      <w:pPr>
        <w:pStyle w:val="Titolo3"/>
        <w:spacing w:before="0" w:after="120"/>
        <w:jc w:val="center"/>
        <w:rPr>
          <w:sz w:val="24"/>
          <w:szCs w:val="22"/>
        </w:rPr>
      </w:pPr>
      <w:bookmarkStart w:id="426" w:name="_Toc62204764"/>
      <w:r w:rsidRPr="002F31BE">
        <w:rPr>
          <w:sz w:val="24"/>
          <w:szCs w:val="22"/>
        </w:rPr>
        <w:t>6 APRILE</w:t>
      </w:r>
      <w:bookmarkEnd w:id="426"/>
      <w:r w:rsidRPr="002F31BE">
        <w:rPr>
          <w:sz w:val="24"/>
          <w:szCs w:val="22"/>
        </w:rPr>
        <w:t xml:space="preserve"> </w:t>
      </w:r>
      <w:bookmarkEnd w:id="424"/>
    </w:p>
    <w:p w14:paraId="0EE4A28C" w14:textId="77777777" w:rsidR="00AC1E01" w:rsidRDefault="001E788C" w:rsidP="00CF24CF">
      <w:pPr>
        <w:spacing w:after="120"/>
        <w:jc w:val="both"/>
        <w:rPr>
          <w:rFonts w:ascii="Arial" w:hAnsi="Arial" w:cs="Arial"/>
          <w:sz w:val="22"/>
          <w:szCs w:val="22"/>
        </w:rPr>
      </w:pPr>
      <w:r>
        <w:rPr>
          <w:rFonts w:ascii="Arial" w:hAnsi="Arial" w:cs="Arial"/>
          <w:sz w:val="22"/>
          <w:szCs w:val="22"/>
        </w:rPr>
        <w:t>A partire dal capitolo prim</w:t>
      </w:r>
      <w:r w:rsidR="0083340A">
        <w:rPr>
          <w:rFonts w:ascii="Arial" w:hAnsi="Arial" w:cs="Arial"/>
          <w:sz w:val="22"/>
          <w:szCs w:val="22"/>
        </w:rPr>
        <w:t>o</w:t>
      </w:r>
      <w:r>
        <w:rPr>
          <w:rFonts w:ascii="Arial" w:hAnsi="Arial" w:cs="Arial"/>
          <w:sz w:val="22"/>
          <w:szCs w:val="22"/>
        </w:rPr>
        <w:t xml:space="preserve"> degli Atti fino al presente, Pietro sta attestando che le antiche profezia tutte si sono compiute in Gesù, il Nazareno. Oggi nel sinedrio, colmato di Spirito Santo, lui annunzia ai capi del popolo che gli hanno chiesto con quale potere o in quale nome lui ha fatto questo, cioè dato la guarigione allo storpio seduto alla porta Bella del tempio, che lui ha agito solo nel nome di Gesù Cristo il Nazareno. Voi – dice loro, lo avete crocifisso. Dio lo ha risuscitato da morti. Nel suo nome quest’uomo sta in mezzo a voi sano e salvo. A Pietro è chiesta una spiegazione di origine storia e lui si ferma rigorosamente alla storia. Poi però va un passaggio successivo, rivela quale profezia si è compiuta in Gesù Signore. Lui è la pietra scortata dai costruttori. Voi costruttori del regno di Dio sulla terra aveva visto questa pietra e l’avete ritenuta non adatta, non buona e per questo l’avete eliminata. Dio invece l’ha vista e l’ha scelta come testata d’angolo per l’edificazione del suo vero tempio. </w:t>
      </w:r>
      <w:r w:rsidR="008F3BA5">
        <w:rPr>
          <w:rFonts w:ascii="Arial" w:hAnsi="Arial" w:cs="Arial"/>
          <w:sz w:val="22"/>
          <w:szCs w:val="22"/>
        </w:rPr>
        <w:t xml:space="preserve">Questa pietra unisce in un solo edificio Antico e Nuovo Testamento e anche popolo dei Giudei </w:t>
      </w:r>
      <w:r w:rsidR="00200DA4">
        <w:rPr>
          <w:rFonts w:ascii="Arial" w:hAnsi="Arial" w:cs="Arial"/>
          <w:sz w:val="22"/>
          <w:szCs w:val="22"/>
        </w:rPr>
        <w:t xml:space="preserve">e </w:t>
      </w:r>
      <w:r w:rsidR="008F3BA5">
        <w:rPr>
          <w:rFonts w:ascii="Arial" w:hAnsi="Arial" w:cs="Arial"/>
          <w:sz w:val="22"/>
          <w:szCs w:val="22"/>
        </w:rPr>
        <w:t xml:space="preserve">dei Gentili. Tutto l’universo, cielo e terra, tempo ed eternità, trova in Lui la sua verità. </w:t>
      </w:r>
    </w:p>
    <w:p w14:paraId="743C961E" w14:textId="77777777" w:rsidR="008F3BA5" w:rsidRPr="008F3BA5" w:rsidRDefault="008F3BA5" w:rsidP="008F3BA5">
      <w:pPr>
        <w:spacing w:after="120"/>
        <w:jc w:val="both"/>
        <w:rPr>
          <w:rFonts w:ascii="Arial" w:hAnsi="Arial"/>
          <w:i/>
          <w:iCs/>
          <w:color w:val="000000"/>
          <w:sz w:val="20"/>
          <w:szCs w:val="20"/>
        </w:rPr>
      </w:pPr>
      <w:r w:rsidRPr="008F3BA5">
        <w:rPr>
          <w:rFonts w:ascii="Arial" w:hAnsi="Arial"/>
          <w:i/>
          <w:iCs/>
          <w:color w:val="000000"/>
          <w:sz w:val="20"/>
          <w:szCs w:val="20"/>
        </w:rPr>
        <w:t xml:space="preserve">Tutte le nazioni mi hanno circondato, ma nel nome del Signore le ho distrutte. Mi hanno circondato, mi hanno accerchiato, ma nel nome del Signore le ho distrutte. Mi hanno circondato come api, come fuoco che divampa tra i rovi, ma nel nome del Signore le ho distrutte. Mi avevano spinto con forza per farmi cadere, ma il Signore è stato il mio aiuto. Mia forza e mio canto è il Signore, egli è stato la mia salvezza. Grida di giubilo e di vittoria nelle tende dei giusti: la destra del Signore ha fatto prodezze, la destra del Signore si è innalzata, la destra del Signore ha fatto prodezze. Non morirò, ma resterò in vita e annuncerò le opere del Signore. Il Signore mi ha castigato duramente, ma non mi ha consegnato alla morte. Apritemi le porte della giustizia: vi entrerò per ringraziare il Signore. È questa la porta del Signore: per essa entrano i giusti. 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 (Cfr. Sal 118 (117) 1-29). </w:t>
      </w:r>
    </w:p>
    <w:p w14:paraId="5358051E" w14:textId="77777777" w:rsidR="00AC1E01" w:rsidRDefault="0013001B" w:rsidP="00CF24CF">
      <w:pPr>
        <w:spacing w:after="120"/>
        <w:jc w:val="both"/>
        <w:rPr>
          <w:rFonts w:ascii="Arial" w:hAnsi="Arial" w:cs="Arial"/>
          <w:sz w:val="22"/>
          <w:szCs w:val="22"/>
        </w:rPr>
      </w:pPr>
      <w:r>
        <w:rPr>
          <w:rFonts w:ascii="Arial" w:hAnsi="Arial" w:cs="Arial"/>
          <w:sz w:val="22"/>
          <w:szCs w:val="22"/>
        </w:rPr>
        <w:t xml:space="preserve">Poiché tutte le profezie si compiono in Gesù il Nazareno ed essendo Lui il solo Messia di Dio, non vi è altro nome sotto il cielo nel quale è stabilito che possiamo essere salvati, perché non vi è un altro Messia. La salvezza è solo in Cristo e nel suo nome. </w:t>
      </w:r>
    </w:p>
    <w:p w14:paraId="72C9326D" w14:textId="77777777" w:rsidR="00B467E9" w:rsidRPr="0040232D" w:rsidRDefault="00B467E9" w:rsidP="0040232D">
      <w:pPr>
        <w:spacing w:after="120"/>
        <w:jc w:val="both"/>
        <w:rPr>
          <w:rFonts w:ascii="Arial" w:hAnsi="Arial"/>
          <w:i/>
          <w:iCs/>
          <w:sz w:val="20"/>
          <w:szCs w:val="20"/>
        </w:rPr>
      </w:pPr>
      <w:r w:rsidRPr="0040232D">
        <w:rPr>
          <w:rFonts w:ascii="Arial" w:hAnsi="Arial"/>
          <w:i/>
          <w:iCs/>
          <w:sz w:val="20"/>
          <w:szCs w:val="20"/>
        </w:rPr>
        <w:t xml:space="preserve">Stavano ancora parlando al popolo, quando sopraggiunsero i sacerdoti, il comandante delle guardie del tempio e i sadducei, irritati per il fatto che essi insegnavano al popolo e annunciavano in Gesù la risurrezione dai morti. Li arrestarono e li misero in prigione fino al giorno dopo, dato che ormai era sera. Molti però di quelli che avevano ascoltato </w:t>
      </w:r>
      <w:smartTag w:uri="urn:schemas-microsoft-com:office:smarttags" w:element="PersonName">
        <w:smartTagPr>
          <w:attr w:name="ProductID" w:val="la Parola"/>
        </w:smartTagPr>
        <w:r w:rsidRPr="0040232D">
          <w:rPr>
            <w:rFonts w:ascii="Arial" w:hAnsi="Arial"/>
            <w:i/>
            <w:iCs/>
            <w:sz w:val="20"/>
            <w:szCs w:val="20"/>
          </w:rPr>
          <w:t>la Parola</w:t>
        </w:r>
      </w:smartTag>
      <w:r w:rsidRPr="0040232D">
        <w:rPr>
          <w:rFonts w:ascii="Arial" w:hAnsi="Arial"/>
          <w:i/>
          <w:iCs/>
          <w:sz w:val="20"/>
          <w:szCs w:val="20"/>
        </w:rPr>
        <w:t xml:space="preserve"> credettero e il numero degli uomini raggiunse circa i cinquemila.</w:t>
      </w:r>
      <w:r w:rsidR="0040232D">
        <w:rPr>
          <w:rFonts w:ascii="Arial" w:hAnsi="Arial"/>
          <w:i/>
          <w:iCs/>
          <w:sz w:val="20"/>
          <w:szCs w:val="20"/>
        </w:rPr>
        <w:t xml:space="preserve"> </w:t>
      </w:r>
      <w:r w:rsidRPr="0040232D">
        <w:rPr>
          <w:rFonts w:ascii="Arial" w:hAnsi="Arial"/>
          <w:i/>
          <w:iCs/>
          <w:sz w:val="20"/>
          <w:szCs w:val="20"/>
        </w:rPr>
        <w:t>Il giorno dopo si riunirono in Gerusalemme i loro capi, gli anziani e gli scribi, il sommo sacerdote Anna, Caifa, Giovanni, Alessandro e quanti appartenevano a famiglie di sommi sacerdoti. Li fecero comparire davanti a loro e si misero a interrogarli: «Con quale potere o in quale nome voi avete fatto questo?». 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w:t>
      </w:r>
    </w:p>
    <w:p w14:paraId="2BA07A55" w14:textId="77777777" w:rsidR="00AC1E01" w:rsidRDefault="0013001B" w:rsidP="00CF24CF">
      <w:pPr>
        <w:spacing w:after="120"/>
        <w:jc w:val="both"/>
        <w:rPr>
          <w:rFonts w:ascii="Arial" w:hAnsi="Arial" w:cs="Arial"/>
          <w:sz w:val="22"/>
          <w:szCs w:val="22"/>
        </w:rPr>
      </w:pPr>
      <w:r>
        <w:rPr>
          <w:rFonts w:ascii="Arial" w:hAnsi="Arial" w:cs="Arial"/>
          <w:sz w:val="22"/>
          <w:szCs w:val="22"/>
        </w:rPr>
        <w:t>Quanti ascoltano ora sono obbligati a prendere una decisione: lasciarsi salvare nel nome di Gesù il Nazareno o essere esclusi per sempre dal mistero della redenzione e della salvezza. Quella di Pietro non è una verità di ragione, ma una verità storica che non può essere confutata. Gesù è Persona storia. Le sue parole sono storiche e le sue opere. La sua morte è storica. Anche la sua risurrezione è avvenuta in un tempo preciso, il primo giorno dopo il sabato. È storia che tutte le profezie in Lui si sono compiute. Ai Giudei la grave decisione: divenire vero popolo di Dio e restare fuori.</w:t>
      </w:r>
    </w:p>
    <w:p w14:paraId="4681D6BC" w14:textId="77777777" w:rsidR="0013001B" w:rsidRDefault="0013001B"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vero popolo di Dio. </w:t>
      </w:r>
    </w:p>
    <w:p w14:paraId="7E17CB8D" w14:textId="77777777" w:rsidR="00CF24CF" w:rsidRPr="00A76209" w:rsidRDefault="00CF24CF" w:rsidP="00CF24CF">
      <w:pPr>
        <w:pStyle w:val="Titolo1"/>
        <w:spacing w:before="0" w:after="0"/>
        <w:jc w:val="center"/>
      </w:pPr>
      <w:r w:rsidRPr="00E07B0B">
        <w:rPr>
          <w:sz w:val="22"/>
          <w:szCs w:val="22"/>
        </w:rPr>
        <w:br w:type="page"/>
      </w:r>
      <w:bookmarkStart w:id="427" w:name="_Toc62204765"/>
      <w:r w:rsidR="0013001B" w:rsidRPr="00B467E9">
        <w:rPr>
          <w:szCs w:val="20"/>
        </w:rPr>
        <w:lastRenderedPageBreak/>
        <w:t>QUELLO CHE ABBIAMO VISTO E ASCOLTATO</w:t>
      </w:r>
      <w:bookmarkEnd w:id="427"/>
    </w:p>
    <w:p w14:paraId="71E8D795" w14:textId="77777777" w:rsidR="00082DE6" w:rsidRPr="00950912" w:rsidRDefault="00082DE6" w:rsidP="00950912">
      <w:pPr>
        <w:pStyle w:val="Titolo1"/>
        <w:spacing w:before="0" w:after="0"/>
        <w:jc w:val="center"/>
        <w:rPr>
          <w:color w:val="3E3F41"/>
          <w:kern w:val="0"/>
          <w:position w:val="4"/>
          <w:sz w:val="24"/>
          <w:szCs w:val="22"/>
        </w:rPr>
      </w:pPr>
      <w:bookmarkStart w:id="428" w:name="_Toc366087844"/>
      <w:bookmarkStart w:id="429" w:name="_Toc62204766"/>
      <w:r w:rsidRPr="00950912">
        <w:rPr>
          <w:color w:val="3E3F41"/>
          <w:kern w:val="0"/>
          <w:position w:val="4"/>
          <w:sz w:val="24"/>
        </w:rPr>
        <w:t>At 4,13-21; Sal 117; M</w:t>
      </w:r>
      <w:r w:rsidR="005D01D1">
        <w:rPr>
          <w:color w:val="3E3F41"/>
          <w:kern w:val="0"/>
          <w:position w:val="4"/>
          <w:sz w:val="24"/>
        </w:rPr>
        <w:t>c</w:t>
      </w:r>
      <w:r w:rsidRPr="00950912">
        <w:rPr>
          <w:color w:val="3E3F41"/>
          <w:kern w:val="0"/>
          <w:position w:val="4"/>
          <w:sz w:val="24"/>
        </w:rPr>
        <w:t xml:space="preserve"> 16,9-15</w:t>
      </w:r>
      <w:bookmarkEnd w:id="429"/>
    </w:p>
    <w:p w14:paraId="0CA3569C" w14:textId="77777777" w:rsidR="00CF24CF" w:rsidRPr="002F31BE" w:rsidRDefault="00CF24CF" w:rsidP="00CF24CF">
      <w:pPr>
        <w:pStyle w:val="Titolo3"/>
        <w:spacing w:before="0" w:after="120"/>
        <w:jc w:val="center"/>
        <w:rPr>
          <w:sz w:val="24"/>
          <w:szCs w:val="22"/>
        </w:rPr>
      </w:pPr>
      <w:bookmarkStart w:id="430" w:name="_Toc62204767"/>
      <w:r w:rsidRPr="002F31BE">
        <w:rPr>
          <w:sz w:val="24"/>
          <w:szCs w:val="22"/>
        </w:rPr>
        <w:t>7 APRILE</w:t>
      </w:r>
      <w:bookmarkEnd w:id="430"/>
      <w:r w:rsidRPr="002F31BE">
        <w:rPr>
          <w:sz w:val="24"/>
          <w:szCs w:val="22"/>
        </w:rPr>
        <w:t xml:space="preserve"> </w:t>
      </w:r>
      <w:bookmarkEnd w:id="428"/>
    </w:p>
    <w:p w14:paraId="713E4C4D" w14:textId="77777777" w:rsidR="00AC1E01" w:rsidRDefault="00C70830" w:rsidP="00CF24CF">
      <w:pPr>
        <w:spacing w:after="120"/>
        <w:jc w:val="both"/>
        <w:rPr>
          <w:rFonts w:ascii="Arial" w:hAnsi="Arial" w:cs="Arial"/>
          <w:sz w:val="22"/>
          <w:szCs w:val="22"/>
        </w:rPr>
      </w:pPr>
      <w:r>
        <w:rPr>
          <w:rFonts w:ascii="Arial" w:hAnsi="Arial" w:cs="Arial"/>
          <w:sz w:val="22"/>
          <w:szCs w:val="22"/>
        </w:rPr>
        <w:t xml:space="preserve">Il sinedrio non può negare la storia. Neanche può schierarsi apertamente contro il popolo, testimone della guarigione dello storpio. Deve però trovare una soluzione. Pensa di arginare i fatti minacciando gli apostoli e proibendo loro di parlare ancora ad alcuno di quel nome. Ciò che è successo, è successo. Loro ignorano ogni cosa e anche i discepoli devono ignorare ogni cosa. Quel nome va dimenticato. Di Gesù nessuno deve sapere più nulla. Non si deve parlare di Lui, non si può agire più nel suo nome. Questo è l’ordine da loro imposto. Ad esso ci si dovrà strettamente attenere. </w:t>
      </w:r>
    </w:p>
    <w:p w14:paraId="7E02178F" w14:textId="77777777" w:rsidR="00C70830" w:rsidRDefault="00C70830" w:rsidP="00CF24CF">
      <w:pPr>
        <w:spacing w:after="120"/>
        <w:jc w:val="both"/>
        <w:rPr>
          <w:rFonts w:ascii="Arial" w:hAnsi="Arial" w:cs="Arial"/>
          <w:sz w:val="22"/>
          <w:szCs w:val="22"/>
        </w:rPr>
      </w:pPr>
      <w:r>
        <w:rPr>
          <w:rFonts w:ascii="Arial" w:hAnsi="Arial" w:cs="Arial"/>
          <w:sz w:val="22"/>
          <w:szCs w:val="22"/>
        </w:rPr>
        <w:t xml:space="preserve">La replica di Pietro e di Giovanni merita una nostra particolare attenzione: </w:t>
      </w:r>
      <w:r w:rsidRPr="00C70830">
        <w:rPr>
          <w:rFonts w:ascii="Arial" w:hAnsi="Arial" w:cs="Arial"/>
          <w:i/>
          <w:sz w:val="22"/>
          <w:szCs w:val="22"/>
        </w:rPr>
        <w:t>“Se sia giusto dinanzi a Dio obbedire a voi invece che a Dio, giudicatelo voi. Noi non possiamo tacere quello che abbiamo visto e ascoltato”</w:t>
      </w:r>
      <w:r>
        <w:rPr>
          <w:rFonts w:ascii="Arial" w:hAnsi="Arial" w:cs="Arial"/>
          <w:sz w:val="22"/>
          <w:szCs w:val="22"/>
        </w:rPr>
        <w:t xml:space="preserve">. L’argomentazione è costruita su due verità. La prima verità sposta l’asse da Cristo a Dio. Essi non predicano Cristo per obbedienza a Cristo. Annunziano Cristo per obbedienza a Dio. È Dio che ha comandato loro di predicare al popolo dei Giudei che Cristo è il suo Messia, la pietra scartata dai costruttori, il profeta che deve venire, il Risorto. È giusto obbedire a Dio o obbedire agli uomini? Pietro lascia che sia il sinedrio a darsi la risposta. </w:t>
      </w:r>
      <w:r w:rsidR="00C2652E">
        <w:rPr>
          <w:rFonts w:ascii="Arial" w:hAnsi="Arial" w:cs="Arial"/>
          <w:sz w:val="22"/>
          <w:szCs w:val="22"/>
        </w:rPr>
        <w:t>Di certo l’obbedienza agli uomini è possibile solo nell’obbedienza a Dio. Non si può obbedire agli uomini peccando contro un comandamento esplicito del Signore. Agli Apostoli è dato un comandamento esplicito. Ad esso di certo si deve ogni obbedienza.</w:t>
      </w:r>
    </w:p>
    <w:p w14:paraId="314ED73D" w14:textId="77777777" w:rsidR="00C2652E" w:rsidRDefault="00C2652E" w:rsidP="00CF24CF">
      <w:pPr>
        <w:spacing w:after="120"/>
        <w:jc w:val="both"/>
        <w:rPr>
          <w:rFonts w:ascii="Arial" w:hAnsi="Arial" w:cs="Arial"/>
          <w:sz w:val="22"/>
          <w:szCs w:val="22"/>
        </w:rPr>
      </w:pPr>
      <w:r>
        <w:rPr>
          <w:rFonts w:ascii="Arial" w:hAnsi="Arial" w:cs="Arial"/>
          <w:sz w:val="22"/>
          <w:szCs w:val="22"/>
        </w:rPr>
        <w:t>Pietro e Giovanni affermano questa verità, ma anche la saltano. Essi scendono nuovamente nella storia. Nessun uomo potrà essere un falso testimone della storia. Di conseguenza essi non possono tacere quello che hanno visto e ascoltato. Se essi hanno visto il Cristo Risorto non possono dire che non è risorto. Se essi hanno ascoltato Dio che gli ha rivelato la verità di Gesù il Nazareno neanche questo possono tacere. Essi non parlano dal loro cuore, ma dalla storia. Alla storia si deve essere fedeli. Ciò che essa dice, loro dicono, ciò che essa non dice loro non dicono. Il sinedrio non ha alcun potere contro la storia, anzi esso esiste proprio per analizzare la storia e per constatare ciò che è conforme alla Parola del Signore da ciò che è difforme. Poiché la storia di Gesù è tutta conforme alla Parola di Dio, il sinedrio ha l’obbligo di dichiarare la sua conformità, altrimenti diviene falso testimone di Dio, della Parola, della storia.</w:t>
      </w:r>
    </w:p>
    <w:p w14:paraId="38A4169A" w14:textId="77777777" w:rsidR="00B467E9" w:rsidRPr="0013001B" w:rsidRDefault="0013001B" w:rsidP="0013001B">
      <w:pPr>
        <w:spacing w:after="120"/>
        <w:jc w:val="both"/>
        <w:rPr>
          <w:rFonts w:ascii="Arial" w:hAnsi="Arial"/>
          <w:i/>
          <w:iCs/>
          <w:sz w:val="20"/>
          <w:szCs w:val="20"/>
        </w:rPr>
      </w:pPr>
      <w:r w:rsidRPr="0013001B">
        <w:rPr>
          <w:rFonts w:ascii="Arial" w:hAnsi="Arial"/>
          <w:i/>
          <w:iCs/>
          <w:sz w:val="20"/>
          <w:szCs w:val="20"/>
        </w:rPr>
        <w:t>V</w:t>
      </w:r>
      <w:r w:rsidR="00B467E9" w:rsidRPr="0013001B">
        <w:rPr>
          <w:rFonts w:ascii="Arial" w:hAnsi="Arial"/>
          <w:i/>
          <w:iCs/>
          <w:sz w:val="20"/>
          <w:szCs w:val="20"/>
        </w:rPr>
        <w:t xml:space="preserve">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w:t>
      </w:r>
    </w:p>
    <w:p w14:paraId="0A03EAD0" w14:textId="77777777" w:rsidR="00AC1E01" w:rsidRDefault="00C2652E" w:rsidP="00CF24CF">
      <w:pPr>
        <w:spacing w:after="120"/>
        <w:jc w:val="both"/>
        <w:rPr>
          <w:rFonts w:ascii="Arial" w:hAnsi="Arial" w:cs="Arial"/>
          <w:sz w:val="22"/>
          <w:szCs w:val="22"/>
        </w:rPr>
      </w:pPr>
      <w:r>
        <w:rPr>
          <w:rFonts w:ascii="Arial" w:hAnsi="Arial" w:cs="Arial"/>
          <w:sz w:val="22"/>
          <w:szCs w:val="22"/>
        </w:rPr>
        <w:t xml:space="preserve">Pietro e Giovanni insegnano ad ogni discepolo di Gesù qual è la sua responsabilità dinanzi alla storia: essere suoi fedeli testimoni. Oggi su questo versante siamo tutti colpevoli. Viviamo in una storia di morte, ma nessuno rendere testimonianza a ciò che ha </w:t>
      </w:r>
      <w:r w:rsidR="00F6340F">
        <w:rPr>
          <w:rFonts w:ascii="Arial" w:hAnsi="Arial" w:cs="Arial"/>
          <w:sz w:val="22"/>
          <w:szCs w:val="22"/>
        </w:rPr>
        <w:t xml:space="preserve">udito </w:t>
      </w:r>
      <w:r>
        <w:rPr>
          <w:rFonts w:ascii="Arial" w:hAnsi="Arial" w:cs="Arial"/>
          <w:sz w:val="22"/>
          <w:szCs w:val="22"/>
        </w:rPr>
        <w:t xml:space="preserve">da Cristo Gesù. </w:t>
      </w:r>
      <w:r w:rsidR="00F6340F">
        <w:rPr>
          <w:rFonts w:ascii="Arial" w:hAnsi="Arial" w:cs="Arial"/>
          <w:sz w:val="22"/>
          <w:szCs w:val="22"/>
        </w:rPr>
        <w:t>Nessuno ha il coraggio di gridare che solo Cristo è la vita e solo in Cristo essa si attinge. Se non annunziamo dai tetti questa verità, il mondo si inabissa in una morte universale, cercando una soluzione in legge e prescrizioni umane che mai potranno dare vita, perché la vita è Cristo ed è in Cristo che si prende. Non solo siamo colpevoli di silenzio, lo siamo anche per falsa testimonianza alla Parola. Gesù dice una cosa e i suoi discepoli dicono l’esatto contrario. La falsa testimonianza contro Gesù Signore e la sua Parola è peccato gravissimo dinanzi a Dio.</w:t>
      </w:r>
    </w:p>
    <w:p w14:paraId="5353F15F" w14:textId="77777777" w:rsidR="00F6340F" w:rsidRDefault="00F6340F" w:rsidP="00CF24CF">
      <w:pPr>
        <w:spacing w:after="120"/>
        <w:jc w:val="both"/>
        <w:rPr>
          <w:rFonts w:ascii="Arial" w:hAnsi="Arial" w:cs="Arial"/>
          <w:sz w:val="22"/>
          <w:szCs w:val="22"/>
        </w:rPr>
      </w:pPr>
      <w:r>
        <w:rPr>
          <w:rFonts w:ascii="Arial" w:hAnsi="Arial" w:cs="Arial"/>
          <w:sz w:val="22"/>
          <w:szCs w:val="22"/>
        </w:rPr>
        <w:t>Vergine Maria, Madre della Redenzione, Angeli, Santi, fateci testimoni della Parola.</w:t>
      </w:r>
    </w:p>
    <w:p w14:paraId="565FB21C" w14:textId="77777777" w:rsidR="00CF24CF" w:rsidRPr="00B7671F" w:rsidRDefault="00CF24CF" w:rsidP="00CF24CF">
      <w:pPr>
        <w:pStyle w:val="Titolo1"/>
        <w:spacing w:before="0" w:after="0"/>
        <w:jc w:val="center"/>
        <w:rPr>
          <w:sz w:val="28"/>
        </w:rPr>
      </w:pPr>
      <w:r w:rsidRPr="00E07B0B">
        <w:rPr>
          <w:sz w:val="22"/>
          <w:szCs w:val="22"/>
        </w:rPr>
        <w:br w:type="page"/>
      </w:r>
      <w:bookmarkStart w:id="431" w:name="_Toc62204768"/>
      <w:r w:rsidR="00F6340F" w:rsidRPr="00B467E9">
        <w:rPr>
          <w:szCs w:val="20"/>
        </w:rPr>
        <w:lastRenderedPageBreak/>
        <w:t>LO DEPONEVANO AI PIEDI DEGLI APOSTOLI</w:t>
      </w:r>
      <w:bookmarkEnd w:id="431"/>
    </w:p>
    <w:p w14:paraId="3040CBE4" w14:textId="77777777" w:rsidR="00082DE6" w:rsidRPr="00950912" w:rsidRDefault="00082DE6" w:rsidP="00950912">
      <w:pPr>
        <w:pStyle w:val="Titolo1"/>
        <w:spacing w:before="0" w:after="0"/>
        <w:jc w:val="center"/>
        <w:rPr>
          <w:color w:val="3E3F41"/>
          <w:kern w:val="0"/>
          <w:position w:val="4"/>
          <w:sz w:val="24"/>
          <w:szCs w:val="22"/>
        </w:rPr>
      </w:pPr>
      <w:bookmarkStart w:id="432" w:name="_Toc366087846"/>
      <w:bookmarkStart w:id="433" w:name="_Toc62204769"/>
      <w:r w:rsidRPr="00950912">
        <w:rPr>
          <w:color w:val="3E3F41"/>
          <w:kern w:val="0"/>
          <w:position w:val="4"/>
          <w:sz w:val="24"/>
        </w:rPr>
        <w:t>At 4,32-35; Sal 117; 1 Gv 5,1-6; Gv 20,19-31</w:t>
      </w:r>
      <w:bookmarkEnd w:id="433"/>
    </w:p>
    <w:p w14:paraId="40DABD00" w14:textId="77777777" w:rsidR="005A1B68" w:rsidRPr="003326FE" w:rsidRDefault="00CF24CF" w:rsidP="005A1B68">
      <w:pPr>
        <w:pStyle w:val="Titolo3"/>
        <w:spacing w:before="0" w:after="120"/>
        <w:jc w:val="center"/>
        <w:rPr>
          <w:sz w:val="24"/>
          <w:szCs w:val="40"/>
        </w:rPr>
      </w:pPr>
      <w:bookmarkStart w:id="434" w:name="_Toc62204770"/>
      <w:r w:rsidRPr="003326FE">
        <w:rPr>
          <w:sz w:val="24"/>
          <w:szCs w:val="22"/>
        </w:rPr>
        <w:t xml:space="preserve">8 APRILE </w:t>
      </w:r>
      <w:bookmarkEnd w:id="432"/>
      <w:r w:rsidR="005A1B68">
        <w:rPr>
          <w:sz w:val="24"/>
          <w:szCs w:val="40"/>
        </w:rPr>
        <w:t xml:space="preserve"> – II DOMENICA DI PASQUA – ANNO B</w:t>
      </w:r>
      <w:bookmarkEnd w:id="434"/>
    </w:p>
    <w:p w14:paraId="2291744E" w14:textId="77777777" w:rsidR="002B4715" w:rsidRDefault="008D26E7" w:rsidP="00CF24CF">
      <w:pPr>
        <w:spacing w:after="120"/>
        <w:jc w:val="both"/>
        <w:rPr>
          <w:rFonts w:ascii="Arial" w:hAnsi="Arial" w:cs="Arial"/>
          <w:sz w:val="22"/>
          <w:szCs w:val="22"/>
        </w:rPr>
      </w:pPr>
      <w:r>
        <w:rPr>
          <w:rFonts w:ascii="Arial" w:hAnsi="Arial" w:cs="Arial"/>
          <w:sz w:val="22"/>
          <w:szCs w:val="22"/>
        </w:rPr>
        <w:t xml:space="preserve">Questo brano degli Atti degli Apostoli rivela quali sono i veri frutti della fede risposta nel nome di Gesù il Nazareno. </w:t>
      </w:r>
      <w:r w:rsidR="00CE1432">
        <w:rPr>
          <w:rFonts w:ascii="Arial" w:hAnsi="Arial" w:cs="Arial"/>
          <w:sz w:val="22"/>
          <w:szCs w:val="22"/>
        </w:rPr>
        <w:t>Nasce una umanità nuova. La nasce l’umanità della comunione, dell’unità, della concordia, della condivisione, della pace, del vero amore.</w:t>
      </w:r>
    </w:p>
    <w:p w14:paraId="41279CDE" w14:textId="77777777" w:rsidR="00AC1E01" w:rsidRDefault="00CE1432" w:rsidP="00CF24CF">
      <w:pPr>
        <w:spacing w:after="120"/>
        <w:jc w:val="both"/>
        <w:rPr>
          <w:rFonts w:ascii="Arial" w:hAnsi="Arial" w:cs="Arial"/>
          <w:sz w:val="22"/>
          <w:szCs w:val="22"/>
        </w:rPr>
      </w:pPr>
      <w:r w:rsidRPr="00CE1432">
        <w:rPr>
          <w:rFonts w:ascii="Arial" w:hAnsi="Arial" w:cs="Arial"/>
          <w:i/>
          <w:sz w:val="22"/>
          <w:szCs w:val="22"/>
        </w:rPr>
        <w:t>“</w:t>
      </w:r>
      <w:r w:rsidR="00F6340F" w:rsidRPr="00CE1432">
        <w:rPr>
          <w:rFonts w:ascii="Arial" w:hAnsi="Arial" w:cs="Arial"/>
          <w:i/>
          <w:sz w:val="22"/>
          <w:szCs w:val="22"/>
        </w:rPr>
        <w:t>Un cuor solo e un’anima sola</w:t>
      </w:r>
      <w:r w:rsidRPr="00CE1432">
        <w:rPr>
          <w:rFonts w:ascii="Arial" w:hAnsi="Arial" w:cs="Arial"/>
          <w:i/>
          <w:sz w:val="22"/>
          <w:szCs w:val="22"/>
        </w:rPr>
        <w:t>”</w:t>
      </w:r>
      <w:r>
        <w:rPr>
          <w:rFonts w:ascii="Arial" w:hAnsi="Arial" w:cs="Arial"/>
          <w:sz w:val="22"/>
          <w:szCs w:val="22"/>
        </w:rPr>
        <w:t xml:space="preserve">: </w:t>
      </w:r>
      <w:r w:rsidR="004917D5">
        <w:rPr>
          <w:rFonts w:ascii="Arial" w:hAnsi="Arial" w:cs="Arial"/>
          <w:sz w:val="22"/>
          <w:szCs w:val="22"/>
        </w:rPr>
        <w:t>I discepoli di Gesù veramente avvertono di essere un cuore solo e un’an</w:t>
      </w:r>
      <w:r w:rsidR="00943B20">
        <w:rPr>
          <w:rFonts w:ascii="Arial" w:hAnsi="Arial" w:cs="Arial"/>
          <w:sz w:val="22"/>
          <w:szCs w:val="22"/>
        </w:rPr>
        <w:t>i</w:t>
      </w:r>
      <w:r w:rsidR="004917D5">
        <w:rPr>
          <w:rFonts w:ascii="Arial" w:hAnsi="Arial" w:cs="Arial"/>
          <w:sz w:val="22"/>
          <w:szCs w:val="22"/>
        </w:rPr>
        <w:t xml:space="preserve">ma sola. </w:t>
      </w:r>
      <w:r w:rsidR="001C15DD">
        <w:rPr>
          <w:rFonts w:ascii="Arial" w:hAnsi="Arial" w:cs="Arial"/>
          <w:sz w:val="22"/>
          <w:szCs w:val="22"/>
        </w:rPr>
        <w:t xml:space="preserve">Essi sono divenuti un solo corpo in Cristo, membri gli uni degli altri, come unico vero corpo di Cristo vivono ogni istante dalla </w:t>
      </w:r>
      <w:r w:rsidR="00127BE8">
        <w:rPr>
          <w:rFonts w:ascii="Arial" w:hAnsi="Arial" w:cs="Arial"/>
          <w:sz w:val="22"/>
          <w:szCs w:val="22"/>
        </w:rPr>
        <w:t xml:space="preserve">loro vita. </w:t>
      </w:r>
    </w:p>
    <w:p w14:paraId="27B9C3E5" w14:textId="77777777" w:rsidR="00F6340F" w:rsidRDefault="00415608" w:rsidP="00CF24CF">
      <w:pPr>
        <w:spacing w:after="120"/>
        <w:jc w:val="both"/>
        <w:rPr>
          <w:rFonts w:ascii="Arial" w:hAnsi="Arial" w:cs="Arial"/>
          <w:sz w:val="22"/>
          <w:szCs w:val="22"/>
        </w:rPr>
      </w:pPr>
      <w:r w:rsidRPr="00415608">
        <w:rPr>
          <w:rFonts w:ascii="Arial" w:hAnsi="Arial" w:cs="Arial"/>
          <w:i/>
          <w:sz w:val="22"/>
          <w:szCs w:val="22"/>
        </w:rPr>
        <w:t>“</w:t>
      </w:r>
      <w:r w:rsidR="00F6340F" w:rsidRPr="00415608">
        <w:rPr>
          <w:rFonts w:ascii="Arial" w:hAnsi="Arial" w:cs="Arial"/>
          <w:i/>
          <w:sz w:val="22"/>
          <w:szCs w:val="22"/>
        </w:rPr>
        <w:t>Nessuno considera sua proprietà quello che gli apparteneva</w:t>
      </w:r>
      <w:r w:rsidRPr="00415608">
        <w:rPr>
          <w:rFonts w:ascii="Arial" w:hAnsi="Arial" w:cs="Arial"/>
          <w:i/>
          <w:sz w:val="22"/>
          <w:szCs w:val="22"/>
        </w:rPr>
        <w:t>”</w:t>
      </w:r>
      <w:r>
        <w:rPr>
          <w:rFonts w:ascii="Arial" w:hAnsi="Arial" w:cs="Arial"/>
          <w:sz w:val="22"/>
          <w:szCs w:val="22"/>
        </w:rPr>
        <w:t xml:space="preserve">: Se si un solo corpo, </w:t>
      </w:r>
      <w:r w:rsidR="00960F8B">
        <w:rPr>
          <w:rFonts w:ascii="Arial" w:hAnsi="Arial" w:cs="Arial"/>
          <w:sz w:val="22"/>
          <w:szCs w:val="22"/>
        </w:rPr>
        <w:t xml:space="preserve">tutto ciò che è dell’uno è proprietà di tutto il corpo. Non si può essere un solo corpo, membra gli uni degli altri e poi vivere ognuno </w:t>
      </w:r>
      <w:r w:rsidR="00262D4D">
        <w:rPr>
          <w:rFonts w:ascii="Arial" w:hAnsi="Arial" w:cs="Arial"/>
          <w:sz w:val="22"/>
          <w:szCs w:val="22"/>
        </w:rPr>
        <w:t xml:space="preserve">la propria povertà o la propria ricchezza. Si è una sola povertà e una sola ricchezza. </w:t>
      </w:r>
      <w:r w:rsidR="005D7590">
        <w:rPr>
          <w:rFonts w:ascii="Arial" w:hAnsi="Arial" w:cs="Arial"/>
          <w:sz w:val="22"/>
          <w:szCs w:val="22"/>
        </w:rPr>
        <w:t xml:space="preserve">Il corpo vive dei beni materiali del corpo e così anche dei bei spirituali. </w:t>
      </w:r>
      <w:r w:rsidR="00245412">
        <w:rPr>
          <w:rFonts w:ascii="Arial" w:hAnsi="Arial" w:cs="Arial"/>
          <w:sz w:val="22"/>
          <w:szCs w:val="22"/>
        </w:rPr>
        <w:t xml:space="preserve">Si è corpo  spirituale, mistico, ma anche corpo reale. </w:t>
      </w:r>
    </w:p>
    <w:p w14:paraId="1C9CFA77" w14:textId="77777777" w:rsidR="00F6340F" w:rsidRDefault="00245412" w:rsidP="00CF24CF">
      <w:pPr>
        <w:spacing w:after="120"/>
        <w:jc w:val="both"/>
        <w:rPr>
          <w:rFonts w:ascii="Arial" w:hAnsi="Arial" w:cs="Arial"/>
          <w:sz w:val="22"/>
          <w:szCs w:val="22"/>
        </w:rPr>
      </w:pPr>
      <w:r w:rsidRPr="00245412">
        <w:rPr>
          <w:rFonts w:ascii="Arial" w:hAnsi="Arial" w:cs="Arial"/>
          <w:i/>
          <w:sz w:val="22"/>
          <w:szCs w:val="22"/>
        </w:rPr>
        <w:t>“</w:t>
      </w:r>
      <w:r w:rsidR="00F6340F" w:rsidRPr="00245412">
        <w:rPr>
          <w:rFonts w:ascii="Arial" w:hAnsi="Arial" w:cs="Arial"/>
          <w:i/>
          <w:sz w:val="22"/>
          <w:szCs w:val="22"/>
        </w:rPr>
        <w:t>Fra di loro tutto era in comune</w:t>
      </w:r>
      <w:r w:rsidRPr="00245412">
        <w:rPr>
          <w:rFonts w:ascii="Arial" w:hAnsi="Arial" w:cs="Arial"/>
          <w:i/>
          <w:sz w:val="22"/>
          <w:szCs w:val="22"/>
        </w:rPr>
        <w:t>”</w:t>
      </w:r>
      <w:r>
        <w:rPr>
          <w:rFonts w:ascii="Arial" w:hAnsi="Arial" w:cs="Arial"/>
          <w:sz w:val="22"/>
          <w:szCs w:val="22"/>
        </w:rPr>
        <w:t xml:space="preserve">: </w:t>
      </w:r>
      <w:r w:rsidR="004F1778">
        <w:rPr>
          <w:rFonts w:ascii="Arial" w:hAnsi="Arial" w:cs="Arial"/>
          <w:sz w:val="22"/>
          <w:szCs w:val="22"/>
        </w:rPr>
        <w:t>La comunione che è vera condivisione attesta la verità della nostra fede in Cristo Gesù. Sappiamo il grido di San Paolo quando seppe che la comunità di Corinto vive nella falsa fede il suo essere vero corpo di Gesù Signore.</w:t>
      </w:r>
    </w:p>
    <w:p w14:paraId="4D416BA4" w14:textId="77777777" w:rsidR="004F1778" w:rsidRPr="004F1778" w:rsidRDefault="004F1778" w:rsidP="004F1778">
      <w:pPr>
        <w:spacing w:after="120"/>
        <w:jc w:val="both"/>
        <w:rPr>
          <w:rFonts w:ascii="Arial" w:hAnsi="Arial"/>
          <w:i/>
          <w:iCs/>
          <w:sz w:val="20"/>
        </w:rPr>
      </w:pPr>
      <w:r w:rsidRPr="004F1778">
        <w:rPr>
          <w:rFonts w:ascii="Arial" w:hAnsi="Arial"/>
          <w:i/>
          <w:iCs/>
          <w:sz w:val="20"/>
        </w:rPr>
        <w:t xml:space="preserve">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 (1Cor 11,17-22). </w:t>
      </w:r>
    </w:p>
    <w:p w14:paraId="61CB4632" w14:textId="77777777" w:rsidR="004F1778" w:rsidRDefault="004F1778" w:rsidP="00CF24CF">
      <w:pPr>
        <w:spacing w:after="120"/>
        <w:jc w:val="both"/>
        <w:rPr>
          <w:rFonts w:ascii="Arial" w:hAnsi="Arial" w:cs="Arial"/>
          <w:sz w:val="22"/>
          <w:szCs w:val="22"/>
        </w:rPr>
      </w:pPr>
      <w:r>
        <w:rPr>
          <w:rFonts w:ascii="Arial" w:hAnsi="Arial" w:cs="Arial"/>
          <w:sz w:val="22"/>
          <w:szCs w:val="22"/>
        </w:rPr>
        <w:t>La vera fede è esigente. Si deve vivere ciò che si è divenuti nella vera fede. Se non viviamo ciò che siamo divenuti, attestiamo di non essere nella fede, ma fuori di essa.</w:t>
      </w:r>
    </w:p>
    <w:p w14:paraId="4E50E147" w14:textId="77777777" w:rsidR="00B467E9" w:rsidRPr="00F6340F" w:rsidRDefault="00B467E9" w:rsidP="00F6340F">
      <w:pPr>
        <w:spacing w:after="120"/>
        <w:jc w:val="both"/>
        <w:rPr>
          <w:rFonts w:ascii="Arial" w:hAnsi="Arial"/>
          <w:i/>
          <w:iCs/>
          <w:sz w:val="20"/>
          <w:szCs w:val="20"/>
        </w:rPr>
      </w:pPr>
      <w:r w:rsidRPr="00F6340F">
        <w:rPr>
          <w:rFonts w:ascii="Arial" w:hAnsi="Arial"/>
          <w:i/>
          <w:iCs/>
          <w:sz w:val="20"/>
          <w:szCs w:val="20"/>
        </w:rPr>
        <w:t>La moltitudine di coloro che erano diventati credenti aveva un cuore solo e un’anima sola e nessuno considerava sua proprietà quello che gli apparteneva, ma fra loro tutto era comune. Con grande forza gli apostoli davano testimonianza della risurrezione del Signore Gesù e tutti godevano di grande favore. Nessuno infatti tra loro era bisognoso, perché quanti possedevano campi o case li vendevano, portavano il ricavato di ciò che era stato venduto e lo deponevano ai piedi degli apostoli; poi veniva distribuito a ciascuno secondo il suo bisogno.</w:t>
      </w:r>
    </w:p>
    <w:p w14:paraId="0FDF36F7" w14:textId="77777777" w:rsidR="00AC1E01" w:rsidRDefault="004F1778" w:rsidP="00CF24CF">
      <w:pPr>
        <w:spacing w:after="120"/>
        <w:jc w:val="both"/>
        <w:rPr>
          <w:rFonts w:ascii="Arial" w:hAnsi="Arial" w:cs="Arial"/>
          <w:sz w:val="22"/>
          <w:szCs w:val="22"/>
        </w:rPr>
      </w:pPr>
      <w:r w:rsidRPr="004F1778">
        <w:rPr>
          <w:rFonts w:ascii="Arial" w:hAnsi="Arial" w:cs="Arial"/>
          <w:i/>
          <w:sz w:val="22"/>
          <w:szCs w:val="22"/>
        </w:rPr>
        <w:t>“</w:t>
      </w:r>
      <w:r w:rsidR="00801B54" w:rsidRPr="004F1778">
        <w:rPr>
          <w:rFonts w:ascii="Arial" w:hAnsi="Arial" w:cs="Arial"/>
          <w:i/>
          <w:sz w:val="22"/>
          <w:szCs w:val="22"/>
        </w:rPr>
        <w:t>Con grande gioia gli apostoli davano testimonianza delle risurrezione del Signore Gesù</w:t>
      </w:r>
      <w:r w:rsidRPr="004F1778">
        <w:rPr>
          <w:rFonts w:ascii="Arial" w:hAnsi="Arial" w:cs="Arial"/>
          <w:i/>
          <w:sz w:val="22"/>
          <w:szCs w:val="22"/>
        </w:rPr>
        <w:t>”</w:t>
      </w:r>
      <w:r>
        <w:rPr>
          <w:rFonts w:ascii="Arial" w:hAnsi="Arial" w:cs="Arial"/>
          <w:sz w:val="22"/>
          <w:szCs w:val="22"/>
        </w:rPr>
        <w:t>: La forza della Chiesa è il suo annunzio vero di Cristo Signore. Si annunzia il vero Cristo, la Chiesa vive e cresce. Non si annunzia il vero Cristo, la Chiesa muore.</w:t>
      </w:r>
    </w:p>
    <w:p w14:paraId="014C50DD" w14:textId="77777777" w:rsidR="00801B54" w:rsidRDefault="004F1778" w:rsidP="00CF24CF">
      <w:pPr>
        <w:spacing w:after="120"/>
        <w:jc w:val="both"/>
        <w:rPr>
          <w:rFonts w:ascii="Arial" w:hAnsi="Arial" w:cs="Arial"/>
          <w:sz w:val="22"/>
          <w:szCs w:val="22"/>
        </w:rPr>
      </w:pPr>
      <w:r w:rsidRPr="004F1778">
        <w:rPr>
          <w:rFonts w:ascii="Arial" w:hAnsi="Arial" w:cs="Arial"/>
          <w:i/>
          <w:sz w:val="22"/>
          <w:szCs w:val="22"/>
        </w:rPr>
        <w:t>“</w:t>
      </w:r>
      <w:r w:rsidR="00801B54" w:rsidRPr="004F1778">
        <w:rPr>
          <w:rFonts w:ascii="Arial" w:hAnsi="Arial" w:cs="Arial"/>
          <w:i/>
          <w:sz w:val="22"/>
          <w:szCs w:val="22"/>
        </w:rPr>
        <w:t>Tutti godevano di grande favore</w:t>
      </w:r>
      <w:r w:rsidRPr="004F1778">
        <w:rPr>
          <w:rFonts w:ascii="Arial" w:hAnsi="Arial" w:cs="Arial"/>
          <w:i/>
          <w:sz w:val="22"/>
          <w:szCs w:val="22"/>
        </w:rPr>
        <w:t>”</w:t>
      </w:r>
      <w:r>
        <w:rPr>
          <w:rFonts w:ascii="Arial" w:hAnsi="Arial" w:cs="Arial"/>
          <w:sz w:val="22"/>
          <w:szCs w:val="22"/>
        </w:rPr>
        <w:t>: Si godeva di grande favore all’interno della e anche all’esterno. Dentro la comunità ognuno era visto come vero fratello in Cristo. Dal di fuori si guardava verso i discepoli di Gesù ammirando il loro stile di vita. Erano diversi da tutto il resto del mondo. Vi era in loro un principio nuovo che li rendeva nuovi.</w:t>
      </w:r>
    </w:p>
    <w:p w14:paraId="67C6EB6D" w14:textId="77777777" w:rsidR="00801B54" w:rsidRDefault="004F1778" w:rsidP="00CF24CF">
      <w:pPr>
        <w:spacing w:after="120"/>
        <w:jc w:val="both"/>
        <w:rPr>
          <w:rFonts w:ascii="Arial" w:hAnsi="Arial" w:cs="Arial"/>
          <w:sz w:val="22"/>
          <w:szCs w:val="22"/>
        </w:rPr>
      </w:pPr>
      <w:r w:rsidRPr="004F1778">
        <w:rPr>
          <w:rFonts w:ascii="Arial" w:hAnsi="Arial" w:cs="Arial"/>
          <w:i/>
          <w:sz w:val="22"/>
          <w:szCs w:val="22"/>
        </w:rPr>
        <w:t>“</w:t>
      </w:r>
      <w:r w:rsidR="00801B54" w:rsidRPr="004F1778">
        <w:rPr>
          <w:rFonts w:ascii="Arial" w:hAnsi="Arial" w:cs="Arial"/>
          <w:i/>
          <w:sz w:val="22"/>
          <w:szCs w:val="22"/>
        </w:rPr>
        <w:t>Nessuno di loro era bisognoso</w:t>
      </w:r>
      <w:r w:rsidRPr="004F1778">
        <w:rPr>
          <w:rFonts w:ascii="Arial" w:hAnsi="Arial" w:cs="Arial"/>
          <w:i/>
          <w:sz w:val="22"/>
          <w:szCs w:val="22"/>
        </w:rPr>
        <w:t>”</w:t>
      </w:r>
      <w:r>
        <w:rPr>
          <w:rFonts w:ascii="Arial" w:hAnsi="Arial" w:cs="Arial"/>
          <w:sz w:val="22"/>
          <w:szCs w:val="22"/>
        </w:rPr>
        <w:t xml:space="preserve">: </w:t>
      </w:r>
      <w:r w:rsidR="00274AC4">
        <w:rPr>
          <w:rFonts w:ascii="Arial" w:hAnsi="Arial" w:cs="Arial"/>
          <w:sz w:val="22"/>
          <w:szCs w:val="22"/>
        </w:rPr>
        <w:t xml:space="preserve">Quando la comunione spirituale e reale si vive nella concretezza della condivisione, tutti diventano più ricchi, nessuno diviene più povero. </w:t>
      </w:r>
    </w:p>
    <w:p w14:paraId="554296D4" w14:textId="77777777" w:rsidR="004F1778" w:rsidRDefault="004F1778" w:rsidP="00CF24CF">
      <w:pPr>
        <w:spacing w:after="120"/>
        <w:jc w:val="both"/>
        <w:rPr>
          <w:rFonts w:ascii="Arial" w:hAnsi="Arial" w:cs="Arial"/>
          <w:sz w:val="22"/>
          <w:szCs w:val="22"/>
        </w:rPr>
      </w:pPr>
      <w:r w:rsidRPr="004F1778">
        <w:rPr>
          <w:rFonts w:ascii="Arial" w:hAnsi="Arial" w:cs="Arial"/>
          <w:i/>
          <w:sz w:val="22"/>
          <w:szCs w:val="22"/>
        </w:rPr>
        <w:t>“</w:t>
      </w:r>
      <w:r w:rsidR="0032032E" w:rsidRPr="004F1778">
        <w:rPr>
          <w:rFonts w:ascii="Arial" w:hAnsi="Arial" w:cs="Arial"/>
          <w:i/>
          <w:sz w:val="22"/>
          <w:szCs w:val="22"/>
        </w:rPr>
        <w:t xml:space="preserve">Quanti possedevano campi o case li vendevano e portavano </w:t>
      </w:r>
      <w:r w:rsidR="00B41E7D" w:rsidRPr="004F1778">
        <w:rPr>
          <w:rFonts w:ascii="Arial" w:hAnsi="Arial" w:cs="Arial"/>
          <w:i/>
          <w:sz w:val="22"/>
          <w:szCs w:val="22"/>
        </w:rPr>
        <w:t>il ricavato e lo deponevano ai piedi degli apostoli</w:t>
      </w:r>
      <w:r w:rsidRPr="004F1778">
        <w:rPr>
          <w:rFonts w:ascii="Arial" w:hAnsi="Arial" w:cs="Arial"/>
          <w:i/>
          <w:sz w:val="22"/>
          <w:szCs w:val="22"/>
        </w:rPr>
        <w:t xml:space="preserve">. </w:t>
      </w:r>
      <w:r w:rsidR="00B41E7D" w:rsidRPr="004F1778">
        <w:rPr>
          <w:rFonts w:ascii="Arial" w:hAnsi="Arial" w:cs="Arial"/>
          <w:i/>
          <w:sz w:val="22"/>
          <w:szCs w:val="22"/>
        </w:rPr>
        <w:t>Poi veniva distribuito a ciascuno secondo il suo bisogno</w:t>
      </w:r>
      <w:r w:rsidRPr="004F1778">
        <w:rPr>
          <w:rFonts w:ascii="Arial" w:hAnsi="Arial" w:cs="Arial"/>
          <w:i/>
          <w:sz w:val="22"/>
          <w:szCs w:val="22"/>
        </w:rPr>
        <w:t>”</w:t>
      </w:r>
      <w:r w:rsidR="00323F4D">
        <w:rPr>
          <w:rFonts w:ascii="Arial" w:hAnsi="Arial" w:cs="Arial"/>
          <w:i/>
          <w:sz w:val="22"/>
          <w:szCs w:val="22"/>
        </w:rPr>
        <w:t xml:space="preserve">: </w:t>
      </w:r>
      <w:r w:rsidR="00323F4D">
        <w:rPr>
          <w:rFonts w:ascii="Arial" w:hAnsi="Arial" w:cs="Arial"/>
          <w:sz w:val="22"/>
          <w:szCs w:val="22"/>
        </w:rPr>
        <w:t xml:space="preserve">La comunione dei beni nella condivisione non è una imposizione della fede, ma una sua conseguenza. La fede necessariamente è conseguenziale, altrimenti non è vera fede. La condivisione è un frutto della vera fede. Il frutto della vera fede è la carità, cioè il dono della propria vita agli altri, perché la loro vita sia piena e non manchi di nulla. Se la fede non sfocia nella perfetta carità, essa non è vera fede. Così come un buon albero che non produce frutti buoni, mai potrà dirsi un albero buono. Ognuno produce dalla verità del suo essere. La vera fede trasforma tutta la natura dell’uomo. </w:t>
      </w:r>
    </w:p>
    <w:p w14:paraId="76A12D56" w14:textId="77777777" w:rsidR="00323F4D" w:rsidRDefault="00323F4D"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alberi dalla vera fede. </w:t>
      </w:r>
    </w:p>
    <w:p w14:paraId="205532C8" w14:textId="77777777" w:rsidR="00CF24CF" w:rsidRPr="00B7671F" w:rsidRDefault="00CF24CF" w:rsidP="00CF24CF">
      <w:pPr>
        <w:pStyle w:val="Titolo1"/>
        <w:spacing w:before="0" w:after="0"/>
        <w:jc w:val="center"/>
        <w:rPr>
          <w:sz w:val="24"/>
        </w:rPr>
      </w:pPr>
      <w:r w:rsidRPr="00E07B0B">
        <w:rPr>
          <w:sz w:val="22"/>
          <w:szCs w:val="22"/>
        </w:rPr>
        <w:br w:type="page"/>
      </w:r>
      <w:bookmarkStart w:id="435" w:name="_Toc62204771"/>
      <w:r w:rsidR="0011770E" w:rsidRPr="002F31BE">
        <w:rPr>
          <w:color w:val="000000"/>
          <w:szCs w:val="20"/>
        </w:rPr>
        <w:lastRenderedPageBreak/>
        <w:t>PERTANTO IL SIGNORE STESSO VI DARÀ UN SEGNO</w:t>
      </w:r>
      <w:bookmarkEnd w:id="435"/>
    </w:p>
    <w:p w14:paraId="7F89E3EA" w14:textId="77777777" w:rsidR="00082DE6" w:rsidRPr="00950912" w:rsidRDefault="00515E56" w:rsidP="00950912">
      <w:pPr>
        <w:pStyle w:val="Titolo1"/>
        <w:spacing w:before="0" w:after="0"/>
        <w:jc w:val="center"/>
        <w:rPr>
          <w:color w:val="3E3F41"/>
          <w:kern w:val="0"/>
          <w:position w:val="4"/>
          <w:sz w:val="24"/>
          <w:szCs w:val="22"/>
        </w:rPr>
      </w:pPr>
      <w:bookmarkStart w:id="436" w:name="_Toc366087848"/>
      <w:bookmarkStart w:id="437" w:name="_Toc62204772"/>
      <w:r>
        <w:rPr>
          <w:color w:val="3E3F41"/>
          <w:kern w:val="0"/>
          <w:position w:val="4"/>
          <w:sz w:val="24"/>
        </w:rPr>
        <w:t xml:space="preserve">Is </w:t>
      </w:r>
      <w:r w:rsidR="00082DE6" w:rsidRPr="00950912">
        <w:rPr>
          <w:color w:val="3E3F41"/>
          <w:kern w:val="0"/>
          <w:position w:val="4"/>
          <w:sz w:val="24"/>
        </w:rPr>
        <w:t>7,10-14; Sa</w:t>
      </w:r>
      <w:r w:rsidR="00950912">
        <w:rPr>
          <w:color w:val="3E3F41"/>
          <w:kern w:val="0"/>
          <w:position w:val="4"/>
          <w:sz w:val="24"/>
        </w:rPr>
        <w:t>l</w:t>
      </w:r>
      <w:r w:rsidR="00082DE6" w:rsidRPr="00950912">
        <w:rPr>
          <w:color w:val="3E3F41"/>
          <w:kern w:val="0"/>
          <w:position w:val="4"/>
          <w:sz w:val="24"/>
        </w:rPr>
        <w:t xml:space="preserve"> 39; Eb 10,4-10; Lc 1,26-38</w:t>
      </w:r>
      <w:bookmarkEnd w:id="437"/>
    </w:p>
    <w:p w14:paraId="67F9903A" w14:textId="77777777" w:rsidR="00CF24CF" w:rsidRPr="003326FE" w:rsidRDefault="00CF24CF" w:rsidP="00CF24CF">
      <w:pPr>
        <w:pStyle w:val="Titolo3"/>
        <w:spacing w:before="0" w:after="120"/>
        <w:jc w:val="center"/>
        <w:rPr>
          <w:sz w:val="24"/>
          <w:szCs w:val="22"/>
        </w:rPr>
      </w:pPr>
      <w:bookmarkStart w:id="438" w:name="_Toc62204773"/>
      <w:r w:rsidRPr="003326FE">
        <w:rPr>
          <w:sz w:val="24"/>
          <w:szCs w:val="22"/>
        </w:rPr>
        <w:t>9 APRILE</w:t>
      </w:r>
      <w:bookmarkEnd w:id="436"/>
      <w:r w:rsidR="001E5C1E">
        <w:rPr>
          <w:sz w:val="24"/>
          <w:szCs w:val="22"/>
        </w:rPr>
        <w:t xml:space="preserve"> – ANNUNCIAZIONE – SOLENNITÀ</w:t>
      </w:r>
      <w:bookmarkEnd w:id="438"/>
      <w:r w:rsidR="001E5C1E">
        <w:rPr>
          <w:sz w:val="24"/>
          <w:szCs w:val="22"/>
        </w:rPr>
        <w:t xml:space="preserve"> </w:t>
      </w:r>
    </w:p>
    <w:p w14:paraId="6C1EE399" w14:textId="77777777" w:rsidR="00AC1E01" w:rsidRDefault="002B2E3C" w:rsidP="00CF24CF">
      <w:pPr>
        <w:spacing w:after="120"/>
        <w:jc w:val="both"/>
        <w:rPr>
          <w:rFonts w:ascii="Arial" w:hAnsi="Arial" w:cs="Arial"/>
          <w:sz w:val="22"/>
          <w:szCs w:val="22"/>
        </w:rPr>
      </w:pPr>
      <w:r>
        <w:rPr>
          <w:rFonts w:ascii="Arial" w:hAnsi="Arial" w:cs="Arial"/>
          <w:sz w:val="22"/>
          <w:szCs w:val="22"/>
        </w:rPr>
        <w:t xml:space="preserve">Per comprendere la profezia sulla Vergine che concepisce, segno data da Dio ad Acaz, è cosa più che giusta, anzi necessaria leggere tutto il capitolo di Isaia. </w:t>
      </w:r>
    </w:p>
    <w:p w14:paraId="780E5F50" w14:textId="77777777" w:rsidR="002B2E3C" w:rsidRPr="002B2E3C" w:rsidRDefault="002B2E3C" w:rsidP="002B2E3C">
      <w:pPr>
        <w:spacing w:after="120"/>
        <w:jc w:val="both"/>
        <w:rPr>
          <w:rFonts w:ascii="Arial" w:hAnsi="Arial"/>
          <w:i/>
          <w:iCs/>
          <w:color w:val="000000"/>
          <w:sz w:val="20"/>
          <w:szCs w:val="20"/>
        </w:rPr>
      </w:pPr>
      <w:r w:rsidRPr="002B2E3C">
        <w:rPr>
          <w:rFonts w:ascii="Arial" w:hAnsi="Arial"/>
          <w:i/>
          <w:iCs/>
          <w:color w:val="000000"/>
          <w:sz w:val="20"/>
          <w:szCs w:val="20"/>
        </w:rPr>
        <w:t>Nei giorni di Acaz, figlio di Iotam, figlio di Ozia, re di Giuda, Resin, re di Aram, e Pekach, figlio di Romelia, re d’Israele, salirono contro Gerusalemme per muoverle guerra, ma non riuscirono a espugnarla. Fu dunque annunciato alla casa di Davide: «Gli Aramei si sono accampati in Èfraim». Allora il suo cuore e il cuore del suo popolo si agitarono, come si agitano gli alberi della foresta per il vento. Il Signore disse a Isaia: «Va’ incontro ad Acaz, tu e tuo figlio Seariasùb, fino al termine del canale della piscina superiore, sulla strada del campo del lavandaio. Tu gli dirai: “Fa’ attenzione e sta’ tranquillo, non temere e il tuo cuore non si abbatta per quei due avanzi di tizzoni fumanti, per la collera di Resin, degli Aramei, e del figlio di Romelia. Poiché gli Aramei, Èfraim e il figlio di Romelia hanno tramato il male contro di te, dicendo: Saliamo contro Giuda, devastiamolo e occupiamolo, e vi metteremo come re il figlio di Tabeèl. Così dice il Signore Dio: Ciò non avverrà e non sarà! Perché capitale di Aram è Damasco e capo di Damasco è Resin. Capitale di Èfraim è Samaria e capo di Samaria il figlio di Romelia. Ancora sessantacinque anni ed Èfraim cesserà di essere un popolo. Ma se non crederete, non resterete saldi”».</w:t>
      </w:r>
    </w:p>
    <w:p w14:paraId="5A6B6E48" w14:textId="77777777" w:rsidR="002B2E3C" w:rsidRPr="002B2E3C" w:rsidRDefault="002B2E3C" w:rsidP="002B2E3C">
      <w:pPr>
        <w:spacing w:after="120"/>
        <w:jc w:val="both"/>
        <w:rPr>
          <w:rFonts w:ascii="Arial" w:hAnsi="Arial"/>
          <w:i/>
          <w:iCs/>
          <w:color w:val="000000"/>
          <w:sz w:val="20"/>
          <w:szCs w:val="20"/>
        </w:rPr>
      </w:pPr>
      <w:r w:rsidRPr="002B2E3C">
        <w:rPr>
          <w:rFonts w:ascii="Arial" w:hAnsi="Arial"/>
          <w:i/>
          <w:iCs/>
          <w:color w:val="000000"/>
          <w:sz w:val="20"/>
          <w:szCs w:val="20"/>
        </w:rPr>
        <w:t>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 Egli mangerà panna e miele finché non imparerà a rigettare il male e a scegliere il bene. Poiché prima ancora che il bimbo impari a rigettare il male e a scegliere il bene, sarà abbandonata la terra di cui temi i due re. Il Signore manderà su di te, sul tuo popolo e sulla casa di tuo padre giorni quali non vennero da quando Èfraim si staccò da Giuda: manderà il re d’Assiria».</w:t>
      </w:r>
    </w:p>
    <w:p w14:paraId="6672A17C" w14:textId="77777777" w:rsidR="002B2E3C" w:rsidRPr="002B2E3C" w:rsidRDefault="002B2E3C" w:rsidP="002B2E3C">
      <w:pPr>
        <w:spacing w:after="120"/>
        <w:jc w:val="both"/>
        <w:rPr>
          <w:rFonts w:ascii="Arial" w:hAnsi="Arial"/>
          <w:i/>
          <w:iCs/>
          <w:color w:val="000000"/>
          <w:sz w:val="20"/>
          <w:szCs w:val="20"/>
        </w:rPr>
      </w:pPr>
      <w:r w:rsidRPr="002B2E3C">
        <w:rPr>
          <w:rFonts w:ascii="Arial" w:hAnsi="Arial"/>
          <w:i/>
          <w:iCs/>
          <w:color w:val="000000"/>
          <w:sz w:val="20"/>
          <w:szCs w:val="20"/>
        </w:rPr>
        <w:t xml:space="preserve">Avverrà in quel giorno: il Signore farà un fischio alle mosche che sono all’estremità dei canali d’Egitto e alle api che si trovano in Assiria. Esse verranno e si poseranno tutte  nelle valli scoscese, nelle fessure delle rocce, su ogni cespuglio e su ogni pascolo. In quel giorno il Signore raderà con rasoio preso a nolo oltre il Fiume, con il re d’Assiria, il capo e il pelo del corpo, anche la barba toglierà via. Avverrà in quel giorno: ognuno alleverà una giovenca e due pecore. Per l’abbondanza del latte che faranno, si mangerà la panna; di panna e miele si ciberà ogni superstite in mezzo a questa terra. Avverrà in quel giorno: ogni luogo dove erano mille viti valutate mille sicli d’argento, sarà preda dei rovi e dei pruni. Vi si entrerà armati di frecce e di arco, perché tutta la terra sarà rovi e pruni. In tutti i monti, che erano vangati con la vanga, non si passerà più per paura delle spine e dei rovi. Serviranno da pascolo per armenti e da luogo battuto dal gregge (Is 7,1-25). </w:t>
      </w:r>
    </w:p>
    <w:p w14:paraId="56AA1060" w14:textId="77777777" w:rsidR="00AC1E01" w:rsidRDefault="002B2E3C" w:rsidP="00CF24CF">
      <w:pPr>
        <w:spacing w:after="120"/>
        <w:jc w:val="both"/>
        <w:rPr>
          <w:rFonts w:ascii="Arial" w:hAnsi="Arial" w:cs="Arial"/>
          <w:sz w:val="22"/>
          <w:szCs w:val="22"/>
        </w:rPr>
      </w:pPr>
      <w:r>
        <w:rPr>
          <w:rFonts w:ascii="Arial" w:hAnsi="Arial" w:cs="Arial"/>
          <w:sz w:val="22"/>
          <w:szCs w:val="22"/>
        </w:rPr>
        <w:t xml:space="preserve">Acaz ritiene Dio non </w:t>
      </w:r>
      <w:r w:rsidRPr="002B2E3C">
        <w:rPr>
          <w:rFonts w:ascii="Arial" w:hAnsi="Arial" w:cs="Arial"/>
          <w:i/>
          <w:sz w:val="22"/>
          <w:szCs w:val="22"/>
        </w:rPr>
        <w:t>“capace”</w:t>
      </w:r>
      <w:r>
        <w:rPr>
          <w:rFonts w:ascii="Arial" w:hAnsi="Arial" w:cs="Arial"/>
          <w:sz w:val="22"/>
          <w:szCs w:val="22"/>
        </w:rPr>
        <w:t xml:space="preserve"> di salvare il suo popolo. Pensa che la salvezza venga invece stringendo alleanze con i popoli. Il Signore gli vuole attestare che veramente Lui è l’Onnipotente, il Signore di tutto la terra. Niente è a Lui impossibile né nel mondo visibile, né in quello invisibile, né nel profondo degli inferi e né nell’alto dei cieli. </w:t>
      </w:r>
    </w:p>
    <w:p w14:paraId="55431627" w14:textId="77777777" w:rsidR="002F31BE" w:rsidRPr="0011770E" w:rsidRDefault="002F31BE" w:rsidP="0011770E">
      <w:pPr>
        <w:spacing w:after="120"/>
        <w:jc w:val="both"/>
        <w:rPr>
          <w:rFonts w:ascii="Arial" w:hAnsi="Arial"/>
          <w:i/>
          <w:iCs/>
          <w:color w:val="000000"/>
          <w:sz w:val="20"/>
          <w:szCs w:val="20"/>
        </w:rPr>
      </w:pPr>
      <w:r w:rsidRPr="0011770E">
        <w:rPr>
          <w:rFonts w:ascii="Arial" w:hAnsi="Arial"/>
          <w:i/>
          <w:iCs/>
          <w:color w:val="000000"/>
          <w:sz w:val="20"/>
          <w:szCs w:val="20"/>
        </w:rPr>
        <w:t>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w:t>
      </w:r>
    </w:p>
    <w:p w14:paraId="09B5C9DC" w14:textId="77777777" w:rsidR="00AC1E01" w:rsidRDefault="002B2E3C" w:rsidP="00CF24CF">
      <w:pPr>
        <w:spacing w:after="120"/>
        <w:jc w:val="both"/>
        <w:rPr>
          <w:rFonts w:ascii="Arial" w:hAnsi="Arial" w:cs="Arial"/>
          <w:sz w:val="22"/>
          <w:szCs w:val="22"/>
        </w:rPr>
      </w:pPr>
      <w:r>
        <w:rPr>
          <w:rFonts w:ascii="Arial" w:hAnsi="Arial" w:cs="Arial"/>
          <w:sz w:val="22"/>
          <w:szCs w:val="22"/>
        </w:rPr>
        <w:t>Per ogni uomo è impossibile che</w:t>
      </w:r>
      <w:r w:rsidR="000F7E50">
        <w:rPr>
          <w:rFonts w:ascii="Arial" w:hAnsi="Arial" w:cs="Arial"/>
          <w:sz w:val="22"/>
          <w:szCs w:val="22"/>
        </w:rPr>
        <w:t xml:space="preserve"> una vergine concepisca, </w:t>
      </w:r>
      <w:r>
        <w:rPr>
          <w:rFonts w:ascii="Arial" w:hAnsi="Arial" w:cs="Arial"/>
          <w:sz w:val="22"/>
          <w:szCs w:val="22"/>
        </w:rPr>
        <w:t xml:space="preserve">rimanendo vergine. </w:t>
      </w:r>
      <w:r w:rsidR="000F7E50">
        <w:rPr>
          <w:rFonts w:ascii="Arial" w:hAnsi="Arial" w:cs="Arial"/>
          <w:sz w:val="22"/>
          <w:szCs w:val="22"/>
        </w:rPr>
        <w:t>L’Evangelista Matteo ci rivela che questa profezia di Isaia si compie in tutta la pienezza della verità in Maria di Nazaret. In segno dato al mondo intero per mezzo della Vergine, va al di là dello stesso pensiero dell’uomo. In lei chi si fa uomo per opera dello Spirito Santo è il Figlio Eterno del Padre. Si va oltre il pensiero umano, ma anche oltre la religione degli stessi figli di Abramo che sono dal rigido monoteismo. Il mistero è oltre l’esistente, oltre l’immaginabile, oltre la religione, oltre le religioni, oltre le filosofie, oltre le antropologie. È infinitamente oltre tutto e tutti. Oltre ogni scienza e sapienza.</w:t>
      </w:r>
    </w:p>
    <w:p w14:paraId="1E0DC1C9" w14:textId="77777777" w:rsidR="000F7E50" w:rsidRDefault="000F7E50" w:rsidP="00CF24CF">
      <w:pPr>
        <w:spacing w:after="120"/>
        <w:jc w:val="both"/>
        <w:rPr>
          <w:rFonts w:ascii="Arial" w:hAnsi="Arial" w:cs="Arial"/>
          <w:sz w:val="22"/>
          <w:szCs w:val="22"/>
        </w:rPr>
      </w:pPr>
      <w:r>
        <w:rPr>
          <w:rFonts w:ascii="Arial" w:hAnsi="Arial" w:cs="Arial"/>
          <w:sz w:val="22"/>
          <w:szCs w:val="22"/>
        </w:rPr>
        <w:t>Vergine Maria, Madre della Redenzione, Angeli, Santi, illuminateci sul mistero.</w:t>
      </w:r>
    </w:p>
    <w:p w14:paraId="10CFECBA" w14:textId="77777777" w:rsidR="00CF24CF" w:rsidRPr="00070525" w:rsidRDefault="00CF24CF" w:rsidP="00CF24CF">
      <w:pPr>
        <w:pStyle w:val="Titolo1"/>
        <w:spacing w:before="0" w:after="0"/>
        <w:jc w:val="center"/>
      </w:pPr>
      <w:r w:rsidRPr="00E07B0B">
        <w:rPr>
          <w:sz w:val="22"/>
          <w:szCs w:val="22"/>
        </w:rPr>
        <w:br w:type="page"/>
      </w:r>
      <w:r w:rsidR="0011770E" w:rsidRPr="00B467E9">
        <w:rPr>
          <w:szCs w:val="20"/>
        </w:rPr>
        <w:lastRenderedPageBreak/>
        <w:t xml:space="preserve"> </w:t>
      </w:r>
      <w:bookmarkStart w:id="439" w:name="_Toc62204774"/>
      <w:r w:rsidR="0011770E" w:rsidRPr="00B467E9">
        <w:rPr>
          <w:szCs w:val="20"/>
        </w:rPr>
        <w:t>DAVANO TESTIMONIANZA DELLA RISURREZIONE</w:t>
      </w:r>
      <w:bookmarkEnd w:id="439"/>
    </w:p>
    <w:p w14:paraId="13B95199" w14:textId="77777777" w:rsidR="00082DE6" w:rsidRPr="00515E56" w:rsidRDefault="00082DE6" w:rsidP="00515E56">
      <w:pPr>
        <w:pStyle w:val="Titolo1"/>
        <w:spacing w:before="0" w:after="0"/>
        <w:jc w:val="center"/>
        <w:rPr>
          <w:color w:val="3E3F41"/>
          <w:kern w:val="0"/>
          <w:position w:val="4"/>
          <w:sz w:val="24"/>
          <w:szCs w:val="22"/>
        </w:rPr>
      </w:pPr>
      <w:bookmarkStart w:id="440" w:name="_Toc366087850"/>
      <w:bookmarkStart w:id="441" w:name="_Toc62204775"/>
      <w:r w:rsidRPr="00515E56">
        <w:rPr>
          <w:color w:val="3E3F41"/>
          <w:kern w:val="0"/>
          <w:position w:val="4"/>
          <w:sz w:val="24"/>
        </w:rPr>
        <w:t>At 4,32-37; Sal 92; Gv 3,7b-15</w:t>
      </w:r>
      <w:bookmarkEnd w:id="441"/>
    </w:p>
    <w:p w14:paraId="477C0CA2" w14:textId="77777777" w:rsidR="00CF24CF" w:rsidRPr="003326FE" w:rsidRDefault="00CF24CF" w:rsidP="00CF24CF">
      <w:pPr>
        <w:pStyle w:val="Titolo3"/>
        <w:spacing w:before="0" w:after="120"/>
        <w:jc w:val="center"/>
        <w:rPr>
          <w:sz w:val="24"/>
          <w:szCs w:val="22"/>
        </w:rPr>
      </w:pPr>
      <w:bookmarkStart w:id="442" w:name="_Toc62204776"/>
      <w:r w:rsidRPr="003326FE">
        <w:rPr>
          <w:sz w:val="24"/>
          <w:szCs w:val="22"/>
        </w:rPr>
        <w:t>10 APRILE</w:t>
      </w:r>
      <w:bookmarkEnd w:id="442"/>
      <w:r w:rsidRPr="003326FE">
        <w:rPr>
          <w:sz w:val="24"/>
          <w:szCs w:val="22"/>
        </w:rPr>
        <w:t xml:space="preserve"> </w:t>
      </w:r>
      <w:bookmarkEnd w:id="440"/>
    </w:p>
    <w:p w14:paraId="7CFD8993" w14:textId="77777777" w:rsidR="00DA33F1" w:rsidRDefault="00DA33F1" w:rsidP="00FE2BB7">
      <w:pPr>
        <w:spacing w:after="120"/>
        <w:jc w:val="both"/>
        <w:rPr>
          <w:rFonts w:ascii="Arial" w:hAnsi="Arial" w:cs="Arial"/>
          <w:color w:val="000000"/>
          <w:position w:val="4"/>
          <w:sz w:val="22"/>
          <w:szCs w:val="22"/>
        </w:rPr>
      </w:pPr>
      <w:r>
        <w:rPr>
          <w:rFonts w:ascii="Arial" w:hAnsi="Arial" w:cs="Arial"/>
          <w:color w:val="000000"/>
          <w:position w:val="4"/>
          <w:sz w:val="22"/>
          <w:szCs w:val="22"/>
        </w:rPr>
        <w:t>La risurrezione di Gesù è evento teologico, cristologico, antropologico, esca</w:t>
      </w:r>
      <w:r w:rsidR="001E5C1E">
        <w:rPr>
          <w:rFonts w:ascii="Arial" w:hAnsi="Arial" w:cs="Arial"/>
          <w:color w:val="000000"/>
          <w:position w:val="4"/>
          <w:sz w:val="22"/>
          <w:szCs w:val="22"/>
        </w:rPr>
        <w:t xml:space="preserve">tologico. È evento teologico perché è il Dio di Abramo che risuscita il Figlio suo. il suo Messia. Se è il Dio di Abramo a Lui va data l’adorazione della fede nella perfetta obbedienza. È evento cristologico con la risurrezione si compiono in Cristo tutte le profezie di Dio. Tutta la Scrittura trova la sua verità in questo evento. Senza la risurrezione di Cristo la Scrittura è senza verità. Cristo risorto è il centro, il cuore della vera fede. </w:t>
      </w:r>
    </w:p>
    <w:p w14:paraId="2593CDBB" w14:textId="77777777" w:rsidR="00DA33F1" w:rsidRPr="00DA33F1" w:rsidRDefault="00DA33F1" w:rsidP="00DA33F1">
      <w:pPr>
        <w:spacing w:after="120"/>
        <w:jc w:val="both"/>
        <w:rPr>
          <w:rFonts w:ascii="Arial" w:hAnsi="Arial"/>
          <w:i/>
          <w:iCs/>
          <w:sz w:val="20"/>
        </w:rPr>
      </w:pPr>
      <w:r w:rsidRPr="00DA33F1">
        <w:rPr>
          <w:rFonts w:ascii="Arial" w:hAnsi="Arial"/>
          <w:i/>
          <w:iCs/>
          <w:sz w:val="20"/>
        </w:rPr>
        <w:t xml:space="preserve">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15,12-19). </w:t>
      </w:r>
    </w:p>
    <w:p w14:paraId="32484631" w14:textId="77777777" w:rsidR="00DA33F1" w:rsidRDefault="00DA33F1" w:rsidP="00FE2BB7">
      <w:pPr>
        <w:spacing w:after="120"/>
        <w:jc w:val="both"/>
        <w:rPr>
          <w:rFonts w:ascii="Arial" w:hAnsi="Arial" w:cs="Arial"/>
          <w:color w:val="000000"/>
          <w:position w:val="4"/>
          <w:sz w:val="22"/>
          <w:szCs w:val="22"/>
        </w:rPr>
      </w:pPr>
      <w:r>
        <w:rPr>
          <w:rFonts w:ascii="Arial" w:hAnsi="Arial" w:cs="Arial"/>
          <w:color w:val="000000"/>
          <w:position w:val="4"/>
          <w:sz w:val="22"/>
          <w:szCs w:val="22"/>
        </w:rPr>
        <w:t>È evento antropologico</w:t>
      </w:r>
      <w:r w:rsidR="001E5C1E">
        <w:rPr>
          <w:rFonts w:ascii="Arial" w:hAnsi="Arial" w:cs="Arial"/>
          <w:color w:val="000000"/>
          <w:position w:val="4"/>
          <w:sz w:val="22"/>
          <w:szCs w:val="22"/>
        </w:rPr>
        <w:t xml:space="preserve"> ed escatologico non solo perché chi crede in Cristo riceverà la stessa risurrezione del suo Salvatore e Signore, ma anche perché con la sua gloriosa risurrezione è vinto il nemico dell’uomo che è la morte. La morte non ha più potere. Ora l’uomo può camminare verso la vita eterna. Sa che dal sepolcro un giorno uscirà. </w:t>
      </w:r>
    </w:p>
    <w:p w14:paraId="19B995AD" w14:textId="77777777" w:rsidR="00DA33F1" w:rsidRPr="00DA33F1" w:rsidRDefault="00DA33F1" w:rsidP="00CA627A">
      <w:pPr>
        <w:spacing w:after="120"/>
        <w:jc w:val="both"/>
        <w:rPr>
          <w:rFonts w:ascii="Arial" w:hAnsi="Arial"/>
          <w:i/>
          <w:iCs/>
          <w:sz w:val="20"/>
        </w:rPr>
      </w:pPr>
      <w:r w:rsidRPr="00DA33F1">
        <w:rPr>
          <w:rFonts w:ascii="Arial" w:hAnsi="Arial"/>
          <w:i/>
          <w:iCs/>
          <w:spacing w:val="-5"/>
          <w:sz w:val="20"/>
        </w:rPr>
        <w:t>Ora, invece, Cristo è risorto dai morti, primizia di coloro che sono morti.</w:t>
      </w:r>
      <w:r w:rsidRPr="00DA33F1">
        <w:rPr>
          <w:rFonts w:ascii="Arial" w:hAnsi="Arial"/>
          <w:i/>
          <w:iCs/>
          <w:spacing w:val="-5"/>
          <w:position w:val="4"/>
          <w:sz w:val="20"/>
        </w:rPr>
        <w:t xml:space="preserve"> </w:t>
      </w:r>
      <w:r w:rsidRPr="00DA33F1">
        <w:rPr>
          <w:rFonts w:ascii="Arial" w:hAnsi="Arial"/>
          <w:i/>
          <w:iCs/>
          <w:spacing w:val="-5"/>
          <w:sz w:val="20"/>
        </w:rPr>
        <w:t xml:space="preserve">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 </w:t>
      </w:r>
      <w:r w:rsidRPr="00DA33F1">
        <w:rPr>
          <w:rFonts w:ascii="Arial" w:hAnsi="Arial"/>
          <w:i/>
          <w:iCs/>
          <w:sz w:val="20"/>
        </w:rPr>
        <w:t>Se i morti non risorgono, mangiamo e beviamo, perché domani moriremo. 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risorge nella gloria; è seminato nella debolezza, risorge nella potenza; è seminato corpo an</w:t>
      </w:r>
      <w:r w:rsidRPr="00CA627A">
        <w:rPr>
          <w:rFonts w:ascii="Arial" w:hAnsi="Arial"/>
          <w:i/>
          <w:iCs/>
          <w:sz w:val="20"/>
        </w:rPr>
        <w:t>imale, risorge corpo spirituale (</w:t>
      </w:r>
      <w:r w:rsidR="001E5C1E">
        <w:rPr>
          <w:rFonts w:ascii="Arial" w:hAnsi="Arial"/>
          <w:i/>
          <w:iCs/>
          <w:sz w:val="20"/>
        </w:rPr>
        <w:t xml:space="preserve">Cfr. </w:t>
      </w:r>
      <w:r w:rsidRPr="00CA627A">
        <w:rPr>
          <w:rFonts w:ascii="Arial" w:hAnsi="Arial"/>
          <w:i/>
          <w:iCs/>
          <w:sz w:val="20"/>
        </w:rPr>
        <w:t>1Cor 15,</w:t>
      </w:r>
      <w:r w:rsidR="001E5C1E">
        <w:rPr>
          <w:rFonts w:ascii="Arial" w:hAnsi="Arial"/>
          <w:i/>
          <w:iCs/>
          <w:sz w:val="20"/>
        </w:rPr>
        <w:t>29</w:t>
      </w:r>
      <w:r w:rsidRPr="00CA627A">
        <w:rPr>
          <w:rFonts w:ascii="Arial" w:hAnsi="Arial"/>
          <w:i/>
          <w:iCs/>
          <w:sz w:val="20"/>
        </w:rPr>
        <w:t xml:space="preserve">-43). </w:t>
      </w:r>
    </w:p>
    <w:p w14:paraId="7FAFD972" w14:textId="77777777" w:rsidR="00DA33F1" w:rsidRDefault="007C2415" w:rsidP="00FE2BB7">
      <w:pPr>
        <w:spacing w:after="120"/>
        <w:jc w:val="both"/>
        <w:rPr>
          <w:rFonts w:ascii="Arial" w:hAnsi="Arial" w:cs="Arial"/>
          <w:color w:val="000000"/>
          <w:position w:val="4"/>
          <w:sz w:val="22"/>
          <w:szCs w:val="22"/>
        </w:rPr>
      </w:pPr>
      <w:r>
        <w:rPr>
          <w:rFonts w:ascii="Arial" w:hAnsi="Arial" w:cs="Arial"/>
          <w:color w:val="000000"/>
          <w:position w:val="4"/>
          <w:sz w:val="22"/>
          <w:szCs w:val="22"/>
        </w:rPr>
        <w:t xml:space="preserve">Con la risurrezione Cristo è posto al centro di tutto l’universo creato come sua Salvatore, Redentore, Giudice, Signore, Vita, Luce. Tutto avviene in Cristo, con Cristo, per Cristo. Si toglie Cristo, non si predica più, l’uomo diviene adoratore di se stesso. Chi dona al mondo Cristo Risorto, gli dona la sorgente di ogni vita, verità, luce. </w:t>
      </w:r>
    </w:p>
    <w:p w14:paraId="1835F52F" w14:textId="77777777" w:rsidR="00B467E9" w:rsidRPr="0011770E" w:rsidRDefault="00B467E9" w:rsidP="0011770E">
      <w:pPr>
        <w:spacing w:after="120"/>
        <w:jc w:val="both"/>
        <w:rPr>
          <w:rFonts w:ascii="Arial" w:hAnsi="Arial"/>
          <w:i/>
          <w:iCs/>
          <w:sz w:val="20"/>
          <w:szCs w:val="20"/>
        </w:rPr>
      </w:pPr>
      <w:r w:rsidRPr="0011770E">
        <w:rPr>
          <w:rFonts w:ascii="Arial" w:hAnsi="Arial"/>
          <w:i/>
          <w:iCs/>
          <w:sz w:val="20"/>
          <w:szCs w:val="20"/>
        </w:rPr>
        <w:t>La moltitudine di coloro che erano diventati credenti aveva un cuore solo e un’anima sola e nessuno considerava sua proprietà quello che gli apparteneva, ma fra loro tutto era comune. Con grande forza gli apostoli davano testimonianza della risurrezione del Signore Gesù e tutti godevano di grande favore. Nessuno infatti tra loro era bisognoso, perché quanti possedevano campi o case li vendevano, portavano il ricavato di ciò che era stato venduto e lo deponevano ai piedi degli apostoli; poi veniva distribuito a ciascuno secondo il suo bisogno</w:t>
      </w:r>
      <w:r w:rsidR="000F7E50">
        <w:rPr>
          <w:rFonts w:ascii="Arial" w:hAnsi="Arial"/>
          <w:i/>
          <w:iCs/>
          <w:sz w:val="20"/>
          <w:szCs w:val="20"/>
        </w:rPr>
        <w:t xml:space="preserve">. </w:t>
      </w:r>
      <w:r w:rsidRPr="0011770E">
        <w:rPr>
          <w:rFonts w:ascii="Arial" w:hAnsi="Arial"/>
          <w:i/>
          <w:iCs/>
          <w:sz w:val="20"/>
          <w:szCs w:val="20"/>
        </w:rPr>
        <w:t>Così Giuseppe, soprannominato dagli apostoli Bàrnaba, che significa «figlio dell’esortazione», un levita originario di Cipro, padrone di un campo, lo vendette e ne consegnò il ricavato deponendolo ai piedi degli apostoli.</w:t>
      </w:r>
    </w:p>
    <w:p w14:paraId="690BCED5" w14:textId="77777777" w:rsidR="00AC1E01" w:rsidRDefault="007C2415" w:rsidP="00FE2BB7">
      <w:pPr>
        <w:spacing w:after="120"/>
        <w:jc w:val="both"/>
        <w:rPr>
          <w:rFonts w:ascii="Arial" w:hAnsi="Arial" w:cs="Arial"/>
          <w:color w:val="000000"/>
          <w:position w:val="4"/>
          <w:sz w:val="22"/>
          <w:szCs w:val="22"/>
        </w:rPr>
      </w:pPr>
      <w:r>
        <w:rPr>
          <w:rFonts w:ascii="Arial" w:hAnsi="Arial" w:cs="Arial"/>
          <w:color w:val="000000"/>
          <w:position w:val="4"/>
          <w:sz w:val="22"/>
          <w:szCs w:val="22"/>
        </w:rPr>
        <w:t>Vergine Maria, Madre della Redenzione, Angeli, Santi, fateci una cosa sola con Cristo.</w:t>
      </w:r>
    </w:p>
    <w:p w14:paraId="050ABB84" w14:textId="77777777" w:rsidR="00CF24CF" w:rsidRDefault="00CF24CF" w:rsidP="00CF24CF">
      <w:pPr>
        <w:spacing w:after="120"/>
        <w:rPr>
          <w:rFonts w:ascii="Arial" w:hAnsi="Arial" w:cs="Arial"/>
        </w:rPr>
        <w:sectPr w:rsidR="00CF24CF" w:rsidSect="008257AA">
          <w:type w:val="oddPage"/>
          <w:pgSz w:w="11906" w:h="16838"/>
          <w:pgMar w:top="1134" w:right="1701" w:bottom="1134" w:left="1701" w:header="567" w:footer="567" w:gutter="0"/>
          <w:cols w:space="708"/>
          <w:docGrid w:linePitch="360"/>
        </w:sectPr>
      </w:pPr>
    </w:p>
    <w:p w14:paraId="07C86D48" w14:textId="77777777" w:rsidR="00CF24CF" w:rsidRDefault="00CF24CF" w:rsidP="00CF24CF">
      <w:pPr>
        <w:spacing w:after="120"/>
        <w:jc w:val="center"/>
        <w:rPr>
          <w:rFonts w:ascii="Arial" w:hAnsi="Arial" w:cs="Arial"/>
          <w:b/>
          <w:sz w:val="96"/>
          <w:szCs w:val="96"/>
        </w:rPr>
      </w:pPr>
    </w:p>
    <w:p w14:paraId="2F150AB8" w14:textId="77777777" w:rsidR="00CF24CF" w:rsidRDefault="00CF24CF" w:rsidP="00CF24CF">
      <w:pPr>
        <w:spacing w:after="120"/>
        <w:jc w:val="center"/>
        <w:rPr>
          <w:rFonts w:ascii="Arial" w:hAnsi="Arial" w:cs="Arial"/>
          <w:b/>
          <w:sz w:val="96"/>
          <w:szCs w:val="96"/>
        </w:rPr>
      </w:pPr>
    </w:p>
    <w:p w14:paraId="55490B16" w14:textId="77777777" w:rsidR="00CF24CF" w:rsidRDefault="00CF24CF" w:rsidP="00CF24CF">
      <w:pPr>
        <w:spacing w:after="120"/>
        <w:jc w:val="center"/>
        <w:rPr>
          <w:rFonts w:ascii="Arial" w:hAnsi="Arial" w:cs="Arial"/>
          <w:b/>
          <w:sz w:val="96"/>
          <w:szCs w:val="96"/>
        </w:rPr>
      </w:pPr>
    </w:p>
    <w:p w14:paraId="6E3B2774" w14:textId="77777777" w:rsidR="00CF24CF" w:rsidRDefault="00CF24CF" w:rsidP="00CF24CF">
      <w:pPr>
        <w:spacing w:after="120"/>
        <w:jc w:val="center"/>
        <w:rPr>
          <w:rFonts w:ascii="Arial" w:hAnsi="Arial" w:cs="Arial"/>
          <w:b/>
          <w:sz w:val="96"/>
          <w:szCs w:val="96"/>
        </w:rPr>
      </w:pPr>
    </w:p>
    <w:p w14:paraId="6E656C86"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APRILE </w:t>
      </w:r>
      <w:r w:rsidR="00AD0032">
        <w:rPr>
          <w:rFonts w:ascii="Arial" w:hAnsi="Arial" w:cs="Arial"/>
          <w:b/>
          <w:sz w:val="96"/>
          <w:szCs w:val="96"/>
        </w:rPr>
        <w:t>2018</w:t>
      </w:r>
    </w:p>
    <w:p w14:paraId="4401335C" w14:textId="77777777" w:rsidR="00CF24CF" w:rsidRDefault="00CF24CF" w:rsidP="00CF24CF">
      <w:pPr>
        <w:pStyle w:val="Titolo2"/>
      </w:pPr>
      <w:bookmarkStart w:id="443" w:name="_Toc366087851"/>
      <w:bookmarkStart w:id="444" w:name="_Toc62204777"/>
      <w:r>
        <w:t>SECONDA DECADE DI APRILE</w:t>
      </w:r>
      <w:bookmarkEnd w:id="443"/>
      <w:bookmarkEnd w:id="444"/>
    </w:p>
    <w:p w14:paraId="7D1C32CD" w14:textId="77777777" w:rsidR="00CF24CF" w:rsidRDefault="00CF24CF" w:rsidP="00CF24CF">
      <w:pPr>
        <w:spacing w:after="120"/>
        <w:rPr>
          <w:rFonts w:ascii="Arial" w:hAnsi="Arial" w:cs="Arial"/>
          <w:b/>
          <w:sz w:val="40"/>
          <w:szCs w:val="40"/>
        </w:rPr>
        <w:sectPr w:rsidR="00CF24CF" w:rsidSect="008257AA">
          <w:type w:val="oddPage"/>
          <w:pgSz w:w="11906" w:h="16838"/>
          <w:pgMar w:top="1134" w:right="1701" w:bottom="1134" w:left="1701" w:header="567" w:footer="567" w:gutter="0"/>
          <w:cols w:space="708"/>
          <w:docGrid w:linePitch="360"/>
        </w:sectPr>
      </w:pPr>
    </w:p>
    <w:p w14:paraId="3DD5CF45" w14:textId="77777777" w:rsidR="00CF24CF" w:rsidRPr="00955A2A" w:rsidRDefault="0011770E" w:rsidP="00CF24CF">
      <w:pPr>
        <w:pStyle w:val="Titolo1"/>
        <w:spacing w:before="0" w:after="0"/>
        <w:jc w:val="center"/>
        <w:rPr>
          <w:sz w:val="44"/>
          <w:szCs w:val="28"/>
        </w:rPr>
      </w:pPr>
      <w:bookmarkStart w:id="445" w:name="_Toc62204778"/>
      <w:r w:rsidRPr="00B467E9">
        <w:rPr>
          <w:szCs w:val="20"/>
        </w:rPr>
        <w:lastRenderedPageBreak/>
        <w:t>UN ANGELO DEL SIGNORE APRÌ LE PORTE</w:t>
      </w:r>
      <w:bookmarkEnd w:id="445"/>
      <w:r w:rsidRPr="00B467E9">
        <w:rPr>
          <w:szCs w:val="20"/>
        </w:rPr>
        <w:t xml:space="preserve"> </w:t>
      </w:r>
    </w:p>
    <w:p w14:paraId="4E7D5A04" w14:textId="77777777" w:rsidR="00082DE6" w:rsidRPr="00515E56" w:rsidRDefault="00082DE6" w:rsidP="00515E56">
      <w:pPr>
        <w:pStyle w:val="Titolo1"/>
        <w:spacing w:before="0" w:after="0"/>
        <w:jc w:val="center"/>
        <w:rPr>
          <w:color w:val="3E3F41"/>
          <w:kern w:val="0"/>
          <w:position w:val="4"/>
          <w:sz w:val="24"/>
          <w:szCs w:val="40"/>
        </w:rPr>
      </w:pPr>
      <w:bookmarkStart w:id="446" w:name="_Toc366087853"/>
      <w:bookmarkStart w:id="447" w:name="_Toc62204779"/>
      <w:r w:rsidRPr="00515E56">
        <w:rPr>
          <w:color w:val="3E3F41"/>
          <w:kern w:val="0"/>
          <w:position w:val="4"/>
          <w:sz w:val="24"/>
        </w:rPr>
        <w:t>At 5,17-26; Sal 33; Gv 3,16-21</w:t>
      </w:r>
      <w:bookmarkEnd w:id="447"/>
    </w:p>
    <w:p w14:paraId="39F31E06" w14:textId="77777777" w:rsidR="00CF24CF" w:rsidRPr="003326FE" w:rsidRDefault="00CF24CF" w:rsidP="00CF24CF">
      <w:pPr>
        <w:pStyle w:val="Titolo3"/>
        <w:spacing w:before="0" w:after="120"/>
        <w:jc w:val="center"/>
        <w:rPr>
          <w:sz w:val="24"/>
          <w:szCs w:val="40"/>
        </w:rPr>
      </w:pPr>
      <w:bookmarkStart w:id="448" w:name="_Toc62204780"/>
      <w:r w:rsidRPr="003326FE">
        <w:rPr>
          <w:sz w:val="24"/>
          <w:szCs w:val="40"/>
        </w:rPr>
        <w:t>11 APRILE</w:t>
      </w:r>
      <w:bookmarkEnd w:id="448"/>
      <w:r w:rsidRPr="003326FE">
        <w:rPr>
          <w:sz w:val="24"/>
          <w:szCs w:val="40"/>
        </w:rPr>
        <w:t xml:space="preserve"> </w:t>
      </w:r>
      <w:bookmarkEnd w:id="446"/>
    </w:p>
    <w:p w14:paraId="3ED3AC77" w14:textId="77777777" w:rsidR="00AC1E01" w:rsidRDefault="00BD688C" w:rsidP="00CF24CF">
      <w:pPr>
        <w:spacing w:after="120"/>
        <w:jc w:val="both"/>
        <w:rPr>
          <w:rFonts w:ascii="Arial" w:hAnsi="Arial" w:cs="Arial"/>
          <w:sz w:val="22"/>
          <w:szCs w:val="22"/>
        </w:rPr>
      </w:pPr>
      <w:r>
        <w:rPr>
          <w:rFonts w:ascii="Arial" w:hAnsi="Arial" w:cs="Arial"/>
          <w:sz w:val="22"/>
          <w:szCs w:val="22"/>
        </w:rPr>
        <w:t xml:space="preserve">Il Signore sta attestando al suo popolo con ogni prova che è Lui il Signore degli eventi. Essi non hanno alcun potere sulla storia che </w:t>
      </w:r>
      <w:r w:rsidR="001567F3">
        <w:rPr>
          <w:rFonts w:ascii="Arial" w:hAnsi="Arial" w:cs="Arial"/>
          <w:sz w:val="22"/>
          <w:szCs w:val="22"/>
        </w:rPr>
        <w:t xml:space="preserve">si sta vivendo sotto i loro occhi. Ma tutto ciò che accade per essi è purissima grazia di salvezza. Dio vuole salvare il suo popolo e in nulla si sta risparmiando per condurlo ad credere in Cristo suo Figlio, unico e solo loro Salvatore e Redentore, suo vero Messia. Tutto è frutto della sua grande misericordia. Israele domani dovrà confessare che la pietà del Signore in suo favore è stata veramente grande, infinita, eterna. Tutto Lui ha fatto per aiutarli nell’atto di fede. Gli Apostoli erano stati catturati e messi in prigione. Un Angelo del Signore apre le porte della prigione e li manda a predicare al popolo le parole di vita, cioè la verità su Gesù, il Nazareno. Nessuno può uscire da una prigione ben custodita. Solo il Signore può liberare da essa. Chi a vera fede nel Dio di Abramo – e i Giudei questa fede avrebbero dovuta possedere – sa che nulla è impossibile al suo Dio e che per Lui non ci sono né prigioni e né carceri. </w:t>
      </w:r>
      <w:r w:rsidR="00311CE1">
        <w:rPr>
          <w:rFonts w:ascii="Arial" w:hAnsi="Arial" w:cs="Arial"/>
          <w:sz w:val="22"/>
          <w:szCs w:val="22"/>
        </w:rPr>
        <w:t>Tutto ciò che Lui vuole, lo compie sulla terra e nei cieli. Per il Signore non c’è fornace ardente e neanche fossa dei leoni. Il fuoco lui lo trasforma in un vento soave e leggero e i leoni in animali affabili e gentili. La Storia Sacra registra queste cose e il vero adoratore del Dio di Abramo le deve conoscere.</w:t>
      </w:r>
    </w:p>
    <w:p w14:paraId="598C145D" w14:textId="77777777" w:rsidR="00311CE1" w:rsidRDefault="00311CE1" w:rsidP="00311CE1">
      <w:pPr>
        <w:spacing w:after="120"/>
        <w:jc w:val="both"/>
        <w:rPr>
          <w:rFonts w:ascii="Arial" w:hAnsi="Arial"/>
          <w:i/>
          <w:iCs/>
          <w:color w:val="000000"/>
          <w:sz w:val="20"/>
          <w:szCs w:val="20"/>
        </w:rPr>
      </w:pPr>
      <w:r w:rsidRPr="00311CE1">
        <w:rPr>
          <w:rFonts w:ascii="Arial" w:hAnsi="Arial"/>
          <w:i/>
          <w:iCs/>
          <w:color w:val="000000"/>
          <w:sz w:val="20"/>
          <w:szCs w:val="20"/>
        </w:rPr>
        <w:t xml:space="preserve">Allora Nabucodònosor fu pieno d’ira e il suo aspetto si alterò nei confronti di Sadrac, Mesac e Abdènego, e ordinò che si aumentasse il fuoco della fornace sette volte più del solito. Poi, ad alcuni uomini fra i più forti del suo esercito, comandò di legare Sadrac, Mesac e Abdènego e gettarli nella fornace di fuoco ardente. Furono infatti legati, vestiti come erano, con i mantelli, i calzari, i copricapi e tutti i loro abiti, e gettati in mezzo alla fornace di fuoco ardente. Poiché l’ordine del re urgeva e la fornace era ben accesa, la fiamma del fuoco uccise coloro che vi avevano gettato Sadrac, Mesac e Abdènego. E questi tre, Sadrac, Mesac e Abdènego, caddero legati nella fornace di fuoco ardente. Essi passeggiavano in mezzo alle fiamme, lodavano Dio e benedicevano il Signore (Dn 3,19-24). </w:t>
      </w:r>
    </w:p>
    <w:p w14:paraId="6DF62A65" w14:textId="77777777" w:rsidR="00311CE1" w:rsidRPr="00311CE1" w:rsidRDefault="00311CE1" w:rsidP="00311CE1">
      <w:pPr>
        <w:spacing w:after="120"/>
        <w:jc w:val="both"/>
        <w:rPr>
          <w:rFonts w:ascii="Arial" w:hAnsi="Arial"/>
          <w:i/>
          <w:iCs/>
          <w:color w:val="000000"/>
          <w:sz w:val="20"/>
          <w:szCs w:val="20"/>
        </w:rPr>
      </w:pPr>
      <w:r w:rsidRPr="00311CE1">
        <w:rPr>
          <w:rFonts w:ascii="Arial" w:hAnsi="Arial"/>
          <w:i/>
          <w:iCs/>
          <w:color w:val="000000"/>
          <w:sz w:val="20"/>
          <w:szCs w:val="20"/>
        </w:rPr>
        <w:t xml:space="preserve"> La mattina dopo il re si alzò di buon’ora e allo spuntare del giorno andò in fretta alla fossa dei leoni. Quando fu vicino, il re chiamò Daniele con voce mesta: «Daniele, servo del Dio vivente, il tuo Dio che tu servi con perseveranza ti ha potuto salvare dai leoni?».</w:t>
      </w:r>
      <w:r w:rsidRPr="00311CE1">
        <w:rPr>
          <w:rFonts w:ascii="Arial" w:hAnsi="Arial"/>
          <w:i/>
          <w:iCs/>
          <w:color w:val="000000"/>
          <w:position w:val="6"/>
          <w:sz w:val="20"/>
          <w:szCs w:val="20"/>
        </w:rPr>
        <w:t xml:space="preserve"> </w:t>
      </w:r>
      <w:r w:rsidRPr="00311CE1">
        <w:rPr>
          <w:rFonts w:ascii="Arial" w:hAnsi="Arial"/>
          <w:i/>
          <w:iCs/>
          <w:color w:val="000000"/>
          <w:sz w:val="20"/>
          <w:szCs w:val="20"/>
        </w:rPr>
        <w:t xml:space="preserve">Daniele rispose: «O re, vivi in eterno! Il mio Dio ha mandato il suo angelo che ha chiuso le fauci dei leoni ed essi non mi hanno fatto alcun male, perché sono stato trovato innocente davanti a lui; ma neppure contro di te, o re, ho commesso alcun male» (Dn 6,20-23). </w:t>
      </w:r>
    </w:p>
    <w:p w14:paraId="17C55323" w14:textId="77777777" w:rsidR="00311CE1" w:rsidRDefault="00311CE1" w:rsidP="00CF24CF">
      <w:pPr>
        <w:spacing w:after="120"/>
        <w:jc w:val="both"/>
        <w:rPr>
          <w:rFonts w:ascii="Arial" w:hAnsi="Arial" w:cs="Arial"/>
          <w:sz w:val="22"/>
          <w:szCs w:val="22"/>
        </w:rPr>
      </w:pPr>
      <w:r>
        <w:rPr>
          <w:rFonts w:ascii="Arial" w:hAnsi="Arial" w:cs="Arial"/>
          <w:sz w:val="22"/>
          <w:szCs w:val="22"/>
        </w:rPr>
        <w:t xml:space="preserve">Gli Apostoli obbediscono. Usciti dalla prigione, si recano nel tempio e iniziano a predicare secondo l’ordine ricevuto. </w:t>
      </w:r>
      <w:r w:rsidR="006A2A3A">
        <w:rPr>
          <w:rFonts w:ascii="Arial" w:hAnsi="Arial" w:cs="Arial"/>
          <w:sz w:val="22"/>
          <w:szCs w:val="22"/>
        </w:rPr>
        <w:t xml:space="preserve">Essi non fuggono, non si nascondono. </w:t>
      </w:r>
    </w:p>
    <w:p w14:paraId="081335AB" w14:textId="77777777" w:rsidR="00AC1E01" w:rsidRDefault="00B467E9" w:rsidP="0011770E">
      <w:pPr>
        <w:spacing w:after="120"/>
        <w:jc w:val="both"/>
        <w:rPr>
          <w:rFonts w:ascii="Arial" w:hAnsi="Arial"/>
          <w:i/>
          <w:iCs/>
          <w:sz w:val="20"/>
        </w:rPr>
      </w:pPr>
      <w:r w:rsidRPr="0011770E">
        <w:rPr>
          <w:rFonts w:ascii="Arial" w:hAnsi="Arial"/>
          <w:i/>
          <w:iCs/>
          <w:sz w:val="20"/>
          <w:szCs w:val="20"/>
        </w:rPr>
        <w:t>Si levò allora il sommo sacerdote con tutti quelli della sua parte, cioè la setta dei sadducei, pieni di gelosia, e, presi gli apostoli, li gettarono nella prigione pubblica. Ma, durante la notte, un angelo del Signore aprì le porte del carcere, li condusse fuori e disse: «Andate e proclamate al popolo, nel tempio, tutte queste parole di vita». Udito questo, entrarono nel tempio sul far del giorno e si misero a insegnare.</w:t>
      </w:r>
      <w:r w:rsidR="00CA627A">
        <w:rPr>
          <w:rFonts w:ascii="Arial" w:hAnsi="Arial"/>
          <w:i/>
          <w:iCs/>
          <w:sz w:val="20"/>
          <w:szCs w:val="20"/>
        </w:rPr>
        <w:t xml:space="preserve"> </w:t>
      </w:r>
      <w:r w:rsidRPr="0011770E">
        <w:rPr>
          <w:rFonts w:ascii="Arial" w:hAnsi="Arial"/>
          <w:i/>
          <w:iCs/>
          <w:sz w:val="20"/>
          <w:szCs w:val="20"/>
        </w:rPr>
        <w:t>Quando arrivò il sommo sacerdote con quelli della sua parte, convocarono il sinedrio, cioè tutto il senato dei figli d’Israele; mandarono quindi a prelevare gli apostoli nella prigione. Ma gli inservienti, giunti sul posto, non li trovarono nel carcere e tornarono a riferire: «Abbiamo trovato la prigione scrupolosamente sbarrata e le guardie che stavano davanti alle porte, ma, quando abbiamo aperto, non vi abbiamo trovato nessuno». Udite queste parole, il comandante delle guardie del tempio e i capi dei sacerdoti si domandavano perplessi a loro riguardo che cosa fosse successo. In quel momento arrivò un tale a riferire loro: «Ecco, gli uomini che avete messo in carcere si trovano nel tempio a insegnare al popolo».</w:t>
      </w:r>
      <w:r w:rsidR="00311CE1">
        <w:rPr>
          <w:rFonts w:ascii="Arial" w:hAnsi="Arial"/>
          <w:i/>
          <w:iCs/>
          <w:sz w:val="20"/>
          <w:szCs w:val="20"/>
        </w:rPr>
        <w:t xml:space="preserve"> </w:t>
      </w:r>
      <w:r w:rsidRPr="0011770E">
        <w:rPr>
          <w:rFonts w:ascii="Arial" w:hAnsi="Arial"/>
          <w:i/>
          <w:iCs/>
          <w:sz w:val="20"/>
        </w:rPr>
        <w:t>Allora il comandante uscì con gli inservienti e li condusse via, ma senza violenza, per timore di essere lapidati dal popolo.</w:t>
      </w:r>
    </w:p>
    <w:p w14:paraId="63FE8D54" w14:textId="77777777" w:rsidR="006A2A3A" w:rsidRDefault="006A2A3A" w:rsidP="006A2A3A">
      <w:pPr>
        <w:spacing w:after="120"/>
        <w:jc w:val="both"/>
        <w:rPr>
          <w:rFonts w:ascii="Arial" w:hAnsi="Arial" w:cs="Arial"/>
          <w:iCs/>
          <w:sz w:val="22"/>
          <w:szCs w:val="22"/>
        </w:rPr>
      </w:pPr>
      <w:r>
        <w:rPr>
          <w:rFonts w:ascii="Arial" w:hAnsi="Arial" w:cs="Arial"/>
          <w:iCs/>
          <w:sz w:val="22"/>
          <w:szCs w:val="22"/>
        </w:rPr>
        <w:t>Chi è di sana razionalità, intelligenza non contaminata, chi vive nel timore del Signore deve constatare che non ci si trova dinanzi ad un’opera umana. Deve attestare che qui c’è il dito di Dio. Prima di tutto perché dal carcere è impossibile uscire. In secondo luogo perché quanti sono usciti si trovano nel tempio a predicare Cristo Risorto. Non siamo dinanzi ad azioni umane, ma divine. È giusto trarne le necessarie conseguenze.</w:t>
      </w:r>
    </w:p>
    <w:p w14:paraId="3780AFCD" w14:textId="77777777" w:rsidR="006A2A3A" w:rsidRPr="006A2A3A" w:rsidRDefault="006A2A3A" w:rsidP="006A2A3A">
      <w:pPr>
        <w:spacing w:after="120"/>
        <w:jc w:val="both"/>
        <w:rPr>
          <w:rFonts w:ascii="Arial" w:hAnsi="Arial" w:cs="Arial"/>
          <w:iCs/>
          <w:sz w:val="22"/>
          <w:szCs w:val="22"/>
        </w:rPr>
      </w:pPr>
      <w:r>
        <w:rPr>
          <w:rFonts w:ascii="Arial" w:hAnsi="Arial" w:cs="Arial"/>
          <w:iCs/>
          <w:sz w:val="22"/>
          <w:szCs w:val="22"/>
        </w:rPr>
        <w:t xml:space="preserve">Vergine Maria, Madre della Redenzione, Angeli, Santi, dateci il timore del Signore. </w:t>
      </w:r>
    </w:p>
    <w:p w14:paraId="5EE50E9B" w14:textId="77777777" w:rsidR="00CF24CF" w:rsidRPr="00464D02" w:rsidRDefault="00CF24CF" w:rsidP="00CF24CF">
      <w:pPr>
        <w:pStyle w:val="Titolo1"/>
        <w:spacing w:before="0" w:after="0"/>
        <w:jc w:val="center"/>
      </w:pPr>
      <w:r w:rsidRPr="00E07B0B">
        <w:rPr>
          <w:sz w:val="22"/>
          <w:szCs w:val="22"/>
        </w:rPr>
        <w:br w:type="page"/>
      </w:r>
      <w:bookmarkStart w:id="449" w:name="_Toc62204781"/>
      <w:r w:rsidR="00CA627A" w:rsidRPr="00B467E9">
        <w:rPr>
          <w:szCs w:val="20"/>
        </w:rPr>
        <w:lastRenderedPageBreak/>
        <w:t>DIO LO HA INNALZATO ALLA SUA DESTRA</w:t>
      </w:r>
      <w:bookmarkEnd w:id="449"/>
    </w:p>
    <w:p w14:paraId="146E46EC" w14:textId="77777777" w:rsidR="00082DE6" w:rsidRPr="00CA627A" w:rsidRDefault="00082DE6" w:rsidP="00CA627A">
      <w:pPr>
        <w:pStyle w:val="Titolo1"/>
        <w:spacing w:before="0" w:after="0"/>
        <w:jc w:val="center"/>
        <w:rPr>
          <w:color w:val="3E3F41"/>
          <w:kern w:val="0"/>
          <w:position w:val="4"/>
          <w:sz w:val="24"/>
          <w:szCs w:val="22"/>
        </w:rPr>
      </w:pPr>
      <w:bookmarkStart w:id="450" w:name="_Toc366087855"/>
      <w:bookmarkStart w:id="451" w:name="_Toc62204782"/>
      <w:r w:rsidRPr="00CA627A">
        <w:rPr>
          <w:color w:val="3E3F41"/>
          <w:kern w:val="0"/>
          <w:position w:val="4"/>
          <w:sz w:val="24"/>
        </w:rPr>
        <w:t>At 5,27-33; Sal 33; Gv 3,31-36</w:t>
      </w:r>
      <w:bookmarkEnd w:id="451"/>
    </w:p>
    <w:p w14:paraId="65A393D0" w14:textId="77777777" w:rsidR="00CF24CF" w:rsidRPr="003326FE" w:rsidRDefault="00CF24CF" w:rsidP="00CF24CF">
      <w:pPr>
        <w:pStyle w:val="Titolo3"/>
        <w:spacing w:before="0" w:after="120"/>
        <w:jc w:val="center"/>
        <w:rPr>
          <w:sz w:val="24"/>
          <w:szCs w:val="22"/>
        </w:rPr>
      </w:pPr>
      <w:bookmarkStart w:id="452" w:name="_Toc62204783"/>
      <w:r w:rsidRPr="003326FE">
        <w:rPr>
          <w:sz w:val="24"/>
          <w:szCs w:val="22"/>
        </w:rPr>
        <w:t>12 APRILE</w:t>
      </w:r>
      <w:bookmarkEnd w:id="452"/>
      <w:r w:rsidRPr="003326FE">
        <w:rPr>
          <w:sz w:val="24"/>
          <w:szCs w:val="22"/>
        </w:rPr>
        <w:t xml:space="preserve"> </w:t>
      </w:r>
      <w:bookmarkEnd w:id="450"/>
    </w:p>
    <w:p w14:paraId="4F6A88B9" w14:textId="77777777" w:rsidR="006A2A3A" w:rsidRDefault="006A2A3A" w:rsidP="00CF24CF">
      <w:pPr>
        <w:spacing w:after="120"/>
        <w:jc w:val="both"/>
        <w:rPr>
          <w:rFonts w:ascii="Arial" w:hAnsi="Arial" w:cs="Arial"/>
          <w:sz w:val="22"/>
          <w:szCs w:val="22"/>
        </w:rPr>
      </w:pPr>
      <w:r>
        <w:rPr>
          <w:rFonts w:ascii="Arial" w:hAnsi="Arial" w:cs="Arial"/>
          <w:sz w:val="22"/>
          <w:szCs w:val="22"/>
        </w:rPr>
        <w:t xml:space="preserve">Ogni obbedienza nella Scrittura è alla Legge, alla Verità, alla Fede, alla Parola. è agli uomini di Dio incaricati per amministrare la Legge, la Verità, la Fede, la Parola. </w:t>
      </w:r>
      <w:r w:rsidR="007D4E2B">
        <w:rPr>
          <w:rFonts w:ascii="Arial" w:hAnsi="Arial" w:cs="Arial"/>
          <w:sz w:val="22"/>
          <w:szCs w:val="22"/>
        </w:rPr>
        <w:t xml:space="preserve">Chi è stato costituito da Dio amministratore dei suoi misteri di salvezza, deve porre ogni attenzione lui per primo di essere fedele al suo Dio in ogni cosa con obbedienza visibile. L’obbedienza dell’amministratore delle cose di Dio non deve essere presupposta, ma ben visibile, evidente, constatabile, verificabile, sperimentabile. È quanto i figli di Israele chiedono a Giosuè. Noi ti saremo obbedienti, se tu sarai obbediente. Noi ti saremo fedeli, se tu sarai fedele. Noi ti ascolteremo, se tu ascolterai. </w:t>
      </w:r>
    </w:p>
    <w:p w14:paraId="450C0C34" w14:textId="77777777" w:rsidR="007D4E2B" w:rsidRPr="007D4E2B" w:rsidRDefault="007D4E2B" w:rsidP="00DB65D1">
      <w:pPr>
        <w:spacing w:after="120"/>
        <w:jc w:val="both"/>
        <w:rPr>
          <w:rFonts w:ascii="Arial" w:hAnsi="Arial"/>
          <w:i/>
          <w:iCs/>
          <w:noProof/>
          <w:color w:val="000000"/>
          <w:sz w:val="20"/>
          <w:szCs w:val="20"/>
        </w:rPr>
      </w:pPr>
      <w:r w:rsidRPr="007D4E2B">
        <w:rPr>
          <w:rFonts w:ascii="Arial" w:hAnsi="Arial"/>
          <w:i/>
          <w:iCs/>
          <w:noProof/>
          <w:color w:val="000000"/>
          <w:sz w:val="20"/>
          <w:szCs w:val="20"/>
        </w:rPr>
        <w:t>A quelli di Ruben e di Gad e alla metà della tribù di Manasse Giosuè disse: «Ricordatevi delle cose che vi ha ordinato Mosè, servo del Signore, dicendo: “Il Signore, vostro Dio, vi concede riposo e vi dà questa terra”. Le vostre mogli, i vostri bambini e il vostro bestiame staranno nella terra che Mosè vi ha assegnato al di là del Giordano; ma voi, prodi guerrieri, attraverserete ben armati davanti ai vostri fratelli e li aiuterete, fino a quando il Signore non concederà riposo ai vostri fratelli, come a voi, e anch’essi prenderanno possesso della terra che il Signore, vostro Dio, assegna loro. Allora ritornerete, per possederla, nella terra della vostra eredità, che Mosè, servo del Signore, vi ha dato oltre il Giordano, a oriente».</w:t>
      </w:r>
      <w:r w:rsidR="00DB65D1" w:rsidRPr="00DB65D1">
        <w:rPr>
          <w:rFonts w:ascii="Arial" w:hAnsi="Arial"/>
          <w:i/>
          <w:iCs/>
          <w:noProof/>
          <w:color w:val="000000"/>
          <w:sz w:val="20"/>
          <w:szCs w:val="20"/>
        </w:rPr>
        <w:t xml:space="preserve"> </w:t>
      </w:r>
      <w:r w:rsidRPr="007D4E2B">
        <w:rPr>
          <w:rFonts w:ascii="Arial" w:hAnsi="Arial"/>
          <w:i/>
          <w:iCs/>
          <w:noProof/>
          <w:color w:val="000000"/>
          <w:sz w:val="20"/>
          <w:szCs w:val="20"/>
        </w:rPr>
        <w:t>Essi risposero a Giosuè: «Faremo quanto ci ordini e andremo dovunque ci mandi. Come abbiamo obbedito in tutto a Mosè, così obbediremo a te; purché il Signore, tuo Dio, sia con te com’è stato con Mosè. Chiunque si ribellerà contro di te e non obbedirà a tutti gli ordini che ci darai, sarà messo a morte. Tu</w:t>
      </w:r>
      <w:r w:rsidRPr="00DB65D1">
        <w:rPr>
          <w:rFonts w:ascii="Arial" w:hAnsi="Arial"/>
          <w:i/>
          <w:iCs/>
          <w:noProof/>
          <w:color w:val="000000"/>
          <w:sz w:val="20"/>
          <w:szCs w:val="20"/>
        </w:rPr>
        <w:t xml:space="preserve"> dunque sii forte e coraggioso» (Gs 1,11-18). </w:t>
      </w:r>
    </w:p>
    <w:p w14:paraId="7A3D0F6A" w14:textId="77777777" w:rsidR="007D4E2B" w:rsidRDefault="00DB65D1" w:rsidP="00CF24CF">
      <w:pPr>
        <w:spacing w:after="120"/>
        <w:jc w:val="both"/>
        <w:rPr>
          <w:rFonts w:ascii="Arial" w:hAnsi="Arial" w:cs="Arial"/>
          <w:sz w:val="22"/>
          <w:szCs w:val="22"/>
        </w:rPr>
      </w:pPr>
      <w:r>
        <w:rPr>
          <w:rFonts w:ascii="Arial" w:hAnsi="Arial" w:cs="Arial"/>
          <w:sz w:val="22"/>
          <w:szCs w:val="22"/>
        </w:rPr>
        <w:t>La salvezza dell’uomo è dall’obbedienza a Dio. Se voi, capi del popolo non volete obbedire al Signore ch</w:t>
      </w:r>
      <w:r w:rsidR="002076D8">
        <w:rPr>
          <w:rFonts w:ascii="Arial" w:hAnsi="Arial" w:cs="Arial"/>
          <w:sz w:val="22"/>
          <w:szCs w:val="22"/>
        </w:rPr>
        <w:t>e</w:t>
      </w:r>
      <w:r>
        <w:rPr>
          <w:rFonts w:ascii="Arial" w:hAnsi="Arial" w:cs="Arial"/>
          <w:sz w:val="22"/>
          <w:szCs w:val="22"/>
        </w:rPr>
        <w:t xml:space="preserve"> vi chiede di accogliere Cristo Gesù come vostro Salvatore e Redentore per avere il perdono dei vostri peccati, </w:t>
      </w:r>
      <w:r w:rsidR="002076D8">
        <w:rPr>
          <w:rFonts w:ascii="Arial" w:hAnsi="Arial" w:cs="Arial"/>
          <w:sz w:val="22"/>
          <w:szCs w:val="22"/>
        </w:rPr>
        <w:t xml:space="preserve">è problema vostro, non nostro. Poiché Gesù non è solo vostro Salvatore, ma di tutto il popolo e del mondo intero, noi non possiamo obbedire a voi lasciando il mondo senza salvezza. Noi obbediamo a Dio piuttosto che a voi, non perché vogliamo agire contro di voi, ma perché lo richiede la salvezza del mondo. Se noi non obbediamo, tutto il mondo rimane nelle tenebre della falsità e nella schiavitù del suo peccato. La redenzione del mondo esige la nostra obbedienza. Dalla nostra fedeltà al mandato ricevuto, tutti potranno essere salvati. </w:t>
      </w:r>
    </w:p>
    <w:p w14:paraId="13853E43" w14:textId="77777777" w:rsidR="00B467E9" w:rsidRPr="006A2A3A" w:rsidRDefault="00B467E9" w:rsidP="006A2A3A">
      <w:pPr>
        <w:spacing w:after="120"/>
        <w:jc w:val="both"/>
        <w:rPr>
          <w:rFonts w:ascii="Arial" w:hAnsi="Arial"/>
          <w:i/>
          <w:iCs/>
          <w:sz w:val="20"/>
          <w:szCs w:val="20"/>
        </w:rPr>
      </w:pPr>
      <w:r w:rsidRPr="006A2A3A">
        <w:rPr>
          <w:rFonts w:ascii="Arial" w:hAnsi="Arial"/>
          <w:i/>
          <w:iCs/>
          <w:sz w:val="20"/>
          <w:szCs w:val="20"/>
        </w:rPr>
        <w:t>Li condussero e li presentarono nel sinedrio; il sommo sacerdote li interrogò dicendo: «Non vi avevamo espressamente proibito di insegnare in questo nome? Ed ecco, avete riempito Gerusalemme del vostro insegnamento e volete far ricadere su di noi il sangue di quest’uomo». Rispose allora Pietro insieme agli apostoli: «Bisogna obbedire a Dio invece che agli uomini. Il Dio dei nostri padri ha risuscitato Gesù, che voi avete ucciso appendendolo a una croce. Dio lo ha innalzato alla sua destra come capo e salvatore, per dare a Israele conversione e perdono dei peccati. E di questi fatti siamo testimoni noi e lo Spirito Santo, che Dio ha dato a quelli che gli obbediscono». All’udire queste cose essi si infuriarono e volevano metterli a morte.</w:t>
      </w:r>
    </w:p>
    <w:p w14:paraId="79B2416A" w14:textId="77777777" w:rsidR="002076D8" w:rsidRDefault="002076D8" w:rsidP="00CF24CF">
      <w:pPr>
        <w:spacing w:after="120"/>
        <w:jc w:val="both"/>
        <w:rPr>
          <w:rFonts w:ascii="Arial" w:hAnsi="Arial" w:cs="Arial"/>
          <w:sz w:val="22"/>
          <w:szCs w:val="22"/>
        </w:rPr>
      </w:pPr>
      <w:r>
        <w:rPr>
          <w:rFonts w:ascii="Arial" w:hAnsi="Arial" w:cs="Arial"/>
          <w:sz w:val="22"/>
          <w:szCs w:val="22"/>
        </w:rPr>
        <w:t>Ogni amministratore della salvezza di Dio in Cristo Gesù deve possedere la stessa coscienza di Paolo. Lui deve ancorarsi alla verità del mistero da amministrare e restare fedele in eterno, indipendentemente da chi crede, non crede, vuole, non vuole.</w:t>
      </w:r>
    </w:p>
    <w:p w14:paraId="46847EBC" w14:textId="77777777" w:rsidR="002076D8" w:rsidRPr="002076D8" w:rsidRDefault="002076D8" w:rsidP="002076D8">
      <w:pPr>
        <w:spacing w:after="120"/>
        <w:jc w:val="both"/>
        <w:rPr>
          <w:rFonts w:ascii="Arial" w:hAnsi="Arial"/>
          <w:i/>
          <w:iCs/>
          <w:sz w:val="20"/>
        </w:rPr>
      </w:pPr>
      <w:r w:rsidRPr="002076D8">
        <w:rPr>
          <w:rFonts w:ascii="Arial" w:hAnsi="Arial"/>
          <w:i/>
          <w:iCs/>
          <w:sz w:val="20"/>
        </w:rPr>
        <w:t xml:space="preserve">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(1Cor 4,1-5). </w:t>
      </w:r>
    </w:p>
    <w:p w14:paraId="63FEDC9E" w14:textId="77777777" w:rsidR="006A2A3A" w:rsidRDefault="002076D8" w:rsidP="00CF24CF">
      <w:pPr>
        <w:spacing w:after="120"/>
        <w:jc w:val="both"/>
        <w:rPr>
          <w:rFonts w:ascii="Arial" w:hAnsi="Arial" w:cs="Arial"/>
          <w:sz w:val="22"/>
          <w:szCs w:val="22"/>
        </w:rPr>
      </w:pPr>
      <w:r>
        <w:rPr>
          <w:rFonts w:ascii="Arial" w:hAnsi="Arial" w:cs="Arial"/>
          <w:sz w:val="22"/>
          <w:szCs w:val="22"/>
        </w:rPr>
        <w:t>La salvezza del mondo è dall’obbedienza dell’amministratore dei misteri di Dio e dalla sua fedeltà. Quando l’amministratore guarda il mondo e non più il suo Signore, con facilità cadrà nella tentazione dell’infedeltà. Si lascerà impietosi</w:t>
      </w:r>
      <w:r w:rsidR="0081571D">
        <w:rPr>
          <w:rFonts w:ascii="Arial" w:hAnsi="Arial" w:cs="Arial"/>
          <w:sz w:val="22"/>
          <w:szCs w:val="22"/>
        </w:rPr>
        <w:t>re</w:t>
      </w:r>
      <w:r>
        <w:rPr>
          <w:rFonts w:ascii="Arial" w:hAnsi="Arial" w:cs="Arial"/>
          <w:sz w:val="22"/>
          <w:szCs w:val="22"/>
        </w:rPr>
        <w:t xml:space="preserve"> dal mondo, obbedirà al peccato </w:t>
      </w:r>
      <w:r w:rsidR="0081571D">
        <w:rPr>
          <w:rFonts w:ascii="Arial" w:hAnsi="Arial" w:cs="Arial"/>
          <w:sz w:val="22"/>
          <w:szCs w:val="22"/>
        </w:rPr>
        <w:t xml:space="preserve">degli uomini </w:t>
      </w:r>
      <w:r>
        <w:rPr>
          <w:rFonts w:ascii="Arial" w:hAnsi="Arial" w:cs="Arial"/>
          <w:sz w:val="22"/>
          <w:szCs w:val="22"/>
        </w:rPr>
        <w:t>e non più alla purissima verità del suo ministero.</w:t>
      </w:r>
    </w:p>
    <w:p w14:paraId="43628FEF" w14:textId="77777777" w:rsidR="0081571D" w:rsidRDefault="0081571D"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liberateci da ogni tentazione. </w:t>
      </w:r>
    </w:p>
    <w:p w14:paraId="3738AB4D" w14:textId="77777777" w:rsidR="00CF24CF" w:rsidRPr="00B272C3" w:rsidRDefault="00CF24CF" w:rsidP="00CF24CF">
      <w:pPr>
        <w:pStyle w:val="Titolo1"/>
        <w:spacing w:before="0" w:after="0"/>
        <w:jc w:val="center"/>
        <w:rPr>
          <w:sz w:val="48"/>
        </w:rPr>
      </w:pPr>
      <w:r w:rsidRPr="00E07B0B">
        <w:rPr>
          <w:sz w:val="22"/>
          <w:szCs w:val="22"/>
        </w:rPr>
        <w:br w:type="page"/>
      </w:r>
      <w:bookmarkStart w:id="453" w:name="_Toc62204784"/>
      <w:r w:rsidR="00CC3912" w:rsidRPr="00B467E9">
        <w:rPr>
          <w:szCs w:val="20"/>
        </w:rPr>
        <w:lastRenderedPageBreak/>
        <w:t>NON OCCUPATEVI DI QUESTI UOMINI</w:t>
      </w:r>
      <w:bookmarkEnd w:id="453"/>
    </w:p>
    <w:p w14:paraId="14107CE5" w14:textId="77777777" w:rsidR="00082DE6" w:rsidRPr="00CA627A" w:rsidRDefault="00082DE6" w:rsidP="00CA627A">
      <w:pPr>
        <w:pStyle w:val="Titolo1"/>
        <w:spacing w:before="0" w:after="0"/>
        <w:jc w:val="center"/>
        <w:rPr>
          <w:color w:val="3E3F41"/>
          <w:kern w:val="0"/>
          <w:position w:val="4"/>
          <w:sz w:val="24"/>
          <w:szCs w:val="22"/>
        </w:rPr>
      </w:pPr>
      <w:bookmarkStart w:id="454" w:name="_Toc366087857"/>
      <w:bookmarkStart w:id="455" w:name="_Toc62204785"/>
      <w:r w:rsidRPr="00CA627A">
        <w:rPr>
          <w:color w:val="3E3F41"/>
          <w:kern w:val="0"/>
          <w:position w:val="4"/>
          <w:sz w:val="24"/>
        </w:rPr>
        <w:t>At 5,34-42; Sal 26; Gv 6,1-15</w:t>
      </w:r>
      <w:bookmarkEnd w:id="455"/>
    </w:p>
    <w:p w14:paraId="57942173" w14:textId="77777777" w:rsidR="00CF24CF" w:rsidRPr="003326FE" w:rsidRDefault="00CF24CF" w:rsidP="00CF24CF">
      <w:pPr>
        <w:pStyle w:val="Titolo3"/>
        <w:spacing w:before="0" w:after="120"/>
        <w:jc w:val="center"/>
        <w:rPr>
          <w:sz w:val="24"/>
          <w:szCs w:val="22"/>
        </w:rPr>
      </w:pPr>
      <w:bookmarkStart w:id="456" w:name="_Toc62204786"/>
      <w:r w:rsidRPr="003326FE">
        <w:rPr>
          <w:sz w:val="24"/>
          <w:szCs w:val="22"/>
        </w:rPr>
        <w:t>13 APRILE</w:t>
      </w:r>
      <w:bookmarkEnd w:id="456"/>
      <w:r w:rsidRPr="003326FE">
        <w:rPr>
          <w:sz w:val="24"/>
          <w:szCs w:val="22"/>
        </w:rPr>
        <w:t xml:space="preserve"> </w:t>
      </w:r>
      <w:bookmarkEnd w:id="454"/>
    </w:p>
    <w:p w14:paraId="68D424D2" w14:textId="77777777" w:rsidR="00AC1E01" w:rsidRDefault="00CC3912" w:rsidP="00DB232E">
      <w:pPr>
        <w:spacing w:after="120"/>
        <w:jc w:val="both"/>
        <w:rPr>
          <w:rFonts w:ascii="Arial" w:hAnsi="Arial" w:cs="Arial"/>
          <w:position w:val="4"/>
          <w:sz w:val="22"/>
          <w:szCs w:val="22"/>
        </w:rPr>
      </w:pPr>
      <w:r>
        <w:rPr>
          <w:rFonts w:ascii="Arial" w:hAnsi="Arial" w:cs="Arial"/>
          <w:position w:val="4"/>
          <w:sz w:val="22"/>
          <w:szCs w:val="22"/>
        </w:rPr>
        <w:t xml:space="preserve">Il Signore aveva permesso che i suoi apostoli più volte annunziassero ai capi dei Giudei Gesù il Risorto per la loro salvezza eterna. C’è un momento per fare grazia e non momento in cui il tempo favorevole finisce. Poi sarà il Signore nuovamente a stabilire quanto il tempo sarà nuovamente favorevole per offrire di nuovo la sua salvezza. Dopo l’intervento di Gamaliele nel Sinedrio, gli Apostoli non compariranno più nel sinedrio. I capi dei Giudei hanno rifiutato la grazia della salvezza, il Signore ritira la sua offerta attendendo altri tempi e altri momenti.  Per ora rispetta il loro rifiuto e si ritira. Mai più manderà i suoi discepoli per annunziare loro il mistero della vita. </w:t>
      </w:r>
    </w:p>
    <w:p w14:paraId="2D9589A5" w14:textId="77777777" w:rsidR="00B467E9" w:rsidRPr="00CC3912" w:rsidRDefault="00B467E9" w:rsidP="00CC3912">
      <w:pPr>
        <w:spacing w:after="120"/>
        <w:jc w:val="both"/>
        <w:rPr>
          <w:rFonts w:ascii="Arial" w:hAnsi="Arial"/>
          <w:i/>
          <w:iCs/>
          <w:sz w:val="20"/>
          <w:szCs w:val="20"/>
        </w:rPr>
      </w:pPr>
      <w:r w:rsidRPr="00CC3912">
        <w:rPr>
          <w:rFonts w:ascii="Arial" w:hAnsi="Arial"/>
          <w:i/>
          <w:iCs/>
          <w:sz w:val="20"/>
          <w:szCs w:val="20"/>
        </w:rPr>
        <w:t>Si alzò allora nel sinedrio un fariseo, di nome Gamaliele, dottore della Legge, stimato da tutto il popolo. Diede ordine di farli uscire per un momento e disse: «Uomini d’Israele, badate bene a ciò che state per fare a questi uomini.</w:t>
      </w:r>
      <w:r w:rsidRPr="00CC3912">
        <w:rPr>
          <w:rFonts w:ascii="Arial" w:hAnsi="Arial"/>
          <w:i/>
          <w:iCs/>
          <w:position w:val="4"/>
          <w:sz w:val="20"/>
          <w:szCs w:val="20"/>
        </w:rPr>
        <w:t xml:space="preserve"> </w:t>
      </w:r>
      <w:r w:rsidRPr="00CC3912">
        <w:rPr>
          <w:rFonts w:ascii="Arial" w:hAnsi="Arial"/>
          <w:i/>
          <w:iCs/>
          <w:sz w:val="20"/>
          <w:szCs w:val="20"/>
        </w:rPr>
        <w:t>Tempo fa sorse Tèuda, infatti, che pretendeva di essere qualcuno, e a lui si aggregarono circa quattrocento uomini. Ma fu ucciso, e quelli che si erano lasciati persuadere da lui furono dissolti e finirono nel nulla. Dopo di lui sorse Giuda il Galileo, al tempo del censimento, e indusse gente a seguirlo, ma anche lui finì male, e quelli che si erano lasciati persuadere da lui si dispersero. Ora perciò io vi dico: non occupatevi di questi uomini e lasciateli andare. Se infatti questo piano o quest’opera fosse di origine umana, verrebbe distrutta; ma, se viene da Dio, non riuscirete a distruggerli. Non vi accada di trovarvi addirittura a combattere contro Dio!».</w:t>
      </w:r>
      <w:r w:rsidR="00E739DE" w:rsidRPr="00CC3912">
        <w:rPr>
          <w:rFonts w:ascii="Arial" w:hAnsi="Arial"/>
          <w:i/>
          <w:iCs/>
          <w:sz w:val="20"/>
          <w:szCs w:val="20"/>
        </w:rPr>
        <w:t xml:space="preserve"> </w:t>
      </w:r>
      <w:r w:rsidRPr="00CC3912">
        <w:rPr>
          <w:rFonts w:ascii="Arial" w:hAnsi="Arial"/>
          <w:i/>
          <w:iCs/>
          <w:sz w:val="20"/>
          <w:szCs w:val="20"/>
        </w:rPr>
        <w:t>Seguirono il suo parere e, richiamati gli apostoli, li fecero flagellare e ordinarono loro di non parlare nel nome di Gesù. Quindi li rimisero in libertà. Essi allora se ne andarono via dal sinedrio, lieti di essere stati giudicati degni di subire oltraggi per il nome di Gesù.</w:t>
      </w:r>
      <w:r w:rsidRPr="00CC3912">
        <w:rPr>
          <w:rFonts w:ascii="Arial" w:hAnsi="Arial"/>
          <w:i/>
          <w:iCs/>
          <w:position w:val="4"/>
          <w:sz w:val="20"/>
          <w:szCs w:val="20"/>
        </w:rPr>
        <w:t xml:space="preserve"> </w:t>
      </w:r>
      <w:r w:rsidRPr="00CC3912">
        <w:rPr>
          <w:rFonts w:ascii="Arial" w:hAnsi="Arial"/>
          <w:i/>
          <w:iCs/>
          <w:sz w:val="20"/>
          <w:szCs w:val="20"/>
        </w:rPr>
        <w:t>E ogni giorno, nel tempio e nelle case, non cessavano di insegnare e di annunciare che Gesù è il Cristo.</w:t>
      </w:r>
    </w:p>
    <w:p w14:paraId="5CCE545C" w14:textId="77777777" w:rsidR="00AC1E01" w:rsidRDefault="00CC3912" w:rsidP="00DB232E">
      <w:pPr>
        <w:spacing w:after="120"/>
        <w:jc w:val="both"/>
        <w:rPr>
          <w:rFonts w:ascii="Arial" w:hAnsi="Arial" w:cs="Arial"/>
          <w:position w:val="4"/>
          <w:sz w:val="22"/>
          <w:szCs w:val="22"/>
        </w:rPr>
      </w:pPr>
      <w:r>
        <w:rPr>
          <w:rFonts w:ascii="Arial" w:hAnsi="Arial" w:cs="Arial"/>
          <w:position w:val="4"/>
          <w:sz w:val="22"/>
          <w:szCs w:val="22"/>
        </w:rPr>
        <w:t>Momento favorevole e nuova offerta di grazia ai capi del popolo e per loro tramite a tutta la discendenza di Abramo che vive in Gerusalemme è dato da Paolo. Questo viene mandato a Gerusalemme. Nella città santa viene catturato. Presentato anche lui dinanzi al Sinedrio, annunzia loro il mistero della risurrezione di Gesù. Svanita anche questa grazia, Paolo non vedrà più Gerusalemme. Si imbarca  per Roma.</w:t>
      </w:r>
    </w:p>
    <w:p w14:paraId="728729F5" w14:textId="77777777" w:rsidR="00CB40E3" w:rsidRPr="00CB40E3" w:rsidRDefault="00CB40E3" w:rsidP="00CB40E3">
      <w:pPr>
        <w:spacing w:after="120"/>
        <w:jc w:val="both"/>
        <w:rPr>
          <w:rFonts w:ascii="Arial" w:hAnsi="Arial"/>
          <w:i/>
          <w:iCs/>
          <w:sz w:val="20"/>
          <w:szCs w:val="20"/>
        </w:rPr>
      </w:pPr>
      <w:r w:rsidRPr="00CB40E3">
        <w:rPr>
          <w:rFonts w:ascii="Arial" w:hAnsi="Arial"/>
          <w:i/>
          <w:iCs/>
          <w:sz w:val="20"/>
          <w:szCs w:val="20"/>
        </w:rPr>
        <w:t>Paolo, sapendo che una parte era di sadducei e una parte di farisei, disse a gran voce nel sinedrio: «Fratelli, io sono fariseo, figlio di farisei; sono chiamato in giudizio a motivo della speranza nella risurrezione dei morti».</w:t>
      </w:r>
      <w:r w:rsidRPr="00CB40E3">
        <w:rPr>
          <w:rFonts w:ascii="Arial" w:hAnsi="Arial"/>
          <w:i/>
          <w:iCs/>
          <w:position w:val="4"/>
          <w:sz w:val="20"/>
          <w:szCs w:val="20"/>
        </w:rPr>
        <w:t xml:space="preserve"> </w:t>
      </w:r>
      <w:r w:rsidRPr="00CB40E3">
        <w:rPr>
          <w:rFonts w:ascii="Arial" w:hAnsi="Arial"/>
          <w:i/>
          <w:iCs/>
          <w:sz w:val="20"/>
          <w:szCs w:val="20"/>
        </w:rPr>
        <w:t xml:space="preserve">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di scendere, portarlo via e ricondurlo nella fortezza. La notte seguente gli venne accanto il Signore e gli disse: «Coraggio! Come hai testimoniato a Gerusalemme le cose che mi riguardano, così è necessario che tu dia testimonianza anche a Roma» (At 23,6-11). </w:t>
      </w:r>
    </w:p>
    <w:p w14:paraId="4661825B" w14:textId="77777777" w:rsidR="00CC3912" w:rsidRDefault="00CB40E3" w:rsidP="00DB232E">
      <w:pPr>
        <w:spacing w:after="120"/>
        <w:jc w:val="both"/>
        <w:rPr>
          <w:rFonts w:ascii="Arial" w:hAnsi="Arial" w:cs="Arial"/>
          <w:position w:val="4"/>
          <w:sz w:val="22"/>
          <w:szCs w:val="22"/>
        </w:rPr>
      </w:pPr>
      <w:r>
        <w:rPr>
          <w:rFonts w:ascii="Arial" w:hAnsi="Arial" w:cs="Arial"/>
          <w:position w:val="4"/>
          <w:sz w:val="22"/>
          <w:szCs w:val="22"/>
        </w:rPr>
        <w:t>Il Signore passa con la sua grazia e le sue vie sono sempre misteriose. Se l’uomo accoglie la Parola di vita, entra nel mistero della salvezza che si compie non solo per Cristo Gesù, ma anche in Lui e con Lui. Se la Parola non viene accolta, rimane nel suo peccato e nella sua morte che sarà eterna. Il portatore della grazia della salvezza deve vivere con un solido principio di fede: lui mai dovrà essere dalla sua volontà, dai suoi sentimenti, dai gusto e desideri del suo cuore. Lui dovrà invece essere dalla volontà di Dio nella più pura mozione dello Spirito Santo. Se il portatore della luce, della verità, della grazia si fa da se stesso, è la fine della missione. Dio si ritira da lui e per lui nessun verità, luce, grazia sarà più donata agli uomini. La disobbedienza del ministro di Cristo a Cristo e al mandato ricevuto condanna il mondo alla perdizione. Oggi il mondo è condannato a vivere nelle tenebre, perché molti portatori della luce anziché guardare verso Dio stanno guardando verso l’uomo, invece di vedere l’uomo dalla luce di Dio e dal suo cuore, lo vedono dalle loro tenebre e dal loro cuore.</w:t>
      </w:r>
      <w:r w:rsidR="006D3827">
        <w:rPr>
          <w:rFonts w:ascii="Arial" w:hAnsi="Arial" w:cs="Arial"/>
          <w:position w:val="4"/>
          <w:sz w:val="22"/>
          <w:szCs w:val="22"/>
        </w:rPr>
        <w:t xml:space="preserve"> Non ama l’uomo chi non rispetta il comando ricevuto dal Signore. Dalla disobbedienza mai si amerà.</w:t>
      </w:r>
    </w:p>
    <w:p w14:paraId="25D2BBB2" w14:textId="77777777" w:rsidR="006D3827" w:rsidRDefault="006D3827" w:rsidP="00DB232E">
      <w:pPr>
        <w:spacing w:after="120"/>
        <w:jc w:val="both"/>
        <w:rPr>
          <w:rFonts w:ascii="Arial" w:hAnsi="Arial" w:cs="Arial"/>
          <w:position w:val="4"/>
          <w:sz w:val="22"/>
          <w:szCs w:val="22"/>
        </w:rPr>
      </w:pPr>
      <w:r>
        <w:rPr>
          <w:rFonts w:ascii="Arial" w:hAnsi="Arial" w:cs="Arial"/>
          <w:position w:val="4"/>
          <w:sz w:val="22"/>
          <w:szCs w:val="22"/>
        </w:rPr>
        <w:t xml:space="preserve">Vergine Maria, Madre della Redenzione, Angeli, Santi, fateci amare dal Signore. </w:t>
      </w:r>
    </w:p>
    <w:p w14:paraId="20775EF4" w14:textId="77777777" w:rsidR="00CF24CF" w:rsidRPr="00585874" w:rsidRDefault="00CF24CF" w:rsidP="00CF24CF">
      <w:pPr>
        <w:pStyle w:val="Titolo1"/>
        <w:spacing w:before="0" w:after="0"/>
        <w:jc w:val="center"/>
        <w:rPr>
          <w:sz w:val="44"/>
          <w:szCs w:val="22"/>
        </w:rPr>
      </w:pPr>
      <w:r w:rsidRPr="00E07B0B">
        <w:rPr>
          <w:sz w:val="22"/>
          <w:szCs w:val="22"/>
        </w:rPr>
        <w:br w:type="page"/>
      </w:r>
      <w:bookmarkStart w:id="457" w:name="_Toc62204787"/>
      <w:r w:rsidR="006D3827" w:rsidRPr="00B467E9">
        <w:rPr>
          <w:szCs w:val="20"/>
        </w:rPr>
        <w:lastRenderedPageBreak/>
        <w:t>ALLA PREGHIERA E AL SERVIZIO DELLA PAROLA</w:t>
      </w:r>
      <w:bookmarkEnd w:id="457"/>
    </w:p>
    <w:p w14:paraId="1E826E77" w14:textId="77777777" w:rsidR="00082DE6" w:rsidRPr="00CA627A" w:rsidRDefault="00082DE6" w:rsidP="00CA627A">
      <w:pPr>
        <w:pStyle w:val="Titolo1"/>
        <w:spacing w:before="0" w:after="0"/>
        <w:jc w:val="center"/>
        <w:rPr>
          <w:color w:val="3E3F41"/>
          <w:kern w:val="0"/>
          <w:position w:val="4"/>
          <w:sz w:val="24"/>
          <w:szCs w:val="22"/>
        </w:rPr>
      </w:pPr>
      <w:bookmarkStart w:id="458" w:name="_Toc366087859"/>
      <w:bookmarkStart w:id="459" w:name="_Toc62204788"/>
      <w:r w:rsidRPr="00CA627A">
        <w:rPr>
          <w:color w:val="3E3F41"/>
          <w:kern w:val="0"/>
          <w:position w:val="4"/>
          <w:sz w:val="24"/>
        </w:rPr>
        <w:t>At 6,1-7; Sal 32; Gv 6,16-21</w:t>
      </w:r>
      <w:bookmarkEnd w:id="459"/>
    </w:p>
    <w:p w14:paraId="0CD48B13" w14:textId="77777777" w:rsidR="00CF24CF" w:rsidRPr="003326FE" w:rsidRDefault="00CF24CF" w:rsidP="00CF24CF">
      <w:pPr>
        <w:pStyle w:val="Titolo3"/>
        <w:spacing w:before="0" w:after="120"/>
        <w:jc w:val="center"/>
        <w:rPr>
          <w:sz w:val="24"/>
          <w:szCs w:val="22"/>
        </w:rPr>
      </w:pPr>
      <w:bookmarkStart w:id="460" w:name="_Toc62204789"/>
      <w:r w:rsidRPr="003326FE">
        <w:rPr>
          <w:sz w:val="24"/>
          <w:szCs w:val="22"/>
        </w:rPr>
        <w:t>14 APRILE</w:t>
      </w:r>
      <w:bookmarkEnd w:id="460"/>
      <w:r w:rsidRPr="003326FE">
        <w:rPr>
          <w:sz w:val="24"/>
          <w:szCs w:val="22"/>
        </w:rPr>
        <w:t xml:space="preserve"> </w:t>
      </w:r>
      <w:bookmarkEnd w:id="458"/>
    </w:p>
    <w:p w14:paraId="50E80216" w14:textId="77777777" w:rsidR="00AC1E01" w:rsidRDefault="00247EF8" w:rsidP="00FC0F8E">
      <w:pPr>
        <w:spacing w:after="120"/>
        <w:jc w:val="both"/>
        <w:rPr>
          <w:rFonts w:ascii="Arial" w:hAnsi="Arial" w:cs="Arial"/>
          <w:sz w:val="22"/>
          <w:szCs w:val="22"/>
        </w:rPr>
      </w:pPr>
      <w:r>
        <w:rPr>
          <w:rFonts w:ascii="Arial" w:hAnsi="Arial" w:cs="Arial"/>
          <w:sz w:val="22"/>
          <w:szCs w:val="22"/>
        </w:rPr>
        <w:t xml:space="preserve">La Chiesa del Signore è un corpo ben compaginato e connesso. </w:t>
      </w:r>
      <w:r w:rsidR="006E78A5">
        <w:rPr>
          <w:rFonts w:ascii="Arial" w:hAnsi="Arial" w:cs="Arial"/>
          <w:sz w:val="22"/>
          <w:szCs w:val="22"/>
        </w:rPr>
        <w:t xml:space="preserve">In questo corpo ognuno deve sapere a cosa lo Spirito Santo lo ha chiamato e fermarsi alla sua missione, senza deviare né a destra e né a sinistra. Coloro che hanno il mandato del governo di questo corpo devono prestare ogni attenzione a che esso viva bene ordinato, tenendolo lontano da ogni disordine e confusione. Pietro sa qual è la missione apostolica: preghiera e annunzio della Parola. Gli Apostoli non devono occuparsi delle cose materiali, anche se necessarie alla comunità. Poiché spetta loro governare il corpo, essi decidono di affidare il servizio delle mense a sette persone piene di Spirito Santo e di saggezza. Agendo così, Pietro insegna ad ogni singolo membro del corpo di Cristo a sapere cosa a lui è chiesto. Quanto non gli è chiesto, deve lasciare che lo facciano gli altri. Anzi lui stesso dovrà farsi promotore di ordine e di pace nel corpo del Signore. Tutto è però dalla nostra obbedienza alla missione. </w:t>
      </w:r>
    </w:p>
    <w:p w14:paraId="6FA4E9F2" w14:textId="77777777" w:rsidR="00B467E9" w:rsidRPr="006D3827" w:rsidRDefault="00B467E9" w:rsidP="006D3827">
      <w:pPr>
        <w:spacing w:after="120"/>
        <w:jc w:val="both"/>
        <w:rPr>
          <w:rFonts w:ascii="Arial" w:hAnsi="Arial"/>
          <w:i/>
          <w:iCs/>
          <w:sz w:val="20"/>
          <w:szCs w:val="20"/>
        </w:rPr>
      </w:pPr>
      <w:r w:rsidRPr="006D3827">
        <w:rPr>
          <w:rFonts w:ascii="Arial" w:hAnsi="Arial"/>
          <w:i/>
          <w:iCs/>
          <w:sz w:val="20"/>
          <w:szCs w:val="20"/>
        </w:rPr>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w:t>
      </w:r>
      <w:r w:rsidR="006D3827" w:rsidRPr="006D3827">
        <w:rPr>
          <w:rFonts w:ascii="Arial" w:hAnsi="Arial"/>
          <w:i/>
          <w:iCs/>
          <w:sz w:val="20"/>
          <w:szCs w:val="20"/>
        </w:rPr>
        <w:t xml:space="preserve"> </w:t>
      </w:r>
      <w:r w:rsidRPr="006D3827">
        <w:rPr>
          <w:rFonts w:ascii="Arial" w:hAnsi="Arial"/>
          <w:i/>
          <w:iCs/>
          <w:sz w:val="20"/>
          <w:szCs w:val="20"/>
        </w:rPr>
        <w:t>E la parola di Dio si diffondeva e il numero dei discepoli a Gerusalemme si moltiplicava grandemente; anche una grande moltitudine di sacerdoti aderiva alla fede.</w:t>
      </w:r>
    </w:p>
    <w:p w14:paraId="24AFCE98" w14:textId="77777777" w:rsidR="0076714B" w:rsidRDefault="006E78A5" w:rsidP="0076714B">
      <w:pPr>
        <w:spacing w:after="120"/>
        <w:jc w:val="both"/>
        <w:rPr>
          <w:rFonts w:ascii="Arial" w:hAnsi="Arial"/>
          <w:sz w:val="22"/>
          <w:szCs w:val="22"/>
        </w:rPr>
      </w:pPr>
      <w:r>
        <w:rPr>
          <w:rFonts w:ascii="Arial" w:hAnsi="Arial" w:cs="Arial"/>
          <w:sz w:val="22"/>
          <w:szCs w:val="22"/>
        </w:rPr>
        <w:t xml:space="preserve">Nella Lettera ai Romani questa verità è insegnata da Paolo con profonda verità e dottrina. Ognuno è obbligato a sapere ciò che Dio chiede a lui e limitarsi alla richiesta di Dio, mettendo però nel servizio tutta la sua fede, il suo amore, la sua diligenza. </w:t>
      </w:r>
      <w:r w:rsidR="0076714B">
        <w:rPr>
          <w:rFonts w:ascii="Arial" w:hAnsi="Arial"/>
          <w:sz w:val="22"/>
          <w:szCs w:val="22"/>
        </w:rPr>
        <w:t>Nella Prima Lettera ai Corinzi lo stesso Paolo insegna che doni e ministeri non vengono dalla volontà dell’uomo. Tutto è dono dello Spirito Santo. Ogni carisma e ministero vengono dalla volontà sovrana e non soggetta al governo di nessun uomo.</w:t>
      </w:r>
    </w:p>
    <w:p w14:paraId="0795636E" w14:textId="77777777" w:rsidR="006D3827" w:rsidRPr="006D3827" w:rsidRDefault="006D3827" w:rsidP="006D3827">
      <w:pPr>
        <w:spacing w:after="120"/>
        <w:jc w:val="both"/>
        <w:rPr>
          <w:rFonts w:ascii="Arial" w:hAnsi="Arial"/>
          <w:i/>
          <w:iCs/>
          <w:sz w:val="20"/>
        </w:rPr>
      </w:pPr>
      <w:r w:rsidRPr="006D3827">
        <w:rPr>
          <w:rFonts w:ascii="Arial" w:hAnsi="Arial"/>
          <w:i/>
          <w:iCs/>
          <w:sz w:val="20"/>
          <w:szCs w:val="20"/>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r>
        <w:rPr>
          <w:rFonts w:ascii="Arial" w:hAnsi="Arial"/>
          <w:i/>
          <w:iCs/>
          <w:sz w:val="20"/>
          <w:szCs w:val="20"/>
        </w:rPr>
        <w:t xml:space="preserve"> </w:t>
      </w:r>
      <w:r w:rsidRPr="006D3827">
        <w:rPr>
          <w:rFonts w:ascii="Arial" w:hAnsi="Arial"/>
          <w:i/>
          <w:iCs/>
          <w:sz w:val="20"/>
          <w:szCs w:val="20"/>
        </w:rPr>
        <w:t xml:space="preserve">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(Rm 12,1-8). </w:t>
      </w:r>
      <w:r w:rsidR="0076714B">
        <w:rPr>
          <w:rFonts w:ascii="Arial" w:hAnsi="Arial"/>
          <w:i/>
          <w:iCs/>
          <w:sz w:val="20"/>
          <w:szCs w:val="20"/>
        </w:rPr>
        <w:t xml:space="preserve"> </w:t>
      </w:r>
      <w:r w:rsidRPr="006D3827">
        <w:rPr>
          <w:rFonts w:ascii="Arial" w:hAnsi="Arial"/>
          <w:i/>
          <w:iCs/>
          <w:sz w:val="20"/>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(1Cor 12,4-11). </w:t>
      </w:r>
    </w:p>
    <w:p w14:paraId="09142E02" w14:textId="77777777" w:rsidR="0076714B" w:rsidRDefault="0076714B" w:rsidP="0076714B">
      <w:pPr>
        <w:spacing w:after="120"/>
        <w:jc w:val="both"/>
        <w:rPr>
          <w:rFonts w:ascii="Arial" w:hAnsi="Arial"/>
          <w:sz w:val="22"/>
          <w:szCs w:val="22"/>
        </w:rPr>
      </w:pPr>
      <w:r>
        <w:rPr>
          <w:rFonts w:ascii="Arial" w:hAnsi="Arial"/>
          <w:sz w:val="22"/>
          <w:szCs w:val="22"/>
        </w:rPr>
        <w:t xml:space="preserve">Vivere nella volontà dello Spirito Santo, essere distaccati dalla nostra volontà è anche questo un dono e una grazia che sempre dobbiamo chiedere allo Spirito del Signore. Tutto è da Lui e per Lui. Chi cade da questa fede, diviene creatore di disordine. </w:t>
      </w:r>
    </w:p>
    <w:p w14:paraId="6635BB4C" w14:textId="77777777" w:rsidR="0076714B" w:rsidRPr="0076714B" w:rsidRDefault="0076714B" w:rsidP="0076714B">
      <w:pPr>
        <w:spacing w:after="120"/>
        <w:jc w:val="both"/>
        <w:rPr>
          <w:rFonts w:ascii="Arial" w:hAnsi="Arial"/>
          <w:sz w:val="22"/>
          <w:szCs w:val="22"/>
        </w:rPr>
      </w:pPr>
      <w:r>
        <w:rPr>
          <w:rFonts w:ascii="Arial" w:hAnsi="Arial"/>
          <w:sz w:val="22"/>
          <w:szCs w:val="22"/>
        </w:rPr>
        <w:t>Vergine Maria, Madre della Redenzione, Angeli, Santi, fateci sempre dallo Spirito.</w:t>
      </w:r>
    </w:p>
    <w:p w14:paraId="365F31C5" w14:textId="77777777" w:rsidR="00CF24CF" w:rsidRPr="00D7643E" w:rsidRDefault="00CF24CF" w:rsidP="00CF24CF">
      <w:pPr>
        <w:pStyle w:val="Titolo1"/>
        <w:spacing w:before="0" w:after="0"/>
        <w:jc w:val="center"/>
        <w:rPr>
          <w:sz w:val="24"/>
          <w:szCs w:val="24"/>
        </w:rPr>
      </w:pPr>
      <w:r w:rsidRPr="00E07B0B">
        <w:rPr>
          <w:sz w:val="22"/>
          <w:szCs w:val="22"/>
        </w:rPr>
        <w:br w:type="page"/>
      </w:r>
      <w:bookmarkStart w:id="461" w:name="_Toc62204790"/>
      <w:r w:rsidR="00D7643E" w:rsidRPr="00D7643E">
        <w:lastRenderedPageBreak/>
        <w:t>IL DIO DEI NOSTRI PADRI</w:t>
      </w:r>
      <w:bookmarkEnd w:id="461"/>
    </w:p>
    <w:p w14:paraId="7D052043" w14:textId="77777777" w:rsidR="00082DE6" w:rsidRPr="00CA627A" w:rsidRDefault="00082DE6" w:rsidP="00CA627A">
      <w:pPr>
        <w:pStyle w:val="Titolo1"/>
        <w:spacing w:before="0" w:after="0"/>
        <w:jc w:val="center"/>
        <w:rPr>
          <w:color w:val="3E3F41"/>
          <w:kern w:val="0"/>
          <w:position w:val="4"/>
          <w:sz w:val="24"/>
          <w:szCs w:val="22"/>
        </w:rPr>
      </w:pPr>
      <w:bookmarkStart w:id="462" w:name="_Toc366087861"/>
      <w:bookmarkStart w:id="463" w:name="_Toc62204791"/>
      <w:r w:rsidRPr="00CA627A">
        <w:rPr>
          <w:color w:val="3E3F41"/>
          <w:kern w:val="0"/>
          <w:position w:val="4"/>
          <w:sz w:val="24"/>
        </w:rPr>
        <w:t>At 3,13-1517-19; Sal 4; 1 Gv 2,1-5a; Lc 24,35-48</w:t>
      </w:r>
      <w:bookmarkEnd w:id="463"/>
    </w:p>
    <w:p w14:paraId="48B3B867" w14:textId="77777777" w:rsidR="005A1B68" w:rsidRPr="003326FE" w:rsidRDefault="00CF24CF" w:rsidP="005A1B68">
      <w:pPr>
        <w:pStyle w:val="Titolo3"/>
        <w:spacing w:before="0" w:after="120"/>
        <w:jc w:val="center"/>
        <w:rPr>
          <w:sz w:val="24"/>
          <w:szCs w:val="40"/>
        </w:rPr>
      </w:pPr>
      <w:bookmarkStart w:id="464" w:name="_Toc62204792"/>
      <w:r w:rsidRPr="003326FE">
        <w:rPr>
          <w:sz w:val="24"/>
          <w:szCs w:val="22"/>
        </w:rPr>
        <w:t>15 APRILE</w:t>
      </w:r>
      <w:bookmarkEnd w:id="462"/>
      <w:r w:rsidR="005A1B68">
        <w:rPr>
          <w:sz w:val="24"/>
          <w:szCs w:val="40"/>
        </w:rPr>
        <w:t xml:space="preserve"> – III DOMENICA DI PASQUA – ANNO B</w:t>
      </w:r>
      <w:bookmarkEnd w:id="464"/>
    </w:p>
    <w:p w14:paraId="31B6303E" w14:textId="77777777" w:rsidR="00AC1E01" w:rsidRDefault="00CC4B76" w:rsidP="00CF24CF">
      <w:pPr>
        <w:spacing w:after="120"/>
        <w:jc w:val="both"/>
        <w:rPr>
          <w:rFonts w:ascii="Arial" w:hAnsi="Arial" w:cs="Arial"/>
          <w:sz w:val="22"/>
          <w:szCs w:val="22"/>
        </w:rPr>
      </w:pPr>
      <w:r>
        <w:rPr>
          <w:rFonts w:ascii="Arial" w:hAnsi="Arial" w:cs="Arial"/>
          <w:sz w:val="22"/>
          <w:szCs w:val="22"/>
        </w:rPr>
        <w:t xml:space="preserve">Un brano dell’Antico Testamento potrà aiutarci a seguire </w:t>
      </w:r>
      <w:r w:rsidR="00C85B90">
        <w:rPr>
          <w:rFonts w:ascii="Arial" w:hAnsi="Arial" w:cs="Arial"/>
          <w:sz w:val="22"/>
          <w:szCs w:val="22"/>
        </w:rPr>
        <w:t xml:space="preserve">quanto viene annunziato negli Atti degli Apostoli a proposito dei Giudei che hanno rinnegato il Santo e il Giusto. </w:t>
      </w:r>
    </w:p>
    <w:p w14:paraId="356598C9" w14:textId="77777777" w:rsidR="00C85B90" w:rsidRPr="00C85B90" w:rsidRDefault="00C85B90" w:rsidP="00C85B90">
      <w:pPr>
        <w:spacing w:after="120"/>
        <w:jc w:val="both"/>
        <w:rPr>
          <w:rFonts w:ascii="Arial" w:hAnsi="Arial"/>
          <w:i/>
          <w:iCs/>
          <w:color w:val="000000"/>
          <w:sz w:val="20"/>
          <w:szCs w:val="20"/>
        </w:rPr>
      </w:pPr>
      <w:r w:rsidRPr="00C85B90">
        <w:rPr>
          <w:rFonts w:ascii="Arial" w:hAnsi="Arial"/>
          <w:i/>
          <w:iCs/>
          <w:color w:val="000000"/>
          <w:sz w:val="20"/>
          <w:szCs w:val="20"/>
        </w:rPr>
        <w:t xml:space="preserve">Ma i fratelli di Giuseppe cominciarono ad aver paura, dato che il loro padre era morto, e dissero: «Chissà se Giuseppe non ci tratterà da nemici e non ci renderà tutto il male che noi gli abbiamo fatto?». Allora mandarono a dire a Giuseppe: «Tuo padre prima di morire ha dato quest’ordine: “Direte a Giuseppe: Perdona il delitto dei tuoi fratelli e il loro peccato, perché ti hanno fatto del male!”. Perdona dunque il delitto dei servi del Dio di tuo padre!». Giuseppe pianse quando gli si parlò così. E i suoi fratelli andarono e si gettarono a terra davanti a lui e dissero: «Eccoci tuoi schiavi!». Ma Giuseppe disse loro: «Non temete. Tengo io forse il posto di Dio? Se voi avevate tramato del male contro di me, Dio ha pensato di farlo servire a un bene, per compiere quello che oggi si avvera: far vivere un popolo numeroso. Dunque non temete, io provvederò al sostentamento per voi e per i vostri bambini». Così li consolò parlando al loro cuore (Gen 50,15-21). </w:t>
      </w:r>
    </w:p>
    <w:p w14:paraId="15A31DD4" w14:textId="77777777" w:rsidR="00C85B90" w:rsidRDefault="00C85B90" w:rsidP="00CF24CF">
      <w:pPr>
        <w:spacing w:after="120"/>
        <w:jc w:val="both"/>
        <w:rPr>
          <w:rFonts w:ascii="Arial" w:hAnsi="Arial" w:cs="Arial"/>
          <w:sz w:val="22"/>
          <w:szCs w:val="22"/>
        </w:rPr>
      </w:pPr>
      <w:r>
        <w:rPr>
          <w:rFonts w:ascii="Arial" w:hAnsi="Arial" w:cs="Arial"/>
          <w:sz w:val="22"/>
          <w:szCs w:val="22"/>
        </w:rPr>
        <w:t>Oggi è chiesto ai Giudei di riconoscere il loro peccato, di confessare la loro colpa. È vero hanno rinnegato il Santo e il giusto, ma lo hanno fatto per ignoranza. Con la risurrezione operata da Dio su Gesù, essi possono riconoscere di avere sbagliato. Il Signore è pronto a perdonare il loro peccato, a cancellare la loro colpa, se si convertono e cambiano vita. Ma qual è la conversione loro richiesta? Che riconoscano che Gesù è il loro Messia, Salvatore, Redentore. Che accolgano la sua Parola come la sola Parola di vita eterna data dal Padre. Che si lascino battezzare nel nome di Gesù il Nazareno, divenendo suoi testimoni. Che pongano la loro vita a servizio del Vangelo. Prima della risurrezione essi hanno peccato contro il Figlio dell’uomo e il loro peccato è perdonabile. Se persistono nel loro peccato, esso cambia di essenza, di specie. Da peccato contro il Figlio dell’uomo diviene peccato contro lo Spirito Santo e non sarà mai cancellato né sulla terra né nei cieli. Essi saranno rei di morte eterna.</w:t>
      </w:r>
    </w:p>
    <w:p w14:paraId="2DBC1A72" w14:textId="77777777" w:rsidR="00AC1E01" w:rsidRPr="00D7643E" w:rsidRDefault="00551BF5" w:rsidP="00D7643E">
      <w:pPr>
        <w:spacing w:after="120"/>
        <w:jc w:val="both"/>
        <w:rPr>
          <w:rFonts w:ascii="Arial" w:hAnsi="Arial" w:cs="Arial"/>
          <w:i/>
          <w:iCs/>
          <w:sz w:val="20"/>
          <w:szCs w:val="22"/>
        </w:rPr>
      </w:pPr>
      <w:r w:rsidRPr="00D7643E">
        <w:rPr>
          <w:rFonts w:ascii="Arial" w:hAnsi="Arial"/>
          <w:i/>
          <w:iCs/>
          <w:sz w:val="20"/>
        </w:rPr>
        <w:t>Il Dio di Abramo, il Dio di Isacco, il Dio di Giacobbe, il Dio dei nostri padri ha glorificato il suo servo Gesù, che voi avete consegnato e rinnegato di fronte a Pilato, mentre egli aveva deciso di liberarlo; voi invece avete rinnegato il Santo e il Giusto, e avete chiesto che vi fosse graziato un assassino. Avete ucciso l’autore della vita, ma Dio l’ha risuscitato dai morti: noi ne siamo testimoni.</w:t>
      </w:r>
      <w:r w:rsidR="00D7643E" w:rsidRPr="00D7643E">
        <w:rPr>
          <w:rFonts w:ascii="Arial" w:hAnsi="Arial"/>
          <w:i/>
          <w:iCs/>
          <w:sz w:val="20"/>
        </w:rPr>
        <w:t xml:space="preserve"> </w:t>
      </w:r>
      <w:r w:rsidRPr="00D7643E">
        <w:rPr>
          <w:rFonts w:ascii="Arial" w:hAnsi="Arial"/>
          <w:i/>
          <w:iCs/>
          <w:sz w:val="20"/>
        </w:rPr>
        <w:t xml:space="preserve">Ora, fratelli, io so che voi avete agito per ignoranza, come pure i vostri capi. Ma Dio ha così compiuto ciò che aveva preannunciato per bocca di tutti i profeti, che cioè il suo Cristo doveva soffrire. Convertitevi dunque e cambiate vita, perché siano cancellati i vostri peccati. </w:t>
      </w:r>
    </w:p>
    <w:p w14:paraId="244F4562" w14:textId="77777777" w:rsidR="00AC1E01" w:rsidRDefault="00404D10" w:rsidP="00CF24CF">
      <w:pPr>
        <w:spacing w:after="120"/>
        <w:jc w:val="both"/>
        <w:rPr>
          <w:rFonts w:ascii="Arial" w:hAnsi="Arial" w:cs="Arial"/>
          <w:sz w:val="22"/>
          <w:szCs w:val="22"/>
        </w:rPr>
      </w:pPr>
      <w:r>
        <w:rPr>
          <w:rFonts w:ascii="Arial" w:hAnsi="Arial" w:cs="Arial"/>
          <w:sz w:val="22"/>
          <w:szCs w:val="22"/>
        </w:rPr>
        <w:t>Il discorso di Pietro va ben compreso. La storia ha fatta di due momenti. Il primo momento può anche essere vissuto male. Il secondo momento necessariamente dovrà essere portato nella verità più pura e santa. I fratelli di Giuseppe hanno vissuto male il loro primo momento. Per invidia hanno venduto il fratello agli Ismaeliti e questi agli Egiziani. Dio però ha esaltato Giuseppe. I fratelli riconoscono il loro peccato e chiedono umilmente perdono. Giuseppe li tratta non da colpevoli, ma da suoi veri fratelli. Cristo Gesù per invidia fu dai Giudei consegnato a Pilato e a lui fu chiesto che lo condannasse a morte per crocifissione. Questo è stato il loro primo momento. Ora viene il secondo. Dio esalta Cristo, accredita Gesù, discredita la loro opera. Questa verità storica non può essere ignorata. Dinanzi alla successiva azione di Dio che è di risposta al loro agire, essi sono obbligati a cambiare pensieri. Non è più con Gesù che dovranno relazionarsi ma con il loro stesso Dio, quel Dio che essi adorano.</w:t>
      </w:r>
    </w:p>
    <w:p w14:paraId="10257C66" w14:textId="77777777" w:rsidR="00404D10" w:rsidRDefault="00404D10" w:rsidP="00CF24CF">
      <w:pPr>
        <w:spacing w:after="120"/>
        <w:jc w:val="both"/>
        <w:rPr>
          <w:rFonts w:ascii="Arial" w:hAnsi="Arial" w:cs="Arial"/>
          <w:sz w:val="22"/>
          <w:szCs w:val="22"/>
        </w:rPr>
      </w:pPr>
      <w:r>
        <w:rPr>
          <w:rFonts w:ascii="Arial" w:hAnsi="Arial" w:cs="Arial"/>
          <w:sz w:val="22"/>
          <w:szCs w:val="22"/>
        </w:rPr>
        <w:t>Dio è pronto non solo a perdonare il loro peccato, ma a dare ad essi tutta la grazia della salvezza e lo Spirito Santo. La condizione è una sola: che essi riconoscano di aver sbagliato con Gesù. Il peccato di prima è perdonabile, scusabile. Il peccato di riconoscere l’opera di Dio non è più né scusabile e né perdonabile, perché è peccato contro lo Spirito Santo. Ora i Giudei devono decidere: o passano a Cristo o rimarranno esclusi per sempre dall’opera della salvezza. La grazia è loro offerta. Se l’accolgono, entra nella vita. Se non l’accolgono rimangono nella morte per sempre.</w:t>
      </w:r>
    </w:p>
    <w:p w14:paraId="09220696" w14:textId="77777777" w:rsidR="00404D10" w:rsidRDefault="00404D10" w:rsidP="00CF24CF">
      <w:pPr>
        <w:spacing w:after="120"/>
        <w:jc w:val="both"/>
        <w:rPr>
          <w:rFonts w:ascii="Arial" w:hAnsi="Arial" w:cs="Arial"/>
          <w:sz w:val="22"/>
          <w:szCs w:val="22"/>
        </w:rPr>
      </w:pPr>
      <w:r>
        <w:rPr>
          <w:rFonts w:ascii="Arial" w:hAnsi="Arial" w:cs="Arial"/>
          <w:sz w:val="22"/>
          <w:szCs w:val="22"/>
        </w:rPr>
        <w:t>Vergine Maria, Madre della Redenzione, Angeli, Santi,</w:t>
      </w:r>
      <w:r w:rsidR="00E52133">
        <w:rPr>
          <w:rFonts w:ascii="Arial" w:hAnsi="Arial" w:cs="Arial"/>
          <w:sz w:val="22"/>
          <w:szCs w:val="22"/>
        </w:rPr>
        <w:t xml:space="preserve"> fate che ci convertiamo a Cristo</w:t>
      </w:r>
      <w:r>
        <w:rPr>
          <w:rFonts w:ascii="Arial" w:hAnsi="Arial" w:cs="Arial"/>
          <w:sz w:val="22"/>
          <w:szCs w:val="22"/>
        </w:rPr>
        <w:t xml:space="preserve">. </w:t>
      </w:r>
    </w:p>
    <w:p w14:paraId="79635E70" w14:textId="77777777" w:rsidR="00CF24CF" w:rsidRPr="008E2F0E" w:rsidRDefault="00CF24CF" w:rsidP="00CF24CF">
      <w:pPr>
        <w:pStyle w:val="Titolo1"/>
        <w:spacing w:before="0" w:after="0"/>
        <w:jc w:val="center"/>
        <w:rPr>
          <w:sz w:val="24"/>
        </w:rPr>
      </w:pPr>
      <w:r>
        <w:rPr>
          <w:sz w:val="22"/>
          <w:szCs w:val="22"/>
        </w:rPr>
        <w:br w:type="page"/>
      </w:r>
      <w:bookmarkStart w:id="465" w:name="_Toc62204793"/>
      <w:r w:rsidR="005A0977" w:rsidRPr="00551BF5">
        <w:rPr>
          <w:szCs w:val="20"/>
        </w:rPr>
        <w:lastRenderedPageBreak/>
        <w:t>VIDERO IL SUO VOLTO COME QUELLO DI UN ANGELO</w:t>
      </w:r>
      <w:bookmarkEnd w:id="465"/>
    </w:p>
    <w:p w14:paraId="742AE67F" w14:textId="77777777" w:rsidR="00082DE6" w:rsidRPr="00CA627A" w:rsidRDefault="00082DE6" w:rsidP="00CA627A">
      <w:pPr>
        <w:pStyle w:val="Titolo1"/>
        <w:spacing w:before="0" w:after="0"/>
        <w:jc w:val="center"/>
        <w:rPr>
          <w:color w:val="3E3F41"/>
          <w:kern w:val="0"/>
          <w:position w:val="4"/>
          <w:sz w:val="24"/>
          <w:szCs w:val="22"/>
        </w:rPr>
      </w:pPr>
      <w:bookmarkStart w:id="466" w:name="_Toc366087863"/>
      <w:bookmarkStart w:id="467" w:name="_Toc62204794"/>
      <w:r w:rsidRPr="00CA627A">
        <w:rPr>
          <w:color w:val="3E3F41"/>
          <w:kern w:val="0"/>
          <w:position w:val="4"/>
          <w:sz w:val="24"/>
        </w:rPr>
        <w:t>At 6,8-15; Sal 118; Gv 6,22-29</w:t>
      </w:r>
      <w:bookmarkEnd w:id="467"/>
    </w:p>
    <w:p w14:paraId="2CD98110" w14:textId="77777777" w:rsidR="00CF24CF" w:rsidRPr="003326FE" w:rsidRDefault="00CF24CF" w:rsidP="00CF24CF">
      <w:pPr>
        <w:pStyle w:val="Titolo3"/>
        <w:spacing w:before="0" w:after="120"/>
        <w:jc w:val="center"/>
        <w:rPr>
          <w:sz w:val="24"/>
          <w:szCs w:val="22"/>
        </w:rPr>
      </w:pPr>
      <w:bookmarkStart w:id="468" w:name="_Toc62204795"/>
      <w:r w:rsidRPr="003326FE">
        <w:rPr>
          <w:sz w:val="24"/>
          <w:szCs w:val="22"/>
        </w:rPr>
        <w:t>16 APRILE</w:t>
      </w:r>
      <w:bookmarkEnd w:id="466"/>
      <w:bookmarkEnd w:id="468"/>
    </w:p>
    <w:p w14:paraId="2F38FE15" w14:textId="77777777" w:rsidR="003448D7" w:rsidRDefault="005A0977" w:rsidP="003448D7">
      <w:pPr>
        <w:spacing w:after="120"/>
        <w:jc w:val="both"/>
        <w:rPr>
          <w:rFonts w:ascii="Arial" w:hAnsi="Arial"/>
          <w:color w:val="000000"/>
          <w:position w:val="4"/>
          <w:sz w:val="22"/>
          <w:szCs w:val="22"/>
        </w:rPr>
      </w:pPr>
      <w:r>
        <w:rPr>
          <w:rFonts w:ascii="Arial" w:hAnsi="Arial"/>
          <w:color w:val="000000"/>
          <w:position w:val="4"/>
          <w:sz w:val="22"/>
          <w:szCs w:val="22"/>
        </w:rPr>
        <w:t>I falsi testimoni</w:t>
      </w:r>
      <w:r w:rsidR="003448D7">
        <w:rPr>
          <w:rFonts w:ascii="Arial" w:hAnsi="Arial"/>
          <w:color w:val="000000"/>
          <w:position w:val="4"/>
          <w:sz w:val="22"/>
          <w:szCs w:val="22"/>
        </w:rPr>
        <w:t xml:space="preserve"> sono stati e sempre saranno una vera piaga in seno all’umanità. Dio nella sua Legge ha proibito la falsa testimonianza con l’Ottavo Comandamento. La sua non osserva pone l’uomo fuori dell’alleanza e della benedizione. Gezabele, regina empia e crudele, sa come servirsi dei falsi testimoni per ottenere un bene immediato</w:t>
      </w:r>
    </w:p>
    <w:p w14:paraId="3878391B" w14:textId="77777777" w:rsidR="005A0977" w:rsidRPr="005A0977" w:rsidRDefault="005A0977" w:rsidP="003448D7">
      <w:pPr>
        <w:spacing w:after="120"/>
        <w:jc w:val="both"/>
        <w:rPr>
          <w:rFonts w:ascii="Arial" w:hAnsi="Arial"/>
          <w:i/>
          <w:iCs/>
          <w:color w:val="000000"/>
          <w:sz w:val="20"/>
          <w:szCs w:val="20"/>
        </w:rPr>
      </w:pPr>
      <w:r w:rsidRPr="005A0977">
        <w:rPr>
          <w:rFonts w:ascii="Arial" w:hAnsi="Arial"/>
          <w:i/>
          <w:iCs/>
          <w:color w:val="000000"/>
          <w:sz w:val="20"/>
          <w:szCs w:val="20"/>
        </w:rPr>
        <w:t>In seguito avvenne questo episodio. Nabot di Izreèl possedeva una vigna che era a Izreèl, vicino al palazzo di Acab, re di Samaria. Acab disse a Nabot: «Cedimi la tua vigna; ne farò un orto, perché è confinante con la mia casa. Al suo posto ti darò una vigna migliore di quella, oppure, se preferisci, te la pagherò in denaro al prezzo che vale». Nabot rispose ad Acab: «Mi guardi il Signore dal cederti l’eredità dei miei padri».</w:t>
      </w:r>
      <w:r w:rsidR="003448D7">
        <w:rPr>
          <w:rFonts w:ascii="Arial" w:hAnsi="Arial"/>
          <w:i/>
          <w:iCs/>
          <w:color w:val="000000"/>
          <w:sz w:val="20"/>
          <w:szCs w:val="20"/>
        </w:rPr>
        <w:t xml:space="preserve"> </w:t>
      </w:r>
      <w:r w:rsidRPr="005A0977">
        <w:rPr>
          <w:rFonts w:ascii="Arial" w:hAnsi="Arial"/>
          <w:i/>
          <w:iCs/>
          <w:color w:val="000000"/>
          <w:sz w:val="20"/>
          <w:szCs w:val="20"/>
        </w:rPr>
        <w:t>Acab se ne andò a casa amareggiato e sdegnato per le parole dettegli da Nabot di Izreèl, che aveva affermato: «Non ti cederò l’eredità dei miei padri!». Si coricò sul letto, voltò la faccia da un lato e non mangiò niente. Entrò da lui la moglie Gezabele e gli domandò: «Perché mai il tuo animo è tanto amareggiato e perché non vuoi mangiare?». Le rispose: «Perché ho detto a Nabot di Izreèl: “Cedimi la tua vigna per denaro, o, se preferisci, ti darò un’altra vigna” ed egli mi ha risposto: “Non cederò la mia vigna!”». Allora sua moglie Gezabele gli disse: «Tu eserciti così la potestà regale su Israele? Àlzati, mangia e il tuo cuore gioisca. Te la farò avere io la vigna di Nabot di Izreèl!».</w:t>
      </w:r>
    </w:p>
    <w:p w14:paraId="7733939A" w14:textId="77777777" w:rsidR="005A0977" w:rsidRPr="005A0977" w:rsidRDefault="005A0977" w:rsidP="003448D7">
      <w:pPr>
        <w:spacing w:after="120"/>
        <w:jc w:val="both"/>
        <w:rPr>
          <w:rFonts w:ascii="Arial" w:hAnsi="Arial"/>
          <w:i/>
          <w:iCs/>
          <w:color w:val="000000"/>
          <w:sz w:val="20"/>
          <w:szCs w:val="20"/>
        </w:rPr>
      </w:pPr>
      <w:r w:rsidRPr="005A0977">
        <w:rPr>
          <w:rFonts w:ascii="Arial" w:hAnsi="Arial"/>
          <w:i/>
          <w:iCs/>
          <w:color w:val="000000"/>
          <w:sz w:val="20"/>
          <w:szCs w:val="20"/>
        </w:rPr>
        <w:t>Ella scrisse lettere con il nome di Acab, le sigillò con il suo sigillo, quindi le spedì agli anziani e ai notabili della città, che abitavano vicino a Nabot. Nelle lettere scrisse: «Bandite un digiuno e fate sedere Nabot alla testa del popolo. Di fronte a lui fate sedere due uomini perversi, i quali l’accusino: “Hai maledetto Dio e il re!”. Quindi conducetelo fuori e lapidatelo ed egli muoia». Gli uomini della città di Nabot, gli anziani e i notabili che abitavano nella sua città, fecero come aveva ordinato loro Gezabele, ossia come era scritto nelle lettere che aveva loro spedito. Bandirono un digiuno e fecero sedere Nabot alla testa del popolo. Giunsero i due uomini perversi, che si sedettero di fronte a lui. Costoro accusarono Nabot davanti al popolo affermando: «Nabot ha maledetto Dio e il re». Lo condussero fuori della città e lo lapidarono ed egli morì. Quindi mandarono a dire a Gezabele: «Nabot è stato lapidato ed è morto». Appena Gezabele sentì che Nabot era stato lapidato ed era morto, disse ad Acab: «Su, prendi possesso della vigna di Nabot di Izreèl, il quale ha rifiutato di dartela in cambio di denaro, perché Nabot non vive più, è morto». Quando sentì che Nabot era morto, Acab si alzò per scendere nella vigna di Nabot di Iz</w:t>
      </w:r>
      <w:r w:rsidRPr="003448D7">
        <w:rPr>
          <w:rFonts w:ascii="Arial" w:hAnsi="Arial"/>
          <w:i/>
          <w:iCs/>
          <w:color w:val="000000"/>
          <w:sz w:val="20"/>
          <w:szCs w:val="20"/>
        </w:rPr>
        <w:t xml:space="preserve">reèl a prenderne possesso (1Re 21,1-16). </w:t>
      </w:r>
    </w:p>
    <w:p w14:paraId="10B27023" w14:textId="77777777" w:rsidR="005A0977" w:rsidRDefault="003448D7" w:rsidP="008C4DE6">
      <w:pPr>
        <w:spacing w:after="120"/>
        <w:jc w:val="both"/>
        <w:rPr>
          <w:rFonts w:ascii="Arial" w:hAnsi="Arial"/>
          <w:color w:val="000000"/>
          <w:position w:val="4"/>
          <w:sz w:val="22"/>
          <w:szCs w:val="22"/>
        </w:rPr>
      </w:pPr>
      <w:r>
        <w:rPr>
          <w:rFonts w:ascii="Arial" w:hAnsi="Arial"/>
          <w:color w:val="000000"/>
          <w:position w:val="4"/>
          <w:sz w:val="22"/>
          <w:szCs w:val="22"/>
        </w:rPr>
        <w:t>Alcuni Giudei, non riuscendo a resistere alla sapienza ispirata di Stefano, decidono di ricorre all</w:t>
      </w:r>
      <w:r w:rsidR="00A87FC6">
        <w:rPr>
          <w:rFonts w:ascii="Arial" w:hAnsi="Arial"/>
          <w:color w:val="000000"/>
          <w:position w:val="4"/>
          <w:sz w:val="22"/>
          <w:szCs w:val="22"/>
        </w:rPr>
        <w:t>’arma antica, universale, sempre aggiornata della falsa testimonianza. Ma il Signore viene in aiuto del Sinedrio. Fa vedere il volto di Stefano come quello di un Angelo. Se Stefano ha il volto di un Angelo, di certo non può peccare né ha peccato contro Dio, contro la Legge, contro il tempio. Questo segno è già sufficiente a scagionare Stefano da ogni accusa. Gli Angeli sono senza peccato. Non peccano.</w:t>
      </w:r>
    </w:p>
    <w:p w14:paraId="2884A57D" w14:textId="77777777" w:rsidR="00551BF5" w:rsidRPr="005A0977" w:rsidRDefault="00551BF5" w:rsidP="005A0977">
      <w:pPr>
        <w:spacing w:after="120"/>
        <w:jc w:val="both"/>
        <w:rPr>
          <w:rFonts w:ascii="Arial" w:hAnsi="Arial"/>
          <w:i/>
          <w:iCs/>
          <w:sz w:val="20"/>
          <w:szCs w:val="20"/>
        </w:rPr>
      </w:pPr>
      <w:r w:rsidRPr="005A0977">
        <w:rPr>
          <w:rFonts w:ascii="Arial" w:hAnsi="Arial"/>
          <w:i/>
          <w:iCs/>
          <w:sz w:val="20"/>
          <w:szCs w:val="20"/>
        </w:rPr>
        <w:t xml:space="preserve">Stefano intanto, pieno di grazia e di potenza, faceva grandi prodigi e segni tra il popolo. Allora alcuni della sinagoga detta dei Liberti, dei Cirenei, degli Alessandrini e di quelli della Cilìcia e dell’Asia, si alzarono a discutere con Stefano, ma non riuscivano a resistere alla sapienza e allo Spirito con cui egli parlava. Allora istigarono alcuni perché dicessero: «Lo abbiamo udito pronunciare parole blasfeme contro Mosè e contro Dio». E così sollevarono il popolo, gli anziani e gli scribi, gli piombarono addosso, lo catturarono e lo condussero davanti al sinedrio. Presentarono quindi falsi testimoni, che dissero: «Costui non fa che parlare contro questo luogo santo e contro </w:t>
      </w:r>
      <w:smartTag w:uri="urn:schemas-microsoft-com:office:smarttags" w:element="PersonName">
        <w:smartTagPr>
          <w:attr w:name="ProductID" w:val="la Legge."/>
        </w:smartTagPr>
        <w:r w:rsidRPr="005A0977">
          <w:rPr>
            <w:rFonts w:ascii="Arial" w:hAnsi="Arial"/>
            <w:i/>
            <w:iCs/>
            <w:sz w:val="20"/>
            <w:szCs w:val="20"/>
          </w:rPr>
          <w:t>la Legge.</w:t>
        </w:r>
      </w:smartTag>
      <w:r w:rsidRPr="005A0977">
        <w:rPr>
          <w:rFonts w:ascii="Arial" w:hAnsi="Arial"/>
          <w:i/>
          <w:iCs/>
          <w:sz w:val="20"/>
          <w:szCs w:val="20"/>
        </w:rPr>
        <w:t xml:space="preserve"> Lo abbiamo infatti udito dichiarare che Gesù, questo Nazareno, distruggerà questo luogo e sovvertirà le usanze che Mosè ci ha tramandato».</w:t>
      </w:r>
      <w:r w:rsidR="005A0977" w:rsidRPr="005A0977">
        <w:rPr>
          <w:rFonts w:ascii="Arial" w:hAnsi="Arial"/>
          <w:i/>
          <w:iCs/>
          <w:sz w:val="20"/>
          <w:szCs w:val="20"/>
        </w:rPr>
        <w:t xml:space="preserve"> </w:t>
      </w:r>
      <w:r w:rsidRPr="005A0977">
        <w:rPr>
          <w:rFonts w:ascii="Arial" w:hAnsi="Arial"/>
          <w:i/>
          <w:iCs/>
          <w:sz w:val="20"/>
          <w:szCs w:val="20"/>
        </w:rPr>
        <w:t>E tutti quelli che sedevano nel sinedrio, fissando gli occhi su di lui, videro il suo volto come quello di un angelo.</w:t>
      </w:r>
    </w:p>
    <w:p w14:paraId="03CD7DC9" w14:textId="77777777" w:rsidR="00AC1E01" w:rsidRDefault="00A87FC6" w:rsidP="008C4DE6">
      <w:pPr>
        <w:spacing w:after="120"/>
        <w:jc w:val="both"/>
        <w:rPr>
          <w:rFonts w:ascii="Arial" w:hAnsi="Arial"/>
          <w:color w:val="000000"/>
          <w:position w:val="4"/>
          <w:sz w:val="22"/>
          <w:szCs w:val="22"/>
        </w:rPr>
      </w:pPr>
      <w:r>
        <w:rPr>
          <w:rFonts w:ascii="Arial" w:hAnsi="Arial"/>
          <w:color w:val="000000"/>
          <w:position w:val="4"/>
          <w:sz w:val="22"/>
          <w:szCs w:val="22"/>
        </w:rPr>
        <w:t>Come in ogni buon processo tutto è fondato sui testimoni dell’accusa e della difesa. Come i Giudei portano i loro falsi testimoni, Dio si presente come vero testimone in favore dell’innocenza di Stefano. Come Dio prova la falsità delle accuse che gli vengono addebitate? F</w:t>
      </w:r>
      <w:r w:rsidR="009D7791">
        <w:rPr>
          <w:rFonts w:ascii="Arial" w:hAnsi="Arial"/>
          <w:color w:val="000000"/>
          <w:position w:val="4"/>
          <w:sz w:val="22"/>
          <w:szCs w:val="22"/>
        </w:rPr>
        <w:t>a</w:t>
      </w:r>
      <w:r>
        <w:rPr>
          <w:rFonts w:ascii="Arial" w:hAnsi="Arial"/>
          <w:color w:val="000000"/>
          <w:position w:val="4"/>
          <w:sz w:val="22"/>
          <w:szCs w:val="22"/>
        </w:rPr>
        <w:t xml:space="preserve">cendo vedere il volto di Stefano </w:t>
      </w:r>
      <w:r w:rsidR="009D7791">
        <w:rPr>
          <w:rFonts w:ascii="Arial" w:hAnsi="Arial"/>
          <w:color w:val="000000"/>
          <w:position w:val="4"/>
          <w:sz w:val="22"/>
          <w:szCs w:val="22"/>
        </w:rPr>
        <w:t xml:space="preserve">come quello di un Angelo. Ora che Dio ha testimoniato per il suo servo fedele, si è responsabili della sua morte. Essi hanno dato credito alla falsa testimonianza degli uomini, ignorando quella vera di Dio. </w:t>
      </w:r>
    </w:p>
    <w:p w14:paraId="7D5F4588" w14:textId="77777777" w:rsidR="009D7791" w:rsidRDefault="009D7791" w:rsidP="008C4DE6">
      <w:pPr>
        <w:spacing w:after="120"/>
        <w:jc w:val="both"/>
        <w:rPr>
          <w:rFonts w:ascii="Arial" w:hAnsi="Arial"/>
          <w:color w:val="000000"/>
          <w:position w:val="4"/>
          <w:sz w:val="22"/>
          <w:szCs w:val="22"/>
        </w:rPr>
      </w:pPr>
      <w:r>
        <w:rPr>
          <w:rFonts w:ascii="Arial" w:hAnsi="Arial"/>
          <w:color w:val="000000"/>
          <w:position w:val="4"/>
          <w:sz w:val="22"/>
          <w:szCs w:val="22"/>
        </w:rPr>
        <w:t xml:space="preserve">Vergine Maria, Madre della Redenzione, Angeli, Santi, </w:t>
      </w:r>
      <w:r w:rsidR="00200DA4">
        <w:rPr>
          <w:rFonts w:ascii="Arial" w:hAnsi="Arial"/>
          <w:color w:val="000000"/>
          <w:position w:val="4"/>
          <w:sz w:val="22"/>
          <w:szCs w:val="22"/>
        </w:rPr>
        <w:t xml:space="preserve">fateci veri in ogni parola. </w:t>
      </w:r>
    </w:p>
    <w:p w14:paraId="4AFB777B" w14:textId="77777777" w:rsidR="00CF24CF" w:rsidRPr="008E2F0E" w:rsidRDefault="00CF24CF" w:rsidP="00CF24CF">
      <w:pPr>
        <w:pStyle w:val="Titolo1"/>
        <w:spacing w:before="0" w:after="0"/>
        <w:jc w:val="center"/>
        <w:rPr>
          <w:sz w:val="24"/>
        </w:rPr>
      </w:pPr>
      <w:r w:rsidRPr="00E07B0B">
        <w:rPr>
          <w:sz w:val="22"/>
          <w:szCs w:val="22"/>
        </w:rPr>
        <w:br w:type="page"/>
      </w:r>
      <w:bookmarkStart w:id="469" w:name="_Toc62204796"/>
      <w:r w:rsidR="00200DA4" w:rsidRPr="00C77A93">
        <w:rPr>
          <w:szCs w:val="20"/>
        </w:rPr>
        <w:lastRenderedPageBreak/>
        <w:t>SIGNORE, NON IMPUTARE LORO QUESTO PECCATO</w:t>
      </w:r>
      <w:bookmarkEnd w:id="469"/>
    </w:p>
    <w:p w14:paraId="2C2373F0" w14:textId="77777777" w:rsidR="00082DE6" w:rsidRPr="00CA627A" w:rsidRDefault="00082DE6" w:rsidP="00CA627A">
      <w:pPr>
        <w:pStyle w:val="Titolo1"/>
        <w:spacing w:before="0" w:after="0"/>
        <w:jc w:val="center"/>
        <w:rPr>
          <w:color w:val="3E3F41"/>
          <w:kern w:val="0"/>
          <w:position w:val="4"/>
          <w:sz w:val="24"/>
          <w:szCs w:val="22"/>
        </w:rPr>
      </w:pPr>
      <w:bookmarkStart w:id="470" w:name="_Toc366087865"/>
      <w:bookmarkStart w:id="471" w:name="_Toc62204797"/>
      <w:r w:rsidRPr="00CA627A">
        <w:rPr>
          <w:color w:val="3E3F41"/>
          <w:kern w:val="0"/>
          <w:position w:val="4"/>
          <w:sz w:val="24"/>
        </w:rPr>
        <w:t>At 7,51-8,1a; Sal 30; Gv 6,30-35</w:t>
      </w:r>
      <w:bookmarkEnd w:id="471"/>
      <w:r w:rsidRPr="00CA627A">
        <w:rPr>
          <w:color w:val="3E3F41"/>
          <w:kern w:val="0"/>
          <w:position w:val="4"/>
          <w:sz w:val="24"/>
        </w:rPr>
        <w:t xml:space="preserve"> </w:t>
      </w:r>
    </w:p>
    <w:p w14:paraId="67239840" w14:textId="77777777" w:rsidR="00CF24CF" w:rsidRPr="003326FE" w:rsidRDefault="00CF24CF" w:rsidP="00CF24CF">
      <w:pPr>
        <w:pStyle w:val="Titolo3"/>
        <w:spacing w:before="0" w:after="120"/>
        <w:jc w:val="center"/>
        <w:rPr>
          <w:sz w:val="24"/>
          <w:szCs w:val="22"/>
        </w:rPr>
      </w:pPr>
      <w:bookmarkStart w:id="472" w:name="_Toc62204798"/>
      <w:r w:rsidRPr="003326FE">
        <w:rPr>
          <w:sz w:val="24"/>
          <w:szCs w:val="22"/>
        </w:rPr>
        <w:t>17 APRILE</w:t>
      </w:r>
      <w:bookmarkEnd w:id="470"/>
      <w:bookmarkEnd w:id="472"/>
    </w:p>
    <w:p w14:paraId="5B94B5D3" w14:textId="77777777" w:rsidR="00AC1E01" w:rsidRDefault="007B4D2D" w:rsidP="00054425">
      <w:pPr>
        <w:spacing w:after="120"/>
        <w:jc w:val="both"/>
        <w:rPr>
          <w:rFonts w:ascii="Arial" w:hAnsi="Arial" w:cs="Arial"/>
          <w:position w:val="4"/>
          <w:sz w:val="22"/>
          <w:szCs w:val="22"/>
        </w:rPr>
      </w:pPr>
      <w:r>
        <w:rPr>
          <w:rFonts w:ascii="Arial" w:hAnsi="Arial" w:cs="Arial"/>
          <w:position w:val="4"/>
          <w:sz w:val="22"/>
          <w:szCs w:val="22"/>
        </w:rPr>
        <w:t>Stefano nel sinedrio ricorda ai Giudei che essi sono tutti figli dei loro padri, sempre testardi e sempre ostinati contro i profeti che il Signore ha sempre mandato per invitarli alla conversione nella più perfetta obbedienza alla sua Legge, ai suoi Comandamenti, alla sua Parola. La ribellione dei padri è la loro ribellione, i misfatti dei padri sono i loro misfatti. I padri sono stati uccisori dei profeti, essi hanno ucciso il Giusto e il Santo. L’ostinazione a Dio è la loro stessa vita. Questa accusa non può essere per loro motivo per condannarlo a morte. Essi però sono furibondi nel loro cuore e digrignano i denti contro di lui. Se lui aggiungerà anche una sola parola, di certo decideranno per la sua morte. Manca solo che la loro ira si colmi e Stefano non parlerà più in eterno.</w:t>
      </w:r>
    </w:p>
    <w:p w14:paraId="7310530A" w14:textId="77777777" w:rsidR="007B4D2D" w:rsidRDefault="007B4D2D" w:rsidP="00054425">
      <w:pPr>
        <w:spacing w:after="120"/>
        <w:jc w:val="both"/>
        <w:rPr>
          <w:rFonts w:ascii="Arial" w:hAnsi="Arial" w:cs="Arial"/>
          <w:position w:val="4"/>
          <w:sz w:val="22"/>
          <w:szCs w:val="22"/>
        </w:rPr>
      </w:pPr>
      <w:r>
        <w:rPr>
          <w:rFonts w:ascii="Arial" w:hAnsi="Arial" w:cs="Arial"/>
          <w:position w:val="4"/>
          <w:sz w:val="22"/>
          <w:szCs w:val="22"/>
        </w:rPr>
        <w:t xml:space="preserve">La scintilla è data da una ulteriore parola di Stefano. Lui pieno di Spirito Santo, fissa il cielo, vede la gloria di dio e Gesù che stava alla destra di Dio e lo dice: </w:t>
      </w:r>
      <w:r w:rsidRPr="001C74E0">
        <w:rPr>
          <w:rFonts w:ascii="Arial" w:hAnsi="Arial" w:cs="Arial"/>
          <w:i/>
          <w:position w:val="4"/>
          <w:sz w:val="22"/>
          <w:szCs w:val="22"/>
        </w:rPr>
        <w:t xml:space="preserve">“Ecco, contemplo </w:t>
      </w:r>
      <w:r w:rsidR="001C74E0" w:rsidRPr="001C74E0">
        <w:rPr>
          <w:rFonts w:ascii="Arial" w:hAnsi="Arial" w:cs="Arial"/>
          <w:i/>
          <w:position w:val="4"/>
          <w:sz w:val="22"/>
          <w:szCs w:val="22"/>
        </w:rPr>
        <w:t>i cieli aperti e il Figlio dell’uomo che sta alla destra di Dio”</w:t>
      </w:r>
      <w:r w:rsidR="001C74E0">
        <w:rPr>
          <w:rFonts w:ascii="Arial" w:hAnsi="Arial" w:cs="Arial"/>
          <w:position w:val="4"/>
          <w:sz w:val="22"/>
          <w:szCs w:val="22"/>
        </w:rPr>
        <w:t>. Per i Giudei è questa pubblica e palese professione di idolatria. Gesù viene proclamato Dio, confessato pari a Dio, assiso alla sua destra. È una bestemmia. Come bestemmia per loro era stata confessione di Gesù Signore. Si turano gli orecchi per non sentire altre bestemmie, lo trascinano fuori e si metto a lapidarlo. Stefano muore per aver confessato che Gesù è Dio. Lui non lo ha confessato per fede, neanche per apprendimento, neanche per rivelazione dello Spirito Santo, ma per visione. Lui ha visto Gesù assiso alla destra di Dio e lo ha detto. In questo si pone nella scia dei veri profeti, i quali non solo riferivano al popolo la Parola del Signore, sovente narravano anche le loro visioni. La visione è purissima rivelazione. Il profeta dice ciò che vede. La missione di Isaia non inizia con una visione nel tempio di Gerusalemme?</w:t>
      </w:r>
    </w:p>
    <w:p w14:paraId="544E9C58" w14:textId="77777777" w:rsidR="001C74E0" w:rsidRPr="001C74E0" w:rsidRDefault="00A41BB2" w:rsidP="001C74E0">
      <w:pPr>
        <w:spacing w:after="120"/>
        <w:jc w:val="both"/>
        <w:rPr>
          <w:rFonts w:ascii="Arial" w:hAnsi="Arial" w:cs="Arial"/>
          <w:i/>
          <w:iCs/>
          <w:position w:val="4"/>
          <w:sz w:val="20"/>
          <w:szCs w:val="22"/>
        </w:rPr>
      </w:pPr>
      <w:r>
        <w:rPr>
          <w:rFonts w:ascii="Arial" w:hAnsi="Arial"/>
          <w:i/>
          <w:iCs/>
          <w:color w:val="000000"/>
          <w:sz w:val="20"/>
          <w:szCs w:val="20"/>
        </w:rPr>
        <w:t>I</w:t>
      </w:r>
      <w:r w:rsidR="001C74E0" w:rsidRPr="001C74E0">
        <w:rPr>
          <w:rFonts w:ascii="Arial" w:hAnsi="Arial"/>
          <w:i/>
          <w:iCs/>
          <w:color w:val="000000"/>
          <w:sz w:val="20"/>
          <w:szCs w:val="20"/>
        </w:rPr>
        <w:t xml:space="preserve">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 Allora uno dei serafini volò verso di me; teneva in mano un carbone ardente che aveva preso con le molle dall’altare. Egli mi toccò la bocca e disse: «Ecco, questo ha toccato le tue labbra, perciò è scomparsa la tua colpa e il tuo peccato è espiato». Poi io udii la voce del Signore che diceva: «Chi manderò e chi andrà per noi?». E io risposi: «Eccomi, manda me!» (Is 6,1-8). </w:t>
      </w:r>
    </w:p>
    <w:p w14:paraId="66D0C398" w14:textId="77777777" w:rsidR="001C74E0" w:rsidRDefault="001C74E0" w:rsidP="00054425">
      <w:pPr>
        <w:spacing w:after="120"/>
        <w:jc w:val="both"/>
        <w:rPr>
          <w:rFonts w:ascii="Arial" w:hAnsi="Arial" w:cs="Arial"/>
          <w:position w:val="4"/>
          <w:sz w:val="22"/>
          <w:szCs w:val="22"/>
        </w:rPr>
      </w:pPr>
      <w:r>
        <w:rPr>
          <w:rFonts w:ascii="Arial" w:hAnsi="Arial" w:cs="Arial"/>
          <w:position w:val="4"/>
          <w:sz w:val="22"/>
          <w:szCs w:val="22"/>
        </w:rPr>
        <w:t>Isaia con una visione inizia la sua con una visione. Anche Saulo di Tarso inizia la sua missione con una visione, Stefano per una visione invece termina la sua missione.</w:t>
      </w:r>
    </w:p>
    <w:p w14:paraId="71EC8013" w14:textId="77777777" w:rsidR="00C77A93" w:rsidRPr="00200DA4" w:rsidRDefault="00C77A93" w:rsidP="00200DA4">
      <w:pPr>
        <w:spacing w:after="120"/>
        <w:jc w:val="both"/>
        <w:rPr>
          <w:rFonts w:ascii="Arial" w:hAnsi="Arial"/>
          <w:i/>
          <w:iCs/>
          <w:sz w:val="20"/>
          <w:szCs w:val="20"/>
        </w:rPr>
      </w:pPr>
      <w:r w:rsidRPr="00200DA4">
        <w:rPr>
          <w:rFonts w:ascii="Arial" w:hAnsi="Arial"/>
          <w:i/>
          <w:iCs/>
          <w:sz w:val="20"/>
          <w:szCs w:val="20"/>
        </w:rPr>
        <w:t xml:space="preserve">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w:t>
      </w:r>
      <w:smartTag w:uri="urn:schemas-microsoft-com:office:smarttags" w:element="PersonName">
        <w:smartTagPr>
          <w:attr w:name="ProductID" w:val="la Legge"/>
        </w:smartTagPr>
        <w:r w:rsidRPr="00200DA4">
          <w:rPr>
            <w:rFonts w:ascii="Arial" w:hAnsi="Arial"/>
            <w:i/>
            <w:iCs/>
            <w:sz w:val="20"/>
            <w:szCs w:val="20"/>
          </w:rPr>
          <w:t>la Legge</w:t>
        </w:r>
      </w:smartTag>
      <w:r w:rsidRPr="00200DA4">
        <w:rPr>
          <w:rFonts w:ascii="Arial" w:hAnsi="Arial"/>
          <w:i/>
          <w:iCs/>
          <w:sz w:val="20"/>
          <w:szCs w:val="20"/>
        </w:rPr>
        <w:t xml:space="preserve"> mediante ordini dati dagli angeli e non l’avete osservata».</w:t>
      </w:r>
      <w:r w:rsidR="00200DA4">
        <w:rPr>
          <w:rFonts w:ascii="Arial" w:hAnsi="Arial"/>
          <w:i/>
          <w:iCs/>
          <w:sz w:val="20"/>
          <w:szCs w:val="20"/>
        </w:rPr>
        <w:t xml:space="preserve"> </w:t>
      </w:r>
      <w:r w:rsidRPr="00200DA4">
        <w:rPr>
          <w:rFonts w:ascii="Arial" w:hAnsi="Arial"/>
          <w:i/>
          <w:iCs/>
          <w:sz w:val="20"/>
          <w:szCs w:val="20"/>
        </w:rPr>
        <w:t>All’udire queste cose, erano furibondi in cuor loro e digrignavano i denti contro Stefano.</w:t>
      </w:r>
      <w:r w:rsidR="00200DA4">
        <w:rPr>
          <w:rFonts w:ascii="Arial" w:hAnsi="Arial"/>
          <w:i/>
          <w:iCs/>
          <w:sz w:val="20"/>
          <w:szCs w:val="20"/>
        </w:rPr>
        <w:t xml:space="preserve"> </w:t>
      </w:r>
      <w:r w:rsidRPr="00200DA4">
        <w:rPr>
          <w:rFonts w:ascii="Arial" w:hAnsi="Arial"/>
          <w:i/>
          <w:iCs/>
          <w:sz w:val="20"/>
          <w:szCs w:val="20"/>
        </w:rPr>
        <w:t>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w:t>
      </w:r>
      <w:r w:rsidR="00200DA4" w:rsidRPr="00200DA4">
        <w:rPr>
          <w:rFonts w:ascii="Arial" w:hAnsi="Arial"/>
          <w:i/>
          <w:iCs/>
          <w:sz w:val="20"/>
          <w:szCs w:val="20"/>
        </w:rPr>
        <w:t xml:space="preserve"> </w:t>
      </w:r>
      <w:r w:rsidRPr="00200DA4">
        <w:rPr>
          <w:rFonts w:ascii="Arial" w:hAnsi="Arial"/>
          <w:i/>
          <w:iCs/>
          <w:sz w:val="20"/>
          <w:szCs w:val="20"/>
        </w:rPr>
        <w:t xml:space="preserve">Saulo approvava la sua uccisione. </w:t>
      </w:r>
    </w:p>
    <w:p w14:paraId="18FA3B49" w14:textId="77777777" w:rsidR="00C77A93" w:rsidRDefault="001C74E0" w:rsidP="00054425">
      <w:pPr>
        <w:spacing w:after="120"/>
        <w:jc w:val="both"/>
        <w:rPr>
          <w:rFonts w:ascii="Arial" w:hAnsi="Arial" w:cs="Arial"/>
          <w:position w:val="4"/>
          <w:sz w:val="22"/>
          <w:szCs w:val="22"/>
        </w:rPr>
      </w:pPr>
      <w:r>
        <w:rPr>
          <w:rFonts w:ascii="Arial" w:hAnsi="Arial" w:cs="Arial"/>
          <w:position w:val="4"/>
          <w:sz w:val="22"/>
          <w:szCs w:val="22"/>
        </w:rPr>
        <w:t xml:space="preserve">Stefano muore perché testimone della verità della confessione di Gesù. </w:t>
      </w:r>
      <w:r w:rsidR="00A41BB2">
        <w:rPr>
          <w:rFonts w:ascii="Arial" w:hAnsi="Arial" w:cs="Arial"/>
          <w:position w:val="4"/>
          <w:sz w:val="22"/>
          <w:szCs w:val="22"/>
        </w:rPr>
        <w:t xml:space="preserve">Veramente </w:t>
      </w:r>
      <w:r>
        <w:rPr>
          <w:rFonts w:ascii="Arial" w:hAnsi="Arial" w:cs="Arial"/>
          <w:position w:val="4"/>
          <w:sz w:val="22"/>
          <w:szCs w:val="22"/>
        </w:rPr>
        <w:t xml:space="preserve">Gesù è alla destra di Dio, così come aveva detto. </w:t>
      </w:r>
      <w:r w:rsidR="00A41BB2">
        <w:rPr>
          <w:rFonts w:ascii="Arial" w:hAnsi="Arial" w:cs="Arial"/>
          <w:position w:val="4"/>
          <w:sz w:val="22"/>
          <w:szCs w:val="22"/>
        </w:rPr>
        <w:t>Muore come muore Gesù: affidando il suo spirito a Gesù e chiedendogli di non imputare loro il peccato della sua morte.</w:t>
      </w:r>
    </w:p>
    <w:p w14:paraId="52C12607" w14:textId="77777777" w:rsidR="00A41BB2" w:rsidRDefault="00A41BB2" w:rsidP="00054425">
      <w:pPr>
        <w:spacing w:after="120"/>
        <w:jc w:val="both"/>
        <w:rPr>
          <w:rFonts w:ascii="Arial" w:hAnsi="Arial" w:cs="Arial"/>
          <w:position w:val="4"/>
          <w:sz w:val="22"/>
          <w:szCs w:val="22"/>
        </w:rPr>
      </w:pPr>
      <w:r>
        <w:rPr>
          <w:rFonts w:ascii="Arial" w:hAnsi="Arial" w:cs="Arial"/>
          <w:position w:val="4"/>
          <w:sz w:val="22"/>
          <w:szCs w:val="22"/>
        </w:rPr>
        <w:t xml:space="preserve">Vergine Maria, Madre della Redenzione, Angeli, Santi, fateci veri testimoni di Gesù. </w:t>
      </w:r>
    </w:p>
    <w:p w14:paraId="56DCB175" w14:textId="77777777" w:rsidR="00CF24CF" w:rsidRPr="00076C82" w:rsidRDefault="00CF24CF" w:rsidP="00CF24CF">
      <w:pPr>
        <w:pStyle w:val="Titolo1"/>
        <w:spacing w:before="0" w:after="0"/>
        <w:jc w:val="center"/>
        <w:rPr>
          <w:sz w:val="22"/>
          <w:szCs w:val="22"/>
        </w:rPr>
      </w:pPr>
      <w:r w:rsidRPr="00E07B0B">
        <w:rPr>
          <w:sz w:val="22"/>
          <w:szCs w:val="22"/>
        </w:rPr>
        <w:br w:type="page"/>
      </w:r>
      <w:bookmarkStart w:id="473" w:name="_Toc62204799"/>
      <w:r w:rsidR="00200DA4" w:rsidRPr="00C77A93">
        <w:rPr>
          <w:szCs w:val="20"/>
        </w:rPr>
        <w:lastRenderedPageBreak/>
        <w:t>E VI FU GRANDE GIOIA IN QUELLA CITTÀ</w:t>
      </w:r>
      <w:bookmarkEnd w:id="473"/>
    </w:p>
    <w:p w14:paraId="6B90CA51" w14:textId="77777777" w:rsidR="00082DE6" w:rsidRPr="006D188C" w:rsidRDefault="00082DE6" w:rsidP="00CA627A">
      <w:pPr>
        <w:pStyle w:val="Titolo1"/>
        <w:spacing w:before="0" w:after="0"/>
        <w:jc w:val="center"/>
        <w:rPr>
          <w:color w:val="3E3F41"/>
          <w:kern w:val="0"/>
          <w:position w:val="4"/>
          <w:sz w:val="24"/>
          <w:szCs w:val="22"/>
        </w:rPr>
      </w:pPr>
      <w:bookmarkStart w:id="474" w:name="_Toc366087867"/>
      <w:bookmarkStart w:id="475" w:name="_Toc62204800"/>
      <w:r w:rsidRPr="006D188C">
        <w:rPr>
          <w:color w:val="3E3F41"/>
          <w:kern w:val="0"/>
          <w:position w:val="4"/>
          <w:sz w:val="24"/>
        </w:rPr>
        <w:t xml:space="preserve">At </w:t>
      </w:r>
      <w:r w:rsidR="00200DA4" w:rsidRPr="006D188C">
        <w:rPr>
          <w:color w:val="3E3F41"/>
          <w:kern w:val="0"/>
          <w:position w:val="4"/>
          <w:sz w:val="24"/>
        </w:rPr>
        <w:t>8</w:t>
      </w:r>
      <w:r w:rsidRPr="006D188C">
        <w:rPr>
          <w:color w:val="3E3F41"/>
          <w:kern w:val="0"/>
          <w:position w:val="4"/>
          <w:sz w:val="24"/>
        </w:rPr>
        <w:t>,1b-</w:t>
      </w:r>
      <w:r w:rsidR="00200DA4" w:rsidRPr="006D188C">
        <w:rPr>
          <w:color w:val="3E3F41"/>
          <w:kern w:val="0"/>
          <w:position w:val="4"/>
          <w:sz w:val="24"/>
        </w:rPr>
        <w:t>8</w:t>
      </w:r>
      <w:r w:rsidRPr="006D188C">
        <w:rPr>
          <w:color w:val="3E3F41"/>
          <w:kern w:val="0"/>
          <w:position w:val="4"/>
          <w:sz w:val="24"/>
        </w:rPr>
        <w:t>; Sal 65; Gv 6,35-40</w:t>
      </w:r>
      <w:bookmarkEnd w:id="475"/>
    </w:p>
    <w:p w14:paraId="2CAE6616" w14:textId="77777777" w:rsidR="00CF24CF" w:rsidRPr="003326FE" w:rsidRDefault="00CF24CF" w:rsidP="00CF24CF">
      <w:pPr>
        <w:pStyle w:val="Titolo3"/>
        <w:spacing w:before="0" w:after="120"/>
        <w:jc w:val="center"/>
        <w:rPr>
          <w:sz w:val="24"/>
          <w:szCs w:val="22"/>
        </w:rPr>
      </w:pPr>
      <w:bookmarkStart w:id="476" w:name="_Toc62204801"/>
      <w:r w:rsidRPr="003326FE">
        <w:rPr>
          <w:sz w:val="24"/>
          <w:szCs w:val="22"/>
        </w:rPr>
        <w:t>18 APRILE</w:t>
      </w:r>
      <w:bookmarkEnd w:id="476"/>
      <w:r w:rsidRPr="003326FE">
        <w:rPr>
          <w:sz w:val="24"/>
          <w:szCs w:val="22"/>
        </w:rPr>
        <w:t xml:space="preserve"> </w:t>
      </w:r>
      <w:bookmarkEnd w:id="474"/>
    </w:p>
    <w:p w14:paraId="398F19C2" w14:textId="77777777" w:rsidR="00AC1E01" w:rsidRDefault="004A011F" w:rsidP="00CF24CF">
      <w:pPr>
        <w:spacing w:after="120"/>
        <w:jc w:val="both"/>
        <w:rPr>
          <w:rFonts w:ascii="Arial" w:hAnsi="Arial" w:cs="Arial"/>
          <w:sz w:val="22"/>
          <w:szCs w:val="22"/>
        </w:rPr>
      </w:pPr>
      <w:r>
        <w:rPr>
          <w:rFonts w:ascii="Arial" w:hAnsi="Arial" w:cs="Arial"/>
          <w:sz w:val="22"/>
          <w:szCs w:val="22"/>
        </w:rPr>
        <w:t xml:space="preserve">Quanto Gesù ha detto si è compiuto, si compie, si compirà sempre. La Chiesa vive nella persecuzione, nella persecuzione cresce e si rafforza- Mai esisterà la Chiesa di Gesù Signore senza che ogni suo figlio venga perseguitato anche con odio violento. </w:t>
      </w:r>
    </w:p>
    <w:p w14:paraId="41DBF10E" w14:textId="77777777" w:rsidR="004A011F" w:rsidRPr="004A011F" w:rsidRDefault="004A011F" w:rsidP="004A011F">
      <w:pPr>
        <w:spacing w:after="120"/>
        <w:jc w:val="both"/>
        <w:rPr>
          <w:rFonts w:ascii="Arial" w:hAnsi="Arial"/>
          <w:i/>
          <w:iCs/>
          <w:sz w:val="20"/>
          <w:szCs w:val="20"/>
        </w:rPr>
      </w:pPr>
      <w:r w:rsidRPr="004A011F">
        <w:rPr>
          <w:rFonts w:ascii="Arial" w:hAnsi="Arial"/>
          <w:i/>
          <w:iCs/>
          <w:sz w:val="20"/>
          <w:szCs w:val="20"/>
        </w:rPr>
        <w:t xml:space="preserve">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 (Mt 10.16-23). 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 (Lc 22,12-19). </w:t>
      </w:r>
    </w:p>
    <w:p w14:paraId="2DBB8E2A" w14:textId="77777777" w:rsidR="004A011F" w:rsidRPr="004A011F" w:rsidRDefault="004A011F" w:rsidP="004A011F">
      <w:pPr>
        <w:spacing w:after="120"/>
        <w:jc w:val="both"/>
        <w:rPr>
          <w:rFonts w:ascii="Arial" w:hAnsi="Arial"/>
          <w:i/>
          <w:iCs/>
          <w:sz w:val="20"/>
          <w:szCs w:val="20"/>
        </w:rPr>
      </w:pPr>
      <w:r w:rsidRPr="004A011F">
        <w:rPr>
          <w:rFonts w:ascii="Arial" w:hAnsi="Arial"/>
          <w:i/>
          <w:iCs/>
          <w:sz w:val="20"/>
          <w:szCs w:val="20"/>
        </w:rPr>
        <w:t xml:space="preserve">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 (GV 15,18-25). 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(Gv 16,1-4). </w:t>
      </w:r>
    </w:p>
    <w:p w14:paraId="0F49A033" w14:textId="77777777" w:rsidR="00A41BB2" w:rsidRDefault="004A06E2" w:rsidP="00CF24CF">
      <w:pPr>
        <w:spacing w:after="120"/>
        <w:jc w:val="both"/>
        <w:rPr>
          <w:rFonts w:ascii="Arial" w:hAnsi="Arial" w:cs="Arial"/>
          <w:sz w:val="22"/>
          <w:szCs w:val="22"/>
        </w:rPr>
      </w:pPr>
      <w:r>
        <w:rPr>
          <w:rFonts w:ascii="Arial" w:hAnsi="Arial" w:cs="Arial"/>
          <w:sz w:val="22"/>
          <w:szCs w:val="22"/>
        </w:rPr>
        <w:t>Se il cristiano è perseguitato in un luogo, fugge in un altro. Per questo luogo la persecuzione è vera grazia di Dio, perché viene annunziato il Vangelo ed offerta anche alla gente che vive in esso la grazia della conversione e della salvezza.</w:t>
      </w:r>
    </w:p>
    <w:p w14:paraId="16938E2F" w14:textId="77777777" w:rsidR="00C77A93" w:rsidRPr="00200DA4" w:rsidRDefault="00C77A93" w:rsidP="00200DA4">
      <w:pPr>
        <w:spacing w:after="120"/>
        <w:jc w:val="both"/>
        <w:rPr>
          <w:rFonts w:ascii="Arial" w:hAnsi="Arial"/>
          <w:i/>
          <w:iCs/>
          <w:sz w:val="20"/>
          <w:szCs w:val="20"/>
        </w:rPr>
      </w:pPr>
      <w:r w:rsidRPr="00200DA4">
        <w:rPr>
          <w:rFonts w:ascii="Arial" w:hAnsi="Arial"/>
          <w:i/>
          <w:iCs/>
          <w:sz w:val="20"/>
          <w:szCs w:val="20"/>
        </w:rPr>
        <w:t xml:space="preserve">In quel giorno scoppiò una violenta persecuzione contro </w:t>
      </w:r>
      <w:smartTag w:uri="urn:schemas-microsoft-com:office:smarttags" w:element="PersonName">
        <w:smartTagPr>
          <w:attr w:name="ProductID" w:val="la Chiesa"/>
        </w:smartTagPr>
        <w:r w:rsidRPr="00200DA4">
          <w:rPr>
            <w:rFonts w:ascii="Arial" w:hAnsi="Arial"/>
            <w:i/>
            <w:iCs/>
            <w:sz w:val="20"/>
            <w:szCs w:val="20"/>
          </w:rPr>
          <w:t>la Chiesa</w:t>
        </w:r>
      </w:smartTag>
      <w:r w:rsidRPr="00200DA4">
        <w:rPr>
          <w:rFonts w:ascii="Arial" w:hAnsi="Arial"/>
          <w:i/>
          <w:iCs/>
          <w:sz w:val="20"/>
          <w:szCs w:val="20"/>
        </w:rPr>
        <w:t xml:space="preserve"> di Gerusalemme; tutti, ad eccezione degli apostoli, si dispersero nelle regioni della Giudea e della Samaria. Uomini pii seppellirono Stefano e fecero un grande lutto per lui. Saulo intanto cercava di distruggere </w:t>
      </w:r>
      <w:smartTag w:uri="urn:schemas-microsoft-com:office:smarttags" w:element="PersonName">
        <w:smartTagPr>
          <w:attr w:name="ProductID" w:val="la Chiesa"/>
        </w:smartTagPr>
        <w:r w:rsidRPr="00200DA4">
          <w:rPr>
            <w:rFonts w:ascii="Arial" w:hAnsi="Arial"/>
            <w:i/>
            <w:iCs/>
            <w:sz w:val="20"/>
            <w:szCs w:val="20"/>
          </w:rPr>
          <w:t>la Chiesa</w:t>
        </w:r>
      </w:smartTag>
      <w:r w:rsidRPr="00200DA4">
        <w:rPr>
          <w:rFonts w:ascii="Arial" w:hAnsi="Arial"/>
          <w:i/>
          <w:iCs/>
          <w:sz w:val="20"/>
          <w:szCs w:val="20"/>
        </w:rPr>
        <w:t>: entrava nelle case, prendeva uomini e donne e li faceva mettere in carcere.</w:t>
      </w:r>
      <w:r w:rsidR="00200DA4">
        <w:rPr>
          <w:rFonts w:ascii="Arial" w:hAnsi="Arial"/>
          <w:i/>
          <w:iCs/>
          <w:sz w:val="20"/>
          <w:szCs w:val="20"/>
        </w:rPr>
        <w:t xml:space="preserve"> </w:t>
      </w:r>
      <w:r w:rsidRPr="00200DA4">
        <w:rPr>
          <w:rFonts w:ascii="Arial" w:hAnsi="Arial"/>
          <w:i/>
          <w:iCs/>
          <w:sz w:val="20"/>
          <w:szCs w:val="20"/>
        </w:rPr>
        <w:t>Quelli però che si erano dispersi andarono di luogo in luogo, annunciando la Parola.</w:t>
      </w:r>
      <w:r w:rsidR="00200DA4">
        <w:rPr>
          <w:rFonts w:ascii="Arial" w:hAnsi="Arial"/>
          <w:i/>
          <w:iCs/>
          <w:sz w:val="20"/>
          <w:szCs w:val="20"/>
        </w:rPr>
        <w:t xml:space="preserve"> </w:t>
      </w:r>
      <w:r w:rsidRPr="00200DA4">
        <w:rPr>
          <w:rFonts w:ascii="Arial" w:hAnsi="Arial"/>
          <w:i/>
          <w:iCs/>
          <w:sz w:val="20"/>
          <w:szCs w:val="20"/>
        </w:rPr>
        <w:t>Filippo, sceso in una città della Samaria, predicava loro il Cristo. E le folle, unanimi, prestavano attenzione alle parole di Filippo, sentendolo parlare e vedendo i segni che egli compiva. Infatti da molti indemoniati uscivano spiriti impuri, emettendo alte grida, e molti paralitici e storpi furono guariti. E vi fu grande gioia in quella città.</w:t>
      </w:r>
    </w:p>
    <w:p w14:paraId="35C269C1" w14:textId="77777777" w:rsidR="00C77A93" w:rsidRDefault="004A06E2" w:rsidP="00CF24CF">
      <w:pPr>
        <w:spacing w:after="120"/>
        <w:jc w:val="both"/>
        <w:rPr>
          <w:rFonts w:ascii="Arial" w:hAnsi="Arial" w:cs="Arial"/>
          <w:sz w:val="22"/>
          <w:szCs w:val="22"/>
        </w:rPr>
      </w:pPr>
      <w:r>
        <w:rPr>
          <w:rFonts w:ascii="Arial" w:hAnsi="Arial" w:cs="Arial"/>
          <w:sz w:val="22"/>
          <w:szCs w:val="22"/>
        </w:rPr>
        <w:t>Filippo nel nuovo luogo della sua missione è un portatore di grande gioia, perché è un vero seminatore del Vangelo della grazia. Lui semina la Parola e segni e prodigi accompagnano il dono del Vangelo. Gli spiriti impuri escono dagli indemoniati e paralitici e storpi vengono guariti. Sono questi doni i portatori della vera gioia. Per essi è manifesto palesemente che Gesù è in mezzo ad  essi e sempre la presenza di Cristo porta e crea nei cuori la vera gioia. La gioia sgorga sempre dal cuore di Gesù Signore.</w:t>
      </w:r>
    </w:p>
    <w:p w14:paraId="7E5FF24B" w14:textId="77777777" w:rsidR="004A06E2" w:rsidRDefault="004A06E2" w:rsidP="00CF24CF">
      <w:pPr>
        <w:spacing w:after="120"/>
        <w:jc w:val="both"/>
        <w:rPr>
          <w:rFonts w:ascii="Arial" w:hAnsi="Arial" w:cs="Arial"/>
          <w:sz w:val="22"/>
          <w:szCs w:val="22"/>
        </w:rPr>
      </w:pPr>
      <w:r>
        <w:rPr>
          <w:rFonts w:ascii="Arial" w:hAnsi="Arial" w:cs="Arial"/>
          <w:sz w:val="22"/>
          <w:szCs w:val="22"/>
        </w:rPr>
        <w:t>Vergine Maria, Madre della Redenzione, Angeli, Santi, fateci portatori di Cristo Gesù.</w:t>
      </w:r>
    </w:p>
    <w:p w14:paraId="41DF17A4" w14:textId="77777777" w:rsidR="00CF24CF" w:rsidRPr="008E2F0E" w:rsidRDefault="00CF24CF" w:rsidP="00CF24CF">
      <w:pPr>
        <w:pStyle w:val="Titolo1"/>
        <w:spacing w:before="0" w:after="0"/>
        <w:jc w:val="center"/>
        <w:rPr>
          <w:sz w:val="22"/>
          <w:szCs w:val="24"/>
        </w:rPr>
      </w:pPr>
      <w:r w:rsidRPr="00E07B0B">
        <w:rPr>
          <w:sz w:val="22"/>
          <w:szCs w:val="22"/>
        </w:rPr>
        <w:br w:type="page"/>
      </w:r>
      <w:bookmarkStart w:id="477" w:name="_Toc62204802"/>
      <w:r w:rsidR="005614E5" w:rsidRPr="00C77A93">
        <w:rPr>
          <w:szCs w:val="20"/>
        </w:rPr>
        <w:lastRenderedPageBreak/>
        <w:t>COSA IMPEDISCE CHE IO SIA BATTEZZATO?</w:t>
      </w:r>
      <w:bookmarkEnd w:id="477"/>
    </w:p>
    <w:p w14:paraId="269AB3BD" w14:textId="77777777" w:rsidR="00082DE6" w:rsidRPr="00CA627A" w:rsidRDefault="00082DE6" w:rsidP="00CA627A">
      <w:pPr>
        <w:pStyle w:val="Titolo1"/>
        <w:spacing w:before="0" w:after="0"/>
        <w:jc w:val="center"/>
        <w:rPr>
          <w:color w:val="3E3F41"/>
          <w:kern w:val="0"/>
          <w:position w:val="4"/>
          <w:sz w:val="24"/>
          <w:szCs w:val="22"/>
        </w:rPr>
      </w:pPr>
      <w:bookmarkStart w:id="478" w:name="_Toc366087869"/>
      <w:bookmarkStart w:id="479" w:name="_Toc62204803"/>
      <w:r w:rsidRPr="00CA627A">
        <w:rPr>
          <w:color w:val="3E3F41"/>
          <w:kern w:val="0"/>
          <w:position w:val="4"/>
          <w:sz w:val="24"/>
        </w:rPr>
        <w:t>At 8,26-40, Sa</w:t>
      </w:r>
      <w:r w:rsidR="00E82C26">
        <w:rPr>
          <w:color w:val="3E3F41"/>
          <w:kern w:val="0"/>
          <w:position w:val="4"/>
          <w:sz w:val="24"/>
        </w:rPr>
        <w:t>l</w:t>
      </w:r>
      <w:r w:rsidRPr="00CA627A">
        <w:rPr>
          <w:color w:val="3E3F41"/>
          <w:kern w:val="0"/>
          <w:position w:val="4"/>
          <w:sz w:val="24"/>
        </w:rPr>
        <w:t xml:space="preserve"> 65; Gv 6,44-51</w:t>
      </w:r>
      <w:bookmarkEnd w:id="479"/>
    </w:p>
    <w:p w14:paraId="17EE263D" w14:textId="77777777" w:rsidR="00CF24CF" w:rsidRPr="003326FE" w:rsidRDefault="00CF24CF" w:rsidP="00CF24CF">
      <w:pPr>
        <w:pStyle w:val="Titolo3"/>
        <w:spacing w:before="0" w:after="120"/>
        <w:jc w:val="center"/>
        <w:rPr>
          <w:sz w:val="24"/>
          <w:szCs w:val="22"/>
        </w:rPr>
      </w:pPr>
      <w:bookmarkStart w:id="480" w:name="_Toc62204804"/>
      <w:r w:rsidRPr="003326FE">
        <w:rPr>
          <w:sz w:val="24"/>
          <w:szCs w:val="22"/>
        </w:rPr>
        <w:t>19 APRILE</w:t>
      </w:r>
      <w:bookmarkEnd w:id="480"/>
      <w:r w:rsidRPr="003326FE">
        <w:rPr>
          <w:sz w:val="24"/>
          <w:szCs w:val="22"/>
        </w:rPr>
        <w:t xml:space="preserve"> </w:t>
      </w:r>
      <w:bookmarkEnd w:id="478"/>
    </w:p>
    <w:p w14:paraId="263DBE10" w14:textId="77777777" w:rsidR="00AC1E01" w:rsidRDefault="001F47A4" w:rsidP="00CF24CF">
      <w:pPr>
        <w:spacing w:after="120"/>
        <w:jc w:val="both"/>
        <w:rPr>
          <w:rFonts w:ascii="Arial" w:hAnsi="Arial" w:cs="Arial"/>
          <w:sz w:val="22"/>
          <w:szCs w:val="22"/>
        </w:rPr>
      </w:pPr>
      <w:r>
        <w:rPr>
          <w:rFonts w:ascii="Arial" w:hAnsi="Arial" w:cs="Arial"/>
          <w:sz w:val="22"/>
          <w:szCs w:val="22"/>
        </w:rPr>
        <w:t xml:space="preserve">La salvezza è purissimo dono di Dio. Perché sia dono di Dio e non dell’uomo, si chiede al missionario la più grande obbedienza allo Spirito Santo, sia se parla a noi per via immediata, diretta, sia che se ci parla per via mediata e indiretta, attraverso l’obbedienza a coloro che il Signore ha costituito pastori sopra di noi. Negli Atti degli Apostoli è preponderante l’obbedienza immediata e diretta allo Spirito Santo. Non è però esclusa la via indiretta e mediata dell’obbedienza ai pastori. Nella Chiesa di Dio le due obbedienza devono divenire una sola obbedienza. Anche nell’obbedienza mediata e indiretta, sempre si deve agire per obbedienza immediata e indiretta allo Spirito del Signore. Guai ad abolire una sola di queste obbedienza. Si è fuori della comunione sia con lo Spirito Santo così anche con la Chiesa di Dio, nella quale l’obbedienza ai Pastori è essenza, sostanza, verità di ogni vera obbedienza allo Spirito. Il Signore vuole che entri nella pienezza della verità e della grazia della salvezza un funzionario regio. Lui è sulla strada che da Gerusalemme lo sta conducendo nel suo lontano paese che è l’Etiopia. Lo Spirito Santo chiama Filippo e gli ordina di recarsi sulla via </w:t>
      </w:r>
      <w:r w:rsidR="0063074F">
        <w:rPr>
          <w:rFonts w:ascii="Arial" w:hAnsi="Arial" w:cs="Arial"/>
          <w:sz w:val="22"/>
          <w:szCs w:val="22"/>
        </w:rPr>
        <w:t>che</w:t>
      </w:r>
      <w:r>
        <w:rPr>
          <w:rFonts w:ascii="Arial" w:hAnsi="Arial" w:cs="Arial"/>
          <w:sz w:val="22"/>
          <w:szCs w:val="22"/>
        </w:rPr>
        <w:t xml:space="preserve"> fa Gerusalemme porta a Gaza.  Filippo obbedisce prontamente. Su questa strada vi è un carro e un uomo seduto sopra. Lo Spirito chiede a Filippo di avvicinarsi al carro e Filippo ancora una volta obbedisce. Sente che quell’uomo sta leggendo il profeta Isaia e gli chiede: </w:t>
      </w:r>
      <w:r w:rsidRPr="001F47A4">
        <w:rPr>
          <w:rFonts w:ascii="Arial" w:hAnsi="Arial" w:cs="Arial"/>
          <w:i/>
          <w:sz w:val="22"/>
          <w:szCs w:val="22"/>
        </w:rPr>
        <w:t>“Capisci quello che sta leggendo?”</w:t>
      </w:r>
      <w:r>
        <w:rPr>
          <w:rFonts w:ascii="Arial" w:hAnsi="Arial" w:cs="Arial"/>
          <w:sz w:val="22"/>
          <w:szCs w:val="22"/>
        </w:rPr>
        <w:t xml:space="preserve">. La risposta è immediata: </w:t>
      </w:r>
      <w:r w:rsidRPr="001F47A4">
        <w:rPr>
          <w:rFonts w:ascii="Arial" w:hAnsi="Arial" w:cs="Arial"/>
          <w:i/>
          <w:sz w:val="22"/>
          <w:szCs w:val="22"/>
        </w:rPr>
        <w:t>“E come potrei capre, se nessuno mi guida?”</w:t>
      </w:r>
      <w:r>
        <w:rPr>
          <w:rFonts w:ascii="Arial" w:hAnsi="Arial" w:cs="Arial"/>
          <w:sz w:val="22"/>
          <w:szCs w:val="22"/>
        </w:rPr>
        <w:t>. Una sola domanda è stata sufficiente perché Filippo fosse invitato a salire sul carro per spiegare il significato di quelle parole.</w:t>
      </w:r>
      <w:r w:rsidR="00EE6F0E">
        <w:rPr>
          <w:rFonts w:ascii="Arial" w:hAnsi="Arial" w:cs="Arial"/>
          <w:sz w:val="22"/>
          <w:szCs w:val="22"/>
        </w:rPr>
        <w:t xml:space="preserve"> Stupenda strategia dello Spirito Santo! È Lui che con divina saggezza suggerisce al funzionario di far entrare Filippo nella sua storia. Filippo entra in essa, ma per portare la pienezza della verità di Cristo Signore. Via della missione: farsi invitare ad entrare nella storia personale di colui che ci sta dinanzi! Ma questa via solo lo Spirito la conosce. Non è nell’uomo entrare nella storia di una persona. Lo Spirito può ed entra. </w:t>
      </w:r>
    </w:p>
    <w:p w14:paraId="29B145BA" w14:textId="77777777" w:rsidR="00C77A93" w:rsidRPr="005614E5" w:rsidRDefault="00C77A93" w:rsidP="005614E5">
      <w:pPr>
        <w:spacing w:after="120"/>
        <w:jc w:val="both"/>
        <w:rPr>
          <w:rFonts w:ascii="Arial" w:hAnsi="Arial"/>
          <w:i/>
          <w:iCs/>
          <w:sz w:val="20"/>
          <w:szCs w:val="20"/>
        </w:rPr>
      </w:pPr>
      <w:r w:rsidRPr="005614E5">
        <w:rPr>
          <w:rFonts w:ascii="Arial" w:hAnsi="Arial"/>
          <w:i/>
          <w:iCs/>
          <w:sz w:val="20"/>
          <w:szCs w:val="20"/>
        </w:rPr>
        <w:t>Un angelo del Signore parlò a Filippo e disse: «Àlzati e va’ verso il mezzogiorno, sulla strada che scende da Gerusalemme a Gaza; essa è deserta». Egli si alzò e si mise in cammino, quand’ecco un Etìope, eunuco, funzionario di Candace, regina di Etiopia, amministratore di tutti i suoi tesori, che era venuto per il culto a Gerusalemme, stava ritornando, seduto sul suo carro, e leggeva il profeta Isaia. Disse allora lo Spirito a Filippo: «Va’ avanti e accòstati a quel carro». Filippo corse innanzi e, udito che leggeva il profeta Isaia, gli disse: «Capisci quello che stai leggendo?». Egli rispose: «E come potrei capire, se nessuno mi guida?». E invitò Filippo a salire e a sedere accanto a lui. Il passo della Scrittura che stava leggendo era questo:</w:t>
      </w:r>
      <w:r w:rsidR="00A41BB2">
        <w:rPr>
          <w:rFonts w:ascii="Arial" w:hAnsi="Arial"/>
          <w:i/>
          <w:iCs/>
          <w:sz w:val="20"/>
          <w:szCs w:val="20"/>
        </w:rPr>
        <w:t xml:space="preserve"> </w:t>
      </w:r>
      <w:r w:rsidRPr="005614E5">
        <w:rPr>
          <w:rFonts w:ascii="Arial" w:hAnsi="Arial"/>
          <w:i/>
          <w:iCs/>
          <w:sz w:val="20"/>
          <w:szCs w:val="20"/>
        </w:rPr>
        <w:t>Come una pecora egli fu condotto al macello</w:t>
      </w:r>
      <w:r w:rsidR="005614E5" w:rsidRPr="005614E5">
        <w:rPr>
          <w:rFonts w:ascii="Arial" w:hAnsi="Arial"/>
          <w:i/>
          <w:iCs/>
          <w:sz w:val="20"/>
          <w:szCs w:val="20"/>
        </w:rPr>
        <w:t xml:space="preserve"> </w:t>
      </w:r>
      <w:r w:rsidRPr="005614E5">
        <w:rPr>
          <w:rFonts w:ascii="Arial" w:hAnsi="Arial"/>
          <w:i/>
          <w:iCs/>
          <w:sz w:val="20"/>
          <w:szCs w:val="20"/>
        </w:rPr>
        <w:t>e come un agnello senza voce innanzi a chi lo tosa,</w:t>
      </w:r>
      <w:r w:rsidR="005614E5" w:rsidRPr="005614E5">
        <w:rPr>
          <w:rFonts w:ascii="Arial" w:hAnsi="Arial"/>
          <w:i/>
          <w:iCs/>
          <w:sz w:val="20"/>
          <w:szCs w:val="20"/>
        </w:rPr>
        <w:t xml:space="preserve"> </w:t>
      </w:r>
      <w:r w:rsidRPr="005614E5">
        <w:rPr>
          <w:rFonts w:ascii="Arial" w:hAnsi="Arial"/>
          <w:i/>
          <w:iCs/>
          <w:sz w:val="20"/>
          <w:szCs w:val="20"/>
        </w:rPr>
        <w:t>così egli non apre la sua bocca.</w:t>
      </w:r>
      <w:r w:rsidR="00A41BB2">
        <w:rPr>
          <w:rFonts w:ascii="Arial" w:hAnsi="Arial"/>
          <w:i/>
          <w:iCs/>
          <w:sz w:val="20"/>
          <w:szCs w:val="20"/>
        </w:rPr>
        <w:t xml:space="preserve"> </w:t>
      </w:r>
      <w:r w:rsidRPr="005614E5">
        <w:rPr>
          <w:rFonts w:ascii="Arial" w:hAnsi="Arial"/>
          <w:i/>
          <w:iCs/>
          <w:sz w:val="20"/>
          <w:szCs w:val="20"/>
        </w:rPr>
        <w:t>Nella sua umiliazione il giudizio gli è stato negato,</w:t>
      </w:r>
      <w:r w:rsidR="005614E5" w:rsidRPr="005614E5">
        <w:rPr>
          <w:rFonts w:ascii="Arial" w:hAnsi="Arial"/>
          <w:i/>
          <w:iCs/>
          <w:sz w:val="20"/>
          <w:szCs w:val="20"/>
        </w:rPr>
        <w:t xml:space="preserve"> </w:t>
      </w:r>
      <w:r w:rsidRPr="005614E5">
        <w:rPr>
          <w:rFonts w:ascii="Arial" w:hAnsi="Arial"/>
          <w:i/>
          <w:iCs/>
          <w:sz w:val="20"/>
          <w:szCs w:val="20"/>
        </w:rPr>
        <w:t>la sua discendenza chi potrà descriverla?</w:t>
      </w:r>
      <w:r w:rsidR="005614E5" w:rsidRPr="005614E5">
        <w:rPr>
          <w:rFonts w:ascii="Arial" w:hAnsi="Arial"/>
          <w:i/>
          <w:iCs/>
          <w:sz w:val="20"/>
          <w:szCs w:val="20"/>
        </w:rPr>
        <w:t xml:space="preserve"> </w:t>
      </w:r>
      <w:r w:rsidRPr="005614E5">
        <w:rPr>
          <w:rFonts w:ascii="Arial" w:hAnsi="Arial"/>
          <w:i/>
          <w:iCs/>
          <w:sz w:val="20"/>
          <w:szCs w:val="20"/>
        </w:rPr>
        <w:t>Poiché è stata recisa dalla terra la sua vita.</w:t>
      </w:r>
      <w:r w:rsidR="00A41BB2">
        <w:rPr>
          <w:rFonts w:ascii="Arial" w:hAnsi="Arial"/>
          <w:i/>
          <w:iCs/>
          <w:sz w:val="20"/>
          <w:szCs w:val="20"/>
        </w:rPr>
        <w:t xml:space="preserve"> </w:t>
      </w:r>
      <w:r w:rsidRPr="005614E5">
        <w:rPr>
          <w:rFonts w:ascii="Arial" w:hAnsi="Arial"/>
          <w:i/>
          <w:iCs/>
          <w:sz w:val="20"/>
          <w:szCs w:val="20"/>
        </w:rPr>
        <w:t>Rivolgendosi a Filippo, l’eunuco disse: «Ti prego, di quale persona il profeta dice questo? Di se stesso o di qualcun altro?». Filippo, prendendo la parola e partendo da quel passo della Scrittura, annunciò a lui Gesù. Proseguendo lungo la strada, giunsero dove c’era dell’acqua e l’eunuco disse: «Ecco, qui c’è dell’acqua; che cosa impedisce che io sia battezzato?». Fece fermare il carro e scesero tutti e due nell’acqua, Filippo e l’eunuco, ed egli lo battezzò. Quando risalirono dall’acqua, lo Spirito del Signore rapì Filippo e l’eunuco non lo vide più; e, pieno di gioia, proseguiva la sua strada. Filippo invece si trovò ad Azoto ed evangelizzava tutte le città che attraversava, finché giunse a Cesarèa.</w:t>
      </w:r>
    </w:p>
    <w:p w14:paraId="10CCC937" w14:textId="77777777" w:rsidR="000666EF" w:rsidRDefault="00875137" w:rsidP="00CF24CF">
      <w:pPr>
        <w:spacing w:after="120"/>
        <w:jc w:val="both"/>
        <w:rPr>
          <w:rFonts w:ascii="Arial" w:hAnsi="Arial" w:cs="Arial"/>
          <w:sz w:val="22"/>
          <w:szCs w:val="22"/>
        </w:rPr>
      </w:pPr>
      <w:r>
        <w:rPr>
          <w:rFonts w:ascii="Arial" w:hAnsi="Arial" w:cs="Arial"/>
          <w:sz w:val="22"/>
          <w:szCs w:val="22"/>
        </w:rPr>
        <w:t>Senza l’obbedienza diretta, immediata, indiretta e mediata allo Spirito Santo, anche se l’altro ti invita ad entrare nella sua storia, il missionario entrerà con la sua immanenza, mai vi potrà entrare con la trascendenza che sempre deve avvolgere la sua persona, ma che purtroppo non può attualmente, a causa della non perfetta obbedienza allo Spirito Santo. Oggi molti figli della Chiesa entrano nella storia dell’altro, ma dalla loro immanenza, profanità, mai dalla loro trascendenza e dal soprannaturale di cui dovrebbe essere colmo il loro spirito. A nulla serve recarsi nelle periferie del mondo per entrare in esse, a volte neanche invitati, ma dalla nostro profanità</w:t>
      </w:r>
      <w:r w:rsidR="000666EF">
        <w:rPr>
          <w:rFonts w:ascii="Arial" w:hAnsi="Arial" w:cs="Arial"/>
          <w:sz w:val="22"/>
          <w:szCs w:val="22"/>
        </w:rPr>
        <w:t xml:space="preserve"> e mondanità di vita.</w:t>
      </w:r>
    </w:p>
    <w:p w14:paraId="1B4FF1E3" w14:textId="77777777" w:rsidR="000666EF" w:rsidRDefault="000666EF"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di perfetta obbedienza. </w:t>
      </w:r>
      <w:r w:rsidR="00875137">
        <w:rPr>
          <w:rFonts w:ascii="Arial" w:hAnsi="Arial" w:cs="Arial"/>
          <w:sz w:val="22"/>
          <w:szCs w:val="22"/>
        </w:rPr>
        <w:t xml:space="preserve">. </w:t>
      </w:r>
    </w:p>
    <w:p w14:paraId="64FF6010" w14:textId="77777777" w:rsidR="00CF24CF" w:rsidRPr="008E2F0E" w:rsidRDefault="00CF24CF" w:rsidP="00CF24CF">
      <w:pPr>
        <w:pStyle w:val="Titolo1"/>
        <w:spacing w:before="0" w:after="0"/>
        <w:jc w:val="center"/>
        <w:rPr>
          <w:sz w:val="28"/>
        </w:rPr>
      </w:pPr>
      <w:r w:rsidRPr="00E07B0B">
        <w:rPr>
          <w:sz w:val="22"/>
          <w:szCs w:val="22"/>
        </w:rPr>
        <w:br w:type="page"/>
      </w:r>
      <w:bookmarkStart w:id="481" w:name="_Toc62204805"/>
      <w:r w:rsidR="006D188C" w:rsidRPr="00C77A93">
        <w:rPr>
          <w:szCs w:val="20"/>
        </w:rPr>
        <w:lastRenderedPageBreak/>
        <w:t>SAULO, SAULO, PERCHÉ MI PERSÉGUITI?</w:t>
      </w:r>
      <w:bookmarkEnd w:id="481"/>
    </w:p>
    <w:p w14:paraId="34153468" w14:textId="77777777" w:rsidR="00A16E12" w:rsidRPr="00CA627A" w:rsidRDefault="00A16E12" w:rsidP="00CA627A">
      <w:pPr>
        <w:pStyle w:val="Titolo1"/>
        <w:spacing w:before="0" w:after="0"/>
        <w:jc w:val="center"/>
        <w:rPr>
          <w:color w:val="3E3F41"/>
          <w:kern w:val="0"/>
          <w:position w:val="4"/>
          <w:sz w:val="24"/>
          <w:szCs w:val="22"/>
        </w:rPr>
      </w:pPr>
      <w:bookmarkStart w:id="482" w:name="_Toc366087871"/>
      <w:bookmarkStart w:id="483" w:name="_Toc62204806"/>
      <w:r w:rsidRPr="00CA627A">
        <w:rPr>
          <w:color w:val="3E3F41"/>
          <w:kern w:val="0"/>
          <w:position w:val="4"/>
          <w:sz w:val="24"/>
        </w:rPr>
        <w:t>At 9,1-20; Sa</w:t>
      </w:r>
      <w:r w:rsidR="00E82C26">
        <w:rPr>
          <w:color w:val="3E3F41"/>
          <w:kern w:val="0"/>
          <w:position w:val="4"/>
          <w:sz w:val="24"/>
        </w:rPr>
        <w:t>l</w:t>
      </w:r>
      <w:r w:rsidRPr="00CA627A">
        <w:rPr>
          <w:color w:val="3E3F41"/>
          <w:kern w:val="0"/>
          <w:position w:val="4"/>
          <w:sz w:val="24"/>
        </w:rPr>
        <w:t xml:space="preserve"> 116; Gv 6,52-59</w:t>
      </w:r>
      <w:bookmarkEnd w:id="483"/>
    </w:p>
    <w:p w14:paraId="2C885785" w14:textId="77777777" w:rsidR="00CF24CF" w:rsidRPr="003326FE" w:rsidRDefault="00CF24CF" w:rsidP="00CF24CF">
      <w:pPr>
        <w:pStyle w:val="Titolo3"/>
        <w:spacing w:before="0" w:after="120"/>
        <w:jc w:val="center"/>
        <w:rPr>
          <w:sz w:val="24"/>
          <w:szCs w:val="22"/>
        </w:rPr>
      </w:pPr>
      <w:bookmarkStart w:id="484" w:name="_Toc62204807"/>
      <w:r w:rsidRPr="003326FE">
        <w:rPr>
          <w:sz w:val="24"/>
          <w:szCs w:val="22"/>
        </w:rPr>
        <w:t>20 APRILE</w:t>
      </w:r>
      <w:bookmarkEnd w:id="484"/>
      <w:r w:rsidRPr="003326FE">
        <w:rPr>
          <w:sz w:val="24"/>
          <w:szCs w:val="22"/>
        </w:rPr>
        <w:t xml:space="preserve"> </w:t>
      </w:r>
      <w:bookmarkEnd w:id="482"/>
    </w:p>
    <w:p w14:paraId="059245B6" w14:textId="77777777" w:rsidR="00AC1E01" w:rsidRDefault="000666EF" w:rsidP="00CF24CF">
      <w:pPr>
        <w:spacing w:after="120"/>
        <w:jc w:val="both"/>
        <w:rPr>
          <w:rFonts w:ascii="Arial" w:hAnsi="Arial" w:cs="Arial"/>
          <w:sz w:val="22"/>
          <w:szCs w:val="22"/>
        </w:rPr>
      </w:pPr>
      <w:r>
        <w:rPr>
          <w:rFonts w:ascii="Arial" w:hAnsi="Arial" w:cs="Arial"/>
          <w:sz w:val="22"/>
          <w:szCs w:val="22"/>
        </w:rPr>
        <w:t xml:space="preserve">Ci sono persone che solo Dio, in modo diretto, entrando con divina potenza, nella loro vita, può convertire. Gli apostoli del Signore, anche se pieni di Spirito Santo, possono molto, ma non possono tutto. Questa umiltà essi dovranno sempre custodire nel cuore. Questa umiltà poi deve trasformarsi in preghiera ininterrotta, ricca di fede, per chiedere al Signore che faccia Lui ciò che noi mai possiamo fare. O lo Spirito Santo irrompe con tutta la sua potenza di grazia e di luce, o sarà impossibile per noi portare salvezza in certi cuori. Lo Spirito deve agire Lui, per via immediata. La via mediata è insufficiente. Poiché noi non sappiamo le vie scelte dal Signore per la conversione di un cuore, sempre dobbiamo ritenerci inefficaci, inadeguati, insufficiente. Così possiamo chiedere al Signore, sempre operando con immediata obbedienza ciò che Lui vuole, che sia Lui ad intervenire con grande potenza e stravolgere cuore e mente di chi deve essere portato nel cuore di Cristo, per essere cita di Cristo oggi nel mondo. </w:t>
      </w:r>
      <w:r w:rsidR="000D5B14">
        <w:rPr>
          <w:rFonts w:ascii="Arial" w:hAnsi="Arial" w:cs="Arial"/>
          <w:sz w:val="22"/>
          <w:szCs w:val="22"/>
        </w:rPr>
        <w:t xml:space="preserve">Saulo perseguita la Chiesa di Dio per zelo, perché vuole ad ogni costo difendere la verità del suo Signore. Perché non trasformare questo zelo tutto a servizio di Cristo Gesù? Chi può operare una simile trasformazione non è un uomo, ma direttamente il Signore. è quanto avviene sulla via di Damasco. Saulo è accecato dalla luce di Dio e da questa luce gli parla il Signore Risorto. Lo zelo ora può essere vissuto in modo santo. </w:t>
      </w:r>
    </w:p>
    <w:p w14:paraId="57891A07" w14:textId="77777777" w:rsidR="00C77A93" w:rsidRPr="006D188C" w:rsidRDefault="00C77A93" w:rsidP="006D188C">
      <w:pPr>
        <w:spacing w:after="120"/>
        <w:jc w:val="both"/>
        <w:rPr>
          <w:rFonts w:ascii="Arial" w:hAnsi="Arial"/>
          <w:i/>
          <w:iCs/>
          <w:sz w:val="20"/>
          <w:szCs w:val="20"/>
        </w:rPr>
      </w:pPr>
      <w:r w:rsidRPr="006D188C">
        <w:rPr>
          <w:rFonts w:ascii="Arial" w:hAnsi="Arial"/>
          <w:i/>
          <w:iCs/>
          <w:sz w:val="20"/>
          <w:szCs w:val="20"/>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w:t>
      </w:r>
      <w:r w:rsidRPr="006D188C">
        <w:rPr>
          <w:rFonts w:ascii="Arial" w:hAnsi="Arial"/>
          <w:i/>
          <w:iCs/>
          <w:position w:val="4"/>
          <w:sz w:val="20"/>
          <w:szCs w:val="20"/>
        </w:rPr>
        <w:t xml:space="preserve"> </w:t>
      </w:r>
      <w:r w:rsidRPr="006D188C">
        <w:rPr>
          <w:rFonts w:ascii="Arial" w:hAnsi="Arial"/>
          <w:i/>
          <w:iCs/>
          <w:sz w:val="20"/>
          <w:szCs w:val="20"/>
        </w:rPr>
        <w:t>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p>
    <w:p w14:paraId="41B86040" w14:textId="77777777" w:rsidR="00C77A93" w:rsidRPr="006D188C" w:rsidRDefault="00C77A93" w:rsidP="006D188C">
      <w:pPr>
        <w:spacing w:after="120"/>
        <w:jc w:val="both"/>
        <w:rPr>
          <w:rFonts w:ascii="Arial" w:hAnsi="Arial" w:cs="Arial"/>
          <w:i/>
          <w:iCs/>
          <w:sz w:val="20"/>
          <w:szCs w:val="22"/>
        </w:rPr>
      </w:pPr>
      <w:r w:rsidRPr="006D188C">
        <w:rPr>
          <w:rFonts w:ascii="Arial" w:hAnsi="Arial"/>
          <w:i/>
          <w:iCs/>
          <w:sz w:val="20"/>
          <w:szCs w:val="20"/>
        </w:rPr>
        <w:t>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w:t>
      </w:r>
      <w:r w:rsidRPr="006D188C">
        <w:rPr>
          <w:rFonts w:ascii="Arial" w:hAnsi="Arial"/>
          <w:i/>
          <w:iCs/>
          <w:position w:val="4"/>
          <w:sz w:val="20"/>
          <w:szCs w:val="20"/>
        </w:rPr>
        <w:t xml:space="preserve"> </w:t>
      </w:r>
      <w:r w:rsidRPr="006D188C">
        <w:rPr>
          <w:rFonts w:ascii="Arial" w:hAnsi="Arial"/>
          <w:i/>
          <w:iCs/>
          <w:sz w:val="20"/>
          <w:szCs w:val="20"/>
        </w:rPr>
        <w:t>E subito gli caddero dagli occhi come delle squame e recuperò la vista. Si alzò e venne battezzato, poi prese cibo e le forze gli ritornarono.</w:t>
      </w:r>
      <w:r w:rsidR="000666EF">
        <w:rPr>
          <w:rFonts w:ascii="Arial" w:hAnsi="Arial"/>
          <w:i/>
          <w:iCs/>
          <w:sz w:val="20"/>
          <w:szCs w:val="20"/>
        </w:rPr>
        <w:t xml:space="preserve"> </w:t>
      </w:r>
      <w:r w:rsidRPr="006D188C">
        <w:rPr>
          <w:rFonts w:ascii="Arial" w:hAnsi="Arial"/>
          <w:i/>
          <w:iCs/>
          <w:sz w:val="20"/>
          <w:szCs w:val="20"/>
        </w:rPr>
        <w:t>Rimase alcuni giorni insieme ai discepoli che erano a Damasco, e subito nelle sinagoghe annunciava che Gesù è il Figlio di Dio.</w:t>
      </w:r>
    </w:p>
    <w:p w14:paraId="59514BB1" w14:textId="77777777" w:rsidR="00AC1E01" w:rsidRDefault="00D751A5" w:rsidP="00CF24CF">
      <w:pPr>
        <w:spacing w:after="120"/>
        <w:jc w:val="both"/>
        <w:rPr>
          <w:rFonts w:ascii="Arial" w:hAnsi="Arial" w:cs="Arial"/>
          <w:sz w:val="22"/>
          <w:szCs w:val="22"/>
        </w:rPr>
      </w:pPr>
      <w:r>
        <w:rPr>
          <w:rFonts w:ascii="Arial" w:hAnsi="Arial" w:cs="Arial"/>
          <w:sz w:val="22"/>
          <w:szCs w:val="22"/>
        </w:rPr>
        <w:t xml:space="preserve">Chi cammina nello Spirito Santo e si consegna interamente a Lui, dallo Spirito è anche mosso non solo nell’intelligenza per comprendere l’inutilità della sua opera pastorale, ma anche la sua preghiera da Lui viene suscitata perché si chiede a Dio la conversione per intervento diretto. Anche se il missionario è pieno di grazia e di Spirito Santo, la via mediata non sempre è sufficiente. Questa scienza viene però dallo Spirito del Signore. Senza questa scienza, attraverseremo la storia, ma non sarà operata alcuna conversione di quanti il Signore ha stabilito </w:t>
      </w:r>
      <w:r w:rsidR="007A55B6">
        <w:rPr>
          <w:rFonts w:ascii="Arial" w:hAnsi="Arial" w:cs="Arial"/>
          <w:sz w:val="22"/>
          <w:szCs w:val="22"/>
        </w:rPr>
        <w:t xml:space="preserve">che avvenga solo per la </w:t>
      </w:r>
      <w:r>
        <w:rPr>
          <w:rFonts w:ascii="Arial" w:hAnsi="Arial" w:cs="Arial"/>
          <w:sz w:val="22"/>
          <w:szCs w:val="22"/>
        </w:rPr>
        <w:t xml:space="preserve">opera immediata. </w:t>
      </w:r>
      <w:r w:rsidR="007A55B6">
        <w:rPr>
          <w:rFonts w:ascii="Arial" w:hAnsi="Arial" w:cs="Arial"/>
          <w:sz w:val="22"/>
          <w:szCs w:val="22"/>
        </w:rPr>
        <w:t>Questa verità deve convincerci che mai Dio potrà essere ignorato, dimenticato, rinviato nel suo cielo. Egli è necessario in modo immediato e diretto prima di tutto a noi e poi ad ogni altro uomo. L’azione immediata di Dio mai dovrà essere esclusa.</w:t>
      </w:r>
    </w:p>
    <w:p w14:paraId="1ED1BA57" w14:textId="77777777" w:rsidR="007A55B6" w:rsidRDefault="007A55B6" w:rsidP="00CF24CF">
      <w:pPr>
        <w:spacing w:after="120"/>
        <w:jc w:val="both"/>
        <w:rPr>
          <w:rFonts w:ascii="Arial" w:hAnsi="Arial" w:cs="Arial"/>
          <w:sz w:val="22"/>
          <w:szCs w:val="22"/>
        </w:rPr>
      </w:pPr>
      <w:r>
        <w:rPr>
          <w:rFonts w:ascii="Arial" w:hAnsi="Arial" w:cs="Arial"/>
          <w:sz w:val="22"/>
          <w:szCs w:val="22"/>
        </w:rPr>
        <w:t>Vergine Maria, Madre della Redenzione, Angeli, Santi, fateci di fede retta e pura.</w:t>
      </w:r>
    </w:p>
    <w:p w14:paraId="6EE66ACD" w14:textId="77777777" w:rsidR="00CF24CF" w:rsidRDefault="00CF24CF" w:rsidP="00CF24CF">
      <w:pPr>
        <w:spacing w:after="120"/>
        <w:rPr>
          <w:rFonts w:ascii="Arial" w:hAnsi="Arial" w:cs="Arial"/>
        </w:rPr>
        <w:sectPr w:rsidR="00CF24CF" w:rsidSect="008257AA">
          <w:type w:val="oddPage"/>
          <w:pgSz w:w="11906" w:h="16838"/>
          <w:pgMar w:top="1134" w:right="1701" w:bottom="1134" w:left="1701" w:header="567" w:footer="567" w:gutter="0"/>
          <w:cols w:space="708"/>
          <w:docGrid w:linePitch="360"/>
        </w:sectPr>
      </w:pPr>
    </w:p>
    <w:p w14:paraId="189C3A74" w14:textId="77777777" w:rsidR="00CF24CF" w:rsidRDefault="00CF24CF" w:rsidP="00CF24CF">
      <w:pPr>
        <w:spacing w:after="120"/>
        <w:jc w:val="center"/>
        <w:rPr>
          <w:rFonts w:ascii="Arial" w:hAnsi="Arial" w:cs="Arial"/>
          <w:b/>
          <w:sz w:val="96"/>
          <w:szCs w:val="96"/>
        </w:rPr>
      </w:pPr>
    </w:p>
    <w:p w14:paraId="3C7B30E8" w14:textId="77777777" w:rsidR="00CF24CF" w:rsidRDefault="00CF24CF" w:rsidP="00CF24CF">
      <w:pPr>
        <w:spacing w:after="120"/>
        <w:jc w:val="center"/>
        <w:rPr>
          <w:rFonts w:ascii="Arial" w:hAnsi="Arial" w:cs="Arial"/>
          <w:b/>
          <w:sz w:val="96"/>
          <w:szCs w:val="96"/>
        </w:rPr>
      </w:pPr>
    </w:p>
    <w:p w14:paraId="5D101A08" w14:textId="77777777" w:rsidR="00CF24CF" w:rsidRDefault="00CF24CF" w:rsidP="00CF24CF">
      <w:pPr>
        <w:spacing w:after="120"/>
        <w:jc w:val="center"/>
        <w:rPr>
          <w:rFonts w:ascii="Arial" w:hAnsi="Arial" w:cs="Arial"/>
          <w:b/>
          <w:sz w:val="96"/>
          <w:szCs w:val="96"/>
        </w:rPr>
      </w:pPr>
    </w:p>
    <w:p w14:paraId="4DC3985F" w14:textId="77777777" w:rsidR="00CF24CF" w:rsidRDefault="00CF24CF" w:rsidP="00CF24CF">
      <w:pPr>
        <w:spacing w:after="120"/>
        <w:jc w:val="center"/>
        <w:rPr>
          <w:rFonts w:ascii="Arial" w:hAnsi="Arial" w:cs="Arial"/>
          <w:b/>
          <w:sz w:val="96"/>
          <w:szCs w:val="96"/>
        </w:rPr>
      </w:pPr>
    </w:p>
    <w:p w14:paraId="63B94AD4"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APRILE </w:t>
      </w:r>
      <w:r w:rsidR="00AD0032">
        <w:rPr>
          <w:rFonts w:ascii="Arial" w:hAnsi="Arial" w:cs="Arial"/>
          <w:b/>
          <w:sz w:val="96"/>
          <w:szCs w:val="96"/>
        </w:rPr>
        <w:t>2018</w:t>
      </w:r>
    </w:p>
    <w:p w14:paraId="56788A72" w14:textId="77777777" w:rsidR="00CF24CF" w:rsidRDefault="00CF24CF" w:rsidP="00CF24CF">
      <w:pPr>
        <w:pStyle w:val="Titolo2"/>
      </w:pPr>
      <w:bookmarkStart w:id="485" w:name="_Toc366087872"/>
      <w:bookmarkStart w:id="486" w:name="_Toc62204808"/>
      <w:r>
        <w:t>TERZA DECADE DI APRILE</w:t>
      </w:r>
      <w:bookmarkEnd w:id="485"/>
      <w:bookmarkEnd w:id="486"/>
    </w:p>
    <w:p w14:paraId="696412AD" w14:textId="77777777" w:rsidR="00CF24CF" w:rsidRDefault="00CF24CF" w:rsidP="00CF24CF">
      <w:pPr>
        <w:spacing w:after="120"/>
        <w:rPr>
          <w:rFonts w:ascii="Arial" w:hAnsi="Arial" w:cs="Arial"/>
          <w:b/>
          <w:sz w:val="40"/>
          <w:szCs w:val="40"/>
        </w:rPr>
        <w:sectPr w:rsidR="00CF24CF" w:rsidSect="008257AA">
          <w:type w:val="oddPage"/>
          <w:pgSz w:w="11906" w:h="16838"/>
          <w:pgMar w:top="1134" w:right="1701" w:bottom="1134" w:left="1701" w:header="567" w:footer="567" w:gutter="0"/>
          <w:cols w:space="708"/>
          <w:docGrid w:linePitch="360"/>
        </w:sectPr>
      </w:pPr>
    </w:p>
    <w:p w14:paraId="3F2D59D4" w14:textId="77777777" w:rsidR="00CF24CF" w:rsidRPr="002C36D2" w:rsidRDefault="006D188C" w:rsidP="00CF24CF">
      <w:pPr>
        <w:pStyle w:val="Titolo1"/>
        <w:spacing w:before="0" w:after="0"/>
        <w:jc w:val="center"/>
      </w:pPr>
      <w:bookmarkStart w:id="487" w:name="_Toc62204809"/>
      <w:r w:rsidRPr="00C77A93">
        <w:rPr>
          <w:szCs w:val="20"/>
        </w:rPr>
        <w:lastRenderedPageBreak/>
        <w:t>MOLTI CREDETTERO NEL SIGNORE</w:t>
      </w:r>
      <w:bookmarkEnd w:id="487"/>
    </w:p>
    <w:p w14:paraId="49DBF1D5" w14:textId="77777777" w:rsidR="00A16E12" w:rsidRPr="00CA627A" w:rsidRDefault="00A16E12" w:rsidP="00CA627A">
      <w:pPr>
        <w:pStyle w:val="Titolo1"/>
        <w:spacing w:before="0" w:after="0"/>
        <w:jc w:val="center"/>
        <w:rPr>
          <w:color w:val="3E3F41"/>
          <w:kern w:val="0"/>
          <w:position w:val="4"/>
          <w:sz w:val="24"/>
          <w:szCs w:val="40"/>
        </w:rPr>
      </w:pPr>
      <w:bookmarkStart w:id="488" w:name="_Toc366087874"/>
      <w:bookmarkStart w:id="489" w:name="_Toc62204810"/>
      <w:r w:rsidRPr="00CA627A">
        <w:rPr>
          <w:color w:val="3E3F41"/>
          <w:kern w:val="0"/>
          <w:position w:val="4"/>
          <w:sz w:val="24"/>
        </w:rPr>
        <w:t>At 9,31-42; Sa</w:t>
      </w:r>
      <w:r w:rsidR="00E82C26">
        <w:rPr>
          <w:color w:val="3E3F41"/>
          <w:kern w:val="0"/>
          <w:position w:val="4"/>
          <w:sz w:val="24"/>
        </w:rPr>
        <w:t>l</w:t>
      </w:r>
      <w:r w:rsidRPr="00CA627A">
        <w:rPr>
          <w:color w:val="3E3F41"/>
          <w:kern w:val="0"/>
          <w:position w:val="4"/>
          <w:sz w:val="24"/>
        </w:rPr>
        <w:t xml:space="preserve"> 115; Gv 6,60-69</w:t>
      </w:r>
      <w:bookmarkEnd w:id="489"/>
    </w:p>
    <w:p w14:paraId="15D94DBA" w14:textId="77777777" w:rsidR="00CF24CF" w:rsidRPr="003326FE" w:rsidRDefault="00CF24CF" w:rsidP="00CF24CF">
      <w:pPr>
        <w:pStyle w:val="Titolo3"/>
        <w:spacing w:before="0" w:after="120"/>
        <w:jc w:val="center"/>
        <w:rPr>
          <w:sz w:val="24"/>
          <w:szCs w:val="40"/>
        </w:rPr>
      </w:pPr>
      <w:bookmarkStart w:id="490" w:name="_Toc62204811"/>
      <w:r w:rsidRPr="003326FE">
        <w:rPr>
          <w:sz w:val="24"/>
          <w:szCs w:val="40"/>
        </w:rPr>
        <w:t>21 APRILE</w:t>
      </w:r>
      <w:bookmarkEnd w:id="490"/>
      <w:r w:rsidRPr="003326FE">
        <w:rPr>
          <w:sz w:val="24"/>
          <w:szCs w:val="40"/>
        </w:rPr>
        <w:t xml:space="preserve"> </w:t>
      </w:r>
      <w:bookmarkEnd w:id="488"/>
    </w:p>
    <w:p w14:paraId="4C8787C6" w14:textId="77777777" w:rsidR="00AC1E01" w:rsidRDefault="00C72615" w:rsidP="00CF24CF">
      <w:pPr>
        <w:spacing w:after="120"/>
        <w:jc w:val="both"/>
        <w:rPr>
          <w:rFonts w:ascii="Arial" w:hAnsi="Arial" w:cs="Arial"/>
          <w:sz w:val="22"/>
          <w:szCs w:val="22"/>
        </w:rPr>
      </w:pPr>
      <w:r>
        <w:rPr>
          <w:rFonts w:ascii="Arial" w:hAnsi="Arial" w:cs="Arial"/>
          <w:sz w:val="22"/>
          <w:szCs w:val="22"/>
        </w:rPr>
        <w:t xml:space="preserve">La Lettera agli Ebrei ci rivela che la verità della Parola del Signore è data da tre </w:t>
      </w:r>
      <w:r w:rsidRPr="00C72615">
        <w:rPr>
          <w:rFonts w:ascii="Arial" w:hAnsi="Arial" w:cs="Arial"/>
          <w:i/>
          <w:sz w:val="22"/>
          <w:szCs w:val="22"/>
        </w:rPr>
        <w:t>“Agenti”</w:t>
      </w:r>
      <w:r>
        <w:rPr>
          <w:rFonts w:ascii="Arial" w:hAnsi="Arial" w:cs="Arial"/>
          <w:sz w:val="22"/>
          <w:szCs w:val="22"/>
        </w:rPr>
        <w:t xml:space="preserve"> che necessariamente devono essere una cosa sola, una realtà indivisibile. Essa viene da Dio. È ascoltata dall’uomo e confermata. Subentra ancora una volta il Signore che dona testimonianza con segni, miracoli, prodigi, dono dello Spirito Santo.</w:t>
      </w:r>
    </w:p>
    <w:p w14:paraId="0670A168" w14:textId="77777777" w:rsidR="00C72615" w:rsidRPr="00C72615" w:rsidRDefault="00C72615" w:rsidP="00C72615">
      <w:pPr>
        <w:spacing w:after="120"/>
        <w:jc w:val="both"/>
        <w:rPr>
          <w:rFonts w:ascii="Arial" w:hAnsi="Arial"/>
          <w:i/>
          <w:iCs/>
          <w:sz w:val="20"/>
          <w:szCs w:val="20"/>
        </w:rPr>
      </w:pPr>
      <w:r w:rsidRPr="00C72615">
        <w:rPr>
          <w:rFonts w:ascii="Arial" w:hAnsi="Arial"/>
          <w:i/>
          <w:iCs/>
          <w:sz w:val="20"/>
          <w:szCs w:val="20"/>
        </w:rPr>
        <w:t xml:space="preserve">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 (Eb 2,1-4). </w:t>
      </w:r>
    </w:p>
    <w:p w14:paraId="29ECCA88" w14:textId="77777777" w:rsidR="00C72615" w:rsidRDefault="00C72615" w:rsidP="00CF24CF">
      <w:pPr>
        <w:spacing w:after="120"/>
        <w:jc w:val="both"/>
        <w:rPr>
          <w:rFonts w:ascii="Arial" w:hAnsi="Arial" w:cs="Arial"/>
          <w:sz w:val="22"/>
          <w:szCs w:val="22"/>
        </w:rPr>
      </w:pPr>
      <w:r>
        <w:rPr>
          <w:rFonts w:ascii="Arial" w:hAnsi="Arial" w:cs="Arial"/>
          <w:sz w:val="22"/>
          <w:szCs w:val="22"/>
        </w:rPr>
        <w:t>Anche il Vangelo secondo Marco mette insieme questi tre “Agenti”: Cristo Gesù, gli Apostoli, Cristo Gesù. Gli Apostoli annunziano Gesù conferma con segni e prodigi.</w:t>
      </w:r>
    </w:p>
    <w:p w14:paraId="7C227C46" w14:textId="77777777" w:rsidR="00C72615" w:rsidRPr="00C72615" w:rsidRDefault="00C72615" w:rsidP="00C72615">
      <w:pPr>
        <w:spacing w:after="120"/>
        <w:jc w:val="both"/>
        <w:rPr>
          <w:rFonts w:ascii="Arial" w:hAnsi="Arial"/>
          <w:i/>
          <w:iCs/>
          <w:sz w:val="20"/>
          <w:szCs w:val="20"/>
        </w:rPr>
      </w:pPr>
      <w:r w:rsidRPr="00C72615">
        <w:rPr>
          <w:rFonts w:ascii="Arial" w:hAnsi="Arial"/>
          <w:i/>
          <w:iCs/>
          <w:sz w:val="20"/>
          <w:szCs w:val="20"/>
        </w:rPr>
        <w:t xml:space="preserve">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w:t>
      </w:r>
      <w:smartTag w:uri="urn:schemas-microsoft-com:office:smarttags" w:element="PersonName">
        <w:smartTagPr>
          <w:attr w:name="ProductID" w:val="la Parola"/>
        </w:smartTagPr>
        <w:r w:rsidRPr="00C72615">
          <w:rPr>
            <w:rFonts w:ascii="Arial" w:hAnsi="Arial"/>
            <w:i/>
            <w:iCs/>
            <w:sz w:val="20"/>
            <w:szCs w:val="20"/>
          </w:rPr>
          <w:t>la Parola</w:t>
        </w:r>
      </w:smartTag>
      <w:r w:rsidRPr="00C72615">
        <w:rPr>
          <w:rFonts w:ascii="Arial" w:hAnsi="Arial"/>
          <w:i/>
          <w:iCs/>
          <w:sz w:val="20"/>
          <w:szCs w:val="20"/>
        </w:rPr>
        <w:t xml:space="preserve"> con i segni che la accompagnavano (Mc 16,15-20). </w:t>
      </w:r>
    </w:p>
    <w:p w14:paraId="52068476" w14:textId="77777777" w:rsidR="00C72615" w:rsidRDefault="00C72615" w:rsidP="00CF24CF">
      <w:pPr>
        <w:spacing w:after="120"/>
        <w:jc w:val="both"/>
        <w:rPr>
          <w:rFonts w:ascii="Arial" w:hAnsi="Arial" w:cs="Arial"/>
          <w:sz w:val="22"/>
          <w:szCs w:val="22"/>
        </w:rPr>
      </w:pPr>
      <w:r>
        <w:rPr>
          <w:rFonts w:ascii="Arial" w:hAnsi="Arial" w:cs="Arial"/>
          <w:sz w:val="22"/>
          <w:szCs w:val="22"/>
        </w:rPr>
        <w:t xml:space="preserve">Negli Atti degli Apostoli questa regola è vissuta alla perfezione. Pietro annunzia la Parola di Gesù. Gesù rende testimonianza a Pietro con miracoli e segni, </w:t>
      </w:r>
      <w:r w:rsidR="00657F66">
        <w:rPr>
          <w:rFonts w:ascii="Arial" w:hAnsi="Arial" w:cs="Arial"/>
          <w:sz w:val="22"/>
          <w:szCs w:val="22"/>
        </w:rPr>
        <w:t>molti credono nel Signore, accogliendo nel cuore la sua Parola. Ma quando Gesù conferma e dona testimonianza alla Parola dei suoi missionari? Quando essi sono nella sua Parola, cioè quando essi consegnano tutta la loro vita alla Parola, prestando ad essa ogni obbedienza per mozione dello Spirito Santo. Gesù mai confermerà una sola parola dei missionari o dei ministri, se essi dicono la Parola dal di fuori della Parola.</w:t>
      </w:r>
    </w:p>
    <w:p w14:paraId="5F148698" w14:textId="77777777" w:rsidR="00AC1E01" w:rsidRPr="006D188C" w:rsidRDefault="00C77A93" w:rsidP="006D188C">
      <w:pPr>
        <w:spacing w:after="120"/>
        <w:jc w:val="both"/>
        <w:rPr>
          <w:rFonts w:ascii="Arial" w:hAnsi="Arial" w:cs="Arial"/>
          <w:i/>
          <w:iCs/>
          <w:sz w:val="20"/>
          <w:szCs w:val="22"/>
        </w:rPr>
      </w:pPr>
      <w:r w:rsidRPr="006D188C">
        <w:rPr>
          <w:rFonts w:ascii="Arial" w:hAnsi="Arial"/>
          <w:i/>
          <w:iCs/>
          <w:sz w:val="20"/>
          <w:szCs w:val="20"/>
        </w:rPr>
        <w:t xml:space="preserve">La Chiesa era dunque in pace per tutta </w:t>
      </w:r>
      <w:smartTag w:uri="urn:schemas-microsoft-com:office:smarttags" w:element="PersonName">
        <w:smartTagPr>
          <w:attr w:name="ProductID" w:val="la Giudea"/>
        </w:smartTagPr>
        <w:r w:rsidRPr="006D188C">
          <w:rPr>
            <w:rFonts w:ascii="Arial" w:hAnsi="Arial"/>
            <w:i/>
            <w:iCs/>
            <w:sz w:val="20"/>
            <w:szCs w:val="20"/>
          </w:rPr>
          <w:t>la Giudea</w:t>
        </w:r>
      </w:smartTag>
      <w:r w:rsidRPr="006D188C">
        <w:rPr>
          <w:rFonts w:ascii="Arial" w:hAnsi="Arial"/>
          <w:i/>
          <w:iCs/>
          <w:sz w:val="20"/>
          <w:szCs w:val="20"/>
        </w:rPr>
        <w:t xml:space="preserve">, </w:t>
      </w:r>
      <w:smartTag w:uri="urn:schemas-microsoft-com:office:smarttags" w:element="PersonName">
        <w:smartTagPr>
          <w:attr w:name="ProductID" w:val="la Galilea"/>
        </w:smartTagPr>
        <w:r w:rsidRPr="006D188C">
          <w:rPr>
            <w:rFonts w:ascii="Arial" w:hAnsi="Arial"/>
            <w:i/>
            <w:iCs/>
            <w:sz w:val="20"/>
            <w:szCs w:val="20"/>
          </w:rPr>
          <w:t>la Galilea</w:t>
        </w:r>
      </w:smartTag>
      <w:r w:rsidRPr="006D188C">
        <w:rPr>
          <w:rFonts w:ascii="Arial" w:hAnsi="Arial"/>
          <w:i/>
          <w:iCs/>
          <w:sz w:val="20"/>
          <w:szCs w:val="20"/>
        </w:rPr>
        <w:t xml:space="preserve"> e </w:t>
      </w:r>
      <w:smartTag w:uri="urn:schemas-microsoft-com:office:smarttags" w:element="PersonName">
        <w:smartTagPr>
          <w:attr w:name="ProductID" w:val="la Samaria"/>
        </w:smartTagPr>
        <w:r w:rsidRPr="006D188C">
          <w:rPr>
            <w:rFonts w:ascii="Arial" w:hAnsi="Arial"/>
            <w:i/>
            <w:iCs/>
            <w:sz w:val="20"/>
            <w:szCs w:val="20"/>
          </w:rPr>
          <w:t>la Samaria</w:t>
        </w:r>
      </w:smartTag>
      <w:r w:rsidRPr="006D188C">
        <w:rPr>
          <w:rFonts w:ascii="Arial" w:hAnsi="Arial"/>
          <w:i/>
          <w:iCs/>
          <w:sz w:val="20"/>
          <w:szCs w:val="20"/>
        </w:rPr>
        <w:t>: si consolidava e camminava nel timore del Signore e, con il conforto dello Spirito Santo, cresceva di numero.</w:t>
      </w:r>
      <w:r w:rsidR="007A55B6">
        <w:rPr>
          <w:rFonts w:ascii="Arial" w:hAnsi="Arial"/>
          <w:i/>
          <w:iCs/>
          <w:sz w:val="20"/>
          <w:szCs w:val="20"/>
        </w:rPr>
        <w:t xml:space="preserve"> </w:t>
      </w:r>
      <w:r w:rsidRPr="006D188C">
        <w:rPr>
          <w:rFonts w:ascii="Arial" w:hAnsi="Arial"/>
          <w:i/>
          <w:iCs/>
          <w:sz w:val="20"/>
          <w:szCs w:val="20"/>
        </w:rPr>
        <w:t>E avvenne che Pietro, mentre andava a far visita a tutti, si recò anche dai fedeli che abitavano a Lidda. Qui trovò un uomo di nome Enea, che da otto anni giaceva su una barella perché era paralitico. Pietro gli disse: «Enea, Gesù Cristo ti guarisce; àlzati e rifatti il letto». E subito si alzò. Lo videro tutti gli abitanti di Lidda e del Saron e si convertirono al Signore.</w:t>
      </w:r>
      <w:r w:rsidR="00C72615">
        <w:rPr>
          <w:rFonts w:ascii="Arial" w:hAnsi="Arial"/>
          <w:i/>
          <w:iCs/>
          <w:sz w:val="20"/>
          <w:szCs w:val="20"/>
        </w:rPr>
        <w:t xml:space="preserve"> </w:t>
      </w:r>
      <w:r w:rsidRPr="006D188C">
        <w:rPr>
          <w:rFonts w:ascii="Arial" w:hAnsi="Arial"/>
          <w:i/>
          <w:iCs/>
          <w:sz w:val="20"/>
          <w:szCs w:val="20"/>
        </w:rPr>
        <w:t>A Giaffa c’era una discepola chiamata Tabità – nome che significa Gazzella – la quale abbondava in opere buone e faceva molte elemosine. Proprio in quei giorni ella si ammalò e morì. La lavarono e la posero in una stanza al piano superiore. E, poiché Lidda era vicina a Giaffa, i discepoli, udito che Pietro si trovava là, gli mandarono due uomini a invitarlo: «Non indugiare, vieni da noi!». Pietro allora si alzò e andò con loro. Appena arrivato, lo condussero al piano superiore e gli si fecero incontro tutte le vedove in pianto, che gli mostravano le tuniche e i mantelli che Gazzella confezionava quando era fra loro. Pietro fece uscire tutti e si inginocchiò a pregare; poi, rivolto al corpo, disse: «Tabità, àlzati!». Ed ella aprì gli occhi, vide Pietro e si mise a sedere. Egli le diede la mano e la fece alzare, poi chiamò i fedeli e le vedove e la presentò loro viva.</w:t>
      </w:r>
      <w:r w:rsidR="007A55B6">
        <w:rPr>
          <w:rFonts w:ascii="Arial" w:hAnsi="Arial"/>
          <w:i/>
          <w:iCs/>
          <w:sz w:val="20"/>
          <w:szCs w:val="20"/>
        </w:rPr>
        <w:t xml:space="preserve"> </w:t>
      </w:r>
      <w:r w:rsidRPr="006D188C">
        <w:rPr>
          <w:rFonts w:ascii="Arial" w:hAnsi="Arial"/>
          <w:i/>
          <w:iCs/>
          <w:sz w:val="20"/>
          <w:szCs w:val="20"/>
        </w:rPr>
        <w:t>La cosa fu risaputa in tutta Giaffa, e molti credettero nel Signore</w:t>
      </w:r>
      <w:r w:rsidR="006D188C" w:rsidRPr="006D188C">
        <w:rPr>
          <w:rFonts w:ascii="Arial" w:hAnsi="Arial"/>
          <w:i/>
          <w:iCs/>
          <w:sz w:val="20"/>
          <w:szCs w:val="20"/>
        </w:rPr>
        <w:t>.</w:t>
      </w:r>
    </w:p>
    <w:p w14:paraId="317C6C5B" w14:textId="77777777" w:rsidR="00AC1E01" w:rsidRDefault="00657F66" w:rsidP="00CF24CF">
      <w:pPr>
        <w:spacing w:after="120"/>
        <w:jc w:val="both"/>
        <w:rPr>
          <w:rFonts w:ascii="Arial" w:hAnsi="Arial" w:cs="Arial"/>
          <w:sz w:val="22"/>
          <w:szCs w:val="22"/>
        </w:rPr>
      </w:pPr>
      <w:r>
        <w:rPr>
          <w:rFonts w:ascii="Arial" w:hAnsi="Arial" w:cs="Arial"/>
          <w:sz w:val="22"/>
          <w:szCs w:val="22"/>
        </w:rPr>
        <w:t>Chi vuole che qualcuno creda nel Signore, creda cioè nella sua Parola, deve essere lui il primo credente nella Parola. Nella Parola si crede prestando ad essa ogni obbedienza. Pietro crede nella Parola, annunzia la Parola, per la sua fede opera segni e prodi, nella città sorge tutto un movimento di fede nel Signore nella conversione alla sua Parola. È grande falsità dire che oggi il mondo non vuole più la Parola. Quando essa è annunziata secondo le regole della Parola, sempre produce frutti di conversione e di fede. Il problema è un altro. È il ministro della Parola che è caduto dalla fede.</w:t>
      </w:r>
    </w:p>
    <w:p w14:paraId="0D55B18F" w14:textId="77777777" w:rsidR="00657F66" w:rsidRDefault="00657F66"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obbedienti alla Parola. </w:t>
      </w:r>
    </w:p>
    <w:p w14:paraId="2B896DE7" w14:textId="77777777" w:rsidR="00CF24CF" w:rsidRPr="002C36D2" w:rsidRDefault="00CF24CF" w:rsidP="00CF24CF">
      <w:pPr>
        <w:pStyle w:val="Titolo1"/>
        <w:spacing w:before="0" w:after="0"/>
        <w:jc w:val="center"/>
      </w:pPr>
      <w:r>
        <w:br w:type="page"/>
      </w:r>
      <w:bookmarkStart w:id="491" w:name="_Toc62204812"/>
      <w:r w:rsidR="006D188C" w:rsidRPr="00551BF5">
        <w:rPr>
          <w:szCs w:val="20"/>
        </w:rPr>
        <w:lastRenderedPageBreak/>
        <w:t>IN NESSUN ALTRO C’È SALVEZZA</w:t>
      </w:r>
      <w:bookmarkEnd w:id="491"/>
    </w:p>
    <w:p w14:paraId="5249FE2D" w14:textId="77777777" w:rsidR="00A16E12" w:rsidRPr="00CA627A" w:rsidRDefault="00A16E12" w:rsidP="00CA627A">
      <w:pPr>
        <w:pStyle w:val="Titolo1"/>
        <w:spacing w:before="0" w:after="0"/>
        <w:jc w:val="center"/>
        <w:rPr>
          <w:color w:val="3E3F41"/>
          <w:kern w:val="0"/>
          <w:position w:val="4"/>
          <w:sz w:val="24"/>
        </w:rPr>
      </w:pPr>
      <w:bookmarkStart w:id="492" w:name="_Toc366087876"/>
      <w:bookmarkStart w:id="493" w:name="_Toc62204813"/>
      <w:r w:rsidRPr="00CA627A">
        <w:rPr>
          <w:color w:val="3E3F41"/>
          <w:kern w:val="0"/>
          <w:position w:val="4"/>
          <w:sz w:val="24"/>
        </w:rPr>
        <w:t>At 4,8-12; Sal 117; 1 Gv 3,1-2; Gv 10,11 -18</w:t>
      </w:r>
      <w:bookmarkEnd w:id="493"/>
    </w:p>
    <w:p w14:paraId="7BA8D438" w14:textId="77777777" w:rsidR="005A1B68" w:rsidRPr="003326FE" w:rsidRDefault="00CF24CF" w:rsidP="005A1B68">
      <w:pPr>
        <w:pStyle w:val="Titolo3"/>
        <w:spacing w:before="0" w:after="120"/>
        <w:jc w:val="center"/>
        <w:rPr>
          <w:sz w:val="24"/>
          <w:szCs w:val="40"/>
        </w:rPr>
      </w:pPr>
      <w:bookmarkStart w:id="494" w:name="_Toc62204814"/>
      <w:r w:rsidRPr="003326FE">
        <w:rPr>
          <w:sz w:val="24"/>
        </w:rPr>
        <w:t xml:space="preserve">22 APRILE </w:t>
      </w:r>
      <w:bookmarkEnd w:id="492"/>
      <w:r w:rsidR="005A1B68" w:rsidRPr="003326FE">
        <w:rPr>
          <w:sz w:val="24"/>
          <w:szCs w:val="22"/>
        </w:rPr>
        <w:t xml:space="preserve"> </w:t>
      </w:r>
      <w:r w:rsidR="005A1B68">
        <w:rPr>
          <w:sz w:val="24"/>
          <w:szCs w:val="40"/>
        </w:rPr>
        <w:t xml:space="preserve"> – IV DOMENICA DI PASQUA – ANNO B</w:t>
      </w:r>
      <w:bookmarkEnd w:id="494"/>
    </w:p>
    <w:p w14:paraId="16E25A50" w14:textId="77777777" w:rsidR="00AC1E01" w:rsidRDefault="00E77CFB" w:rsidP="00E77CFB">
      <w:pPr>
        <w:spacing w:after="120"/>
        <w:jc w:val="both"/>
        <w:rPr>
          <w:rFonts w:ascii="Arial" w:hAnsi="Arial"/>
          <w:iCs/>
          <w:sz w:val="22"/>
          <w:szCs w:val="20"/>
        </w:rPr>
      </w:pPr>
      <w:r>
        <w:rPr>
          <w:rFonts w:ascii="Arial" w:hAnsi="Arial" w:cs="Arial"/>
          <w:sz w:val="22"/>
          <w:szCs w:val="22"/>
        </w:rPr>
        <w:t xml:space="preserve">Il principio primo della filosofia </w:t>
      </w:r>
      <w:r w:rsidR="005A6970">
        <w:rPr>
          <w:rFonts w:ascii="Arial" w:hAnsi="Arial" w:cs="Arial"/>
          <w:sz w:val="22"/>
          <w:szCs w:val="22"/>
        </w:rPr>
        <w:t xml:space="preserve">classica </w:t>
      </w:r>
      <w:r>
        <w:rPr>
          <w:rFonts w:ascii="Arial" w:hAnsi="Arial" w:cs="Arial"/>
          <w:sz w:val="22"/>
          <w:szCs w:val="22"/>
        </w:rPr>
        <w:t xml:space="preserve">così recita: </w:t>
      </w:r>
      <w:r w:rsidRPr="00E77CFB">
        <w:rPr>
          <w:rFonts w:ascii="Arial" w:hAnsi="Arial" w:cs="Arial"/>
          <w:i/>
          <w:sz w:val="22"/>
          <w:szCs w:val="22"/>
        </w:rPr>
        <w:t xml:space="preserve">“Idem non potest simul esse ac non esse -  simul si intende: eodem tempore et sub eodem respectu – La </w:t>
      </w:r>
      <w:r>
        <w:rPr>
          <w:rFonts w:ascii="Arial" w:hAnsi="Arial" w:cs="Arial"/>
          <w:i/>
          <w:sz w:val="22"/>
          <w:szCs w:val="22"/>
        </w:rPr>
        <w:t xml:space="preserve">medesima </w:t>
      </w:r>
      <w:r w:rsidRPr="00E77CFB">
        <w:rPr>
          <w:rFonts w:ascii="Arial" w:hAnsi="Arial" w:cs="Arial"/>
          <w:i/>
          <w:sz w:val="22"/>
          <w:szCs w:val="22"/>
        </w:rPr>
        <w:t>cosa non può nello stesso tempo e nella stessa modalità o realtà essere e non essere”.</w:t>
      </w:r>
      <w:r>
        <w:rPr>
          <w:rFonts w:ascii="Arial" w:hAnsi="Arial" w:cs="Arial"/>
          <w:sz w:val="22"/>
          <w:szCs w:val="22"/>
        </w:rPr>
        <w:t xml:space="preserve">  Applichiamo ora questo principio a Gesù Signore. Dice Pietro: </w:t>
      </w:r>
      <w:r w:rsidRPr="00E77CFB">
        <w:rPr>
          <w:rFonts w:ascii="Arial" w:hAnsi="Arial" w:cs="Arial"/>
          <w:i/>
          <w:sz w:val="22"/>
          <w:szCs w:val="22"/>
        </w:rPr>
        <w:t>“</w:t>
      </w:r>
      <w:r w:rsidRPr="00E77CFB">
        <w:rPr>
          <w:rFonts w:ascii="Arial" w:hAnsi="Arial"/>
          <w:i/>
          <w:iCs/>
          <w:sz w:val="22"/>
          <w:szCs w:val="20"/>
        </w:rPr>
        <w:t>In nessun altro c’è salvezza; non vi è infatti, sotto il cielo, altro nome dato agli uomini, nel quale è stabilito che noi siamo salvati”</w:t>
      </w:r>
      <w:r>
        <w:rPr>
          <w:rFonts w:ascii="Arial" w:hAnsi="Arial"/>
          <w:i/>
          <w:iCs/>
          <w:sz w:val="22"/>
          <w:szCs w:val="20"/>
        </w:rPr>
        <w:t xml:space="preserve">. </w:t>
      </w:r>
      <w:r>
        <w:rPr>
          <w:rFonts w:ascii="Arial" w:hAnsi="Arial"/>
          <w:iCs/>
          <w:sz w:val="22"/>
          <w:szCs w:val="20"/>
        </w:rPr>
        <w:t xml:space="preserve">Quanto Pietro annunzia è verità assoluta. Nessuno è nessuno. Questo significa che non vi è né altro uomo e né altro Dio. Significa che neanche il Padre è il nome nel quale possiamo essere salvati. Nessuno è nessuno. </w:t>
      </w:r>
    </w:p>
    <w:p w14:paraId="04AF6D2F" w14:textId="77777777" w:rsidR="00E77CFB" w:rsidRDefault="00E77CFB" w:rsidP="00E77CFB">
      <w:pPr>
        <w:spacing w:after="120"/>
        <w:jc w:val="both"/>
        <w:rPr>
          <w:rFonts w:ascii="Arial" w:hAnsi="Arial"/>
          <w:iCs/>
          <w:sz w:val="22"/>
          <w:szCs w:val="20"/>
        </w:rPr>
      </w:pPr>
      <w:r>
        <w:rPr>
          <w:rFonts w:ascii="Arial" w:hAnsi="Arial"/>
          <w:iCs/>
          <w:sz w:val="22"/>
          <w:szCs w:val="20"/>
        </w:rPr>
        <w:t xml:space="preserve">Se nessuno è nessuno, perché allora si insegna che tutte le religioni sono vie di salvezza? Se nessuno è nessuno, perché oggi si vuole saltare Cristo e andare direttamente a Dio, se neanche Dio è nome nel quale è stabilito che possiamo essere salvati? Se nessuno è nessuno, perché proclamiamo Cristo Gesù uguale ad ogni altro fondatore di religione? Se nessuno è nessuno, perché paragoniamo il Vangelo ad ogni altro libro religioso? Se nessuno è nessuno, </w:t>
      </w:r>
      <w:r w:rsidR="00CB4886">
        <w:rPr>
          <w:rFonts w:ascii="Arial" w:hAnsi="Arial"/>
          <w:iCs/>
          <w:sz w:val="22"/>
          <w:szCs w:val="20"/>
        </w:rPr>
        <w:t xml:space="preserve">non possiamo noi né profanare Cristo Gesù, né mondanizzarlo, né relativizzarlo e neanche metterlo da parte in nome di un Dio vero o falso. Se nessuno è nessuno, neanche il Padre di Cristo Gesù farà mai qualcosa se non per il suo nome, nel suo nome. </w:t>
      </w:r>
    </w:p>
    <w:p w14:paraId="58FC4770" w14:textId="77777777" w:rsidR="00E77CFB" w:rsidRDefault="00CB4886" w:rsidP="00E77CFB">
      <w:pPr>
        <w:spacing w:after="120"/>
        <w:jc w:val="both"/>
        <w:rPr>
          <w:rFonts w:ascii="Arial" w:hAnsi="Arial"/>
          <w:iCs/>
          <w:sz w:val="22"/>
          <w:szCs w:val="20"/>
        </w:rPr>
      </w:pPr>
      <w:r>
        <w:rPr>
          <w:rFonts w:ascii="Arial" w:hAnsi="Arial"/>
          <w:iCs/>
          <w:sz w:val="22"/>
          <w:szCs w:val="20"/>
        </w:rPr>
        <w:t xml:space="preserve">La nostra fede è un </w:t>
      </w:r>
      <w:r w:rsidR="00BB196E">
        <w:rPr>
          <w:rFonts w:ascii="Arial" w:hAnsi="Arial"/>
          <w:iCs/>
          <w:sz w:val="22"/>
          <w:szCs w:val="20"/>
        </w:rPr>
        <w:t xml:space="preserve">complesso </w:t>
      </w:r>
      <w:r>
        <w:rPr>
          <w:rFonts w:ascii="Arial" w:hAnsi="Arial"/>
          <w:iCs/>
          <w:sz w:val="22"/>
          <w:szCs w:val="20"/>
        </w:rPr>
        <w:t xml:space="preserve">di verità che necessariamente devono stare insieme. Se Gesù non è più il solo nome nel quale è stabilito che siamo salvati, allora a nulla serve la Chiesa, la sua struttura di grazia e di verità, i suoi ministri, i suoi sacramenti, i suoi papi e i suoi vescovi con presbiteri e diaconi. Sono residui di un’antica credenza che oggi non esiste più. Perché allora conservarli in vita, quando sono ininfluenti in ordine alla salvezza. Perché tutto un apparato deve rimanere in piedi se non è più non solo non necessario, ma neanche più utile alla salvezza, dal momento che Cristo non è più né utile, né necessario, né indispensabile? A che serve la difesa della morale se la salvezza eterna è data indistintamente a tutti? A che gioiva discutere se una norme è conforme alla fede della Chiesa o meno, se la stessa fede a nulla più serve in ordine alla vita eterna? Una sola verità negata, tutte le verità perdono di significato e valore. O Cristo è il solo nome o Lui non serve più a nessuno. Ogni via è buona. </w:t>
      </w:r>
    </w:p>
    <w:p w14:paraId="614D89B3" w14:textId="77777777" w:rsidR="00551BF5" w:rsidRPr="006D188C" w:rsidRDefault="00551BF5" w:rsidP="006D188C">
      <w:pPr>
        <w:spacing w:after="120"/>
        <w:jc w:val="both"/>
        <w:rPr>
          <w:rFonts w:ascii="Arial" w:hAnsi="Arial"/>
          <w:i/>
          <w:iCs/>
          <w:sz w:val="20"/>
          <w:szCs w:val="20"/>
        </w:rPr>
      </w:pPr>
      <w:r w:rsidRPr="006D188C">
        <w:rPr>
          <w:rFonts w:ascii="Arial" w:hAnsi="Arial"/>
          <w:i/>
          <w:iCs/>
          <w:sz w:val="20"/>
          <w:szCs w:val="20"/>
        </w:rPr>
        <w:t>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w:t>
      </w:r>
    </w:p>
    <w:p w14:paraId="76A87516" w14:textId="77777777" w:rsidR="00AC1E01" w:rsidRDefault="002F1DC4" w:rsidP="00CF24CF">
      <w:pPr>
        <w:spacing w:after="120"/>
        <w:jc w:val="both"/>
        <w:rPr>
          <w:rFonts w:ascii="Arial" w:hAnsi="Arial" w:cs="Arial"/>
          <w:sz w:val="22"/>
          <w:szCs w:val="22"/>
        </w:rPr>
      </w:pPr>
      <w:r>
        <w:rPr>
          <w:rFonts w:ascii="Arial" w:hAnsi="Arial" w:cs="Arial"/>
          <w:sz w:val="22"/>
          <w:szCs w:val="22"/>
        </w:rPr>
        <w:t xml:space="preserve">Con Paolo </w:t>
      </w:r>
      <w:r w:rsidR="0061597C">
        <w:rPr>
          <w:rFonts w:ascii="Arial" w:hAnsi="Arial" w:cs="Arial"/>
          <w:sz w:val="22"/>
          <w:szCs w:val="22"/>
        </w:rPr>
        <w:t xml:space="preserve">si potrebbe </w:t>
      </w:r>
      <w:r>
        <w:rPr>
          <w:rFonts w:ascii="Arial" w:hAnsi="Arial" w:cs="Arial"/>
          <w:sz w:val="22"/>
          <w:szCs w:val="22"/>
        </w:rPr>
        <w:t>di</w:t>
      </w:r>
      <w:r w:rsidR="0061597C">
        <w:rPr>
          <w:rFonts w:ascii="Arial" w:hAnsi="Arial" w:cs="Arial"/>
          <w:sz w:val="22"/>
          <w:szCs w:val="22"/>
        </w:rPr>
        <w:t>re</w:t>
      </w:r>
      <w:r>
        <w:rPr>
          <w:rFonts w:ascii="Arial" w:hAnsi="Arial" w:cs="Arial"/>
          <w:sz w:val="22"/>
          <w:szCs w:val="22"/>
        </w:rPr>
        <w:t xml:space="preserve"> che la </w:t>
      </w:r>
      <w:r w:rsidR="005A6970">
        <w:rPr>
          <w:rFonts w:ascii="Arial" w:hAnsi="Arial" w:cs="Arial"/>
          <w:sz w:val="22"/>
          <w:szCs w:val="22"/>
        </w:rPr>
        <w:t>verità non manca di rispetto. Il primo rispetta della verità è alla verità. Se manchiamo di rispetto alla verità, tutto sulla terra diviene senza rispetto. Poiché oggi molti figli della Chiesa stanno mancando di rispetto alla verità di Cristo, necessariamente mancheranno di rispetto a tutte le verità a Lui collegate e da Lui generate. Si manca oggi di rispetto alla verità del Padre e dello Spirito Santo, della Chiesa, della grazia, dei suoi ministri, del suo Vangelo, della sua morale, dei suoi sacramento, della stessa Eucaristia. Anche la verità dei Comandamenti è travolta dallo stesso uragano del non rispetto. Mancando di rispetto alla verità, necessariamente si mancherà di rispetto all’uomo, ogni uomo. Senza verità lo si consegna alla morte eterna. Ma anche ci consegniamo noi stessi alla perdizione. La via della vita è solo nella verità di Cristo Signore. Urge che tutti prendiamo coscienza. La verità di Cristo non va imposta ad alcuna. Essa però va annunziata ad ogni uomo, perché possa salvarsi. Ogni discepolo di Gesù è obbligato alla verità della sua missione, pena la responsabilità eterna per tutti coloro che si dovessero perdere per la sua omissione.</w:t>
      </w:r>
    </w:p>
    <w:p w14:paraId="37A0BDC3" w14:textId="77777777" w:rsidR="005A6970" w:rsidRDefault="002367C4"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63074F">
        <w:rPr>
          <w:rFonts w:ascii="Arial" w:hAnsi="Arial" w:cs="Arial"/>
          <w:sz w:val="22"/>
          <w:szCs w:val="22"/>
        </w:rPr>
        <w:t>fateci</w:t>
      </w:r>
      <w:r>
        <w:rPr>
          <w:rFonts w:ascii="Arial" w:hAnsi="Arial" w:cs="Arial"/>
          <w:sz w:val="22"/>
          <w:szCs w:val="22"/>
        </w:rPr>
        <w:t xml:space="preserve"> fedeli a tutta la verità. </w:t>
      </w:r>
    </w:p>
    <w:p w14:paraId="2C9CA38E" w14:textId="77777777" w:rsidR="00CF24CF" w:rsidRPr="00054276" w:rsidRDefault="00CF24CF" w:rsidP="00CF24CF">
      <w:pPr>
        <w:pStyle w:val="Titolo1"/>
        <w:spacing w:before="0" w:after="0"/>
        <w:jc w:val="center"/>
        <w:rPr>
          <w:sz w:val="28"/>
        </w:rPr>
      </w:pPr>
      <w:r>
        <w:br w:type="page"/>
      </w:r>
      <w:bookmarkStart w:id="495" w:name="_Toc62204815"/>
      <w:r w:rsidR="006D188C" w:rsidRPr="00C77A93">
        <w:rPr>
          <w:szCs w:val="20"/>
        </w:rPr>
        <w:lastRenderedPageBreak/>
        <w:t>CHI ERO IO PER PORRE IMPEDIMENTO A DIO?</w:t>
      </w:r>
      <w:bookmarkEnd w:id="495"/>
    </w:p>
    <w:p w14:paraId="103B3D87" w14:textId="77777777" w:rsidR="00A16E12" w:rsidRPr="00CA627A" w:rsidRDefault="00A16E12" w:rsidP="00CA627A">
      <w:pPr>
        <w:pStyle w:val="Titolo1"/>
        <w:spacing w:before="0" w:after="0"/>
        <w:jc w:val="center"/>
        <w:rPr>
          <w:color w:val="3E3F41"/>
          <w:kern w:val="0"/>
          <w:position w:val="4"/>
          <w:sz w:val="24"/>
        </w:rPr>
      </w:pPr>
      <w:bookmarkStart w:id="496" w:name="_Toc366087878"/>
      <w:bookmarkStart w:id="497" w:name="_Toc62204816"/>
      <w:r w:rsidRPr="00CA627A">
        <w:rPr>
          <w:color w:val="3E3F41"/>
          <w:kern w:val="0"/>
          <w:position w:val="4"/>
          <w:sz w:val="24"/>
        </w:rPr>
        <w:t>At 11,1-18; Sa</w:t>
      </w:r>
      <w:r w:rsidR="00E82C26">
        <w:rPr>
          <w:color w:val="3E3F41"/>
          <w:kern w:val="0"/>
          <w:position w:val="4"/>
          <w:sz w:val="24"/>
        </w:rPr>
        <w:t>l</w:t>
      </w:r>
      <w:r w:rsidRPr="00CA627A">
        <w:rPr>
          <w:color w:val="3E3F41"/>
          <w:kern w:val="0"/>
          <w:position w:val="4"/>
          <w:sz w:val="24"/>
        </w:rPr>
        <w:t xml:space="preserve"> 41; Gv 10,1-10</w:t>
      </w:r>
      <w:bookmarkEnd w:id="497"/>
    </w:p>
    <w:p w14:paraId="4BB42DB2" w14:textId="77777777" w:rsidR="00CF24CF" w:rsidRPr="003326FE" w:rsidRDefault="00CF24CF" w:rsidP="00CF24CF">
      <w:pPr>
        <w:pStyle w:val="Titolo3"/>
        <w:spacing w:before="0" w:after="120"/>
        <w:jc w:val="center"/>
        <w:rPr>
          <w:sz w:val="24"/>
        </w:rPr>
      </w:pPr>
      <w:bookmarkStart w:id="498" w:name="_Toc62204817"/>
      <w:r w:rsidRPr="003326FE">
        <w:rPr>
          <w:sz w:val="24"/>
        </w:rPr>
        <w:t>23 APRILE</w:t>
      </w:r>
      <w:bookmarkEnd w:id="498"/>
      <w:r w:rsidRPr="003326FE">
        <w:rPr>
          <w:sz w:val="24"/>
        </w:rPr>
        <w:t xml:space="preserve"> </w:t>
      </w:r>
      <w:bookmarkEnd w:id="496"/>
    </w:p>
    <w:p w14:paraId="5A49F4B5" w14:textId="77777777" w:rsidR="00C77A93" w:rsidRDefault="004D3D36" w:rsidP="00CF24CF">
      <w:pPr>
        <w:spacing w:after="120"/>
        <w:jc w:val="both"/>
        <w:rPr>
          <w:rFonts w:ascii="Arial" w:hAnsi="Arial" w:cs="Arial"/>
          <w:sz w:val="22"/>
          <w:szCs w:val="22"/>
        </w:rPr>
      </w:pPr>
      <w:r>
        <w:rPr>
          <w:rFonts w:ascii="Arial" w:hAnsi="Arial" w:cs="Arial"/>
          <w:sz w:val="22"/>
          <w:szCs w:val="22"/>
        </w:rPr>
        <w:t xml:space="preserve">Dio si presenta al faraone e gli chiede di liberare il suo popolo, non solo dichiarando che Lui è il Signore, ma anche attestando visibilmente la verità della sua parola. Anche Dio, il Signore, è obbligato a rendersi credibile. Come il Signore si rendere credibile? Attestando storicamente e visibilmente che Lui è realmente ciò che dice di essere. Ora se Dio è obbligato ad attestare la verità del suo essere Signore, ogni uomo che parla, agisce, prende decisione in suo nome, è anche lui obbligato ad attestare che quanto lui dice, opera, decide non è frutto della sua volontà, ma del Signore, del quale lui è solo un servo o un amministratore dei suoi mistero, un esecutore dei suoi ordini. Anche Cristo Gesù si obbliga ad attestare l’origine divina della sua Parola e delle sue opere e sempre rimanda al Padre. </w:t>
      </w:r>
      <w:r w:rsidR="00571764">
        <w:rPr>
          <w:rFonts w:ascii="Arial" w:hAnsi="Arial" w:cs="Arial"/>
          <w:sz w:val="22"/>
          <w:szCs w:val="22"/>
        </w:rPr>
        <w:t>Lui è sempre e tutto dal Padre, tutto dalla vera Scrittura.</w:t>
      </w:r>
    </w:p>
    <w:p w14:paraId="623DA4EF" w14:textId="77777777" w:rsidR="00C87F32" w:rsidRPr="00C87F32" w:rsidRDefault="00C87F32" w:rsidP="00C87F32">
      <w:pPr>
        <w:spacing w:after="120"/>
        <w:jc w:val="both"/>
        <w:rPr>
          <w:rFonts w:ascii="Arial" w:hAnsi="Arial"/>
          <w:i/>
          <w:iCs/>
          <w:sz w:val="20"/>
          <w:szCs w:val="20"/>
        </w:rPr>
      </w:pPr>
      <w:r w:rsidRPr="00C87F32">
        <w:rPr>
          <w:rFonts w:ascii="Arial" w:hAnsi="Arial"/>
          <w:i/>
          <w:iCs/>
          <w:sz w:val="20"/>
          <w:szCs w:val="20"/>
        </w:rPr>
        <w:t xml:space="preserve">Quando ormai si era a metà della festa, Gesù salì al tempio e si mise a insegnare. I Giudei ne erano meravigliati e dicevano: «Come mai costui conosce le Scritture, senza avere studiato?». Gesù rispose loro: «La mia dottrina non è mia, ma di colui che mi ha mandato. Chi vuol fare la sua volontà, riconoscerà se questa dottrina viene da Dio, o se io parlo da me stesso. Chi parla da se stesso, cerca la propria gloria; ma chi cerca la gloria di colui che lo ha mandato è veritiero, e in lui non c’è ingiustizia. Non è stato forse Mosè a darvi </w:t>
      </w:r>
      <w:smartTag w:uri="urn:schemas-microsoft-com:office:smarttags" w:element="PersonName">
        <w:smartTagPr>
          <w:attr w:name="ProductID" w:val="la Legge"/>
        </w:smartTagPr>
        <w:r w:rsidRPr="00C87F32">
          <w:rPr>
            <w:rFonts w:ascii="Arial" w:hAnsi="Arial"/>
            <w:i/>
            <w:iCs/>
            <w:sz w:val="20"/>
            <w:szCs w:val="20"/>
          </w:rPr>
          <w:t>la Legge</w:t>
        </w:r>
      </w:smartTag>
      <w:r w:rsidRPr="00C87F32">
        <w:rPr>
          <w:rFonts w:ascii="Arial" w:hAnsi="Arial"/>
          <w:i/>
          <w:iCs/>
          <w:sz w:val="20"/>
          <w:szCs w:val="20"/>
        </w:rPr>
        <w:t xml:space="preserve">? Eppure nessuno di voi osserva </w:t>
      </w:r>
      <w:smartTag w:uri="urn:schemas-microsoft-com:office:smarttags" w:element="PersonName">
        <w:smartTagPr>
          <w:attr w:name="ProductID" w:val="la Legge"/>
        </w:smartTagPr>
        <w:r w:rsidRPr="00C87F32">
          <w:rPr>
            <w:rFonts w:ascii="Arial" w:hAnsi="Arial"/>
            <w:i/>
            <w:iCs/>
            <w:sz w:val="20"/>
            <w:szCs w:val="20"/>
          </w:rPr>
          <w:t>la Legge</w:t>
        </w:r>
      </w:smartTag>
      <w:r w:rsidRPr="00C87F32">
        <w:rPr>
          <w:rFonts w:ascii="Arial" w:hAnsi="Arial"/>
          <w:i/>
          <w:iCs/>
          <w:sz w:val="20"/>
          <w:szCs w:val="20"/>
        </w:rPr>
        <w:t xml:space="preserve">! Perché cercate di uccidermi?». Rispose la folla: «Sei indemoniato! Chi cerca di ucciderti?». Disse loro Gesù: «Un’opera sola ho compiuto, e tutti ne siete meravigliati. 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giudicate con giusto giudizio!» (Gv 7,14.24). </w:t>
      </w:r>
    </w:p>
    <w:p w14:paraId="71ED5537" w14:textId="77777777" w:rsidR="00571764" w:rsidRDefault="00C87F32" w:rsidP="00CF24CF">
      <w:pPr>
        <w:spacing w:after="120"/>
        <w:jc w:val="both"/>
        <w:rPr>
          <w:rFonts w:ascii="Arial" w:hAnsi="Arial" w:cs="Arial"/>
          <w:sz w:val="22"/>
          <w:szCs w:val="22"/>
        </w:rPr>
      </w:pPr>
      <w:r>
        <w:rPr>
          <w:rFonts w:ascii="Arial" w:hAnsi="Arial" w:cs="Arial"/>
          <w:sz w:val="22"/>
          <w:szCs w:val="22"/>
        </w:rPr>
        <w:t xml:space="preserve">Pietro ha aperto ai pagani la porta della fede in Cristo Gesù. Questa apertura è dal suo cuore o è dal cuore dello Spirito Santo? Pietro attesta a quanti gli chiedono ragione, che quanto Lui ha fatto viene da Dio. Essendo lui servo di Dio, mai potrà opporsi alla volontà del suo Signore. Sempre dovrà essere umile e obbediente alla divina volontà. </w:t>
      </w:r>
    </w:p>
    <w:p w14:paraId="38EB0A81" w14:textId="77777777" w:rsidR="00C77A93" w:rsidRPr="006D188C" w:rsidRDefault="00C77A93" w:rsidP="006D188C">
      <w:pPr>
        <w:spacing w:after="120"/>
        <w:jc w:val="both"/>
        <w:rPr>
          <w:rFonts w:ascii="Arial" w:hAnsi="Arial"/>
          <w:i/>
          <w:iCs/>
          <w:sz w:val="20"/>
          <w:szCs w:val="20"/>
        </w:rPr>
      </w:pPr>
      <w:r w:rsidRPr="006D188C">
        <w:rPr>
          <w:rFonts w:ascii="Arial" w:hAnsi="Arial"/>
          <w:i/>
          <w:iCs/>
          <w:sz w:val="20"/>
          <w:szCs w:val="20"/>
        </w:rPr>
        <w:t>Gli apostoli e i fratelli che stavano in Giudea vennero a sapere che anche i pagani avevano accolto la parola di Dio. E, quando Pietro salì a Gerusalemme, i fedeli circoncisi lo rimproveravano dicendo: «Sei entrato in casa di uomini non circoncisi e hai mangiato insieme con loro!».</w:t>
      </w:r>
      <w:r w:rsidR="002367C4">
        <w:rPr>
          <w:rFonts w:ascii="Arial" w:hAnsi="Arial"/>
          <w:i/>
          <w:iCs/>
          <w:sz w:val="20"/>
          <w:szCs w:val="20"/>
        </w:rPr>
        <w:t xml:space="preserve"> </w:t>
      </w:r>
      <w:r w:rsidRPr="006D188C">
        <w:rPr>
          <w:rFonts w:ascii="Arial" w:hAnsi="Arial"/>
          <w:i/>
          <w:iCs/>
          <w:sz w:val="20"/>
          <w:szCs w:val="20"/>
        </w:rPr>
        <w:t>Allora Pietro cominciò a raccontare loro, con ordine, dicendo: «Mi trovavo in preghiera nella città di Giaffa e in estasi ebbi una visione: un oggetto che scendeva dal cielo, simile a una grande tovaglia, calata per i quattro capi, e che giunse fino a me. Fissandola con attenzione, osservai e vidi in essa quadrupedi della terra, fiere, rettili e uccelli del cielo. Sentii anche una voce che mi diceva: “Coraggio, Pietro, uccidi e mangia!”. Io dissi: “Non sia mai, Signore, perché nulla di profano o di impuro è mai entrato nella mia bocca”. Nuovamente la voce dal cielo riprese: “Ciò che Dio ha purificato, tu non chiamarlo profano”. Questo accadde per tre volte e poi tutto fu tirato su di nuovo nel cielo. Ed ecco, in quell’istante, tre uomini si presentarono alla casa dove eravamo, mandati da Cesarèa a cercarmi. Lo Spirito mi disse di andare con loro senza esitare. Vennero con me anche questi sei fratelli ed entrammo in casa di quell’uomo. Egli ci raccontò come avesse visto l’angelo presentarsi in casa sua e dirgli: “Manda qualcuno a Giaffa e fa’ venire Simone, detto Pietro;</w:t>
      </w:r>
      <w:r w:rsidRPr="006D188C">
        <w:rPr>
          <w:rFonts w:ascii="Arial" w:hAnsi="Arial"/>
          <w:i/>
          <w:iCs/>
          <w:position w:val="4"/>
          <w:sz w:val="20"/>
          <w:szCs w:val="20"/>
        </w:rPr>
        <w:t xml:space="preserve"> </w:t>
      </w:r>
      <w:r w:rsidRPr="006D188C">
        <w:rPr>
          <w:rFonts w:ascii="Arial" w:hAnsi="Arial"/>
          <w:i/>
          <w:iCs/>
          <w:sz w:val="20"/>
          <w:szCs w:val="20"/>
        </w:rPr>
        <w:t>egli ti dirà cose per le quali sarai salvato tu con tutta la tua famiglia”. Avevo appena cominciato a parlare quando lo Spirito Santo discese su di loro, come in principio era disceso su di noi. Mi ricordai allora di quella parola del Signore che diceva: “Giovanni battezzò con acqua, voi invece sarete battezzati in Spirito Santo”. Se dunque Dio ha dato a loro lo stesso dono che ha dato a noi, per aver creduto nel Signore Gesù Cristo, chi ero io per porre impedimento a Dio?».</w:t>
      </w:r>
      <w:r w:rsidR="002367C4">
        <w:rPr>
          <w:rFonts w:ascii="Arial" w:hAnsi="Arial"/>
          <w:i/>
          <w:iCs/>
          <w:sz w:val="20"/>
          <w:szCs w:val="20"/>
        </w:rPr>
        <w:t xml:space="preserve"> </w:t>
      </w:r>
      <w:r w:rsidRPr="006D188C">
        <w:rPr>
          <w:rFonts w:ascii="Arial" w:hAnsi="Arial"/>
          <w:i/>
          <w:iCs/>
          <w:sz w:val="20"/>
          <w:szCs w:val="20"/>
        </w:rPr>
        <w:t>All’udire questo si calmarono e cominciarono a glorificare Dio dicendo: «Dunque anche ai pagani Dio ha concesso che si convertano perché abbiano la vita!».</w:t>
      </w:r>
    </w:p>
    <w:p w14:paraId="2BFEC384" w14:textId="77777777" w:rsidR="00C77A93" w:rsidRDefault="00C87F32" w:rsidP="00CF24CF">
      <w:pPr>
        <w:spacing w:after="120"/>
        <w:jc w:val="both"/>
        <w:rPr>
          <w:rFonts w:ascii="Arial" w:hAnsi="Arial" w:cs="Arial"/>
          <w:sz w:val="22"/>
          <w:szCs w:val="22"/>
        </w:rPr>
      </w:pPr>
      <w:r>
        <w:rPr>
          <w:rFonts w:ascii="Arial" w:hAnsi="Arial" w:cs="Arial"/>
          <w:sz w:val="22"/>
          <w:szCs w:val="22"/>
        </w:rPr>
        <w:t xml:space="preserve">Chi è ministro e amministratore della grazia e della Parola di Gesù, chi è missionario del suo Vangelo, dal battezzato al cresimato al diacono, al presbitero, al vescovo, al papa, tutti sono obbligati a rendere ragione del fondamento della loro dottrina e del loro insegnamento. Deve essere manifesto che in loro tutto viene dalla divina volontà. </w:t>
      </w:r>
    </w:p>
    <w:p w14:paraId="679F71D2" w14:textId="77777777" w:rsidR="00C87F32" w:rsidRDefault="00C87F32" w:rsidP="00CF24CF">
      <w:pPr>
        <w:spacing w:after="120"/>
        <w:jc w:val="both"/>
        <w:rPr>
          <w:rFonts w:ascii="Arial" w:hAnsi="Arial" w:cs="Arial"/>
          <w:sz w:val="22"/>
          <w:szCs w:val="22"/>
        </w:rPr>
      </w:pPr>
      <w:r>
        <w:rPr>
          <w:rFonts w:ascii="Arial" w:hAnsi="Arial" w:cs="Arial"/>
          <w:sz w:val="22"/>
          <w:szCs w:val="22"/>
        </w:rPr>
        <w:t>Vergine Maria, Madre della Redenzione, Angeli, Santi, fateci dal Signore sempre-</w:t>
      </w:r>
    </w:p>
    <w:p w14:paraId="6ADE8171" w14:textId="77777777" w:rsidR="00CF24CF" w:rsidRPr="002C36D2" w:rsidRDefault="00CF24CF" w:rsidP="00CF24CF">
      <w:pPr>
        <w:pStyle w:val="Titolo1"/>
        <w:spacing w:before="0" w:after="0"/>
        <w:jc w:val="center"/>
      </w:pPr>
      <w:r>
        <w:br w:type="page"/>
      </w:r>
      <w:bookmarkStart w:id="499" w:name="_Toc62204818"/>
      <w:r w:rsidR="006D188C" w:rsidRPr="00C77A93">
        <w:rPr>
          <w:szCs w:val="20"/>
        </w:rPr>
        <w:lastRenderedPageBreak/>
        <w:t>LO TROVÒ E LO CONDUSSE AD ANTIÒCHIA</w:t>
      </w:r>
      <w:bookmarkEnd w:id="499"/>
    </w:p>
    <w:p w14:paraId="7518CB6D" w14:textId="77777777" w:rsidR="00A16E12" w:rsidRPr="00CA627A" w:rsidRDefault="00A16E12" w:rsidP="00CA627A">
      <w:pPr>
        <w:pStyle w:val="Titolo1"/>
        <w:spacing w:before="0" w:after="0"/>
        <w:jc w:val="center"/>
        <w:rPr>
          <w:color w:val="3E3F41"/>
          <w:kern w:val="0"/>
          <w:position w:val="4"/>
          <w:sz w:val="24"/>
        </w:rPr>
      </w:pPr>
      <w:bookmarkStart w:id="500" w:name="_Toc366087880"/>
      <w:bookmarkStart w:id="501" w:name="_Toc62204819"/>
      <w:r w:rsidRPr="00CA627A">
        <w:rPr>
          <w:color w:val="3E3F41"/>
          <w:kern w:val="0"/>
          <w:position w:val="4"/>
          <w:sz w:val="24"/>
        </w:rPr>
        <w:t>At 11,19-26; Sa</w:t>
      </w:r>
      <w:r w:rsidR="00E82C26">
        <w:rPr>
          <w:color w:val="3E3F41"/>
          <w:kern w:val="0"/>
          <w:position w:val="4"/>
          <w:sz w:val="24"/>
        </w:rPr>
        <w:t>l</w:t>
      </w:r>
      <w:r w:rsidRPr="00CA627A">
        <w:rPr>
          <w:color w:val="3E3F41"/>
          <w:kern w:val="0"/>
          <w:position w:val="4"/>
          <w:sz w:val="24"/>
        </w:rPr>
        <w:t xml:space="preserve"> 86; Gv 10,22-30</w:t>
      </w:r>
      <w:bookmarkEnd w:id="501"/>
    </w:p>
    <w:p w14:paraId="53410CB5" w14:textId="77777777" w:rsidR="00AC1E01" w:rsidRDefault="00CF24CF" w:rsidP="00E82C26">
      <w:pPr>
        <w:pStyle w:val="Titolo3"/>
        <w:spacing w:before="0" w:after="120"/>
        <w:jc w:val="center"/>
        <w:rPr>
          <w:sz w:val="24"/>
        </w:rPr>
      </w:pPr>
      <w:bookmarkStart w:id="502" w:name="_Toc62204820"/>
      <w:r w:rsidRPr="003326FE">
        <w:rPr>
          <w:sz w:val="24"/>
        </w:rPr>
        <w:t>24 APRILE</w:t>
      </w:r>
      <w:bookmarkEnd w:id="502"/>
      <w:r w:rsidRPr="003326FE">
        <w:rPr>
          <w:sz w:val="24"/>
        </w:rPr>
        <w:t xml:space="preserve"> </w:t>
      </w:r>
      <w:bookmarkEnd w:id="500"/>
    </w:p>
    <w:p w14:paraId="01915C31" w14:textId="77777777" w:rsidR="00C77A93" w:rsidRDefault="00287836" w:rsidP="00CF24CF">
      <w:pPr>
        <w:spacing w:after="120"/>
        <w:jc w:val="both"/>
        <w:rPr>
          <w:rFonts w:ascii="Arial" w:hAnsi="Arial" w:cs="Arial"/>
          <w:sz w:val="22"/>
          <w:szCs w:val="22"/>
        </w:rPr>
      </w:pPr>
      <w:r>
        <w:rPr>
          <w:rFonts w:ascii="Arial" w:hAnsi="Arial" w:cs="Arial"/>
          <w:sz w:val="22"/>
          <w:szCs w:val="22"/>
        </w:rPr>
        <w:t>Ci sono cose nella vita di un uomo che possono essere fatte solo su consiglio diretto e manifestazione o mozione immediata dello Spirito Santo. Perché lo Spirito di Dio possa muovere un cuore, Lui deve abitare in esso. Barnaba è persona piena di Spirito Santo, è un uomo virtuoso. Sa armonizzare tutte le virtù. Sa che la Chiesa è un mistero di comunione. Ciò che può fare una persona, non potrà farla un’altra. Può la Chiesa vivere senza la forza, la determinazione, la passione, lo zelo di Paolo nella difesa di Gesù Signore? Può la comunità cristiana privarsi di un dono dello Spirito Santo così grande? Certo, quanto è avvenuto in Gerusalemme, riguarda solo Gerusalemme. Ma Gerusalemme non è il mondo e il mondo non è Gerusalemme. Paolo per Barnaba deve essere forza trainante dei cristiani. La sua energia soprannaturale non compresa in un luogo sarà compresa in altri luoghi. Ma Paolo non può stare ai margini. Lui è uomo che deve stare al centro della comunità cristiana. Deve essere la sua  forza.</w:t>
      </w:r>
    </w:p>
    <w:p w14:paraId="408A6E83" w14:textId="77777777" w:rsidR="00B560B2" w:rsidRDefault="00B560B2" w:rsidP="00CF24CF">
      <w:pPr>
        <w:spacing w:after="120"/>
        <w:jc w:val="both"/>
        <w:rPr>
          <w:rFonts w:ascii="Arial" w:hAnsi="Arial" w:cs="Arial"/>
          <w:sz w:val="22"/>
          <w:szCs w:val="22"/>
        </w:rPr>
      </w:pPr>
      <w:r>
        <w:rPr>
          <w:rFonts w:ascii="Arial" w:hAnsi="Arial" w:cs="Arial"/>
          <w:sz w:val="22"/>
          <w:szCs w:val="22"/>
        </w:rPr>
        <w:t>Se Barnaba non fosse pieno di Spirito Santo non fosse coltivatore di virtù e creatore di vera comunione, Paolo sarebbe rimasto ai margini della Chiesa, rintanato nella lontana Tarso, suo città natale. Invece Barnaba va alla ricerca di Paolo, lo trova, lo porta con sé nella comunità di Antiochia e qui iniziano un proficuo lavoro di missione evangelizzatrice. Quanto opera Barnaba deve operarlo ogni altro discepolo di Gesù. Lo potrà operare solo se anche lui pieno di Spirito Santo, coltivatore di virtù, creatore di vera comunione. Quanti sono dati dal Signore alla Chiesa, sono tutti necessaria alla sua vita, alla sua missione, al mistero della sua grazia e verità. Dio dona nuovi figli alla Chiesa, ma è anche responsabilità della Chiesa accogliere i nuovi figli che il Signore le dona. Purtroppo capita spesso che essendo molti figli della Chiesa privi di Spirito Santo, coltivatori di vizi e creatori di divisioni, allontana persone eccellenti che il Signore aveva dato alla comunità per il suo più grande bene. Ognuno sappia che si macchia di un gravissimo peccato se una sola persona viene allontanata dalla comunità o le viene impedito di compiere ciò per cui il Signore l’ha chiamata.</w:t>
      </w:r>
    </w:p>
    <w:p w14:paraId="19BE5F9A" w14:textId="77777777" w:rsidR="00C77A93" w:rsidRPr="006D188C" w:rsidRDefault="00C77A93" w:rsidP="006D188C">
      <w:pPr>
        <w:spacing w:after="120"/>
        <w:jc w:val="both"/>
        <w:rPr>
          <w:rFonts w:ascii="Arial" w:hAnsi="Arial"/>
          <w:i/>
          <w:iCs/>
          <w:sz w:val="20"/>
          <w:szCs w:val="20"/>
        </w:rPr>
      </w:pPr>
      <w:r w:rsidRPr="006D188C">
        <w:rPr>
          <w:rFonts w:ascii="Arial" w:hAnsi="Arial"/>
          <w:i/>
          <w:iCs/>
          <w:sz w:val="20"/>
          <w:szCs w:val="20"/>
        </w:rPr>
        <w:t xml:space="preserve">Intanto quelli che si erano dispersi a causa della persecuzione scoppiata a motivo di Stefano erano arrivati fino alla Fenicia, a Cipro e ad Antiòchia e non proclamavano </w:t>
      </w:r>
      <w:smartTag w:uri="urn:schemas-microsoft-com:office:smarttags" w:element="PersonName">
        <w:smartTagPr>
          <w:attr w:name="ProductID" w:val="la Parola"/>
        </w:smartTagPr>
        <w:r w:rsidRPr="006D188C">
          <w:rPr>
            <w:rFonts w:ascii="Arial" w:hAnsi="Arial"/>
            <w:i/>
            <w:iCs/>
            <w:sz w:val="20"/>
            <w:szCs w:val="20"/>
          </w:rPr>
          <w:t>la Parola</w:t>
        </w:r>
      </w:smartTag>
      <w:r w:rsidRPr="006D188C">
        <w:rPr>
          <w:rFonts w:ascii="Arial" w:hAnsi="Arial"/>
          <w:i/>
          <w:iCs/>
          <w:sz w:val="20"/>
          <w:szCs w:val="20"/>
        </w:rPr>
        <w:t xml:space="preserve"> a nessuno fuorché ai Giudei. Ma alcuni di loro, gente di Cipro e di Cirene, giunti ad Antiòchia, cominciarono a parlare anche ai Greci, annunciando che Gesù è il Signore. E la mano del Signore era con loro e così un grande numero credette e si convertì al Signore. Questa notizia giunse agli orecchi della Chiesa di Gerusalemme, e mandarono Bàrnaba ad Antiòchia.</w:t>
      </w:r>
    </w:p>
    <w:p w14:paraId="376644E1" w14:textId="77777777" w:rsidR="00C77A93" w:rsidRPr="006D188C" w:rsidRDefault="00C77A93" w:rsidP="006D188C">
      <w:pPr>
        <w:spacing w:after="120"/>
        <w:jc w:val="both"/>
        <w:rPr>
          <w:rFonts w:ascii="Arial" w:hAnsi="Arial"/>
          <w:i/>
          <w:iCs/>
          <w:sz w:val="20"/>
          <w:szCs w:val="20"/>
        </w:rPr>
      </w:pPr>
      <w:r w:rsidRPr="006D188C">
        <w:rPr>
          <w:rFonts w:ascii="Arial" w:hAnsi="Arial"/>
          <w:i/>
          <w:iCs/>
          <w:sz w:val="20"/>
          <w:szCs w:val="20"/>
        </w:rPr>
        <w:t>Quando questi giunse e vide la grazia di Dio, si rallegrò ed esortava tutti a restare,</w:t>
      </w:r>
      <w:r w:rsidRPr="006D188C">
        <w:rPr>
          <w:rFonts w:ascii="Arial" w:hAnsi="Arial"/>
          <w:b/>
          <w:i/>
          <w:iCs/>
          <w:sz w:val="20"/>
          <w:szCs w:val="20"/>
        </w:rPr>
        <w:t xml:space="preserve"> </w:t>
      </w:r>
      <w:r w:rsidRPr="006D188C">
        <w:rPr>
          <w:rFonts w:ascii="Arial" w:hAnsi="Arial"/>
          <w:i/>
          <w:iCs/>
          <w:sz w:val="20"/>
          <w:szCs w:val="20"/>
        </w:rPr>
        <w:t>con cuore risoluto, fedeli al Signore, da uomo virtuoso qual era e pieno di Spirito Santo e di fede. E una folla considerevole fu aggiunta al Signore. Bàrnaba poi partì alla volta di Tarso per cercare Saulo: lo trovò e lo condusse ad Antiòchia. Rimasero insieme un anno intero in quella Chiesa e istruirono molta gente. Ad Antiòchia per la prima volta i discepoli furono chiamati cristiani.</w:t>
      </w:r>
    </w:p>
    <w:p w14:paraId="696D2C79" w14:textId="77777777" w:rsidR="00C77A93" w:rsidRDefault="00B560B2" w:rsidP="00CF24CF">
      <w:pPr>
        <w:spacing w:after="120"/>
        <w:jc w:val="both"/>
        <w:rPr>
          <w:rFonts w:ascii="Arial" w:hAnsi="Arial" w:cs="Arial"/>
          <w:sz w:val="22"/>
          <w:szCs w:val="22"/>
        </w:rPr>
      </w:pPr>
      <w:r>
        <w:rPr>
          <w:rFonts w:ascii="Arial" w:hAnsi="Arial" w:cs="Arial"/>
          <w:sz w:val="22"/>
          <w:szCs w:val="22"/>
        </w:rPr>
        <w:t xml:space="preserve">Che Barnaba sia pieno di Spirito Santo lo attesta la gioia che è uno dei frutti dello Spirito del Signore. </w:t>
      </w:r>
      <w:r w:rsidR="003A14AC">
        <w:rPr>
          <w:rFonts w:ascii="Arial" w:hAnsi="Arial" w:cs="Arial"/>
          <w:sz w:val="22"/>
          <w:szCs w:val="22"/>
        </w:rPr>
        <w:t>Barna si reca in Antiochia e vide in quella comunità la grazia di Dio che opera conversioni e ogni altro frutto dello Spirito. Chi è nello Spirito, vede lo Spirito che opera e si rallegra, gioisce, esulta. Ma chi è nello Spirito, sa anche che sempre si deve rimanere nello Spirito. Si rimane nello Spirito se si rimane fedeli al Signore. Lo Spirito Santo è una effusione perenne che dal cuore di Cristo si riversa sul cuore dei suoi fedeli. Se ci si distacca da Cristo, ci si distacca anche dallo Spirito Santo. è Cristo la sorgente dello Spirito. È verità che mai dovrà essere dimenticata. È fedele a Cristo chi è fedele alla sua Parola, al suo Vangelo. Barna esorta i cristiani di Antiochia a crescere nell’obbedienza alla Parola. Solo così potranno produrre frutti di conversione e di vita eterna. Barnaba rivela ad ogni discepolo che Colui che muove mente, cuore, anima, volontà, desideri, decisioni è sempre e solo lo Spirito Santo. Per questo è necessario che il discepolo e lo Spirito siano una cosa sola. Lo Spirito nel discepolo, il discepolo nello Spirito Santo, si edifica il regno di Dio sulla terra, cresce la Chiesa.</w:t>
      </w:r>
    </w:p>
    <w:p w14:paraId="1C501BC4" w14:textId="77777777" w:rsidR="003A14AC" w:rsidRDefault="00B53B2A" w:rsidP="00CF24CF">
      <w:pPr>
        <w:spacing w:after="120"/>
        <w:jc w:val="both"/>
        <w:rPr>
          <w:rFonts w:ascii="Arial" w:hAnsi="Arial" w:cs="Arial"/>
          <w:sz w:val="22"/>
          <w:szCs w:val="22"/>
        </w:rPr>
      </w:pPr>
      <w:r>
        <w:rPr>
          <w:rFonts w:ascii="Arial" w:hAnsi="Arial" w:cs="Arial"/>
          <w:sz w:val="22"/>
          <w:szCs w:val="22"/>
        </w:rPr>
        <w:t>Vergine Maria, Madre della Redenzione, Angeli, Santi. Fateci vero tempio dello Spirito.</w:t>
      </w:r>
    </w:p>
    <w:p w14:paraId="4845E0B4" w14:textId="77777777" w:rsidR="00CF24CF" w:rsidRPr="00B92FCA" w:rsidRDefault="00CF24CF" w:rsidP="00CF24CF">
      <w:pPr>
        <w:pStyle w:val="Titolo1"/>
        <w:spacing w:before="0" w:after="0"/>
        <w:jc w:val="center"/>
        <w:rPr>
          <w:sz w:val="24"/>
        </w:rPr>
      </w:pPr>
      <w:r>
        <w:br w:type="page"/>
      </w:r>
      <w:bookmarkStart w:id="503" w:name="_Toc62204821"/>
      <w:r w:rsidR="00B92FCA" w:rsidRPr="00B92FCA">
        <w:rPr>
          <w:iCs/>
          <w:szCs w:val="20"/>
        </w:rPr>
        <w:lastRenderedPageBreak/>
        <w:t>RIVESTITEVI TUTTI DI UMILTÀ</w:t>
      </w:r>
      <w:bookmarkEnd w:id="503"/>
      <w:r w:rsidR="00B92FCA" w:rsidRPr="00B92FCA">
        <w:rPr>
          <w:iCs/>
          <w:szCs w:val="20"/>
        </w:rPr>
        <w:t xml:space="preserve"> </w:t>
      </w:r>
    </w:p>
    <w:p w14:paraId="3BCA4391" w14:textId="77777777" w:rsidR="00A16E12" w:rsidRPr="00CA627A" w:rsidRDefault="00A16E12" w:rsidP="00CA627A">
      <w:pPr>
        <w:pStyle w:val="Titolo1"/>
        <w:spacing w:before="0" w:after="0"/>
        <w:jc w:val="center"/>
        <w:rPr>
          <w:color w:val="3E3F41"/>
          <w:kern w:val="0"/>
          <w:position w:val="4"/>
          <w:sz w:val="24"/>
        </w:rPr>
      </w:pPr>
      <w:bookmarkStart w:id="504" w:name="_Toc366087882"/>
      <w:bookmarkStart w:id="505" w:name="_Toc62204822"/>
      <w:r w:rsidRPr="00CA627A">
        <w:rPr>
          <w:color w:val="3E3F41"/>
          <w:kern w:val="0"/>
          <w:position w:val="4"/>
          <w:sz w:val="24"/>
        </w:rPr>
        <w:t>1 P</w:t>
      </w:r>
      <w:r w:rsidR="00CA627A">
        <w:rPr>
          <w:color w:val="3E3F41"/>
          <w:kern w:val="0"/>
          <w:position w:val="4"/>
          <w:sz w:val="24"/>
        </w:rPr>
        <w:t>t</w:t>
      </w:r>
      <w:r w:rsidRPr="00CA627A">
        <w:rPr>
          <w:color w:val="3E3F41"/>
          <w:kern w:val="0"/>
          <w:position w:val="4"/>
          <w:sz w:val="24"/>
        </w:rPr>
        <w:t xml:space="preserve"> 5,5b-14; Sal 88; Mc 16,15-20</w:t>
      </w:r>
      <w:bookmarkEnd w:id="505"/>
    </w:p>
    <w:p w14:paraId="598ED3E9" w14:textId="77777777" w:rsidR="00AC1E01" w:rsidRDefault="00CF24CF" w:rsidP="00E82C26">
      <w:pPr>
        <w:pStyle w:val="Titolo3"/>
        <w:spacing w:before="0" w:after="120"/>
        <w:jc w:val="center"/>
        <w:rPr>
          <w:sz w:val="24"/>
        </w:rPr>
      </w:pPr>
      <w:bookmarkStart w:id="506" w:name="_Toc62204823"/>
      <w:r w:rsidRPr="003326FE">
        <w:rPr>
          <w:sz w:val="24"/>
        </w:rPr>
        <w:t>25 APRILE</w:t>
      </w:r>
      <w:bookmarkEnd w:id="506"/>
      <w:r w:rsidRPr="003326FE">
        <w:rPr>
          <w:sz w:val="24"/>
        </w:rPr>
        <w:t xml:space="preserve"> </w:t>
      </w:r>
      <w:bookmarkEnd w:id="504"/>
    </w:p>
    <w:p w14:paraId="5764815D" w14:textId="77777777" w:rsidR="00AC1E01" w:rsidRDefault="00B53B2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Nessuna virtù è più utile e più necessaria al discepolo di Gesù dell’umiltà. Parliamo dell’umiltà teologale e non dell’umiltà virtù morale, che è solo i l frutto dell’umiltà teologale. L’umiltà è la virtù essenziale che governa la comunione delle tre divine Persona in seno alla Beata Trinità. </w:t>
      </w:r>
      <w:r w:rsidR="00E965F2">
        <w:rPr>
          <w:rFonts w:ascii="Arial" w:hAnsi="Arial" w:cs="Arial"/>
          <w:sz w:val="22"/>
          <w:szCs w:val="22"/>
        </w:rPr>
        <w:t>L’umiltà in Dio è il rispetto che ogni persona ha di se stessa, sapendo che la sua vita si compie tutta nelle altre due persone. La vita del Padre è data tutta al Figlio nello Spirito Santo, il Figlio dona tutta la sua vita al Padre nello Spirito Santo, lo Spirito Santo dona la sua vita al Padre e al Figlio. Nel darsi come dono eterna e nel riceversi come dono eterna, l</w:t>
      </w:r>
      <w:r w:rsidR="00AD1AC1">
        <w:rPr>
          <w:rFonts w:ascii="Arial" w:hAnsi="Arial" w:cs="Arial"/>
          <w:sz w:val="22"/>
          <w:szCs w:val="22"/>
        </w:rPr>
        <w:t>a vita è nella sua pienezza eterna.</w:t>
      </w:r>
    </w:p>
    <w:p w14:paraId="45C39FF5" w14:textId="77777777" w:rsidR="00AD1AC1" w:rsidRDefault="00AD1AC1"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Il Verbo si </w:t>
      </w:r>
      <w:r w:rsidR="0063074F">
        <w:rPr>
          <w:rFonts w:ascii="Arial" w:hAnsi="Arial" w:cs="Arial"/>
          <w:sz w:val="22"/>
          <w:szCs w:val="22"/>
        </w:rPr>
        <w:t xml:space="preserve">fa </w:t>
      </w:r>
      <w:r>
        <w:rPr>
          <w:rFonts w:ascii="Arial" w:hAnsi="Arial" w:cs="Arial"/>
          <w:sz w:val="22"/>
          <w:szCs w:val="22"/>
        </w:rPr>
        <w:t xml:space="preserve">carne nel seno della Vergine Maria, diviene vero uomo. Il vero uomo è tutto assunto dallo Spirito Santo e colmato della volontà del Padre, perché possa donarsi tutto al Padre e in questo dono che raggiunge il sommo della perfezione sulla Croce, compiersi al sommo delle sue possibilità.  L’umiltà non è la virtù che ci priva di qualcosa. È invece la via che ci arricchisce di tutto Dio. Ci si dona interamente a Dio per essere colmati interamente di Lui. Più ci si dona a Lui e più ci si colma di Lui. Nel seno della Trinità il dono è eterno e senza limiti e la perfezione è eterna e senza limiti. In Cristo il dono al Padre della sua umanità è pieno e perfetto e anche il compimento della sua umanità è perfetta, giungendo con </w:t>
      </w:r>
      <w:r w:rsidR="0063074F">
        <w:rPr>
          <w:rFonts w:ascii="Arial" w:hAnsi="Arial" w:cs="Arial"/>
          <w:sz w:val="22"/>
          <w:szCs w:val="22"/>
        </w:rPr>
        <w:t>la</w:t>
      </w:r>
      <w:r>
        <w:rPr>
          <w:rFonts w:ascii="Arial" w:hAnsi="Arial" w:cs="Arial"/>
          <w:sz w:val="22"/>
          <w:szCs w:val="22"/>
        </w:rPr>
        <w:t xml:space="preserve"> risurrezione a trasformare il corpo in luce come Dio è luce e in spirito come Dio è spirito. Dono perfetto, compimento pieno.</w:t>
      </w:r>
    </w:p>
    <w:p w14:paraId="7CDC454E" w14:textId="77777777" w:rsidR="00AD1AC1" w:rsidRDefault="00AD1AC1"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Anche la Vergine Maria si è data a Dio in modo piena, verginale, senza nulla tenere per sé, neanche un desiderio o un pensiero. Perfetta nel dono, perfetta nel compimento. Ora è Assunta in  cielo in corpo e anima, rivestita della gloria del suo Dio e Signore. Se Dio è umiltà eterna, Cristo Gesù è umiltà crocifissa, la Vergine Maria è umiltà verginale, può il discepolo di Cristo Signore pensare di non essere umile? O consegna tutta la sua persona a Dio, a Cristo, allo Spirito, donandogli anima, spirito, corpo, o per lui non ci sarà alcun compimento del suo essere. Dio lavora con chi si consegna a Lui come la creta si consegna alle mani del vasaio. Ai superbi Dio resiste, perché non può lavorare con loro, per loro, sono superbi, hanno cioè sottratto la loro vita al Signore per prendersela tutta nelle loro mani. Non sono come Dio, come Cristo, come la Vergine Maria. </w:t>
      </w:r>
      <w:r w:rsidR="00B92FCA">
        <w:rPr>
          <w:rFonts w:ascii="Arial" w:hAnsi="Arial" w:cs="Arial"/>
          <w:sz w:val="22"/>
          <w:szCs w:val="22"/>
        </w:rPr>
        <w:t>Poiché solo Dio fa il vero uomo, chi si fa senza Dio, contro Dio si fa non uomo. Il superbo è il non uomo, perché fuori della legge della vera umanità.</w:t>
      </w:r>
    </w:p>
    <w:p w14:paraId="295BB03B" w14:textId="77777777" w:rsidR="00C77A93" w:rsidRPr="0025676B" w:rsidRDefault="00C77A93" w:rsidP="0025676B">
      <w:pPr>
        <w:spacing w:after="120"/>
        <w:jc w:val="both"/>
        <w:rPr>
          <w:rFonts w:ascii="Arial" w:hAnsi="Arial"/>
          <w:b/>
          <w:i/>
          <w:iCs/>
          <w:sz w:val="20"/>
          <w:szCs w:val="20"/>
        </w:rPr>
      </w:pPr>
      <w:r w:rsidRPr="0025676B">
        <w:rPr>
          <w:rFonts w:ascii="Arial" w:hAnsi="Arial"/>
          <w:i/>
          <w:iCs/>
          <w:sz w:val="20"/>
          <w:szCs w:val="20"/>
        </w:rPr>
        <w:t>Rivestitevi tutti di umiltà gli uni verso gli altri, perché Dio resiste ai superbi, ma dà grazia agli umili.</w:t>
      </w:r>
      <w:r w:rsidR="00B53B2A">
        <w:rPr>
          <w:rFonts w:ascii="Arial" w:hAnsi="Arial"/>
          <w:i/>
          <w:iCs/>
          <w:sz w:val="20"/>
          <w:szCs w:val="20"/>
        </w:rPr>
        <w:t xml:space="preserve"> </w:t>
      </w:r>
      <w:r w:rsidRPr="0025676B">
        <w:rPr>
          <w:rFonts w:ascii="Arial" w:hAnsi="Arial"/>
          <w:i/>
          <w:iCs/>
          <w:sz w:val="20"/>
          <w:szCs w:val="20"/>
        </w:rPr>
        <w:t>Umiliatevi dunque sotto la potente mano di Dio, affinché vi esalti al tempo opportuno, riversando su di lui ogni vostra preoccupazione, perché egli ha cura di voi. Siate sobri, vegliate. Il vostro nemico, il diavolo, come leone ruggente va in giro cercando chi divorare. Resistetegli saldi nella fede, sapendo che le medesime sofferenze sono imposte ai vostri fratelli sparsi per il mondo.</w:t>
      </w:r>
      <w:r w:rsidR="00B53B2A">
        <w:rPr>
          <w:rFonts w:ascii="Arial" w:hAnsi="Arial"/>
          <w:i/>
          <w:iCs/>
          <w:sz w:val="20"/>
          <w:szCs w:val="20"/>
        </w:rPr>
        <w:t xml:space="preserve"> </w:t>
      </w:r>
      <w:r w:rsidRPr="0025676B">
        <w:rPr>
          <w:rFonts w:ascii="Arial" w:hAnsi="Arial"/>
          <w:i/>
          <w:iCs/>
          <w:sz w:val="20"/>
          <w:szCs w:val="20"/>
        </w:rPr>
        <w:t>E il Dio di ogni grazia, il quale vi ha chiamati alla sua gloria eterna in Cristo Gesù, egli stesso, dopo che avrete un poco sofferto, vi ristabilirà, vi confermerà, vi rafforzerà, vi darà solide fondamenta. A lui la potenza nei secoli. Amen!</w:t>
      </w:r>
      <w:r w:rsidR="00B53B2A">
        <w:rPr>
          <w:rFonts w:ascii="Arial" w:hAnsi="Arial"/>
          <w:i/>
          <w:iCs/>
          <w:sz w:val="20"/>
          <w:szCs w:val="20"/>
        </w:rPr>
        <w:t xml:space="preserve"> </w:t>
      </w:r>
      <w:r w:rsidRPr="0025676B">
        <w:rPr>
          <w:rFonts w:ascii="Arial" w:hAnsi="Arial"/>
          <w:i/>
          <w:iCs/>
          <w:sz w:val="20"/>
          <w:szCs w:val="20"/>
        </w:rPr>
        <w:t>Vi ho scritto brevemente per mezzo di Silvano, che io ritengo fratello fedele, per esortarvi e attestarvi che questa è la vera grazia di Dio. In essa state saldi! Vi saluta la comunità che vive in Babilonia e anche Marco, figlio mio. Salutatevi l’un l’altro con un bacio d’amore fraterno. Pace a voi tutti che siete in Cristo!</w:t>
      </w:r>
    </w:p>
    <w:p w14:paraId="3D849AAE" w14:textId="77777777" w:rsidR="00C77A93" w:rsidRDefault="00B92FC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Rivestirsi di umiltà gli uni verso gli altri per Pietro ha un solo vero significato: è costruire sulla terra una Chiesa che vive a perfetta immagine della Beata Trinità. Come nella Beata Trinità, la pienezza di vita è nel dono che una persona fa di tutta se stessa all’altra e nel ricevere il dono di tutta se stessa che la persona fa all’altra, così dovrà essere nella comunità dei discepoli del Signore. Ognuno dovrà dare a tutti gli altri se stessa con ogni suo dono particolare dello Spirito Santo e ognuno dovrà ricevere nel suo cuore ogni altra persona con la ricchezza del dono particolare dello Spirito Santo. Doniamo tutto, riceviamo tutto, siamo umili. Doniamo tutto, non riceviamo nulla, siamo superbi. Vogliamo tutto, senza donare nulla, siamo superbi. </w:t>
      </w:r>
      <w:r w:rsidR="0063074F">
        <w:rPr>
          <w:rFonts w:ascii="Arial" w:hAnsi="Arial" w:cs="Arial"/>
          <w:sz w:val="22"/>
          <w:szCs w:val="22"/>
        </w:rPr>
        <w:t>Non doniamo nulla, non riceviamo nulla, siamo superbi, infingardi, accidiosi. Siamo fuori della vera umanità.</w:t>
      </w:r>
    </w:p>
    <w:p w14:paraId="232ED77C" w14:textId="77777777" w:rsidR="0063074F" w:rsidRDefault="0063074F"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rivestiteci della vostra umiltà. </w:t>
      </w:r>
    </w:p>
    <w:p w14:paraId="570D7475" w14:textId="77777777" w:rsidR="00CF24CF" w:rsidRPr="002C36D2" w:rsidRDefault="00CF24CF" w:rsidP="00CF24CF">
      <w:pPr>
        <w:pStyle w:val="Titolo1"/>
        <w:spacing w:before="0" w:after="0"/>
        <w:jc w:val="center"/>
      </w:pPr>
      <w:r>
        <w:br w:type="page"/>
      </w:r>
      <w:bookmarkStart w:id="507" w:name="_Toc62204824"/>
      <w:r w:rsidR="00BC67A2" w:rsidRPr="00C77A93">
        <w:rPr>
          <w:szCs w:val="20"/>
        </w:rPr>
        <w:lastRenderedPageBreak/>
        <w:t>DIO INVIÒ, COME SALVATORE PER ISRAELE, GESÙ</w:t>
      </w:r>
      <w:bookmarkEnd w:id="507"/>
    </w:p>
    <w:p w14:paraId="3A398020" w14:textId="77777777" w:rsidR="00A16E12" w:rsidRPr="00CA627A" w:rsidRDefault="00A16E12" w:rsidP="00CA627A">
      <w:pPr>
        <w:pStyle w:val="Titolo1"/>
        <w:spacing w:before="0" w:after="0"/>
        <w:jc w:val="center"/>
        <w:rPr>
          <w:color w:val="3E3F41"/>
          <w:kern w:val="0"/>
          <w:position w:val="4"/>
          <w:sz w:val="24"/>
        </w:rPr>
      </w:pPr>
      <w:bookmarkStart w:id="508" w:name="_Toc366087884"/>
      <w:bookmarkStart w:id="509" w:name="_Toc62204825"/>
      <w:r w:rsidRPr="00CA627A">
        <w:rPr>
          <w:color w:val="3E3F41"/>
          <w:kern w:val="0"/>
          <w:position w:val="4"/>
          <w:sz w:val="24"/>
        </w:rPr>
        <w:t>At 13,13-26; Sal 88; Gv 13,16-20</w:t>
      </w:r>
      <w:bookmarkEnd w:id="509"/>
    </w:p>
    <w:p w14:paraId="4AF51A60" w14:textId="77777777" w:rsidR="00AC1E01" w:rsidRDefault="00CF24CF" w:rsidP="00E82C26">
      <w:pPr>
        <w:pStyle w:val="Titolo3"/>
        <w:spacing w:before="0" w:after="120"/>
        <w:jc w:val="center"/>
        <w:rPr>
          <w:sz w:val="24"/>
        </w:rPr>
      </w:pPr>
      <w:bookmarkStart w:id="510" w:name="_Toc62204826"/>
      <w:r w:rsidRPr="003326FE">
        <w:rPr>
          <w:sz w:val="24"/>
        </w:rPr>
        <w:t>26 APRILE</w:t>
      </w:r>
      <w:bookmarkEnd w:id="510"/>
      <w:r w:rsidRPr="003326FE">
        <w:rPr>
          <w:sz w:val="24"/>
        </w:rPr>
        <w:t xml:space="preserve"> </w:t>
      </w:r>
      <w:bookmarkEnd w:id="508"/>
    </w:p>
    <w:p w14:paraId="3801AB0B" w14:textId="77777777" w:rsidR="00AC1E01" w:rsidRDefault="001E14B4" w:rsidP="00CF24CF">
      <w:pPr>
        <w:spacing w:after="120"/>
        <w:jc w:val="both"/>
        <w:rPr>
          <w:rFonts w:ascii="Arial" w:hAnsi="Arial" w:cs="Arial"/>
          <w:sz w:val="22"/>
          <w:szCs w:val="22"/>
        </w:rPr>
      </w:pPr>
      <w:r>
        <w:rPr>
          <w:rFonts w:ascii="Arial" w:hAnsi="Arial" w:cs="Arial"/>
          <w:sz w:val="22"/>
          <w:szCs w:val="22"/>
        </w:rPr>
        <w:t>I Giudei sono figli di una storia orma</w:t>
      </w:r>
      <w:r w:rsidR="00DD5DBA">
        <w:rPr>
          <w:rFonts w:ascii="Arial" w:hAnsi="Arial" w:cs="Arial"/>
          <w:sz w:val="22"/>
          <w:szCs w:val="22"/>
        </w:rPr>
        <w:t>i</w:t>
      </w:r>
      <w:r>
        <w:rPr>
          <w:rFonts w:ascii="Arial" w:hAnsi="Arial" w:cs="Arial"/>
          <w:sz w:val="22"/>
          <w:szCs w:val="22"/>
        </w:rPr>
        <w:t xml:space="preserve"> lunga di circa due mila anni. Essa inizia con la chiamata di Abramo e passa attraverso Isacco, Giacobbe, Giuseppe, Mosè, Giosuè, i Giudici, Samuele, i Re, i Profeti. </w:t>
      </w:r>
      <w:r w:rsidR="00430F83">
        <w:rPr>
          <w:rFonts w:ascii="Arial" w:hAnsi="Arial" w:cs="Arial"/>
          <w:sz w:val="22"/>
          <w:szCs w:val="22"/>
        </w:rPr>
        <w:t>Di questa storia Autore è solo il Signore. Questa storia si riveste di una verità particolare, unica. Essa non si compie nel presente, ma nel futuro, attraverso modalità puntualmente annunziate da Dio attraverso i suoi profeti</w:t>
      </w:r>
      <w:r w:rsidR="00DD5DBA">
        <w:rPr>
          <w:rFonts w:ascii="Arial" w:hAnsi="Arial" w:cs="Arial"/>
          <w:sz w:val="22"/>
          <w:szCs w:val="22"/>
        </w:rPr>
        <w:t xml:space="preserve">. Modalità </w:t>
      </w:r>
      <w:r w:rsidR="00430F83">
        <w:rPr>
          <w:rFonts w:ascii="Arial" w:hAnsi="Arial" w:cs="Arial"/>
          <w:sz w:val="22"/>
          <w:szCs w:val="22"/>
        </w:rPr>
        <w:t>che sono contenute nella Legge, nei Profeti, nei Salmi. La storia di Israele è in tutto simile a quella vissuta da un contadino</w:t>
      </w:r>
      <w:r w:rsidR="00DD5DBA">
        <w:rPr>
          <w:rFonts w:ascii="Arial" w:hAnsi="Arial" w:cs="Arial"/>
          <w:sz w:val="22"/>
          <w:szCs w:val="22"/>
        </w:rPr>
        <w:t xml:space="preserve"> in una luna serie di azioni che hanno il loro compimento nel futuro</w:t>
      </w:r>
      <w:r w:rsidR="00430F83">
        <w:rPr>
          <w:rFonts w:ascii="Arial" w:hAnsi="Arial" w:cs="Arial"/>
          <w:sz w:val="22"/>
          <w:szCs w:val="22"/>
        </w:rPr>
        <w:t>: dissoda la terra</w:t>
      </w:r>
      <w:r w:rsidR="00DD5DBA">
        <w:rPr>
          <w:rFonts w:ascii="Arial" w:hAnsi="Arial" w:cs="Arial"/>
          <w:sz w:val="22"/>
          <w:szCs w:val="22"/>
        </w:rPr>
        <w:t xml:space="preserve">, </w:t>
      </w:r>
      <w:r w:rsidR="00430F83">
        <w:rPr>
          <w:rFonts w:ascii="Arial" w:hAnsi="Arial" w:cs="Arial"/>
          <w:sz w:val="22"/>
          <w:szCs w:val="22"/>
        </w:rPr>
        <w:t>l’appiana</w:t>
      </w:r>
      <w:r w:rsidR="00DD5DBA">
        <w:rPr>
          <w:rFonts w:ascii="Arial" w:hAnsi="Arial" w:cs="Arial"/>
          <w:sz w:val="22"/>
          <w:szCs w:val="22"/>
        </w:rPr>
        <w:t xml:space="preserve">, </w:t>
      </w:r>
      <w:r w:rsidR="00430F83">
        <w:rPr>
          <w:rFonts w:ascii="Arial" w:hAnsi="Arial" w:cs="Arial"/>
          <w:sz w:val="22"/>
          <w:szCs w:val="22"/>
        </w:rPr>
        <w:t>semina in ess</w:t>
      </w:r>
      <w:r w:rsidR="00DD5DBA">
        <w:rPr>
          <w:rFonts w:ascii="Arial" w:hAnsi="Arial" w:cs="Arial"/>
          <w:sz w:val="22"/>
          <w:szCs w:val="22"/>
        </w:rPr>
        <w:t>a</w:t>
      </w:r>
      <w:r w:rsidR="00430F83">
        <w:rPr>
          <w:rFonts w:ascii="Arial" w:hAnsi="Arial" w:cs="Arial"/>
          <w:sz w:val="22"/>
          <w:szCs w:val="22"/>
        </w:rPr>
        <w:t xml:space="preserve"> il grano</w:t>
      </w:r>
      <w:r w:rsidR="00DD5DBA">
        <w:rPr>
          <w:rFonts w:ascii="Arial" w:hAnsi="Arial" w:cs="Arial"/>
          <w:sz w:val="22"/>
          <w:szCs w:val="22"/>
        </w:rPr>
        <w:t xml:space="preserve">, </w:t>
      </w:r>
      <w:r w:rsidR="00430F83">
        <w:rPr>
          <w:rFonts w:ascii="Arial" w:hAnsi="Arial" w:cs="Arial"/>
          <w:sz w:val="22"/>
          <w:szCs w:val="22"/>
        </w:rPr>
        <w:t>veglia su di esso perché cresca, quando è maturo lo miete, lo tr</w:t>
      </w:r>
      <w:r w:rsidR="00DD5DBA">
        <w:rPr>
          <w:rFonts w:ascii="Arial" w:hAnsi="Arial" w:cs="Arial"/>
          <w:sz w:val="22"/>
          <w:szCs w:val="22"/>
        </w:rPr>
        <w:t>ebbia, lo riduce in farina, lo impasta, lo mette nel forno, finalmente lo può gustare. Il presente è solo in vista del futuro. Tutto il popolo di Dio vive il suo presente fondandolo su una Parola di salvezza che si sarebbe compiuta nel futuro. Tutto Israele è dalla profezia.</w:t>
      </w:r>
    </w:p>
    <w:p w14:paraId="330B9A7E" w14:textId="77777777" w:rsidR="00DD5DBA" w:rsidRDefault="00DD5DBA" w:rsidP="00CF24CF">
      <w:pPr>
        <w:spacing w:after="120"/>
        <w:jc w:val="both"/>
        <w:rPr>
          <w:rFonts w:ascii="Arial" w:hAnsi="Arial" w:cs="Arial"/>
          <w:sz w:val="22"/>
          <w:szCs w:val="22"/>
        </w:rPr>
      </w:pPr>
      <w:r>
        <w:rPr>
          <w:rFonts w:ascii="Arial" w:hAnsi="Arial" w:cs="Arial"/>
          <w:sz w:val="22"/>
          <w:szCs w:val="22"/>
        </w:rPr>
        <w:t xml:space="preserve">Gesù è il </w:t>
      </w:r>
      <w:r w:rsidRPr="00DD5DBA">
        <w:rPr>
          <w:rFonts w:ascii="Arial" w:hAnsi="Arial" w:cs="Arial"/>
          <w:i/>
          <w:sz w:val="22"/>
          <w:szCs w:val="22"/>
        </w:rPr>
        <w:t>“perfetto, pieno, totale compimento di ogni profezia”</w:t>
      </w:r>
      <w:r>
        <w:rPr>
          <w:rFonts w:ascii="Arial" w:hAnsi="Arial" w:cs="Arial"/>
          <w:sz w:val="22"/>
          <w:szCs w:val="22"/>
        </w:rPr>
        <w:t xml:space="preserve">. Quanto il Signore </w:t>
      </w:r>
      <w:r w:rsidR="004D2266">
        <w:rPr>
          <w:rFonts w:ascii="Arial" w:hAnsi="Arial" w:cs="Arial"/>
          <w:sz w:val="22"/>
          <w:szCs w:val="22"/>
        </w:rPr>
        <w:t>ha</w:t>
      </w:r>
      <w:r>
        <w:rPr>
          <w:rFonts w:ascii="Arial" w:hAnsi="Arial" w:cs="Arial"/>
          <w:sz w:val="22"/>
          <w:szCs w:val="22"/>
        </w:rPr>
        <w:t xml:space="preserve"> promessa ad Abramo, a Mosè, ai Profeti lo ha adempiuto nel suo servo Gesù. Cristo Signore non è estraneo alla vita dei Giudei. Lui è il compimento della loro vita. Se essi accolgono Cristo, essi sono il vero popolo di Dio. Se non lo accolgono, smettono di essere il popolo di Dio, perché il vero popolo di Dio trova la sua verità in Cristo Gesù. è questa verità che Paolo oggi annunzia. Gesù è mandato da Dio per portare a Israele la salvezza. Non una salvezza estranea, ma la salvezza profetizzata, annunziata, che essi conoscono, perché tutta contenuta nella loro Scrittura Santa. Sarebbe stolto quel contadino se dopo aver </w:t>
      </w:r>
      <w:r w:rsidR="006507C5">
        <w:rPr>
          <w:rFonts w:ascii="Arial" w:hAnsi="Arial" w:cs="Arial"/>
          <w:sz w:val="22"/>
          <w:szCs w:val="22"/>
        </w:rPr>
        <w:t xml:space="preserve">tolto il pane dal forno lo gettasse via, privandosi della sua vita. Così è stolto il popolo dei Giudei – secondo il pensiero di Paolo – se Cristo Gesù da esso viene rifiutato, non accolto, dal momento che solo Lui è la loro vera salvezza. Solo in Lui e per Lui tutte le parole di Dio promesse si sono compiute, si compiono. </w:t>
      </w:r>
    </w:p>
    <w:p w14:paraId="5F3290EA" w14:textId="77777777" w:rsidR="00AC1E01" w:rsidRPr="00BC67A2" w:rsidRDefault="00C77A93" w:rsidP="00BC67A2">
      <w:pPr>
        <w:spacing w:after="120"/>
        <w:jc w:val="both"/>
        <w:rPr>
          <w:rFonts w:ascii="Arial" w:hAnsi="Arial" w:cs="Arial"/>
          <w:i/>
          <w:iCs/>
          <w:sz w:val="20"/>
          <w:szCs w:val="22"/>
        </w:rPr>
      </w:pPr>
      <w:r w:rsidRPr="00BC67A2">
        <w:rPr>
          <w:rFonts w:ascii="Arial" w:hAnsi="Arial"/>
          <w:i/>
          <w:iCs/>
          <w:sz w:val="20"/>
          <w:szCs w:val="20"/>
        </w:rPr>
        <w:t>Salpati da Pafo, Paolo e i suoi compagni giunsero a Perge, in Panfìlia. Ma Giovanni si separò da loro e ritornò a Gerusalemme. Essi invece, proseguendo da Perge, arrivarono ad Antiòchia in Pisìdia e, entrati nella sinagoga nel giorno di sabato, sedettero. Dopo la lettura della Legge e dei Profeti, i capi della sinagoga mandarono a dire loro: «Fratelli, se avete qualche parola di esortazione per il popolo, parlate!».</w:t>
      </w:r>
      <w:r w:rsidR="0063074F">
        <w:rPr>
          <w:rFonts w:ascii="Arial" w:hAnsi="Arial"/>
          <w:i/>
          <w:iCs/>
          <w:sz w:val="20"/>
          <w:szCs w:val="20"/>
        </w:rPr>
        <w:t xml:space="preserve"> </w:t>
      </w:r>
      <w:r w:rsidRPr="00BC67A2">
        <w:rPr>
          <w:rFonts w:ascii="Arial" w:hAnsi="Arial"/>
          <w:i/>
          <w:iCs/>
          <w:sz w:val="20"/>
          <w:szCs w:val="20"/>
        </w:rPr>
        <w:t>Si alzò Paolo e, fatto cenno con la mano, disse: «Uomini d’Israele e voi timorati di Dio, ascoltate. Il Dio di questo popolo d’Israele scelse i nostri padri e rialzò il popolo durante il suo esilio in terra d’Egitto, e con braccio potente li condusse via di là. Quindi sopportò la loro condotta per circa quarant’anni nel deserto, distrusse sette nazioni nella terra di Canaan e concesse loro in eredità quella terra per circa quattrocentocinquanta anni. Dopo questo diede loro dei giudici, fino al profeta Samuele. Poi essi chiesero un re e Dio diede loro Saul, figlio di Chis, della tribù di Beniamino, per quarant’anni. E, dopo averlo rimosso, suscitò per loro Davide come re, al quale rese questa testimonianza: “Ho trovato Davide, figlio di Iesse, uomo secondo il mio cuore; egli adempirà tutti i miei voleri”.</w:t>
      </w:r>
      <w:r w:rsidR="0063074F">
        <w:rPr>
          <w:rFonts w:ascii="Arial" w:hAnsi="Arial"/>
          <w:i/>
          <w:iCs/>
          <w:sz w:val="20"/>
          <w:szCs w:val="20"/>
        </w:rPr>
        <w:t xml:space="preserve"> </w:t>
      </w:r>
      <w:r w:rsidRPr="00BC67A2">
        <w:rPr>
          <w:rFonts w:ascii="Arial" w:hAnsi="Arial"/>
          <w:i/>
          <w:iCs/>
          <w:sz w:val="20"/>
          <w:szCs w:val="20"/>
        </w:rPr>
        <w:t>Dalla discendenza di lui, secondo la promessa, Dio inviò, come salvatore per Israele, Gesù. Giovanni aveva preparato la sua venuta predicando un battesimo di conversione a tutto il popolo d’Israele. Diceva Giovanni sul finire della sua missione: “Io non sono quello che voi pensate! Ma ecco, viene dopo di me uno, al quale io non sono degno di slacciare i sandali”.</w:t>
      </w:r>
      <w:r w:rsidR="0063074F">
        <w:rPr>
          <w:rFonts w:ascii="Arial" w:hAnsi="Arial"/>
          <w:i/>
          <w:iCs/>
          <w:sz w:val="20"/>
          <w:szCs w:val="20"/>
        </w:rPr>
        <w:t xml:space="preserve"> </w:t>
      </w:r>
      <w:r w:rsidRPr="00BC67A2">
        <w:rPr>
          <w:rFonts w:ascii="Arial" w:hAnsi="Arial"/>
          <w:i/>
          <w:iCs/>
          <w:sz w:val="20"/>
          <w:szCs w:val="20"/>
        </w:rPr>
        <w:t>Fratelli, figli della stirpe di Abramo, e quanti fra voi siete timorati di Dio, a noi è stata mandata la parola di questa salvezza.</w:t>
      </w:r>
    </w:p>
    <w:p w14:paraId="31EE433D" w14:textId="77777777" w:rsidR="00AC1E01" w:rsidRDefault="006507C5" w:rsidP="00CF24CF">
      <w:pPr>
        <w:spacing w:after="120"/>
        <w:jc w:val="both"/>
        <w:rPr>
          <w:rFonts w:ascii="Arial" w:hAnsi="Arial" w:cs="Arial"/>
          <w:sz w:val="22"/>
          <w:szCs w:val="22"/>
        </w:rPr>
      </w:pPr>
      <w:r>
        <w:rPr>
          <w:rFonts w:ascii="Arial" w:hAnsi="Arial" w:cs="Arial"/>
          <w:sz w:val="22"/>
          <w:szCs w:val="22"/>
        </w:rPr>
        <w:t xml:space="preserve">Gesù è il vero pane della salvezza per i Giudei. A loro la decisione: accoglierlo o rifiutarlo. Paolo non può imporre l’accoglienza di Cristo, deve però annunziare la verità di Cristo, dalla quale è la verità e la vita del suo popolo. Questo stesso obbligo vale per ogni altro missione di Gesù Signore. Nessuno può imporre Cristo Gesù agli uomini. Tutti gli uomini però devono conoscere che Cristo è la vita della loro umanità. Accolgono Cristo, entrano nella vita, trasformano la lor esistenza terrena in vita eterna. Rifiutano di accogliere Cristo, rimangono nella loro morte e camminano verso la morte eterna. Non c’è salvezza fuori di Cristo. È verità che sempre va gridata e mai taciuta. </w:t>
      </w:r>
      <w:r w:rsidR="00447CB8">
        <w:rPr>
          <w:rFonts w:ascii="Arial" w:hAnsi="Arial" w:cs="Arial"/>
          <w:sz w:val="22"/>
          <w:szCs w:val="22"/>
        </w:rPr>
        <w:t>Per gli apostoli di Gesù tacere è gravissimo peccato di omissione. Chi tace, è responsabile della morte eterna e di ogni altra morte, ascrivibile al loro silenzio.</w:t>
      </w:r>
    </w:p>
    <w:p w14:paraId="1C965A06" w14:textId="77777777" w:rsidR="00447CB8" w:rsidRDefault="00447CB8" w:rsidP="00CF24CF">
      <w:pPr>
        <w:spacing w:after="120"/>
        <w:jc w:val="both"/>
        <w:rPr>
          <w:rFonts w:ascii="Arial" w:hAnsi="Arial" w:cs="Arial"/>
          <w:sz w:val="22"/>
          <w:szCs w:val="22"/>
        </w:rPr>
      </w:pPr>
      <w:r>
        <w:rPr>
          <w:rFonts w:ascii="Arial" w:hAnsi="Arial" w:cs="Arial"/>
          <w:sz w:val="22"/>
          <w:szCs w:val="22"/>
        </w:rPr>
        <w:t>Vergine Maria, Madre della Redenzione, Angeli, Santi, fateci profeti di Cristo Signore.</w:t>
      </w:r>
    </w:p>
    <w:p w14:paraId="4F084A02" w14:textId="77777777" w:rsidR="00CF24CF" w:rsidRPr="00B44324" w:rsidRDefault="00CF24CF" w:rsidP="00CF24CF">
      <w:pPr>
        <w:pStyle w:val="Titolo1"/>
        <w:spacing w:before="0" w:after="0"/>
        <w:jc w:val="center"/>
        <w:rPr>
          <w:sz w:val="28"/>
          <w:szCs w:val="28"/>
        </w:rPr>
      </w:pPr>
      <w:r>
        <w:br w:type="page"/>
      </w:r>
      <w:bookmarkStart w:id="511" w:name="_Toc62204827"/>
      <w:r w:rsidR="00BC67A2" w:rsidRPr="00C77A93">
        <w:rPr>
          <w:szCs w:val="20"/>
        </w:rPr>
        <w:lastRenderedPageBreak/>
        <w:t>LA PROMESSA FATTA AI PADRI SI È REALIZZATA</w:t>
      </w:r>
      <w:bookmarkEnd w:id="511"/>
    </w:p>
    <w:p w14:paraId="0C0C008D" w14:textId="77777777" w:rsidR="00A16E12" w:rsidRPr="00CA627A" w:rsidRDefault="00A16E12" w:rsidP="00CA627A">
      <w:pPr>
        <w:pStyle w:val="Titolo1"/>
        <w:spacing w:before="0" w:after="0"/>
        <w:jc w:val="center"/>
        <w:rPr>
          <w:color w:val="3E3F41"/>
          <w:kern w:val="0"/>
          <w:position w:val="4"/>
          <w:sz w:val="24"/>
        </w:rPr>
      </w:pPr>
      <w:bookmarkStart w:id="512" w:name="_Toc366087886"/>
      <w:bookmarkStart w:id="513" w:name="_Toc62204828"/>
      <w:r w:rsidRPr="00CA627A">
        <w:rPr>
          <w:color w:val="3E3F41"/>
          <w:kern w:val="0"/>
          <w:position w:val="4"/>
          <w:sz w:val="24"/>
        </w:rPr>
        <w:t>At 13,26-33; Sal 2; Gv 14,1-6</w:t>
      </w:r>
      <w:bookmarkEnd w:id="513"/>
    </w:p>
    <w:p w14:paraId="437DE230" w14:textId="77777777" w:rsidR="00AC1E01" w:rsidRDefault="00CF24CF" w:rsidP="00E82C26">
      <w:pPr>
        <w:pStyle w:val="Titolo3"/>
        <w:spacing w:before="0" w:after="120"/>
        <w:jc w:val="center"/>
        <w:rPr>
          <w:sz w:val="24"/>
        </w:rPr>
      </w:pPr>
      <w:bookmarkStart w:id="514" w:name="_Toc62204829"/>
      <w:r w:rsidRPr="003326FE">
        <w:rPr>
          <w:sz w:val="24"/>
        </w:rPr>
        <w:t>27 APRILE</w:t>
      </w:r>
      <w:bookmarkEnd w:id="514"/>
      <w:r w:rsidRPr="003326FE">
        <w:rPr>
          <w:sz w:val="24"/>
        </w:rPr>
        <w:t xml:space="preserve"> </w:t>
      </w:r>
      <w:bookmarkEnd w:id="512"/>
    </w:p>
    <w:p w14:paraId="4F5B116B" w14:textId="77777777" w:rsidR="00277097" w:rsidRDefault="00277097" w:rsidP="00B44324">
      <w:pPr>
        <w:spacing w:after="120"/>
        <w:jc w:val="both"/>
        <w:rPr>
          <w:rFonts w:ascii="Arial" w:hAnsi="Arial"/>
          <w:iCs/>
          <w:color w:val="000000"/>
          <w:position w:val="4"/>
          <w:sz w:val="22"/>
          <w:szCs w:val="20"/>
        </w:rPr>
      </w:pPr>
      <w:r>
        <w:rPr>
          <w:rFonts w:ascii="Arial" w:hAnsi="Arial"/>
          <w:iCs/>
          <w:color w:val="000000"/>
          <w:position w:val="4"/>
          <w:sz w:val="22"/>
          <w:szCs w:val="20"/>
        </w:rPr>
        <w:t xml:space="preserve">La vita di Gesù è fatta di due testimonianze: quella degli omini e quella di Dio, quella di Giudei e Gentili e l’altra del Dio di Abramo, Isacco, Giacobbe. La testimonianza degli uomini è di condanna a morte. Poiché si è fatto uguale a Dio, Gesù è accusato di bestemmia e giudicato reo di morte. Viene consegnato ai pagani perché fosse crocifisso. Ma un processo che si rispetti è fatto di testimonianza a disfavore, ma anche a favore. Oggi si parlerebbe dei testimoni dell’accusa e di quelli della difesa. Tutto il mondo ha giudicato Gesù reo di morte. </w:t>
      </w:r>
      <w:r w:rsidR="00355804">
        <w:rPr>
          <w:rFonts w:ascii="Arial" w:hAnsi="Arial"/>
          <w:iCs/>
          <w:color w:val="000000"/>
          <w:position w:val="4"/>
          <w:sz w:val="22"/>
          <w:szCs w:val="20"/>
        </w:rPr>
        <w:t>Se Dio non fosse intervenuto con la sua testimonianza, Gesù al massimo sarebbe potuto essere visto come il profeta promesso a Dio a Mosè. Ma neanche, perché secondo il contenuto della stessa promessa, ogni parola di quel profeta si sarebbe compiuta. Se non si fosse compiuta, non sarebbe stato il profeta promesso. Il compimento di ogni parola proferita rivela la sua verità.</w:t>
      </w:r>
    </w:p>
    <w:p w14:paraId="73B828BC" w14:textId="77777777" w:rsidR="00355804" w:rsidRPr="00355804" w:rsidRDefault="00355804" w:rsidP="00355804">
      <w:pPr>
        <w:spacing w:after="120"/>
        <w:jc w:val="both"/>
        <w:rPr>
          <w:rFonts w:ascii="Arial" w:hAnsi="Arial"/>
          <w:i/>
          <w:iCs/>
          <w:color w:val="000000"/>
          <w:sz w:val="20"/>
          <w:szCs w:val="20"/>
        </w:rPr>
      </w:pPr>
      <w:r w:rsidRPr="00355804">
        <w:rPr>
          <w:rFonts w:ascii="Arial" w:hAnsi="Arial"/>
          <w:i/>
          <w:iCs/>
          <w:color w:val="000000"/>
          <w:sz w:val="20"/>
          <w:szCs w:val="20"/>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(Dt18,15-22). </w:t>
      </w:r>
    </w:p>
    <w:p w14:paraId="7AFF9F97" w14:textId="77777777" w:rsidR="00355804" w:rsidRDefault="00355804" w:rsidP="00B44324">
      <w:pPr>
        <w:spacing w:after="120"/>
        <w:jc w:val="both"/>
        <w:rPr>
          <w:rFonts w:ascii="Arial" w:hAnsi="Arial"/>
          <w:iCs/>
          <w:color w:val="000000"/>
          <w:position w:val="4"/>
          <w:sz w:val="22"/>
          <w:szCs w:val="20"/>
        </w:rPr>
      </w:pPr>
      <w:r>
        <w:rPr>
          <w:rFonts w:ascii="Arial" w:hAnsi="Arial"/>
          <w:iCs/>
          <w:color w:val="000000"/>
          <w:position w:val="4"/>
          <w:sz w:val="22"/>
          <w:szCs w:val="20"/>
        </w:rPr>
        <w:t xml:space="preserve">Il mondo intero giudica il vero profeta di Dio reo di morte e lo uccide. Interviene il Signore e testimonia a suo favore, risuscitandolo, non nell’ultimo giorno, ma dopo appena tre giorni. </w:t>
      </w:r>
      <w:r w:rsidR="001D204B">
        <w:rPr>
          <w:rFonts w:ascii="Arial" w:hAnsi="Arial"/>
          <w:iCs/>
          <w:color w:val="000000"/>
          <w:position w:val="4"/>
          <w:sz w:val="22"/>
          <w:szCs w:val="20"/>
        </w:rPr>
        <w:t>Così facendo, attesta al mondo intero che ogni parola del suo Cristo è vera. Ora se Dio attesta che Gesù è il suo vero Messia, il suo Salvatore, chi è l’uomo per affermare il contrario? Se afferma il contrario, non rifiuta Cristo Gesù, ma è Dio che rifiuta. La questione non è cristologia, è tutta teologica. Rifiutando Cristo, è Dio che viene rifiutato. È la sua testimonianza che viene respinta. Si crede più agli uomini che al loro Dio. Il falso giudizio degli uomini viene ritenuto vero. Il vero giudizio di Dio viene considerato falso. Non è più peccato contro Cristo, ma contro Dio, contro il loro Dio.</w:t>
      </w:r>
    </w:p>
    <w:p w14:paraId="3B9A6841" w14:textId="77777777" w:rsidR="00C77A93" w:rsidRDefault="00C77A93" w:rsidP="00BC67A2">
      <w:pPr>
        <w:spacing w:after="120"/>
        <w:jc w:val="both"/>
        <w:rPr>
          <w:rFonts w:ascii="Arial" w:hAnsi="Arial"/>
          <w:i/>
          <w:iCs/>
          <w:sz w:val="20"/>
          <w:szCs w:val="20"/>
        </w:rPr>
      </w:pPr>
      <w:r w:rsidRPr="00BC67A2">
        <w:rPr>
          <w:rFonts w:ascii="Arial" w:hAnsi="Arial"/>
          <w:i/>
          <w:iCs/>
          <w:sz w:val="20"/>
          <w:szCs w:val="20"/>
        </w:rPr>
        <w:t>Fratelli, figli della stirpe di Abramo, e quanti fra voi siete timorati di Dio, a noi è stata mandata la parola di questa salvezza. Gli abitanti di Gerusalemme infatti e i loro capi non l’hanno riconosciuto e, condannandolo, hanno portato a compimento le voci dei Profeti che si leggono ogni sabato; pur non avendo trovato alcun motivo di condanna a morte, chiesero a Pilato che egli fosse ucciso. Dopo aver adempiuto tutto quanto era stato scritto di lui, lo deposero dalla croce e lo misero nel sepolcro. Ma Dio lo ha risuscitato dai morti ed egli è apparso per molti giorni a quelli che erano saliti con lui dalla Galilea a Gerusalemme, e questi ora sono testimoni di lui davanti al popolo.</w:t>
      </w:r>
      <w:r w:rsidR="001D204B">
        <w:rPr>
          <w:rFonts w:ascii="Arial" w:hAnsi="Arial"/>
          <w:i/>
          <w:iCs/>
          <w:sz w:val="20"/>
          <w:szCs w:val="20"/>
        </w:rPr>
        <w:t xml:space="preserve"> Con </w:t>
      </w:r>
      <w:r w:rsidRPr="00BC67A2">
        <w:rPr>
          <w:rFonts w:ascii="Arial" w:hAnsi="Arial"/>
          <w:i/>
          <w:iCs/>
          <w:sz w:val="20"/>
          <w:szCs w:val="20"/>
        </w:rPr>
        <w:t>E noi vi annunciamo che la promessa fatta ai padri si è realizzata, perché Dio l’ha compiuta per noi, loro figli, risuscitando Gesù, come anche sta scritto nel salmo secondo:</w:t>
      </w:r>
      <w:r w:rsidR="00BC67A2" w:rsidRPr="00BC67A2">
        <w:rPr>
          <w:rFonts w:ascii="Arial" w:hAnsi="Arial"/>
          <w:i/>
          <w:iCs/>
          <w:sz w:val="20"/>
          <w:szCs w:val="20"/>
        </w:rPr>
        <w:t xml:space="preserve"> </w:t>
      </w:r>
      <w:r w:rsidRPr="00BC67A2">
        <w:rPr>
          <w:rFonts w:ascii="Arial" w:hAnsi="Arial"/>
          <w:i/>
          <w:iCs/>
          <w:sz w:val="20"/>
          <w:szCs w:val="20"/>
        </w:rPr>
        <w:t>Mio figlio sei tu, io oggi ti ho generato.</w:t>
      </w:r>
    </w:p>
    <w:p w14:paraId="2D9E5DF5" w14:textId="77777777" w:rsidR="001D204B" w:rsidRDefault="001D204B" w:rsidP="001D204B">
      <w:pPr>
        <w:spacing w:after="120"/>
        <w:jc w:val="both"/>
        <w:rPr>
          <w:rFonts w:ascii="Arial" w:hAnsi="Arial"/>
          <w:iCs/>
          <w:sz w:val="22"/>
          <w:szCs w:val="20"/>
        </w:rPr>
      </w:pPr>
      <w:r>
        <w:rPr>
          <w:rFonts w:ascii="Arial" w:hAnsi="Arial"/>
          <w:iCs/>
          <w:sz w:val="22"/>
          <w:szCs w:val="20"/>
        </w:rPr>
        <w:t xml:space="preserve">Come il giudizio degli uomini è stato pubblico, così anche il giudizio di Dio è stato pubblico. Gesù non è risorto nel silenzio della notte e subito salito al cielo. È risorto mettendo in subbuglio tutta Gerusalemme ed è apparso a molti uomini, costituiti da Lui testimoni della sua gloria e della sua verità. Non solo Gesù è risorto, ha anche compiuto tutte le altre profezie legate alla sua risurrezione. Ha dato lo Spirito Santo ai suoi apostoli e per loro tramite a tutti coloro che si convertono e si lasciano battezzare. Con il dono dello Spirito Santo si realizza ogni promessa antica su Cristo Gesù. Chi non crede non ha più alcuna scusa da addurre dinanzi a Dio nel giorno del giudizio. </w:t>
      </w:r>
      <w:r w:rsidR="00A66149">
        <w:rPr>
          <w:rFonts w:ascii="Arial" w:hAnsi="Arial"/>
          <w:iCs/>
          <w:sz w:val="22"/>
          <w:szCs w:val="20"/>
        </w:rPr>
        <w:t>I fatti storici lo condanneranno perché non ha creduto alla storia. Oggi tutto si è capovolto. Sono gli stessi testimoni del Risorto che non predicano la sua verità.</w:t>
      </w:r>
    </w:p>
    <w:p w14:paraId="2F873966" w14:textId="77777777" w:rsidR="00A66149" w:rsidRDefault="00A66149" w:rsidP="001D204B">
      <w:pPr>
        <w:spacing w:after="120"/>
        <w:jc w:val="both"/>
        <w:rPr>
          <w:rFonts w:ascii="Arial" w:hAnsi="Arial"/>
          <w:iCs/>
          <w:sz w:val="22"/>
          <w:szCs w:val="20"/>
        </w:rPr>
      </w:pPr>
      <w:r>
        <w:rPr>
          <w:rFonts w:ascii="Arial" w:hAnsi="Arial"/>
          <w:iCs/>
          <w:sz w:val="22"/>
          <w:szCs w:val="20"/>
        </w:rPr>
        <w:t xml:space="preserve">Vergine Maria, Madre della Redenzione, Angeli, Santi, fateci veri testimoni di Gesù. </w:t>
      </w:r>
    </w:p>
    <w:p w14:paraId="71B1DD23" w14:textId="77777777" w:rsidR="00CF24CF" w:rsidRPr="00054276" w:rsidRDefault="00CF24CF" w:rsidP="00CF24CF">
      <w:pPr>
        <w:pStyle w:val="Titolo1"/>
        <w:spacing w:before="0" w:after="0"/>
        <w:jc w:val="center"/>
        <w:rPr>
          <w:sz w:val="28"/>
        </w:rPr>
      </w:pPr>
      <w:r>
        <w:br w:type="page"/>
      </w:r>
      <w:bookmarkStart w:id="515" w:name="_Toc62204830"/>
      <w:r w:rsidR="00BC67A2" w:rsidRPr="00C77A93">
        <w:rPr>
          <w:szCs w:val="20"/>
        </w:rPr>
        <w:lastRenderedPageBreak/>
        <w:t>LI CACCIARONO DAL LORO TERRITORIO</w:t>
      </w:r>
      <w:bookmarkEnd w:id="515"/>
    </w:p>
    <w:p w14:paraId="4F7D74CF" w14:textId="77777777" w:rsidR="00A16E12" w:rsidRPr="00CA627A" w:rsidRDefault="00A16E12" w:rsidP="00CA627A">
      <w:pPr>
        <w:pStyle w:val="Titolo1"/>
        <w:spacing w:before="0" w:after="0"/>
        <w:jc w:val="center"/>
        <w:rPr>
          <w:color w:val="3E3F41"/>
          <w:kern w:val="0"/>
          <w:position w:val="4"/>
          <w:sz w:val="24"/>
        </w:rPr>
      </w:pPr>
      <w:bookmarkStart w:id="516" w:name="_Toc366087888"/>
      <w:bookmarkStart w:id="517" w:name="_Toc62204831"/>
      <w:r w:rsidRPr="00CA627A">
        <w:rPr>
          <w:color w:val="3E3F41"/>
          <w:kern w:val="0"/>
          <w:position w:val="4"/>
          <w:sz w:val="24"/>
        </w:rPr>
        <w:t>At 13,44-52; Sal 97; Gv 14,7-14</w:t>
      </w:r>
      <w:bookmarkEnd w:id="517"/>
    </w:p>
    <w:p w14:paraId="1AF71506" w14:textId="77777777" w:rsidR="00AC1E01" w:rsidRDefault="00CF24CF" w:rsidP="00E82C26">
      <w:pPr>
        <w:pStyle w:val="Titolo3"/>
        <w:spacing w:before="0" w:after="120"/>
        <w:jc w:val="center"/>
        <w:rPr>
          <w:sz w:val="24"/>
        </w:rPr>
      </w:pPr>
      <w:bookmarkStart w:id="518" w:name="_Toc62204832"/>
      <w:r w:rsidRPr="003326FE">
        <w:rPr>
          <w:sz w:val="24"/>
        </w:rPr>
        <w:t>28 APRILE</w:t>
      </w:r>
      <w:bookmarkEnd w:id="518"/>
      <w:r w:rsidRPr="003326FE">
        <w:rPr>
          <w:sz w:val="24"/>
        </w:rPr>
        <w:t xml:space="preserve"> </w:t>
      </w:r>
      <w:bookmarkEnd w:id="516"/>
    </w:p>
    <w:p w14:paraId="13EE4945" w14:textId="77777777" w:rsidR="00AC1E01" w:rsidRDefault="002D029F" w:rsidP="00CF24CF">
      <w:pPr>
        <w:spacing w:after="120"/>
        <w:jc w:val="both"/>
        <w:rPr>
          <w:rFonts w:ascii="Arial" w:hAnsi="Arial" w:cs="Arial"/>
          <w:sz w:val="22"/>
          <w:szCs w:val="22"/>
        </w:rPr>
      </w:pPr>
      <w:r>
        <w:rPr>
          <w:rFonts w:ascii="Arial" w:hAnsi="Arial" w:cs="Arial"/>
          <w:sz w:val="22"/>
          <w:szCs w:val="22"/>
        </w:rPr>
        <w:t xml:space="preserve">Cristo Gesù è il Salvatore e il Redentore del mondo. È la sua verità eterna. Paolo al momento stesso della sua chiamata è investito della missione di predicare Cristo al mondo intero, ai Giudei e ai Gentili. È la sua missione. </w:t>
      </w:r>
      <w:r w:rsidR="006F065A">
        <w:rPr>
          <w:rFonts w:ascii="Arial" w:hAnsi="Arial" w:cs="Arial"/>
          <w:sz w:val="22"/>
          <w:szCs w:val="22"/>
        </w:rPr>
        <w:t xml:space="preserve">Lui la </w:t>
      </w:r>
      <w:r>
        <w:rPr>
          <w:rFonts w:ascii="Arial" w:hAnsi="Arial" w:cs="Arial"/>
          <w:sz w:val="22"/>
          <w:szCs w:val="22"/>
        </w:rPr>
        <w:t xml:space="preserve">mosso dallo Spirito Santo. </w:t>
      </w:r>
    </w:p>
    <w:p w14:paraId="377D977C" w14:textId="77777777" w:rsidR="002D029F" w:rsidRPr="002D029F" w:rsidRDefault="002D029F" w:rsidP="002D029F">
      <w:pPr>
        <w:spacing w:after="120"/>
        <w:jc w:val="both"/>
        <w:rPr>
          <w:rFonts w:ascii="Arial" w:hAnsi="Arial"/>
          <w:i/>
          <w:iCs/>
          <w:sz w:val="20"/>
          <w:szCs w:val="20"/>
        </w:rPr>
      </w:pPr>
      <w:r w:rsidRPr="002D029F">
        <w:rPr>
          <w:rFonts w:ascii="Arial" w:hAnsi="Arial"/>
          <w:i/>
          <w:iCs/>
          <w:sz w:val="20"/>
          <w:szCs w:val="20"/>
        </w:rPr>
        <w:t>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w:t>
      </w:r>
      <w:r w:rsidRPr="002D029F">
        <w:rPr>
          <w:rFonts w:ascii="Arial" w:hAnsi="Arial"/>
          <w:i/>
          <w:iCs/>
          <w:position w:val="4"/>
          <w:sz w:val="20"/>
          <w:szCs w:val="20"/>
        </w:rPr>
        <w:t xml:space="preserve"> </w:t>
      </w:r>
      <w:r w:rsidRPr="002D029F">
        <w:rPr>
          <w:rFonts w:ascii="Arial" w:hAnsi="Arial"/>
          <w:i/>
          <w:iCs/>
          <w:sz w:val="20"/>
          <w:szCs w:val="20"/>
        </w:rPr>
        <w:t xml:space="preserve">E subito gli caddero dagli occhi come delle squame e recuperò la vista. Si alzò e venne battezzato, poi prese cibo e le forze gli ritornarono (At 9,10-19). </w:t>
      </w:r>
    </w:p>
    <w:p w14:paraId="68294B75" w14:textId="77777777" w:rsidR="002D029F" w:rsidRPr="002D029F" w:rsidRDefault="006F065A" w:rsidP="006F065A">
      <w:pPr>
        <w:spacing w:after="120"/>
        <w:jc w:val="both"/>
        <w:rPr>
          <w:rFonts w:ascii="Arial" w:hAnsi="Arial"/>
          <w:iCs/>
          <w:sz w:val="22"/>
          <w:szCs w:val="20"/>
        </w:rPr>
      </w:pPr>
      <w:r>
        <w:rPr>
          <w:rFonts w:ascii="Arial" w:hAnsi="Arial"/>
          <w:iCs/>
          <w:sz w:val="22"/>
          <w:szCs w:val="20"/>
        </w:rPr>
        <w:t xml:space="preserve">Storicamente la sua predicazione inizia sempre dai Giudei. Quasi sempre da molti di essi è rifiutato ed è allora che lui si rivolge direttamente ai pagani. È la sua forma storica che accompagna tutta la sua intenza opera missionaria. Gli Atti stessi si concludono con Paolo che è rifiutato dai Giudei e si consacra interamente ai pagani. </w:t>
      </w:r>
    </w:p>
    <w:p w14:paraId="1340B86D" w14:textId="77777777" w:rsidR="00C77A93" w:rsidRPr="00BC67A2" w:rsidRDefault="00C77A93" w:rsidP="00BC67A2">
      <w:pPr>
        <w:spacing w:after="120"/>
        <w:jc w:val="both"/>
        <w:rPr>
          <w:rFonts w:ascii="Arial" w:hAnsi="Arial"/>
          <w:i/>
          <w:iCs/>
          <w:sz w:val="20"/>
          <w:szCs w:val="20"/>
        </w:rPr>
      </w:pPr>
      <w:r w:rsidRPr="00BC67A2">
        <w:rPr>
          <w:rFonts w:ascii="Arial" w:hAnsi="Arial"/>
          <w:i/>
          <w:iCs/>
          <w:sz w:val="20"/>
          <w:szCs w:val="20"/>
        </w:rPr>
        <w:t>Il sabato seguente quasi tutta la città si radunò per ascoltare la parola del Signore. Quando videro quella moltitudine, i Giudei furono ricolmi di gelosia e con parole ingiuriose contrastavano le affermazioni di Paolo. Allora Paolo e Bàrnaba con franchezza dichiararono: «Era necessario che fosse proclamata prima di tutto a voi la parola di Dio, ma poiché la respingete e non vi giudicate degni della vita eterna, ecco: noi ci rivolgiamo ai pagani. Così infatti ci ha ordinato il Signore:</w:t>
      </w:r>
      <w:r w:rsidR="00A66149">
        <w:rPr>
          <w:rFonts w:ascii="Arial" w:hAnsi="Arial"/>
          <w:i/>
          <w:iCs/>
          <w:sz w:val="20"/>
          <w:szCs w:val="20"/>
        </w:rPr>
        <w:t xml:space="preserve"> </w:t>
      </w:r>
      <w:r w:rsidRPr="00BC67A2">
        <w:rPr>
          <w:rFonts w:ascii="Arial" w:hAnsi="Arial"/>
          <w:i/>
          <w:iCs/>
          <w:sz w:val="20"/>
          <w:szCs w:val="20"/>
        </w:rPr>
        <w:t>Io ti ho posto per essere luce delle genti,</w:t>
      </w:r>
      <w:r w:rsidR="00BC67A2" w:rsidRPr="00BC67A2">
        <w:rPr>
          <w:rFonts w:ascii="Arial" w:hAnsi="Arial"/>
          <w:i/>
          <w:iCs/>
          <w:sz w:val="20"/>
          <w:szCs w:val="20"/>
        </w:rPr>
        <w:t xml:space="preserve"> </w:t>
      </w:r>
      <w:r w:rsidRPr="00BC67A2">
        <w:rPr>
          <w:rFonts w:ascii="Arial" w:hAnsi="Arial"/>
          <w:i/>
          <w:iCs/>
          <w:sz w:val="20"/>
          <w:szCs w:val="20"/>
        </w:rPr>
        <w:t>perché tu porti la salvezza sino all’estremità della terra».</w:t>
      </w:r>
      <w:r w:rsidR="00A66149">
        <w:rPr>
          <w:rFonts w:ascii="Arial" w:hAnsi="Arial"/>
          <w:i/>
          <w:iCs/>
          <w:sz w:val="20"/>
          <w:szCs w:val="20"/>
        </w:rPr>
        <w:t xml:space="preserve"> </w:t>
      </w:r>
      <w:r w:rsidRPr="00BC67A2">
        <w:rPr>
          <w:rFonts w:ascii="Arial" w:hAnsi="Arial"/>
          <w:i/>
          <w:iCs/>
          <w:sz w:val="20"/>
          <w:szCs w:val="20"/>
        </w:rPr>
        <w:t>Nell’udire ciò, i pagani si rallegravano e glorificavano la parola del Signore, e tutti quelli che erano destinati alla vita eterna credettero. La parola del Signore si diffondeva per tutta la regione. Ma i Giudei sobillarono le pie donne della nobiltà e i notabili della città e suscitarono una persecuzione contro Paolo e Bàrnaba e li cacciarono dal loro territorio. Allora essi, scossa contro di loro la polvere dei piedi, andarono a Icònio. I discepoli erano pieni di gioia e di Spirito Santo.</w:t>
      </w:r>
    </w:p>
    <w:p w14:paraId="34EFD6CF" w14:textId="77777777" w:rsidR="00C77A93" w:rsidRDefault="006F065A" w:rsidP="006F065A">
      <w:pPr>
        <w:spacing w:after="120"/>
        <w:jc w:val="both"/>
        <w:rPr>
          <w:rFonts w:ascii="Arial" w:hAnsi="Arial"/>
          <w:sz w:val="22"/>
          <w:szCs w:val="20"/>
        </w:rPr>
      </w:pPr>
      <w:r>
        <w:rPr>
          <w:rFonts w:ascii="Arial" w:hAnsi="Arial"/>
          <w:sz w:val="22"/>
          <w:szCs w:val="20"/>
        </w:rPr>
        <w:t>Nella Lettera ai Romani la modalità storica di Paolo è fatta assurgere a principio teologico. È giusto allora chiedersi: Cosa lo Spirito Santo vuole insegnare ai Gentili attraverso questa trasformazione in via teologica di una sua via personale storica?</w:t>
      </w:r>
    </w:p>
    <w:p w14:paraId="7010994A" w14:textId="77777777" w:rsidR="002D029F" w:rsidRPr="002D029F" w:rsidRDefault="002D029F" w:rsidP="002D029F">
      <w:pPr>
        <w:spacing w:after="120"/>
        <w:jc w:val="both"/>
        <w:rPr>
          <w:rFonts w:ascii="Arial" w:hAnsi="Arial"/>
          <w:i/>
          <w:iCs/>
          <w:sz w:val="20"/>
          <w:szCs w:val="20"/>
        </w:rPr>
      </w:pPr>
      <w:r w:rsidRPr="002D029F">
        <w:rPr>
          <w:rFonts w:ascii="Arial" w:hAnsi="Arial"/>
          <w:i/>
          <w:iCs/>
          <w:sz w:val="20"/>
          <w:szCs w:val="20"/>
        </w:rPr>
        <w:t xml:space="preserve">Quanto al Vangelo, essi sono nemici, per vostro vantaggio; ma quanto alla scelta di Dio, essi sono amati, a causa dei padri, infatti i doni e la chiamata di Dio sono irrevocabili! Come voi un tempo siete stati disobbedienti a Dio e ora avete ottenuto misericordia a motivo della loro disobbedienza, così anch’essi ora sono diventati disobbedienti a motivo della misericordia da voi ricevuta, perché anch’essi ottengano misericordia. Dio infatti ha rinchiuso tutti nella disobbedienza, per essere misericordioso verso tutti! 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11,28-36). </w:t>
      </w:r>
    </w:p>
    <w:p w14:paraId="47D5A0C5" w14:textId="77777777" w:rsidR="00AC1E01" w:rsidRDefault="006F065A" w:rsidP="00CF24CF">
      <w:pPr>
        <w:spacing w:after="120"/>
        <w:jc w:val="both"/>
        <w:rPr>
          <w:rFonts w:ascii="Arial" w:hAnsi="Arial" w:cs="Arial"/>
          <w:sz w:val="22"/>
          <w:szCs w:val="22"/>
        </w:rPr>
      </w:pPr>
      <w:r>
        <w:rPr>
          <w:rFonts w:ascii="Arial" w:hAnsi="Arial" w:cs="Arial"/>
          <w:sz w:val="22"/>
          <w:szCs w:val="22"/>
        </w:rPr>
        <w:t xml:space="preserve">L’insegnamento dello Spirito Santo è chiaro ed anche assai evidente. Lo Spirito di Dio vuole che i Gentili vedano nel rifiuto dei Giudei una vera grazia di Dio in loro favore. È questo rifiuto e anche le persecuzioni che spingono gli apostoli verso i pagani. Se non ci fosse stato il rifiuto e le persecuzioni, vi sarebbe stato un forte rischio di imprigionare Cristo nella struttura giudaica e di chiudere l’accesso alla fede a chi non fosse Giudeo. Questo però non per volontà di Dio, ma per </w:t>
      </w:r>
      <w:r w:rsidR="004A3D88">
        <w:rPr>
          <w:rFonts w:ascii="Arial" w:hAnsi="Arial" w:cs="Arial"/>
          <w:sz w:val="22"/>
          <w:szCs w:val="22"/>
        </w:rPr>
        <w:t xml:space="preserve">le molte </w:t>
      </w:r>
      <w:r>
        <w:rPr>
          <w:rFonts w:ascii="Arial" w:hAnsi="Arial" w:cs="Arial"/>
          <w:sz w:val="22"/>
          <w:szCs w:val="22"/>
        </w:rPr>
        <w:t xml:space="preserve">complicazioni della mente umana. </w:t>
      </w:r>
    </w:p>
    <w:p w14:paraId="69858D31" w14:textId="77777777" w:rsidR="004A3D88" w:rsidRDefault="004A3D88"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liberateci mente e cuore. </w:t>
      </w:r>
    </w:p>
    <w:p w14:paraId="438672A8" w14:textId="77777777" w:rsidR="00CF24CF" w:rsidRPr="00405B31" w:rsidRDefault="00CF24CF" w:rsidP="00CF24CF">
      <w:pPr>
        <w:pStyle w:val="Titolo1"/>
        <w:spacing w:before="0" w:after="0"/>
        <w:jc w:val="center"/>
      </w:pPr>
      <w:r>
        <w:br w:type="page"/>
      </w:r>
      <w:bookmarkStart w:id="519" w:name="_Toc62204833"/>
      <w:r w:rsidR="00405B31" w:rsidRPr="00405B31">
        <w:rPr>
          <w:iCs/>
          <w:szCs w:val="20"/>
        </w:rPr>
        <w:lastRenderedPageBreak/>
        <w:t>LO FECERO PARTIRE PER TARSO</w:t>
      </w:r>
      <w:bookmarkEnd w:id="519"/>
    </w:p>
    <w:p w14:paraId="17E9796A" w14:textId="77777777" w:rsidR="00A16E12" w:rsidRPr="00CA627A" w:rsidRDefault="00A16E12" w:rsidP="00CA627A">
      <w:pPr>
        <w:pStyle w:val="Titolo1"/>
        <w:spacing w:before="0" w:after="0"/>
        <w:jc w:val="center"/>
        <w:rPr>
          <w:color w:val="3E3F41"/>
          <w:kern w:val="0"/>
          <w:position w:val="4"/>
          <w:sz w:val="24"/>
        </w:rPr>
      </w:pPr>
      <w:bookmarkStart w:id="520" w:name="_Toc366087890"/>
      <w:bookmarkStart w:id="521" w:name="_Toc62204834"/>
      <w:r w:rsidRPr="00CA627A">
        <w:rPr>
          <w:color w:val="3E3F41"/>
          <w:kern w:val="0"/>
          <w:position w:val="4"/>
          <w:sz w:val="24"/>
        </w:rPr>
        <w:t>Al 9,26-31; Sal 21; 1 Gv 3,18-24; Gv 15,1-8</w:t>
      </w:r>
      <w:bookmarkEnd w:id="521"/>
    </w:p>
    <w:p w14:paraId="72E39DF0" w14:textId="77777777" w:rsidR="005A1B68" w:rsidRPr="003326FE" w:rsidRDefault="00CF24CF" w:rsidP="005A1B68">
      <w:pPr>
        <w:pStyle w:val="Titolo3"/>
        <w:spacing w:before="0" w:after="120"/>
        <w:jc w:val="center"/>
        <w:rPr>
          <w:sz w:val="24"/>
          <w:szCs w:val="40"/>
        </w:rPr>
      </w:pPr>
      <w:bookmarkStart w:id="522" w:name="_Toc62204835"/>
      <w:r w:rsidRPr="003326FE">
        <w:rPr>
          <w:sz w:val="24"/>
        </w:rPr>
        <w:t xml:space="preserve">29 APRILE </w:t>
      </w:r>
      <w:bookmarkEnd w:id="520"/>
      <w:r w:rsidR="005A1B68">
        <w:rPr>
          <w:sz w:val="24"/>
          <w:szCs w:val="40"/>
        </w:rPr>
        <w:t xml:space="preserve"> – V DOMENICA DI PASQUA – ANNO B</w:t>
      </w:r>
      <w:bookmarkEnd w:id="522"/>
    </w:p>
    <w:p w14:paraId="212EF680" w14:textId="77777777" w:rsidR="00890F51" w:rsidRDefault="00890F51" w:rsidP="00CF24CF">
      <w:pPr>
        <w:spacing w:after="120"/>
        <w:jc w:val="both"/>
        <w:rPr>
          <w:rFonts w:ascii="Arial" w:hAnsi="Arial" w:cs="Arial"/>
          <w:sz w:val="22"/>
          <w:szCs w:val="22"/>
        </w:rPr>
      </w:pPr>
      <w:r>
        <w:rPr>
          <w:rFonts w:ascii="Arial" w:hAnsi="Arial" w:cs="Arial"/>
          <w:sz w:val="22"/>
          <w:szCs w:val="22"/>
        </w:rPr>
        <w:t>Paolo non ha mai negato il suo passato. Lo ha sempre confessato con profonda verità. Ha però sempre celebrato il suo presente come opera purissima della misericordia di Dio. Lui è per grazia ciò che è, aggiungendo che la grazia in lui non fui vana.</w:t>
      </w:r>
    </w:p>
    <w:p w14:paraId="21B35F26" w14:textId="77777777" w:rsidR="00890F51" w:rsidRPr="00076EB6" w:rsidRDefault="00890F51" w:rsidP="00076EB6">
      <w:pPr>
        <w:spacing w:after="120"/>
        <w:jc w:val="both"/>
        <w:rPr>
          <w:rFonts w:ascii="Arial" w:hAnsi="Arial"/>
          <w:i/>
          <w:iCs/>
          <w:sz w:val="20"/>
        </w:rPr>
      </w:pPr>
      <w:r w:rsidRPr="00890F51">
        <w:rPr>
          <w:rFonts w:ascii="Arial" w:hAnsi="Arial"/>
          <w:i/>
          <w:iCs/>
          <w:sz w:val="20"/>
          <w:szCs w:val="20"/>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r w:rsidRPr="00076EB6">
        <w:rPr>
          <w:rFonts w:ascii="Arial" w:hAnsi="Arial"/>
          <w:i/>
          <w:iCs/>
          <w:sz w:val="20"/>
          <w:szCs w:val="20"/>
        </w:rPr>
        <w:t xml:space="preserve"> </w:t>
      </w:r>
      <w:r w:rsidRPr="00890F51">
        <w:rPr>
          <w:rFonts w:ascii="Arial" w:hAnsi="Arial"/>
          <w:i/>
          <w:iCs/>
          <w:sz w:val="20"/>
          <w:szCs w:val="20"/>
        </w:rPr>
        <w:t xml:space="preserve">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w:t>
      </w:r>
      <w:r w:rsidRPr="00076EB6">
        <w:rPr>
          <w:rFonts w:ascii="Arial" w:hAnsi="Arial"/>
          <w:i/>
          <w:iCs/>
          <w:sz w:val="20"/>
          <w:szCs w:val="20"/>
        </w:rPr>
        <w:t>in lui per avere la vita eterna (1Tm 1,12-16).</w:t>
      </w:r>
      <w:r w:rsidR="00076EB6">
        <w:rPr>
          <w:rFonts w:ascii="Arial" w:hAnsi="Arial"/>
          <w:i/>
          <w:iCs/>
          <w:sz w:val="20"/>
          <w:szCs w:val="20"/>
        </w:rPr>
        <w:t xml:space="preserve"> </w:t>
      </w:r>
      <w:r w:rsidRPr="00890F51">
        <w:rPr>
          <w:rFonts w:ascii="Arial" w:hAnsi="Arial"/>
          <w:i/>
          <w:iCs/>
          <w:sz w:val="20"/>
          <w:szCs w:val="20"/>
        </w:rPr>
        <w:t>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r w:rsidR="00076EB6" w:rsidRPr="00076EB6">
        <w:rPr>
          <w:rFonts w:ascii="Arial" w:hAnsi="Arial"/>
          <w:i/>
          <w:iCs/>
          <w:sz w:val="20"/>
          <w:szCs w:val="20"/>
        </w:rPr>
        <w:t xml:space="preserve"> </w:t>
      </w:r>
      <w:r w:rsidRPr="00890F51">
        <w:rPr>
          <w:rFonts w:ascii="Arial" w:hAnsi="Arial"/>
          <w:i/>
          <w:iCs/>
          <w:sz w:val="20"/>
          <w:szCs w:val="20"/>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w:t>
      </w:r>
      <w:r w:rsidRPr="00076EB6">
        <w:rPr>
          <w:rFonts w:ascii="Arial" w:hAnsi="Arial"/>
          <w:i/>
          <w:iCs/>
          <w:sz w:val="20"/>
          <w:szCs w:val="20"/>
        </w:rPr>
        <w:t>ere alla risurrezione dai morti (Fil 3,4-1</w:t>
      </w:r>
      <w:r w:rsidR="00076EB6" w:rsidRPr="00076EB6">
        <w:rPr>
          <w:rFonts w:ascii="Arial" w:hAnsi="Arial"/>
          <w:i/>
          <w:iCs/>
          <w:sz w:val="20"/>
          <w:szCs w:val="20"/>
        </w:rPr>
        <w:t>1</w:t>
      </w:r>
      <w:r w:rsidRPr="00076EB6">
        <w:rPr>
          <w:rFonts w:ascii="Arial" w:hAnsi="Arial"/>
          <w:i/>
          <w:iCs/>
          <w:sz w:val="20"/>
          <w:szCs w:val="20"/>
        </w:rPr>
        <w:t xml:space="preserve">). </w:t>
      </w:r>
      <w:r w:rsidRPr="00890F51">
        <w:rPr>
          <w:rFonts w:ascii="Arial" w:hAnsi="Arial"/>
          <w:i/>
          <w:iCs/>
          <w:sz w:val="20"/>
        </w:rPr>
        <w:t xml:space="preserve">Ultimo fra tutti apparve anche a me come a un aborto. Io infatti sono il più piccolo tra gli apostoli e non sono degno di essere chiamato apostolo perché ho perseguitato </w:t>
      </w:r>
      <w:smartTag w:uri="urn:schemas-microsoft-com:office:smarttags" w:element="PersonName">
        <w:smartTagPr>
          <w:attr w:name="ProductID" w:val="la Chiesa"/>
        </w:smartTagPr>
        <w:r w:rsidRPr="00890F51">
          <w:rPr>
            <w:rFonts w:ascii="Arial" w:hAnsi="Arial"/>
            <w:i/>
            <w:iCs/>
            <w:sz w:val="20"/>
          </w:rPr>
          <w:t>la Chiesa</w:t>
        </w:r>
      </w:smartTag>
      <w:r w:rsidRPr="00890F51">
        <w:rPr>
          <w:rFonts w:ascii="Arial" w:hAnsi="Arial"/>
          <w:i/>
          <w:iCs/>
          <w:sz w:val="20"/>
        </w:rPr>
        <w:t xml:space="preserve"> di Dio. Per grazia di Dio, però, sono quello che sono, e la sua grazia in me non è stata vana. Anzi, ho faticato più di tutti loro, non io però, ma la grazia di Dio che è con me</w:t>
      </w:r>
      <w:r w:rsidRPr="00076EB6">
        <w:rPr>
          <w:rFonts w:ascii="Arial" w:hAnsi="Arial"/>
          <w:i/>
          <w:iCs/>
          <w:sz w:val="20"/>
        </w:rPr>
        <w:t xml:space="preserve"> (1Cor 15,8-10). </w:t>
      </w:r>
      <w:r w:rsidRPr="00890F51">
        <w:rPr>
          <w:rFonts w:ascii="Arial" w:hAnsi="Arial"/>
          <w:i/>
          <w:iCs/>
          <w:sz w:val="20"/>
        </w:rPr>
        <w:t>.</w:t>
      </w:r>
    </w:p>
    <w:p w14:paraId="7955F5B0" w14:textId="77777777" w:rsidR="00890F51" w:rsidRDefault="00076EB6" w:rsidP="00CF24CF">
      <w:pPr>
        <w:spacing w:after="120"/>
        <w:jc w:val="both"/>
        <w:rPr>
          <w:rFonts w:ascii="Arial" w:hAnsi="Arial" w:cs="Arial"/>
          <w:sz w:val="22"/>
          <w:szCs w:val="22"/>
        </w:rPr>
      </w:pPr>
      <w:r>
        <w:rPr>
          <w:rFonts w:ascii="Arial" w:hAnsi="Arial" w:cs="Arial"/>
          <w:sz w:val="22"/>
          <w:szCs w:val="22"/>
        </w:rPr>
        <w:t xml:space="preserve">Paolo viene a Gerusalemme, cerca di unirsi ai discepoli, ma tutti hanno paura di Lui. Barnaba lo prende con sé e lo presenta agli apostoli, attestando per lui. Anche questo si deve vivere nella Chiesa di Dio: garantire per gli altri fratelli, sempre però secondo verità e giustizia perfetta. Garantire nella falsità è peccare contro l’ottavo comandamento. Paolo ora può stare con i discepoli. Ma lui è persona sempre in prima linea per combattere la battaglia per l’affermazione della verità di Cristo. Sapendo i fratelli di un tentativo per uccidere Paolo, lo conducono a Cesarea e lo fanno partire per Tarso. In Gerusalemme l’equilibrio era sempre precario. I discepoli di Gesù pensano di dover mantenere questo equilibro e per questo conducono via Paolo. </w:t>
      </w:r>
    </w:p>
    <w:p w14:paraId="71BF6CAD" w14:textId="77777777" w:rsidR="00551BF5" w:rsidRPr="00BC67A2" w:rsidRDefault="00551BF5" w:rsidP="00BC67A2">
      <w:pPr>
        <w:spacing w:after="120"/>
        <w:jc w:val="both"/>
        <w:rPr>
          <w:rFonts w:ascii="Arial" w:hAnsi="Arial"/>
          <w:i/>
          <w:iCs/>
          <w:sz w:val="20"/>
          <w:szCs w:val="20"/>
        </w:rPr>
      </w:pPr>
      <w:r w:rsidRPr="00BC67A2">
        <w:rPr>
          <w:rFonts w:ascii="Arial" w:hAnsi="Arial"/>
          <w:i/>
          <w:iCs/>
          <w:sz w:val="20"/>
          <w:szCs w:val="20"/>
        </w:rPr>
        <w:t>Venuto a Gerusalemme, cercava di unirsi ai discepoli, ma tutti avevano paura di lui, non credendo che fosse un discepolo. Allora Bàrnaba lo prese con sé, lo condusse dagli apostoli e raccontò loro come, durante il viaggio, aveva visto il Signore che gli aveva parlato e come in Damasco aveva predicato con coraggio nel nome di Gesù. Così egli poté stare con loro e andava e veniva in Gerusalemme, predicando apertamente nel nome del Signore. Parlava e discuteva con quelli di lingua greca; ma questi tentavano di ucciderlo. Quando vennero a saperlo, i fratelli lo condussero a Cesarèa e lo fecero partire per Tarso.</w:t>
      </w:r>
      <w:r w:rsidR="00076EB6">
        <w:rPr>
          <w:rFonts w:ascii="Arial" w:hAnsi="Arial"/>
          <w:i/>
          <w:iCs/>
          <w:sz w:val="20"/>
          <w:szCs w:val="20"/>
        </w:rPr>
        <w:t xml:space="preserve"> </w:t>
      </w:r>
      <w:r w:rsidRPr="00BC67A2">
        <w:rPr>
          <w:rFonts w:ascii="Arial" w:hAnsi="Arial"/>
          <w:i/>
          <w:iCs/>
          <w:sz w:val="20"/>
          <w:szCs w:val="20"/>
        </w:rPr>
        <w:t xml:space="preserve">La Chiesa era dunque in pace per tutta </w:t>
      </w:r>
      <w:smartTag w:uri="urn:schemas-microsoft-com:office:smarttags" w:element="PersonName">
        <w:smartTagPr>
          <w:attr w:name="ProductID" w:val="la Giudea"/>
        </w:smartTagPr>
        <w:r w:rsidRPr="00BC67A2">
          <w:rPr>
            <w:rFonts w:ascii="Arial" w:hAnsi="Arial"/>
            <w:i/>
            <w:iCs/>
            <w:sz w:val="20"/>
            <w:szCs w:val="20"/>
          </w:rPr>
          <w:t>la Giudea</w:t>
        </w:r>
      </w:smartTag>
      <w:r w:rsidRPr="00BC67A2">
        <w:rPr>
          <w:rFonts w:ascii="Arial" w:hAnsi="Arial"/>
          <w:i/>
          <w:iCs/>
          <w:sz w:val="20"/>
          <w:szCs w:val="20"/>
        </w:rPr>
        <w:t xml:space="preserve">, </w:t>
      </w:r>
      <w:smartTag w:uri="urn:schemas-microsoft-com:office:smarttags" w:element="PersonName">
        <w:smartTagPr>
          <w:attr w:name="ProductID" w:val="la Galilea"/>
        </w:smartTagPr>
        <w:r w:rsidRPr="00BC67A2">
          <w:rPr>
            <w:rFonts w:ascii="Arial" w:hAnsi="Arial"/>
            <w:i/>
            <w:iCs/>
            <w:sz w:val="20"/>
            <w:szCs w:val="20"/>
          </w:rPr>
          <w:t>la Galilea</w:t>
        </w:r>
      </w:smartTag>
      <w:r w:rsidRPr="00BC67A2">
        <w:rPr>
          <w:rFonts w:ascii="Arial" w:hAnsi="Arial"/>
          <w:i/>
          <w:iCs/>
          <w:sz w:val="20"/>
          <w:szCs w:val="20"/>
        </w:rPr>
        <w:t xml:space="preserve"> e </w:t>
      </w:r>
      <w:smartTag w:uri="urn:schemas-microsoft-com:office:smarttags" w:element="PersonName">
        <w:smartTagPr>
          <w:attr w:name="ProductID" w:val="la Samaria"/>
        </w:smartTagPr>
        <w:r w:rsidRPr="00BC67A2">
          <w:rPr>
            <w:rFonts w:ascii="Arial" w:hAnsi="Arial"/>
            <w:i/>
            <w:iCs/>
            <w:sz w:val="20"/>
            <w:szCs w:val="20"/>
          </w:rPr>
          <w:t>la Samaria</w:t>
        </w:r>
      </w:smartTag>
      <w:r w:rsidRPr="00BC67A2">
        <w:rPr>
          <w:rFonts w:ascii="Arial" w:hAnsi="Arial"/>
          <w:i/>
          <w:iCs/>
          <w:sz w:val="20"/>
          <w:szCs w:val="20"/>
        </w:rPr>
        <w:t>: si consolidava e camminava nel timore del Signore e, con il conforto dello Spirito Santo, cresceva di numero.</w:t>
      </w:r>
    </w:p>
    <w:p w14:paraId="57B91FE8" w14:textId="77777777" w:rsidR="00551BF5" w:rsidRDefault="00405B31" w:rsidP="00CF24CF">
      <w:pPr>
        <w:spacing w:after="120"/>
        <w:jc w:val="both"/>
        <w:rPr>
          <w:rFonts w:ascii="Arial" w:hAnsi="Arial" w:cs="Arial"/>
          <w:sz w:val="22"/>
          <w:szCs w:val="22"/>
        </w:rPr>
      </w:pPr>
      <w:r>
        <w:rPr>
          <w:rFonts w:ascii="Arial" w:hAnsi="Arial" w:cs="Arial"/>
          <w:sz w:val="22"/>
          <w:szCs w:val="22"/>
        </w:rPr>
        <w:t xml:space="preserve">Al di là delle considerazioni umane dell’opportunità o meno di condurre via Paolo da Gerusalemme, indicandogli un posto sicuro nella sua città di Tarso, è giusto che noi alziamo lo sguardo un po’ più in alto e guardiamo le contingenze storiche con gli occhi dello Spirito Santo che le permette. Paolo è troppo prezioso agli occhi di Dio. Cristo Gesù non lo ha chiamato perché aveva bisogno di un martire, ma perché gli era necessario un missionario con il suo zelo, il suo amore, la sua forza, la sua resistenza ad ogni persecuzione. Il martirio sarà alla fine della sua vita, quando avrà terminato la sua corsa. Lo Spirito Santo suscita nei discepoli la paura che Paolo possa essere ucciso e che altre uccisione sarebbe potute accadere e gli salvano la vita. </w:t>
      </w:r>
    </w:p>
    <w:p w14:paraId="7409F93F" w14:textId="77777777" w:rsidR="00405B31" w:rsidRDefault="00405B31"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 che vediamo secondo Dio. </w:t>
      </w:r>
    </w:p>
    <w:p w14:paraId="3DABCA4B" w14:textId="77777777" w:rsidR="00CF24CF" w:rsidRPr="002C36D2" w:rsidRDefault="00CF24CF" w:rsidP="00CF24CF">
      <w:pPr>
        <w:pStyle w:val="Titolo1"/>
        <w:spacing w:before="0" w:after="0"/>
        <w:jc w:val="center"/>
      </w:pPr>
      <w:r>
        <w:br w:type="page"/>
      </w:r>
      <w:bookmarkStart w:id="523" w:name="_Toc62204836"/>
      <w:r w:rsidR="00BC67A2" w:rsidRPr="00C77A93">
        <w:rPr>
          <w:szCs w:val="20"/>
        </w:rPr>
        <w:lastRenderedPageBreak/>
        <w:t>DA QUESTE VANITÀ AL DIO VIVENTE</w:t>
      </w:r>
      <w:bookmarkEnd w:id="523"/>
    </w:p>
    <w:p w14:paraId="027C6203" w14:textId="77777777" w:rsidR="00A16E12" w:rsidRPr="00CA627A" w:rsidRDefault="00A16E12" w:rsidP="00CA627A">
      <w:pPr>
        <w:pStyle w:val="Titolo1"/>
        <w:spacing w:before="0" w:after="0"/>
        <w:jc w:val="center"/>
        <w:rPr>
          <w:color w:val="3E3F41"/>
          <w:kern w:val="0"/>
          <w:position w:val="4"/>
          <w:sz w:val="24"/>
        </w:rPr>
      </w:pPr>
      <w:bookmarkStart w:id="524" w:name="_Toc366087892"/>
      <w:bookmarkStart w:id="525" w:name="_Toc62204837"/>
      <w:r w:rsidRPr="00CA627A">
        <w:rPr>
          <w:color w:val="3E3F41"/>
          <w:kern w:val="0"/>
          <w:position w:val="4"/>
          <w:sz w:val="24"/>
        </w:rPr>
        <w:t>At 14,5-18; Sa</w:t>
      </w:r>
      <w:r w:rsidR="005614E5">
        <w:rPr>
          <w:color w:val="3E3F41"/>
          <w:kern w:val="0"/>
          <w:position w:val="4"/>
          <w:sz w:val="24"/>
        </w:rPr>
        <w:t>l</w:t>
      </w:r>
      <w:r w:rsidRPr="00CA627A">
        <w:rPr>
          <w:color w:val="3E3F41"/>
          <w:kern w:val="0"/>
          <w:position w:val="4"/>
          <w:sz w:val="24"/>
        </w:rPr>
        <w:t xml:space="preserve"> 113B; Gv 14,21-26</w:t>
      </w:r>
      <w:bookmarkEnd w:id="525"/>
    </w:p>
    <w:p w14:paraId="78C8BA7E" w14:textId="77777777" w:rsidR="00CF24CF" w:rsidRPr="003326FE" w:rsidRDefault="00CF24CF" w:rsidP="00CF24CF">
      <w:pPr>
        <w:pStyle w:val="Titolo3"/>
        <w:spacing w:before="0" w:after="120"/>
        <w:jc w:val="center"/>
        <w:rPr>
          <w:sz w:val="24"/>
        </w:rPr>
      </w:pPr>
      <w:bookmarkStart w:id="526" w:name="_Toc62204838"/>
      <w:r w:rsidRPr="003326FE">
        <w:rPr>
          <w:sz w:val="24"/>
        </w:rPr>
        <w:t>30 APRILE</w:t>
      </w:r>
      <w:bookmarkEnd w:id="526"/>
      <w:r w:rsidRPr="003326FE">
        <w:rPr>
          <w:sz w:val="24"/>
        </w:rPr>
        <w:t xml:space="preserve"> </w:t>
      </w:r>
      <w:bookmarkEnd w:id="524"/>
    </w:p>
    <w:p w14:paraId="47A776D3" w14:textId="77777777" w:rsidR="00AC1E01" w:rsidRDefault="006740A7"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Ogni uomo pensa dal suo cuore e dalla sua storia. </w:t>
      </w:r>
      <w:r w:rsidR="00EA547E">
        <w:rPr>
          <w:rFonts w:ascii="Arial" w:hAnsi="Arial" w:cs="Arial"/>
          <w:sz w:val="22"/>
          <w:szCs w:val="22"/>
        </w:rPr>
        <w:t>Chi vuole che l’uomo pensi dalla verità, è necessaria lavorare perché la verità diventi la sua storia, il suo cuore. Gesù visse tre anni di duro lavoro per portare i suoi discepoli nel suo cuore, nella sua storia. Solo dopo la sua risurrezione riuscì a portarli nel cuore e nella verità della Scrittura per effusione in essi del suo Santo Spirito. Senza questa grazia particolare, anche dopo la risurrezione, avrebbero ancora pensato Cristo Risorto dal loro cuore, dalla loro storia.</w:t>
      </w:r>
    </w:p>
    <w:p w14:paraId="7E866194" w14:textId="77777777" w:rsidR="00EA547E" w:rsidRPr="00EA547E" w:rsidRDefault="00EA547E" w:rsidP="00EA547E">
      <w:pPr>
        <w:spacing w:after="120"/>
        <w:jc w:val="both"/>
        <w:rPr>
          <w:rFonts w:ascii="Arial" w:hAnsi="Arial"/>
          <w:i/>
          <w:iCs/>
          <w:sz w:val="20"/>
          <w:szCs w:val="20"/>
        </w:rPr>
      </w:pPr>
      <w:r w:rsidRPr="00EA547E">
        <w:rPr>
          <w:rFonts w:ascii="Arial" w:hAnsi="Arial"/>
          <w:i/>
          <w:iCs/>
          <w:sz w:val="20"/>
          <w:szCs w:val="20"/>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 </w:t>
      </w:r>
    </w:p>
    <w:p w14:paraId="045A5E4F" w14:textId="77777777" w:rsidR="00EA547E" w:rsidRDefault="00EA547E"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Sappiamo che anche dopo la discesa dello Spirito Santo Gesù è intervenuto spesse volte perché Pietro e gli altri pensassero dal suo cuore, dalla sua storia, dal suo mistero. Senza questo intervento perenne di Gesù, sempre il cuore e la storia dell’uomo prende il sopravvento sulla verità della salvezza. Per grazia del Signore, Gesù sempre vigila sulla sua Parola perché risplende secondo purezza di luce. </w:t>
      </w:r>
    </w:p>
    <w:p w14:paraId="19E0B3C6" w14:textId="77777777" w:rsidR="00EA547E" w:rsidRPr="00EA547E" w:rsidRDefault="00EA547E" w:rsidP="00EA547E">
      <w:pPr>
        <w:spacing w:after="120"/>
        <w:jc w:val="both"/>
        <w:rPr>
          <w:rFonts w:ascii="Arial" w:hAnsi="Arial" w:cs="Arial"/>
          <w:i/>
          <w:iCs/>
          <w:sz w:val="20"/>
          <w:szCs w:val="22"/>
        </w:rPr>
      </w:pPr>
      <w:r w:rsidRPr="00EA547E">
        <w:rPr>
          <w:rFonts w:ascii="Arial" w:hAnsi="Arial"/>
          <w:i/>
          <w:iCs/>
          <w:sz w:val="20"/>
        </w:rPr>
        <w:t xml:space="preserve">Pietro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(At 10,10-16). </w:t>
      </w:r>
    </w:p>
    <w:p w14:paraId="5C5D79CF" w14:textId="77777777" w:rsidR="00EA547E" w:rsidRDefault="00EA547E"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Paolo a Listra dona l’uso delle gambe ad un uomo storpio fin dalla nascita. Qual è la risposta dei sacerdoti Zeus e di tutta la folla? Barnaba e Paolo vengono dichiarati dèi e a loro si vuole offrire un sacrificio. </w:t>
      </w:r>
      <w:r w:rsidR="00C2404E">
        <w:rPr>
          <w:rFonts w:ascii="Arial" w:hAnsi="Arial" w:cs="Arial"/>
          <w:sz w:val="22"/>
          <w:szCs w:val="22"/>
        </w:rPr>
        <w:t xml:space="preserve">Il loro cuore ancora è nell’idolatria e la risposta è da idolatri. Non è sufficiente un miracolo perché si passi nella verità. La verità va insegnata, perché diventi cuore del proprio cuore e vita della propria vita. </w:t>
      </w:r>
    </w:p>
    <w:p w14:paraId="0916F3F6" w14:textId="77777777" w:rsidR="00C77A93" w:rsidRPr="00BC67A2" w:rsidRDefault="00C77A93" w:rsidP="00BC67A2">
      <w:pPr>
        <w:spacing w:after="120"/>
        <w:jc w:val="both"/>
        <w:rPr>
          <w:rFonts w:ascii="Arial" w:hAnsi="Arial"/>
          <w:i/>
          <w:iCs/>
          <w:sz w:val="20"/>
          <w:szCs w:val="20"/>
        </w:rPr>
      </w:pPr>
      <w:r w:rsidRPr="00BC67A2">
        <w:rPr>
          <w:rFonts w:ascii="Arial" w:hAnsi="Arial"/>
          <w:i/>
          <w:iCs/>
          <w:sz w:val="20"/>
          <w:szCs w:val="20"/>
        </w:rPr>
        <w:t>Ma quando ci fu un tentativo dei pagani e dei Giudei con i loro capi di aggredirli e lapidarli, essi lo vennero a sapere e fuggirono nelle città della Licaònia, Listra e Derbe, e nei dintorni, e là andavano evangelizzando.</w:t>
      </w:r>
      <w:r w:rsidR="00405B31">
        <w:rPr>
          <w:rFonts w:ascii="Arial" w:hAnsi="Arial"/>
          <w:i/>
          <w:iCs/>
          <w:sz w:val="20"/>
          <w:szCs w:val="20"/>
        </w:rPr>
        <w:t xml:space="preserve"> </w:t>
      </w:r>
      <w:r w:rsidRPr="00BC67A2">
        <w:rPr>
          <w:rFonts w:ascii="Arial" w:hAnsi="Arial"/>
          <w:i/>
          <w:iCs/>
          <w:sz w:val="20"/>
          <w:szCs w:val="20"/>
        </w:rPr>
        <w:t>C’era a Listra un uomo paralizzato alle gambe, storpio sin dalla nascita, che non aveva mai camminato. Egli ascoltava Paolo mentre parlava e questi, fissandolo con lo sguardo e vedendo che aveva fede di essere salvato, disse a gran voce: «Àlzati, ritto in piedi!». Egli balzò in piedi e si mise a camminare. La gente allora, al vedere ciò che Paolo aveva fatto, si mise a gridare, dicendo, in dialetto licaònio: «Gli dèi sono scesi tra noi in figura umana!». E chiamavano Bàrnaba «Zeus» e Paolo «Hermes», perché era lui a parlare.</w:t>
      </w:r>
    </w:p>
    <w:p w14:paraId="5099DE36" w14:textId="77777777" w:rsidR="00C77A93" w:rsidRPr="00BC67A2" w:rsidRDefault="00C77A93" w:rsidP="00BC67A2">
      <w:pPr>
        <w:spacing w:after="120"/>
        <w:jc w:val="both"/>
        <w:rPr>
          <w:rFonts w:ascii="Arial" w:hAnsi="Arial"/>
          <w:i/>
          <w:iCs/>
          <w:sz w:val="20"/>
          <w:szCs w:val="20"/>
        </w:rPr>
      </w:pPr>
      <w:r w:rsidRPr="00BC67A2">
        <w:rPr>
          <w:rFonts w:ascii="Arial" w:hAnsi="Arial"/>
          <w:i/>
          <w:iCs/>
          <w:sz w:val="20"/>
          <w:szCs w:val="20"/>
        </w:rPr>
        <w:t>Intanto il sacerdote di Zeus, il cui tempio era all’ingresso della città, recando alle porte tori e corone, voleva offrire un sacrificio insieme alla folla. Sentendo ciò, gli apostoli Bàrnaba e Paolo si strapparono le vesti e si precipitarono tra la folla, gridando: «Uomini, perché fate questo? Anche noi siamo esseri umani, mortali come voi, e vi annunciamo che dovete convertirvi da queste vanità al Dio vivente, che ha fatto il cielo, la terra, il mare e tutte le cose che in essi si trovano. Egli, nelle generazioni passate, ha lasciato che tutte le genti seguissero la loro strada; ma non ha cessato di dar prova di sé beneficando, concedendovi dal cielo piogge per stagioni ricche di frutti e dandovi cibo in abbondanza per la letizia dei vostri cuori». E così dicendo, riuscirono a fatica a far desistere la folla dall’offrire loro un sacrificio.</w:t>
      </w:r>
    </w:p>
    <w:p w14:paraId="39EEA026" w14:textId="77777777" w:rsidR="00C2404E" w:rsidRDefault="00C2404E" w:rsidP="00CF24CF">
      <w:pPr>
        <w:tabs>
          <w:tab w:val="left" w:pos="1418"/>
          <w:tab w:val="left" w:pos="2268"/>
        </w:tabs>
        <w:spacing w:after="120"/>
        <w:jc w:val="both"/>
        <w:rPr>
          <w:rFonts w:ascii="Arial" w:hAnsi="Arial" w:cs="Arial"/>
          <w:sz w:val="22"/>
          <w:szCs w:val="22"/>
        </w:rPr>
      </w:pPr>
      <w:r>
        <w:rPr>
          <w:rFonts w:ascii="Arial" w:hAnsi="Arial" w:cs="Arial"/>
          <w:sz w:val="22"/>
          <w:szCs w:val="22"/>
        </w:rPr>
        <w:t>Solo quella Chiesa che è sempre alla scuola della verità sarà capace di insegnare ad ogni uomo la verità. Quando un discepolo del Signore esce dalla scuola della verità dello Spirito Santo, all’stante diviene mondo e dona sempre risposte mondane al mondo che lo interroga. È quanto sta accadendo ai nostri giorni. Al mondo che ci chiede Cristo, essendo noi privi di Lui, gli diamo risposte dal mondo, secondo il mondo.</w:t>
      </w:r>
    </w:p>
    <w:p w14:paraId="1282A62D" w14:textId="77777777" w:rsidR="00C77A93" w:rsidRDefault="00C2404E"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discepoli dello Spirito.  </w:t>
      </w:r>
    </w:p>
    <w:p w14:paraId="392DD40E" w14:textId="77777777" w:rsidR="00CF24CF" w:rsidRDefault="00CF24CF" w:rsidP="00CF24CF">
      <w:pPr>
        <w:spacing w:after="120"/>
        <w:rPr>
          <w:rFonts w:ascii="Arial" w:hAnsi="Arial" w:cs="Arial"/>
        </w:rPr>
        <w:sectPr w:rsidR="00CF24CF" w:rsidSect="008257AA">
          <w:type w:val="oddPage"/>
          <w:pgSz w:w="11906" w:h="16838"/>
          <w:pgMar w:top="1134" w:right="1701" w:bottom="1134" w:left="1701" w:header="567" w:footer="567" w:gutter="0"/>
          <w:cols w:space="708"/>
          <w:docGrid w:linePitch="360"/>
        </w:sectPr>
      </w:pPr>
    </w:p>
    <w:p w14:paraId="2E2CF068" w14:textId="77777777" w:rsidR="00CF24CF" w:rsidRDefault="00CF24CF" w:rsidP="00CF24CF">
      <w:pPr>
        <w:spacing w:after="120"/>
        <w:jc w:val="center"/>
        <w:rPr>
          <w:rFonts w:ascii="Arial" w:hAnsi="Arial" w:cs="Arial"/>
          <w:b/>
          <w:sz w:val="96"/>
          <w:szCs w:val="96"/>
        </w:rPr>
      </w:pPr>
    </w:p>
    <w:p w14:paraId="0D0F9F06" w14:textId="77777777" w:rsidR="00CF24CF" w:rsidRDefault="00CF24CF" w:rsidP="00CF24CF">
      <w:pPr>
        <w:spacing w:after="120"/>
        <w:jc w:val="center"/>
        <w:rPr>
          <w:rFonts w:ascii="Arial" w:hAnsi="Arial" w:cs="Arial"/>
          <w:b/>
          <w:sz w:val="96"/>
          <w:szCs w:val="96"/>
        </w:rPr>
      </w:pPr>
    </w:p>
    <w:p w14:paraId="2B546978" w14:textId="77777777" w:rsidR="00CF24CF" w:rsidRDefault="00CF24CF" w:rsidP="00CF24CF">
      <w:pPr>
        <w:spacing w:after="120"/>
        <w:jc w:val="center"/>
        <w:rPr>
          <w:rFonts w:ascii="Arial" w:hAnsi="Arial" w:cs="Arial"/>
          <w:b/>
          <w:sz w:val="96"/>
          <w:szCs w:val="96"/>
        </w:rPr>
      </w:pPr>
    </w:p>
    <w:p w14:paraId="605EF496" w14:textId="77777777" w:rsidR="00CF24CF" w:rsidRDefault="00CF24CF" w:rsidP="00CF24CF">
      <w:pPr>
        <w:spacing w:after="120"/>
        <w:jc w:val="center"/>
        <w:rPr>
          <w:rFonts w:ascii="Arial" w:hAnsi="Arial" w:cs="Arial"/>
          <w:b/>
          <w:sz w:val="96"/>
          <w:szCs w:val="96"/>
        </w:rPr>
      </w:pPr>
    </w:p>
    <w:p w14:paraId="35DA1016"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MAGGIO </w:t>
      </w:r>
      <w:r w:rsidR="00AD0032">
        <w:rPr>
          <w:rFonts w:ascii="Arial" w:hAnsi="Arial" w:cs="Arial"/>
          <w:b/>
          <w:sz w:val="96"/>
          <w:szCs w:val="96"/>
        </w:rPr>
        <w:t>2018</w:t>
      </w:r>
    </w:p>
    <w:p w14:paraId="09A7DD8F" w14:textId="77777777" w:rsidR="00CF24CF" w:rsidRDefault="00CF24CF" w:rsidP="00CF24CF">
      <w:pPr>
        <w:pStyle w:val="Titolo2"/>
      </w:pPr>
      <w:bookmarkStart w:id="527" w:name="_Toc366087893"/>
      <w:bookmarkStart w:id="528" w:name="_Toc62204839"/>
      <w:r>
        <w:t>PRIMA DECADE DI MAGGIO</w:t>
      </w:r>
      <w:bookmarkEnd w:id="527"/>
      <w:bookmarkEnd w:id="528"/>
    </w:p>
    <w:p w14:paraId="07EB67F5" w14:textId="77777777" w:rsidR="00CF24CF" w:rsidRDefault="00CF24CF" w:rsidP="00CF24CF">
      <w:pPr>
        <w:spacing w:after="120"/>
        <w:rPr>
          <w:rFonts w:ascii="Arial" w:hAnsi="Arial" w:cs="Arial"/>
          <w:b/>
          <w:sz w:val="40"/>
          <w:szCs w:val="40"/>
        </w:rPr>
        <w:sectPr w:rsidR="00CF24CF" w:rsidSect="008257AA">
          <w:type w:val="oddPage"/>
          <w:pgSz w:w="11906" w:h="16838"/>
          <w:pgMar w:top="1134" w:right="1701" w:bottom="1134" w:left="1701" w:header="567" w:footer="567" w:gutter="0"/>
          <w:cols w:space="708"/>
          <w:docGrid w:linePitch="360"/>
        </w:sectPr>
      </w:pPr>
    </w:p>
    <w:p w14:paraId="6CFFCD89" w14:textId="77777777" w:rsidR="00CF24CF" w:rsidRPr="002C36D2" w:rsidRDefault="00C2404E" w:rsidP="00CF24CF">
      <w:pPr>
        <w:pStyle w:val="Titolo1"/>
        <w:spacing w:before="0" w:after="0"/>
        <w:jc w:val="center"/>
      </w:pPr>
      <w:bookmarkStart w:id="529" w:name="_Toc62204840"/>
      <w:r w:rsidRPr="007065E4">
        <w:rPr>
          <w:color w:val="000000"/>
          <w:szCs w:val="20"/>
        </w:rPr>
        <w:lastRenderedPageBreak/>
        <w:t>DIO BENEDISSE IL SETTIMO GIORNO</w:t>
      </w:r>
      <w:bookmarkEnd w:id="529"/>
      <w:r w:rsidRPr="007065E4">
        <w:rPr>
          <w:color w:val="000000"/>
          <w:szCs w:val="20"/>
        </w:rPr>
        <w:t xml:space="preserve"> </w:t>
      </w:r>
    </w:p>
    <w:p w14:paraId="2C7CEF11" w14:textId="77777777" w:rsidR="00C7784C" w:rsidRPr="00CA627A" w:rsidRDefault="00C7784C" w:rsidP="00CA627A">
      <w:pPr>
        <w:pStyle w:val="Titolo1"/>
        <w:spacing w:before="0" w:after="0"/>
        <w:jc w:val="center"/>
        <w:rPr>
          <w:color w:val="3E3F41"/>
          <w:kern w:val="0"/>
          <w:position w:val="4"/>
          <w:sz w:val="24"/>
          <w:szCs w:val="40"/>
        </w:rPr>
      </w:pPr>
      <w:bookmarkStart w:id="530" w:name="_Toc366087895"/>
      <w:bookmarkStart w:id="531" w:name="_Toc62204841"/>
      <w:r w:rsidRPr="00CA627A">
        <w:rPr>
          <w:color w:val="3E3F41"/>
          <w:kern w:val="0"/>
          <w:position w:val="4"/>
          <w:sz w:val="24"/>
        </w:rPr>
        <w:t xml:space="preserve">Gn 1.26-2.3 </w:t>
      </w:r>
      <w:r w:rsidR="00C2404E">
        <w:rPr>
          <w:color w:val="3E3F41"/>
          <w:kern w:val="0"/>
          <w:position w:val="4"/>
          <w:sz w:val="24"/>
        </w:rPr>
        <w:t>o</w:t>
      </w:r>
      <w:r w:rsidRPr="00CA627A">
        <w:rPr>
          <w:color w:val="3E3F41"/>
          <w:kern w:val="0"/>
          <w:position w:val="4"/>
          <w:sz w:val="24"/>
        </w:rPr>
        <w:t xml:space="preserve">pp. </w:t>
      </w:r>
      <w:r w:rsidR="00C2404E">
        <w:rPr>
          <w:color w:val="3E3F41"/>
          <w:kern w:val="0"/>
          <w:position w:val="4"/>
          <w:sz w:val="24"/>
        </w:rPr>
        <w:t>Col</w:t>
      </w:r>
      <w:r w:rsidRPr="00CA627A">
        <w:rPr>
          <w:color w:val="3E3F41"/>
          <w:kern w:val="0"/>
          <w:position w:val="4"/>
          <w:sz w:val="24"/>
        </w:rPr>
        <w:t xml:space="preserve"> 3.14-15.17.23-24; Sal 89; Mt 13</w:t>
      </w:r>
      <w:r w:rsidR="00254555">
        <w:rPr>
          <w:color w:val="3E3F41"/>
          <w:kern w:val="0"/>
          <w:position w:val="4"/>
          <w:sz w:val="24"/>
        </w:rPr>
        <w:t>,</w:t>
      </w:r>
      <w:r w:rsidRPr="00CA627A">
        <w:rPr>
          <w:color w:val="3E3F41"/>
          <w:kern w:val="0"/>
          <w:position w:val="4"/>
          <w:sz w:val="24"/>
        </w:rPr>
        <w:t>54-58</w:t>
      </w:r>
      <w:bookmarkEnd w:id="531"/>
    </w:p>
    <w:p w14:paraId="4FEC2109" w14:textId="77777777" w:rsidR="00CF24CF" w:rsidRPr="003326FE" w:rsidRDefault="00CF24CF" w:rsidP="00CF24CF">
      <w:pPr>
        <w:pStyle w:val="Titolo3"/>
        <w:spacing w:before="0"/>
        <w:jc w:val="center"/>
        <w:rPr>
          <w:sz w:val="24"/>
        </w:rPr>
      </w:pPr>
      <w:bookmarkStart w:id="532" w:name="_Toc62204842"/>
      <w:r w:rsidRPr="003326FE">
        <w:rPr>
          <w:sz w:val="24"/>
          <w:szCs w:val="40"/>
        </w:rPr>
        <w:t>1 MAGGIO</w:t>
      </w:r>
      <w:bookmarkEnd w:id="532"/>
      <w:r w:rsidRPr="003326FE">
        <w:rPr>
          <w:sz w:val="24"/>
          <w:szCs w:val="40"/>
        </w:rPr>
        <w:t xml:space="preserve"> </w:t>
      </w:r>
      <w:bookmarkEnd w:id="530"/>
    </w:p>
    <w:p w14:paraId="30BC4983" w14:textId="77777777" w:rsidR="00AC1E01" w:rsidRDefault="00966FC0" w:rsidP="00303397">
      <w:pPr>
        <w:spacing w:after="120"/>
        <w:jc w:val="both"/>
        <w:rPr>
          <w:rFonts w:ascii="Arial" w:hAnsi="Arial" w:cs="Arial"/>
          <w:position w:val="4"/>
          <w:sz w:val="22"/>
          <w:szCs w:val="20"/>
        </w:rPr>
      </w:pPr>
      <w:r>
        <w:rPr>
          <w:rFonts w:ascii="Arial" w:hAnsi="Arial" w:cs="Arial"/>
          <w:position w:val="4"/>
          <w:sz w:val="22"/>
          <w:szCs w:val="20"/>
        </w:rPr>
        <w:t>Dio, il Creatore di tutto ciò che esiste, è anche il solo Signore. Non solo la creazione è dalla sua volontà, ma anche l’uso di tutto ciò che esiste è dalla sua volontà, che a noi è stata manifestata nei suoi Dieci Comandamenti, ai quali ogni uomo è obbligato ad una obbedienza perfetta senza alcuna interruzione, pena di uscire dalla vita ed entrare nella morte, abbandonare la benedizione e precipitare nella maledizione, perdere la beatitudine eterna, se non si ritorna in essi, per finire nelle tenebre e nella disperazione senza più ritorno. I Comandamenti regolano ogni relazione dell’uomo con Dio, con il tempo, i genitori, il corpo, la sessualità, le cose, le parole, gli stessi desideri. La vita è nell’uso di ogni realtà secondo la divina volontà manifestata, rivelata, codificata. La morte è nella trasgressione anche di uno solo dei Comandamenti del Creatore.</w:t>
      </w:r>
    </w:p>
    <w:p w14:paraId="425CE801" w14:textId="77777777" w:rsidR="00966FC0" w:rsidRDefault="00966FC0" w:rsidP="00303397">
      <w:pPr>
        <w:spacing w:after="120"/>
        <w:jc w:val="both"/>
        <w:rPr>
          <w:rFonts w:ascii="Arial" w:hAnsi="Arial" w:cs="Arial"/>
          <w:position w:val="4"/>
          <w:sz w:val="22"/>
          <w:szCs w:val="20"/>
        </w:rPr>
      </w:pPr>
      <w:r>
        <w:rPr>
          <w:rFonts w:ascii="Arial" w:hAnsi="Arial" w:cs="Arial"/>
          <w:position w:val="4"/>
          <w:sz w:val="22"/>
          <w:szCs w:val="20"/>
        </w:rPr>
        <w:t xml:space="preserve">Come Dio ha creato il cielo e la terra e tutto ciò che esiste in essi in </w:t>
      </w:r>
      <w:r w:rsidRPr="00966FC0">
        <w:rPr>
          <w:rFonts w:ascii="Arial" w:hAnsi="Arial" w:cs="Arial"/>
          <w:i/>
          <w:position w:val="4"/>
          <w:sz w:val="22"/>
          <w:szCs w:val="20"/>
        </w:rPr>
        <w:t>“soli sei giorni”</w:t>
      </w:r>
      <w:r>
        <w:rPr>
          <w:rFonts w:ascii="Arial" w:hAnsi="Arial" w:cs="Arial"/>
          <w:position w:val="4"/>
          <w:sz w:val="22"/>
          <w:szCs w:val="20"/>
        </w:rPr>
        <w:t xml:space="preserve">, così l’uomo deve </w:t>
      </w:r>
      <w:r w:rsidRPr="00966FC0">
        <w:rPr>
          <w:rFonts w:ascii="Arial" w:hAnsi="Arial" w:cs="Arial"/>
          <w:i/>
          <w:position w:val="4"/>
          <w:sz w:val="22"/>
          <w:szCs w:val="20"/>
        </w:rPr>
        <w:t>“creare”</w:t>
      </w:r>
      <w:r>
        <w:rPr>
          <w:rFonts w:ascii="Arial" w:hAnsi="Arial" w:cs="Arial"/>
          <w:position w:val="4"/>
          <w:sz w:val="22"/>
          <w:szCs w:val="20"/>
        </w:rPr>
        <w:t xml:space="preserve"> tutto ciò che gli serve per vivere anche lui in soli sei giorni. Il tempo giorno non è stato dato all’uomo. Dio lo ha benedetto e consacrato a sé. Esso non appartiene alla profanità, ma alla sacralità, mai potrà essere usato per la profanità. Quando  Dio consacra una cosa a sé o l’uomo consacra qualcosa al suo Dio, questa cosa non è più dell’uomo. È di Dio. Si deve fare di essa l’uso che il Signore comanda che venga fatto. </w:t>
      </w:r>
      <w:r w:rsidR="000607DB">
        <w:rPr>
          <w:rFonts w:ascii="Arial" w:hAnsi="Arial" w:cs="Arial"/>
          <w:position w:val="4"/>
          <w:sz w:val="22"/>
          <w:szCs w:val="20"/>
        </w:rPr>
        <w:t xml:space="preserve">L’uso del sabato non riguarda solo l’uomo, ma anche gli animali domestici di cui si serve l’uomo per il suo quotidiana lavoro. Anch’essi devono astenersi da ogni lavoro servire. Anche per loro è giorno di assoluto riposo. Nessun profitto materiale l’uomo deve trarre per sé in questo giorno. Inoltre deve consegnarsi al riposo. Infine deve viverlo dedicando tutto il tempo per mettersi in più stretta comunione con il suo Signore. In questo giorno si è chiamati ad amare Dio e i fratelli in modo più vero, intenso, senza alcun affanno. È un giorno dedicato al bene. è anche un giorno in cui l’uomo alza lo sguardo dalla terra e lo orienta verso il cielo, non cura solo il suo corpo, perché anche l’anima va curata. Non vive solo per se stesso, vive anche per i suoi fratelli, specie quelli più deboli e infermi. Il settimo giorno deve essere diverso da tutti gli altri sei giorni. In esso l’uomo vive intensamente la sua vera umanità. Porta sulla terra le modalità  dei cieli eterni, quando finalmente non si lavorerà più in eterno. </w:t>
      </w:r>
    </w:p>
    <w:p w14:paraId="013D37CC" w14:textId="77777777" w:rsidR="007065E4" w:rsidRPr="00254555" w:rsidRDefault="007065E4" w:rsidP="00254555">
      <w:pPr>
        <w:spacing w:after="120"/>
        <w:jc w:val="both"/>
        <w:rPr>
          <w:rFonts w:ascii="Arial" w:hAnsi="Arial"/>
          <w:i/>
          <w:iCs/>
          <w:color w:val="000000"/>
          <w:sz w:val="20"/>
          <w:szCs w:val="20"/>
        </w:rPr>
      </w:pPr>
      <w:r w:rsidRPr="00254555">
        <w:rPr>
          <w:rFonts w:ascii="Arial" w:hAnsi="Arial"/>
          <w:i/>
          <w:iCs/>
          <w:color w:val="000000"/>
          <w:sz w:val="20"/>
          <w:szCs w:val="20"/>
        </w:rPr>
        <w:t>Dio disse: «Facciamo l’uomo a nostra immagine, secondo la nostra somiglianza: dòmini sui pesci del mare e sugli uccelli del cielo, sul bestiame, su tutti gli animali selvatici e su tutti i rettili che strisciano sulla terra».</w:t>
      </w:r>
      <w:r w:rsidR="00C2404E" w:rsidRPr="00254555">
        <w:rPr>
          <w:rFonts w:ascii="Arial" w:hAnsi="Arial"/>
          <w:i/>
          <w:iCs/>
          <w:color w:val="000000"/>
          <w:sz w:val="20"/>
          <w:szCs w:val="20"/>
        </w:rPr>
        <w:t xml:space="preserve"> </w:t>
      </w:r>
      <w:r w:rsidRPr="00254555">
        <w:rPr>
          <w:rFonts w:ascii="Arial" w:hAnsi="Arial"/>
          <w:i/>
          <w:iCs/>
          <w:color w:val="000000"/>
          <w:sz w:val="20"/>
          <w:szCs w:val="20"/>
        </w:rPr>
        <w:t>E Dio creò l’uomo a sua immagine;</w:t>
      </w:r>
      <w:r w:rsidR="00C2404E" w:rsidRPr="00254555">
        <w:rPr>
          <w:rFonts w:ascii="Arial" w:hAnsi="Arial"/>
          <w:i/>
          <w:iCs/>
          <w:color w:val="000000"/>
          <w:sz w:val="20"/>
          <w:szCs w:val="20"/>
        </w:rPr>
        <w:t xml:space="preserve"> </w:t>
      </w:r>
      <w:r w:rsidRPr="00254555">
        <w:rPr>
          <w:rFonts w:ascii="Arial" w:hAnsi="Arial"/>
          <w:i/>
          <w:iCs/>
          <w:color w:val="000000"/>
          <w:sz w:val="20"/>
          <w:szCs w:val="20"/>
        </w:rPr>
        <w:t xml:space="preserve">a immagine di Dio lo creò: </w:t>
      </w:r>
      <w:r w:rsidR="00C2404E" w:rsidRPr="00254555">
        <w:rPr>
          <w:rFonts w:ascii="Arial" w:hAnsi="Arial"/>
          <w:i/>
          <w:iCs/>
          <w:color w:val="000000"/>
          <w:sz w:val="20"/>
          <w:szCs w:val="20"/>
        </w:rPr>
        <w:t xml:space="preserve"> </w:t>
      </w:r>
      <w:r w:rsidRPr="00254555">
        <w:rPr>
          <w:rFonts w:ascii="Arial" w:hAnsi="Arial"/>
          <w:i/>
          <w:iCs/>
          <w:color w:val="000000"/>
          <w:sz w:val="20"/>
          <w:szCs w:val="20"/>
        </w:rPr>
        <w:t xml:space="preserve">maschio e femmina li creò. </w:t>
      </w:r>
      <w:r w:rsidR="00C2404E" w:rsidRPr="00254555">
        <w:rPr>
          <w:rFonts w:ascii="Arial" w:hAnsi="Arial"/>
          <w:i/>
          <w:iCs/>
          <w:color w:val="000000"/>
          <w:sz w:val="20"/>
          <w:szCs w:val="20"/>
        </w:rPr>
        <w:t xml:space="preserve"> </w:t>
      </w:r>
      <w:r w:rsidRPr="00254555">
        <w:rPr>
          <w:rFonts w:ascii="Arial" w:hAnsi="Arial"/>
          <w:i/>
          <w:iCs/>
          <w:color w:val="000000"/>
          <w:sz w:val="20"/>
          <w:szCs w:val="20"/>
        </w:rPr>
        <w:t>Dio li benedisse e Dio disse loro:</w:t>
      </w:r>
      <w:r w:rsidR="00C2404E" w:rsidRPr="00254555">
        <w:rPr>
          <w:rFonts w:ascii="Arial" w:hAnsi="Arial"/>
          <w:i/>
          <w:iCs/>
          <w:color w:val="000000"/>
          <w:sz w:val="20"/>
          <w:szCs w:val="20"/>
        </w:rPr>
        <w:t xml:space="preserve"> </w:t>
      </w:r>
      <w:r w:rsidRPr="00254555">
        <w:rPr>
          <w:rFonts w:ascii="Arial" w:hAnsi="Arial"/>
          <w:i/>
          <w:iCs/>
          <w:color w:val="000000"/>
          <w:sz w:val="20"/>
          <w:szCs w:val="20"/>
        </w:rPr>
        <w:t>«Siate fecondi e moltiplicatevi,</w:t>
      </w:r>
      <w:r w:rsidR="00C2404E" w:rsidRPr="00254555">
        <w:rPr>
          <w:rFonts w:ascii="Arial" w:hAnsi="Arial"/>
          <w:i/>
          <w:iCs/>
          <w:color w:val="000000"/>
          <w:sz w:val="20"/>
          <w:szCs w:val="20"/>
        </w:rPr>
        <w:t xml:space="preserve"> </w:t>
      </w:r>
      <w:r w:rsidRPr="00254555">
        <w:rPr>
          <w:rFonts w:ascii="Arial" w:hAnsi="Arial"/>
          <w:i/>
          <w:iCs/>
          <w:color w:val="000000"/>
          <w:sz w:val="20"/>
          <w:szCs w:val="20"/>
        </w:rPr>
        <w:t>riempite la terra e soggiogatela,</w:t>
      </w:r>
      <w:r w:rsidR="00C2404E" w:rsidRPr="00254555">
        <w:rPr>
          <w:rFonts w:ascii="Arial" w:hAnsi="Arial"/>
          <w:i/>
          <w:iCs/>
          <w:color w:val="000000"/>
          <w:sz w:val="20"/>
          <w:szCs w:val="20"/>
        </w:rPr>
        <w:t xml:space="preserve"> </w:t>
      </w:r>
      <w:r w:rsidRPr="00254555">
        <w:rPr>
          <w:rFonts w:ascii="Arial" w:hAnsi="Arial"/>
          <w:i/>
          <w:iCs/>
          <w:color w:val="000000"/>
          <w:sz w:val="20"/>
          <w:szCs w:val="20"/>
        </w:rPr>
        <w:t>dominate sui pesci del mare e sugli uccelli del cielo</w:t>
      </w:r>
      <w:r w:rsidR="00C2404E" w:rsidRPr="00254555">
        <w:rPr>
          <w:rFonts w:ascii="Arial" w:hAnsi="Arial"/>
          <w:i/>
          <w:iCs/>
          <w:color w:val="000000"/>
          <w:sz w:val="20"/>
          <w:szCs w:val="20"/>
        </w:rPr>
        <w:t xml:space="preserve"> </w:t>
      </w:r>
      <w:r w:rsidRPr="00254555">
        <w:rPr>
          <w:rFonts w:ascii="Arial" w:hAnsi="Arial"/>
          <w:i/>
          <w:iCs/>
          <w:color w:val="000000"/>
          <w:sz w:val="20"/>
          <w:szCs w:val="20"/>
        </w:rPr>
        <w:t>e su ogni essere vivente che striscia sulla terra».</w:t>
      </w:r>
      <w:r w:rsidR="00966FC0">
        <w:rPr>
          <w:rFonts w:ascii="Arial" w:hAnsi="Arial"/>
          <w:i/>
          <w:iCs/>
          <w:color w:val="000000"/>
          <w:sz w:val="20"/>
          <w:szCs w:val="20"/>
        </w:rPr>
        <w:t xml:space="preserve"> </w:t>
      </w:r>
      <w:r w:rsidRPr="00254555">
        <w:rPr>
          <w:rFonts w:ascii="Arial" w:hAnsi="Arial"/>
          <w:i/>
          <w:iCs/>
          <w:color w:val="000000"/>
          <w:sz w:val="20"/>
          <w:szCs w:val="20"/>
        </w:rPr>
        <w:t>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w:t>
      </w:r>
      <w:r w:rsidR="00966FC0">
        <w:rPr>
          <w:rFonts w:ascii="Arial" w:hAnsi="Arial"/>
          <w:i/>
          <w:iCs/>
          <w:color w:val="000000"/>
          <w:sz w:val="20"/>
          <w:szCs w:val="20"/>
        </w:rPr>
        <w:t xml:space="preserve"> </w:t>
      </w:r>
      <w:r w:rsidRPr="00254555">
        <w:rPr>
          <w:rFonts w:ascii="Arial" w:hAnsi="Arial"/>
          <w:i/>
          <w:iCs/>
          <w:color w:val="000000"/>
          <w:sz w:val="20"/>
          <w:szCs w:val="20"/>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14:paraId="249240E3" w14:textId="77777777" w:rsidR="007065E4" w:rsidRDefault="000607DB" w:rsidP="00303397">
      <w:pPr>
        <w:spacing w:after="120"/>
        <w:jc w:val="both"/>
        <w:rPr>
          <w:rFonts w:ascii="Arial" w:hAnsi="Arial" w:cs="Arial"/>
          <w:position w:val="4"/>
          <w:sz w:val="22"/>
          <w:szCs w:val="20"/>
        </w:rPr>
      </w:pPr>
      <w:r>
        <w:rPr>
          <w:rFonts w:ascii="Arial" w:hAnsi="Arial" w:cs="Arial"/>
          <w:position w:val="4"/>
          <w:sz w:val="22"/>
          <w:szCs w:val="20"/>
        </w:rPr>
        <w:t xml:space="preserve">Gesù visse questo giorno, facendo le cose del Padre suo. Andava nelle sinagoghe e spesso prendeva la parola. In alcune occasioni ha anche guarito qualche paralitico. Come Gesù diceva una parola ai cuori senza infrangere la Legge del Padre suo, così diceva anche qualche parola ai corpi senza per questo trasgredire la Legge del Padre. </w:t>
      </w:r>
      <w:r w:rsidR="00485D01">
        <w:rPr>
          <w:rFonts w:ascii="Arial" w:hAnsi="Arial" w:cs="Arial"/>
          <w:position w:val="4"/>
          <w:sz w:val="22"/>
          <w:szCs w:val="20"/>
        </w:rPr>
        <w:t xml:space="preserve">Una parola di bene all’anima e al corpo può sempre essere detta. Anzi è cosa sommamente raccomandata in questo giorno l’uso della parola per fare tutto il bene possibile. Si può consolare, confortare, illuminare, svolgere ogni ministero sacro a servizio del popolo del Signore. Una cosa mai si dovrà fare: vivere da schiavi dei beni della terra e dedicare il tempo consacrato al Signore per produrne altri. Quando ciò accade, non solo i beni prodotti infracidiscono, si perdono anche gli altri sei giorni. </w:t>
      </w:r>
    </w:p>
    <w:p w14:paraId="19D00BA7" w14:textId="77777777" w:rsidR="00485D01" w:rsidRDefault="00485D01" w:rsidP="00303397">
      <w:pPr>
        <w:spacing w:after="120"/>
        <w:jc w:val="both"/>
        <w:rPr>
          <w:rFonts w:ascii="Arial" w:hAnsi="Arial" w:cs="Arial"/>
          <w:position w:val="4"/>
          <w:sz w:val="22"/>
          <w:szCs w:val="20"/>
        </w:rPr>
      </w:pPr>
      <w:r>
        <w:rPr>
          <w:rFonts w:ascii="Arial" w:hAnsi="Arial" w:cs="Arial"/>
          <w:position w:val="4"/>
          <w:sz w:val="22"/>
          <w:szCs w:val="20"/>
        </w:rPr>
        <w:t>Vergine Maria, Madre della Redenzione, Angeli, Santi, insegnateci l’uso del sabato.</w:t>
      </w:r>
    </w:p>
    <w:p w14:paraId="5D5BB3B6" w14:textId="77777777" w:rsidR="00CF24CF" w:rsidRPr="002C36D2" w:rsidRDefault="00CF24CF" w:rsidP="00CF24CF">
      <w:pPr>
        <w:pStyle w:val="Titolo1"/>
        <w:spacing w:before="0" w:after="0"/>
        <w:jc w:val="center"/>
      </w:pPr>
      <w:r>
        <w:br w:type="page"/>
      </w:r>
      <w:bookmarkStart w:id="533" w:name="_Toc62204843"/>
      <w:r w:rsidR="00254555" w:rsidRPr="007065E4">
        <w:rPr>
          <w:szCs w:val="20"/>
        </w:rPr>
        <w:lastRenderedPageBreak/>
        <w:t>PAOLO E BÀRNABA DISSENTIVANO</w:t>
      </w:r>
      <w:bookmarkEnd w:id="533"/>
    </w:p>
    <w:p w14:paraId="220A2B7E" w14:textId="77777777" w:rsidR="00C7784C" w:rsidRPr="00CA627A" w:rsidRDefault="00C7784C" w:rsidP="00CA627A">
      <w:pPr>
        <w:pStyle w:val="Titolo1"/>
        <w:spacing w:before="0" w:after="0"/>
        <w:jc w:val="center"/>
        <w:rPr>
          <w:color w:val="3E3F41"/>
          <w:kern w:val="0"/>
          <w:position w:val="4"/>
          <w:sz w:val="24"/>
        </w:rPr>
      </w:pPr>
      <w:bookmarkStart w:id="534" w:name="_Toc366087897"/>
      <w:bookmarkStart w:id="535" w:name="_Toc62204844"/>
      <w:r w:rsidRPr="00CA627A">
        <w:rPr>
          <w:color w:val="3E3F41"/>
          <w:kern w:val="0"/>
          <w:position w:val="4"/>
          <w:sz w:val="24"/>
        </w:rPr>
        <w:t>At 15,1-6, Sa</w:t>
      </w:r>
      <w:r w:rsidR="001D3773">
        <w:rPr>
          <w:color w:val="3E3F41"/>
          <w:kern w:val="0"/>
          <w:position w:val="4"/>
          <w:sz w:val="24"/>
        </w:rPr>
        <w:t>l</w:t>
      </w:r>
      <w:r w:rsidRPr="00CA627A">
        <w:rPr>
          <w:color w:val="3E3F41"/>
          <w:kern w:val="0"/>
          <w:position w:val="4"/>
          <w:sz w:val="24"/>
        </w:rPr>
        <w:t xml:space="preserve"> 121; Gv 15,1-8</w:t>
      </w:r>
      <w:bookmarkEnd w:id="535"/>
    </w:p>
    <w:p w14:paraId="7B333ED0" w14:textId="77777777" w:rsidR="00CF24CF" w:rsidRPr="003326FE" w:rsidRDefault="00CF24CF" w:rsidP="00CF24CF">
      <w:pPr>
        <w:pStyle w:val="Titolo3"/>
        <w:spacing w:before="0"/>
        <w:jc w:val="center"/>
        <w:rPr>
          <w:sz w:val="24"/>
          <w:szCs w:val="32"/>
        </w:rPr>
      </w:pPr>
      <w:bookmarkStart w:id="536" w:name="_Toc62204845"/>
      <w:r w:rsidRPr="003326FE">
        <w:rPr>
          <w:sz w:val="24"/>
          <w:szCs w:val="32"/>
        </w:rPr>
        <w:t>2 MAGGIO</w:t>
      </w:r>
      <w:bookmarkEnd w:id="534"/>
      <w:bookmarkEnd w:id="536"/>
    </w:p>
    <w:p w14:paraId="77FD9AAF" w14:textId="77777777" w:rsidR="00AC1E01" w:rsidRDefault="00CA2617" w:rsidP="00CF24CF">
      <w:pPr>
        <w:spacing w:after="120"/>
        <w:jc w:val="both"/>
        <w:rPr>
          <w:rFonts w:ascii="Arial" w:hAnsi="Arial" w:cs="Arial"/>
          <w:sz w:val="22"/>
          <w:szCs w:val="22"/>
        </w:rPr>
      </w:pPr>
      <w:r>
        <w:rPr>
          <w:rFonts w:ascii="Arial" w:hAnsi="Arial" w:cs="Arial"/>
          <w:sz w:val="22"/>
          <w:szCs w:val="22"/>
        </w:rPr>
        <w:t xml:space="preserve">La circoncisione non è stata mai un segno di salvezza, ma solo di appartenenza al popolo di Dio. Mai la salvezza viene dalla circoncisione, ma dalla fede in Cristo Gesù. Questa verità è stupendamente manifestata da Paolo nella Lettera ai Galati. </w:t>
      </w:r>
    </w:p>
    <w:p w14:paraId="572425C8" w14:textId="77777777" w:rsidR="007B38DC" w:rsidRPr="007B38DC" w:rsidRDefault="007B38DC" w:rsidP="00CA2617">
      <w:pPr>
        <w:spacing w:after="120"/>
        <w:jc w:val="both"/>
        <w:rPr>
          <w:rFonts w:ascii="Arial" w:hAnsi="Arial"/>
          <w:i/>
          <w:iCs/>
          <w:spacing w:val="-5"/>
          <w:position w:val="4"/>
          <w:sz w:val="20"/>
          <w:szCs w:val="20"/>
        </w:rPr>
      </w:pPr>
      <w:r w:rsidRPr="007B38DC">
        <w:rPr>
          <w:rFonts w:ascii="Arial" w:hAnsi="Arial"/>
          <w:i/>
          <w:iCs/>
          <w:spacing w:val="-5"/>
          <w:position w:val="4"/>
          <w:sz w:val="20"/>
          <w:szCs w:val="20"/>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r w:rsidR="00CA2617" w:rsidRPr="00CA2617">
        <w:rPr>
          <w:rFonts w:ascii="Arial" w:hAnsi="Arial"/>
          <w:i/>
          <w:iCs/>
          <w:spacing w:val="-5"/>
          <w:position w:val="4"/>
          <w:sz w:val="20"/>
          <w:szCs w:val="20"/>
        </w:rPr>
        <w:t xml:space="preserve"> </w:t>
      </w:r>
      <w:r w:rsidRPr="007B38DC">
        <w:rPr>
          <w:rFonts w:ascii="Arial" w:hAnsi="Arial"/>
          <w:i/>
          <w:iCs/>
          <w:spacing w:val="-5"/>
          <w:position w:val="4"/>
          <w:sz w:val="20"/>
          <w:szCs w:val="20"/>
        </w:rPr>
        <w:t xml:space="preserve">Vi dichiaro, fratelli, che il Vangelo da me annunciato non segue un modello umano; infatti io non l’ho ricevuto né l’ho imparato da uomini, ma per rivelazione di Gesù Cristo. Voi avete certamente sentito parlare della mia condotta di un tempo nel giudaismo: perseguitavo ferocemente </w:t>
      </w:r>
      <w:smartTag w:uri="urn:schemas-microsoft-com:office:smarttags" w:element="PersonName">
        <w:smartTagPr>
          <w:attr w:name="ProductID" w:val="la Chiesa"/>
        </w:smartTagPr>
        <w:r w:rsidRPr="007B38DC">
          <w:rPr>
            <w:rFonts w:ascii="Arial" w:hAnsi="Arial"/>
            <w:i/>
            <w:iCs/>
            <w:spacing w:val="-5"/>
            <w:position w:val="4"/>
            <w:sz w:val="20"/>
            <w:szCs w:val="20"/>
          </w:rPr>
          <w:t>la Chiesa</w:t>
        </w:r>
      </w:smartTag>
      <w:r w:rsidRPr="007B38DC">
        <w:rPr>
          <w:rFonts w:ascii="Arial" w:hAnsi="Arial"/>
          <w:i/>
          <w:iCs/>
          <w:spacing w:val="-5"/>
          <w:position w:val="4"/>
          <w:sz w:val="20"/>
          <w:szCs w:val="20"/>
        </w:rPr>
        <w:t xml:space="preserve">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r w:rsidRPr="00CA2617">
        <w:rPr>
          <w:rFonts w:ascii="Arial" w:hAnsi="Arial"/>
          <w:i/>
          <w:iCs/>
          <w:spacing w:val="-5"/>
          <w:position w:val="4"/>
          <w:sz w:val="20"/>
          <w:szCs w:val="20"/>
        </w:rPr>
        <w:t xml:space="preserve"> (Gal 1,6-17). </w:t>
      </w:r>
    </w:p>
    <w:p w14:paraId="20CA4D63" w14:textId="77777777" w:rsidR="007B38DC" w:rsidRPr="007B38DC" w:rsidRDefault="007B38DC" w:rsidP="00CA2617">
      <w:pPr>
        <w:spacing w:after="120"/>
        <w:jc w:val="both"/>
        <w:rPr>
          <w:rFonts w:ascii="Arial" w:hAnsi="Arial"/>
          <w:i/>
          <w:iCs/>
          <w:spacing w:val="-5"/>
          <w:position w:val="4"/>
          <w:sz w:val="20"/>
          <w:szCs w:val="20"/>
        </w:rPr>
      </w:pPr>
      <w:r w:rsidRPr="007B38DC">
        <w:rPr>
          <w:rFonts w:ascii="Arial" w:hAnsi="Arial"/>
          <w:i/>
          <w:iCs/>
          <w:spacing w:val="-5"/>
          <w:position w:val="4"/>
          <w:sz w:val="20"/>
          <w:szCs w:val="20"/>
        </w:rPr>
        <w:t>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r w:rsidR="00CA2617" w:rsidRPr="00CA2617">
        <w:rPr>
          <w:rFonts w:ascii="Arial" w:hAnsi="Arial"/>
          <w:i/>
          <w:iCs/>
          <w:spacing w:val="-5"/>
          <w:position w:val="4"/>
          <w:sz w:val="20"/>
          <w:szCs w:val="20"/>
        </w:rPr>
        <w:t xml:space="preserve"> </w:t>
      </w:r>
      <w:r w:rsidRPr="007B38DC">
        <w:rPr>
          <w:rFonts w:ascii="Arial" w:hAnsi="Arial"/>
          <w:i/>
          <w:iCs/>
          <w:spacing w:val="-5"/>
          <w:position w:val="4"/>
          <w:sz w:val="20"/>
          <w:szCs w:val="20"/>
        </w:rPr>
        <w:t xml:space="preserve">Se pertanto noi che cerchiamo la giustificazione in Cristo siamo trovati peccatori come gli altri, Cristo è forse ministro del peccato? Impossibile! Infatti se torno a costruire quello che ho distrutto, mi denuncio come trasgressore. In realtà mediante </w:t>
      </w:r>
      <w:smartTag w:uri="urn:schemas-microsoft-com:office:smarttags" w:element="PersonName">
        <w:smartTagPr>
          <w:attr w:name="ProductID" w:val="la Legge"/>
        </w:smartTagPr>
        <w:r w:rsidRPr="007B38DC">
          <w:rPr>
            <w:rFonts w:ascii="Arial" w:hAnsi="Arial"/>
            <w:i/>
            <w:iCs/>
            <w:spacing w:val="-5"/>
            <w:position w:val="4"/>
            <w:sz w:val="20"/>
            <w:szCs w:val="20"/>
          </w:rPr>
          <w:t>la Legge</w:t>
        </w:r>
      </w:smartTag>
      <w:r w:rsidRPr="007B38DC">
        <w:rPr>
          <w:rFonts w:ascii="Arial" w:hAnsi="Arial"/>
          <w:i/>
          <w:iCs/>
          <w:spacing w:val="-5"/>
          <w:position w:val="4"/>
          <w:sz w:val="20"/>
          <w:szCs w:val="20"/>
        </w:rPr>
        <w:t xml:space="preserv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w:t>
      </w:r>
      <w:r w:rsidR="00CA2617" w:rsidRPr="00CA2617">
        <w:rPr>
          <w:rFonts w:ascii="Arial" w:hAnsi="Arial"/>
          <w:i/>
          <w:iCs/>
          <w:spacing w:val="-5"/>
          <w:position w:val="4"/>
          <w:sz w:val="20"/>
          <w:szCs w:val="20"/>
        </w:rPr>
        <w:t xml:space="preserve"> </w:t>
      </w:r>
      <w:r w:rsidRPr="007B38DC">
        <w:rPr>
          <w:rFonts w:ascii="Arial" w:hAnsi="Arial"/>
          <w:i/>
          <w:iCs/>
          <w:spacing w:val="-5"/>
          <w:position w:val="4"/>
          <w:sz w:val="20"/>
          <w:szCs w:val="20"/>
        </w:rPr>
        <w:t>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w:t>
      </w:r>
      <w:r w:rsidRPr="00CA2617">
        <w:rPr>
          <w:rFonts w:ascii="Arial" w:hAnsi="Arial"/>
          <w:i/>
          <w:iCs/>
          <w:spacing w:val="-5"/>
          <w:position w:val="4"/>
          <w:sz w:val="20"/>
          <w:szCs w:val="20"/>
        </w:rPr>
        <w:t xml:space="preserve"> (Gal 2,15-3,5). </w:t>
      </w:r>
    </w:p>
    <w:p w14:paraId="0C079FBE" w14:textId="77777777" w:rsidR="00AC1E01" w:rsidRDefault="00CA2617" w:rsidP="00CF24CF">
      <w:pPr>
        <w:spacing w:after="120"/>
        <w:jc w:val="both"/>
        <w:rPr>
          <w:rFonts w:ascii="Arial" w:hAnsi="Arial" w:cs="Arial"/>
          <w:sz w:val="22"/>
          <w:szCs w:val="22"/>
        </w:rPr>
      </w:pPr>
      <w:r>
        <w:rPr>
          <w:rFonts w:ascii="Arial" w:hAnsi="Arial" w:cs="Arial"/>
          <w:sz w:val="22"/>
          <w:szCs w:val="22"/>
        </w:rPr>
        <w:t xml:space="preserve">Neanche la Legge modificava la struttura del corpo di peccato dell’uomo. Solo la fede in Cristo e l’immersione nella sua morte e risurrezione, fa morire l’uomo vecchio e fa nascere l’uomo nuovo. La fede in Cristo è nella sua Parola, nella sua grazia e verità. Siamo redenti, giustificati, salvati per grazia dalla grazia e dalla verità di Gesù Signore. </w:t>
      </w:r>
    </w:p>
    <w:p w14:paraId="1B87E829" w14:textId="77777777" w:rsidR="007065E4" w:rsidRPr="00254555" w:rsidRDefault="007065E4" w:rsidP="00254555">
      <w:pPr>
        <w:spacing w:after="120"/>
        <w:jc w:val="both"/>
        <w:rPr>
          <w:rFonts w:ascii="Arial" w:hAnsi="Arial"/>
          <w:i/>
          <w:iCs/>
          <w:spacing w:val="-5"/>
          <w:position w:val="4"/>
          <w:sz w:val="20"/>
          <w:szCs w:val="20"/>
        </w:rPr>
      </w:pPr>
      <w:r w:rsidRPr="00254555">
        <w:rPr>
          <w:rFonts w:ascii="Arial" w:hAnsi="Arial"/>
          <w:i/>
          <w:iCs/>
          <w:spacing w:val="-5"/>
          <w:position w:val="4"/>
          <w:sz w:val="20"/>
          <w:szCs w:val="20"/>
        </w:rPr>
        <w:t>Ora alcuni, venuti dalla Giudea, insegnavano ai fratelli: «Se non vi fate circoncidere secondo l’usanza di Mosè, non potete essere salvati».</w:t>
      </w:r>
      <w:r w:rsidR="00485D01">
        <w:rPr>
          <w:rFonts w:ascii="Arial" w:hAnsi="Arial"/>
          <w:i/>
          <w:iCs/>
          <w:spacing w:val="-5"/>
          <w:position w:val="4"/>
          <w:sz w:val="20"/>
          <w:szCs w:val="20"/>
        </w:rPr>
        <w:t xml:space="preserve"> </w:t>
      </w:r>
      <w:r w:rsidRPr="00254555">
        <w:rPr>
          <w:rFonts w:ascii="Arial" w:hAnsi="Arial"/>
          <w:i/>
          <w:iCs/>
          <w:spacing w:val="-5"/>
          <w:position w:val="4"/>
          <w:sz w:val="20"/>
          <w:szCs w:val="20"/>
        </w:rPr>
        <w:t xml:space="preserve">Poiché Paolo e Bàrnaba dissentivano e discutevano animatamente contro costoro, fu stabilito che Paolo e Bàrnaba e alcuni altri di loro salissero a Gerusalemme dagli apostoli e dagli anziani per tale questione. Essi dunque, provveduti del necessario dalla Chiesa, attraversarono </w:t>
      </w:r>
      <w:smartTag w:uri="urn:schemas-microsoft-com:office:smarttags" w:element="PersonName">
        <w:smartTagPr>
          <w:attr w:name="ProductID" w:val="la Fenicia"/>
        </w:smartTagPr>
        <w:r w:rsidRPr="00254555">
          <w:rPr>
            <w:rFonts w:ascii="Arial" w:hAnsi="Arial"/>
            <w:i/>
            <w:iCs/>
            <w:spacing w:val="-5"/>
            <w:position w:val="4"/>
            <w:sz w:val="20"/>
            <w:szCs w:val="20"/>
          </w:rPr>
          <w:t>la Fenicia</w:t>
        </w:r>
      </w:smartTag>
      <w:r w:rsidRPr="00254555">
        <w:rPr>
          <w:rFonts w:ascii="Arial" w:hAnsi="Arial"/>
          <w:i/>
          <w:iCs/>
          <w:spacing w:val="-5"/>
          <w:position w:val="4"/>
          <w:sz w:val="20"/>
          <w:szCs w:val="20"/>
        </w:rPr>
        <w:t xml:space="preserve"> e </w:t>
      </w:r>
      <w:smartTag w:uri="urn:schemas-microsoft-com:office:smarttags" w:element="PersonName">
        <w:smartTagPr>
          <w:attr w:name="ProductID" w:val="la Samaria"/>
        </w:smartTagPr>
        <w:r w:rsidRPr="00254555">
          <w:rPr>
            <w:rFonts w:ascii="Arial" w:hAnsi="Arial"/>
            <w:i/>
            <w:iCs/>
            <w:spacing w:val="-5"/>
            <w:position w:val="4"/>
            <w:sz w:val="20"/>
            <w:szCs w:val="20"/>
          </w:rPr>
          <w:t>la Samaria</w:t>
        </w:r>
      </w:smartTag>
      <w:r w:rsidRPr="00254555">
        <w:rPr>
          <w:rFonts w:ascii="Arial" w:hAnsi="Arial"/>
          <w:i/>
          <w:iCs/>
          <w:spacing w:val="-5"/>
          <w:position w:val="4"/>
          <w:sz w:val="20"/>
          <w:szCs w:val="20"/>
        </w:rPr>
        <w:t>,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w:t>
      </w:r>
    </w:p>
    <w:p w14:paraId="47E21FD8" w14:textId="77777777" w:rsidR="00AC1E01" w:rsidRDefault="00CA2617" w:rsidP="00CF24CF">
      <w:pPr>
        <w:spacing w:after="120"/>
        <w:jc w:val="both"/>
        <w:rPr>
          <w:rFonts w:ascii="Arial" w:hAnsi="Arial" w:cs="Arial"/>
          <w:sz w:val="22"/>
          <w:szCs w:val="22"/>
        </w:rPr>
      </w:pPr>
      <w:r>
        <w:rPr>
          <w:rFonts w:ascii="Arial" w:hAnsi="Arial" w:cs="Arial"/>
          <w:sz w:val="22"/>
          <w:szCs w:val="22"/>
        </w:rPr>
        <w:t>Con forza, animatamente, Paolo e Bàrnaba dissentono dalla teorie dei Giudei che la salvezza viene dalla circoncisione. Se essa non viene neanche dall’Antica Alleanza, potrà mai venire dalla circoncisione? La Nuova Alleanza è nella creazione dell’uomo nuovo e questa creazione è data solo dalla fede in Cristo. Si accoglie Cristo, si crede nella sua Parola, ci si immerge ne battesimo, si è nella vera salvezza. Altro non serve.</w:t>
      </w:r>
    </w:p>
    <w:p w14:paraId="48EC8F17" w14:textId="77777777" w:rsidR="00CA2617" w:rsidRDefault="00A06E52"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di retta fede in Cristo. </w:t>
      </w:r>
    </w:p>
    <w:p w14:paraId="363A353B" w14:textId="77777777" w:rsidR="00CF24CF" w:rsidRPr="00C2772A" w:rsidRDefault="00CF24CF" w:rsidP="00CF24CF">
      <w:pPr>
        <w:pStyle w:val="Titolo1"/>
        <w:spacing w:before="0" w:after="0"/>
        <w:jc w:val="center"/>
      </w:pPr>
      <w:r>
        <w:br w:type="page"/>
      </w:r>
      <w:bookmarkStart w:id="537" w:name="_Toc62204846"/>
      <w:r w:rsidR="00254555" w:rsidRPr="008C5055">
        <w:lastRenderedPageBreak/>
        <w:t>INOLTRE APPARVE A GIACOMO</w:t>
      </w:r>
      <w:bookmarkEnd w:id="537"/>
    </w:p>
    <w:p w14:paraId="7218E409" w14:textId="77777777" w:rsidR="00C7784C" w:rsidRPr="00254555" w:rsidRDefault="00C7784C" w:rsidP="00254555">
      <w:pPr>
        <w:pStyle w:val="Titolo1"/>
        <w:spacing w:before="0" w:after="0"/>
        <w:jc w:val="center"/>
        <w:rPr>
          <w:color w:val="3E3F41"/>
          <w:kern w:val="0"/>
          <w:position w:val="4"/>
          <w:sz w:val="24"/>
        </w:rPr>
      </w:pPr>
      <w:bookmarkStart w:id="538" w:name="_Toc366087899"/>
      <w:bookmarkStart w:id="539" w:name="_Toc62204847"/>
      <w:r w:rsidRPr="00254555">
        <w:rPr>
          <w:color w:val="3E3F41"/>
          <w:kern w:val="0"/>
          <w:position w:val="4"/>
          <w:sz w:val="24"/>
          <w:szCs w:val="13"/>
        </w:rPr>
        <w:t>1 Cor 15,1-8; Sal 18; Gv 14,6-14</w:t>
      </w:r>
      <w:bookmarkEnd w:id="539"/>
    </w:p>
    <w:p w14:paraId="3FF111AC" w14:textId="77777777" w:rsidR="00CF24CF" w:rsidRPr="003326FE" w:rsidRDefault="00CF24CF" w:rsidP="00CF24CF">
      <w:pPr>
        <w:pStyle w:val="Titolo3"/>
        <w:spacing w:before="0"/>
        <w:jc w:val="center"/>
        <w:rPr>
          <w:sz w:val="24"/>
        </w:rPr>
      </w:pPr>
      <w:bookmarkStart w:id="540" w:name="_Toc62204848"/>
      <w:r w:rsidRPr="003326FE">
        <w:rPr>
          <w:sz w:val="24"/>
        </w:rPr>
        <w:t>3 MAGGIO</w:t>
      </w:r>
      <w:bookmarkEnd w:id="540"/>
      <w:r w:rsidRPr="003326FE">
        <w:rPr>
          <w:sz w:val="24"/>
        </w:rPr>
        <w:t xml:space="preserve"> </w:t>
      </w:r>
      <w:bookmarkEnd w:id="538"/>
    </w:p>
    <w:p w14:paraId="1E3FDC9C" w14:textId="77777777" w:rsidR="00FC0562" w:rsidRDefault="005C6F48" w:rsidP="00CF24CF">
      <w:pPr>
        <w:spacing w:after="120"/>
        <w:jc w:val="both"/>
        <w:rPr>
          <w:rFonts w:ascii="Arial" w:hAnsi="Arial" w:cs="Arial"/>
          <w:sz w:val="22"/>
          <w:szCs w:val="22"/>
        </w:rPr>
      </w:pPr>
      <w:r>
        <w:rPr>
          <w:rFonts w:ascii="Arial" w:hAnsi="Arial" w:cs="Arial"/>
          <w:sz w:val="22"/>
          <w:szCs w:val="22"/>
        </w:rPr>
        <w:t xml:space="preserve">La fede nella risurrezione nasce dall’annunzio. </w:t>
      </w:r>
      <w:r w:rsidR="00FC0562">
        <w:rPr>
          <w:rFonts w:ascii="Arial" w:hAnsi="Arial" w:cs="Arial"/>
          <w:sz w:val="22"/>
          <w:szCs w:val="22"/>
        </w:rPr>
        <w:t>Gli Angeli rivelano il mistero alle donne accorse al sepolcro, invitandole a trasmettere la notizia ai suoi discepoli. Dopo l’annunzio degli Angeli, Gesù appare alle donne e dopo l’annunzio delle donne, appare anche ai discepoli. L’annunzio viene poi confermato dalla visione. Garante della verità del mistero non è la visione del Cristo Risorto. Garanti sono gli apostoli. Sono essi i testimoni prescelti da Dio che devono andare per il mondo ad annunziare il mistero. Altra verità che va messa in chiara luce ci dice che il mistero di Cristo è uno solo, anche se esso si compone di molteplici verità. Esso è fatto di preesistenza eterna per generazione dal Padre, di incarnazione nel seno della Vergine Maria, di predicazione del regno, di conversione alla sua Parola, di passione, morte, risurrezione, gloriosa ascensione al cielo, di dono dello Spirito Santo, di grazia e verità, di vita eterna. Per la redenzione e salvezza di ogni uomo. Se il mistero è uno, esso va creduto nella sua unità. Poiché ogni verità del mistero è essenza per le altre verità, se si esclude una sola verità, tutte le altre cadono. Non c’è più il mistero di Gesù. Esistono solo delle teorie umane su di Lui, ma le teorie non sono salvezza, perché la salvezza è nel divenire ogni uomo parte essenziale del mistero di Gesù Signore.</w:t>
      </w:r>
    </w:p>
    <w:p w14:paraId="12FF2072" w14:textId="77777777" w:rsidR="00135053" w:rsidRDefault="00135053" w:rsidP="00CF24CF">
      <w:pPr>
        <w:spacing w:after="120"/>
        <w:jc w:val="both"/>
        <w:rPr>
          <w:rFonts w:ascii="Arial" w:hAnsi="Arial" w:cs="Arial"/>
          <w:sz w:val="22"/>
          <w:szCs w:val="22"/>
        </w:rPr>
      </w:pPr>
      <w:r>
        <w:rPr>
          <w:rFonts w:ascii="Arial" w:hAnsi="Arial" w:cs="Arial"/>
          <w:sz w:val="22"/>
          <w:szCs w:val="22"/>
        </w:rPr>
        <w:t xml:space="preserve">La comunità di Corinto vive di fede lacerata, strappata, ridotta a brandelli. Di Cristo Gesù si prende qualcosa, ma si è totalmente fuori del suo mistero. Non solo alcune verità del mistero di vivono male, totalmente male, addirittura altre verità, come quella della risurrezione è negata del tutto, se non in Cristo, di certo nei suoi frutti. Paolo a questa negazione reagisce con fermezza. Prima di tutto ribadendo che la fede nasce dall’annunzio degli Apostoli. La Parola è in tutto simile ad un blocco di bronzo. Si prende tutta, si lascia tutta. Il bronzo non è divisibile, separabile, polverizzabile. O si rimane in tutta la Parola non si è più nella retta fede. Tutta la Parola dona tutta la fede. Si divide la Parola muore la fede. Non si può prendere la Parola a spicchi, a seconda delle convenienze. Se dalla Parola si toglie una sola parola, essa non è più la Parola della fede. Nella Parola della fede la risurrezione di Gesù è evento essenziale. Si esclude la risurrezione, si esce dalla fede. A nulla serve credere in Cristo Gesù. La salvezza è dalla fede conservata dalla sua purezza di annunzio e di accoglienza. Se i Corinti escono dalla purezza della fede, escono anche dalla salvezza di Gesù Signore. </w:t>
      </w:r>
      <w:r w:rsidR="0023612C">
        <w:rPr>
          <w:rFonts w:ascii="Arial" w:hAnsi="Arial" w:cs="Arial"/>
          <w:sz w:val="22"/>
          <w:szCs w:val="22"/>
        </w:rPr>
        <w:t xml:space="preserve"> Questo principio valeva per ieri, vale per oggi e per sempre. Quando una sola parola viene tolta dalla Parola della fede, si esce da tutta la fede, muore la fede.</w:t>
      </w:r>
    </w:p>
    <w:p w14:paraId="608C6BBC" w14:textId="77777777" w:rsidR="00AC1E01" w:rsidRDefault="008C5055" w:rsidP="00F87043">
      <w:pPr>
        <w:spacing w:after="120"/>
        <w:jc w:val="both"/>
        <w:rPr>
          <w:rFonts w:ascii="Arial" w:hAnsi="Arial"/>
          <w:i/>
          <w:iCs/>
          <w:spacing w:val="-5"/>
          <w:position w:val="4"/>
          <w:sz w:val="20"/>
        </w:rPr>
      </w:pPr>
      <w:r w:rsidRPr="00F87043">
        <w:rPr>
          <w:rFonts w:ascii="Arial" w:hAnsi="Arial"/>
          <w:i/>
          <w:iCs/>
          <w:spacing w:val="-5"/>
          <w:position w:val="4"/>
          <w:sz w:val="20"/>
        </w:rPr>
        <w:t>Vi proclamo poi, fratelli, il Vangelo che vi ho annunciato e che voi avete ricevuto, nel quale restate saldi e dal quale siete salvati, se lo mantenete come ve l’ho annunciato. A meno che non abbiate creduto invano!</w:t>
      </w:r>
      <w:r w:rsidR="00A06E52">
        <w:rPr>
          <w:rFonts w:ascii="Arial" w:hAnsi="Arial"/>
          <w:i/>
          <w:iCs/>
          <w:spacing w:val="-5"/>
          <w:position w:val="4"/>
          <w:sz w:val="20"/>
        </w:rPr>
        <w:t xml:space="preserve"> </w:t>
      </w:r>
      <w:r w:rsidRPr="00F87043">
        <w:rPr>
          <w:rFonts w:ascii="Arial" w:hAnsi="Arial"/>
          <w:i/>
          <w:iCs/>
          <w:spacing w:val="-5"/>
          <w:position w:val="4"/>
          <w:sz w:val="20"/>
        </w:rPr>
        <w:t>A voi infatti ho trasmesso, anzitutto, quello che anch’io ho ricevuto, cioè</w:t>
      </w:r>
      <w:r w:rsidR="00A06E52">
        <w:rPr>
          <w:rFonts w:ascii="Arial" w:hAnsi="Arial"/>
          <w:i/>
          <w:iCs/>
          <w:spacing w:val="-5"/>
          <w:position w:val="4"/>
          <w:sz w:val="20"/>
        </w:rPr>
        <w:t xml:space="preserve"> </w:t>
      </w:r>
      <w:r w:rsidRPr="00F87043">
        <w:rPr>
          <w:rFonts w:ascii="Arial" w:hAnsi="Arial"/>
          <w:i/>
          <w:iCs/>
          <w:spacing w:val="-5"/>
          <w:position w:val="4"/>
          <w:sz w:val="20"/>
        </w:rPr>
        <w:t>che Cristo morì per i nostri peccati secondo le Scritture</w:t>
      </w:r>
      <w:r w:rsidR="00254555" w:rsidRPr="00F87043">
        <w:rPr>
          <w:rFonts w:ascii="Arial" w:hAnsi="Arial"/>
          <w:i/>
          <w:iCs/>
          <w:spacing w:val="-5"/>
          <w:position w:val="4"/>
          <w:sz w:val="20"/>
        </w:rPr>
        <w:t xml:space="preserve"> </w:t>
      </w:r>
      <w:r w:rsidRPr="00F87043">
        <w:rPr>
          <w:rFonts w:ascii="Arial" w:hAnsi="Arial"/>
          <w:i/>
          <w:iCs/>
          <w:spacing w:val="-5"/>
          <w:position w:val="4"/>
          <w:sz w:val="20"/>
        </w:rPr>
        <w:t>e che fu sepolto</w:t>
      </w:r>
      <w:r w:rsidR="00254555" w:rsidRPr="00F87043">
        <w:rPr>
          <w:rFonts w:ascii="Arial" w:hAnsi="Arial"/>
          <w:i/>
          <w:iCs/>
          <w:spacing w:val="-5"/>
          <w:position w:val="4"/>
          <w:sz w:val="20"/>
        </w:rPr>
        <w:t xml:space="preserve"> </w:t>
      </w:r>
      <w:r w:rsidRPr="00F87043">
        <w:rPr>
          <w:rFonts w:ascii="Arial" w:hAnsi="Arial"/>
          <w:i/>
          <w:iCs/>
          <w:spacing w:val="-5"/>
          <w:position w:val="4"/>
          <w:sz w:val="20"/>
        </w:rPr>
        <w:t>e che è risorto il terzo giorno secondo le Scritture</w:t>
      </w:r>
      <w:r w:rsidR="00254555" w:rsidRPr="00F87043">
        <w:rPr>
          <w:rFonts w:ascii="Arial" w:hAnsi="Arial"/>
          <w:i/>
          <w:iCs/>
          <w:spacing w:val="-5"/>
          <w:position w:val="4"/>
          <w:sz w:val="20"/>
        </w:rPr>
        <w:t xml:space="preserve"> </w:t>
      </w:r>
      <w:r w:rsidRPr="00F87043">
        <w:rPr>
          <w:rFonts w:ascii="Arial" w:hAnsi="Arial"/>
          <w:i/>
          <w:iCs/>
          <w:spacing w:val="-5"/>
          <w:position w:val="4"/>
          <w:sz w:val="20"/>
        </w:rPr>
        <w:t>e che apparve a Cefa e quindi ai Dodici.</w:t>
      </w:r>
      <w:r w:rsidR="00A06E52">
        <w:rPr>
          <w:rFonts w:ascii="Arial" w:hAnsi="Arial"/>
          <w:i/>
          <w:iCs/>
          <w:spacing w:val="-5"/>
          <w:position w:val="4"/>
          <w:sz w:val="20"/>
        </w:rPr>
        <w:t xml:space="preserve"> </w:t>
      </w:r>
      <w:r w:rsidRPr="00F87043">
        <w:rPr>
          <w:rFonts w:ascii="Arial" w:hAnsi="Arial"/>
          <w:i/>
          <w:iCs/>
          <w:spacing w:val="-5"/>
          <w:position w:val="4"/>
          <w:sz w:val="20"/>
        </w:rPr>
        <w:t>In seguito apparve a più di cinquecento fratelli in una sola volta: la maggior parte di essi vi</w:t>
      </w:r>
      <w:r w:rsidR="00A06E52">
        <w:rPr>
          <w:rFonts w:ascii="Arial" w:hAnsi="Arial"/>
          <w:i/>
          <w:iCs/>
          <w:spacing w:val="-5"/>
          <w:position w:val="4"/>
          <w:sz w:val="20"/>
        </w:rPr>
        <w:t xml:space="preserve"> </w:t>
      </w:r>
      <w:r w:rsidRPr="00F87043">
        <w:rPr>
          <w:rFonts w:ascii="Arial" w:hAnsi="Arial"/>
          <w:i/>
          <w:iCs/>
          <w:spacing w:val="-5"/>
          <w:position w:val="4"/>
          <w:sz w:val="20"/>
        </w:rPr>
        <w:t>ve ancora, mentre alcuni sono morti. Inoltre apparve a Giacomo, e quindi a tutti gli apostoli. Ultimo fra tutti apparve anche a me come a un aborto.</w:t>
      </w:r>
    </w:p>
    <w:p w14:paraId="060DFF97" w14:textId="77777777" w:rsidR="0023612C" w:rsidRDefault="0023612C" w:rsidP="0023612C">
      <w:pPr>
        <w:spacing w:after="120"/>
        <w:jc w:val="both"/>
        <w:rPr>
          <w:rFonts w:ascii="Arial" w:hAnsi="Arial"/>
          <w:iCs/>
          <w:spacing w:val="-5"/>
          <w:position w:val="4"/>
          <w:sz w:val="22"/>
        </w:rPr>
      </w:pPr>
      <w:r>
        <w:rPr>
          <w:rFonts w:ascii="Arial" w:hAnsi="Arial"/>
          <w:iCs/>
          <w:spacing w:val="-5"/>
          <w:position w:val="4"/>
          <w:sz w:val="22"/>
        </w:rPr>
        <w:t xml:space="preserve">Di un solo testimone si potrebbe anche dubitare. Mai il Signore ha permesso che il giudizio di un uomo nella sua innocenza o colpevolezza fosse fondato su un solo testimone, sempre ne ha chiesto due o più. Gesù, per l’attestazione della verità della sua risurrezione, non si è basato su un solo testimone, ma su tutti gli apostoli, apparendo ad alcuni anche senza la presenza degli altri, così come è avvenuto con Pietro, Giacomo, la Maddalena, i due discepoli di Emmaus. Apparso non solo agli Apostoli e alle donne, ma anche a più ci cinquecento fratelli. Anche a Paolo è apparso. Dinanzi ad un numero così elevato di testimoni, non si può negare la risurrezione di Gesù. Si dichiarerebbero tutti questi uomini bugiardi e menzogneri. Uno può essere un bugiardo. Ma il numero elevato non consente che si possa dubitare. Chi nega la risurrezione di Gesù compie un atto non solo contro la fede, ma anche contro la ragione dell’uomo e la sua stessa umanità. Tutto nella vita degli uomini è fondato sulla testimonianza. Si esclude la testimonianza, non c’è più vita. </w:t>
      </w:r>
    </w:p>
    <w:p w14:paraId="6212F3BC" w14:textId="77777777" w:rsidR="00E519D1" w:rsidRDefault="00E519D1" w:rsidP="0023612C">
      <w:pPr>
        <w:spacing w:after="120"/>
        <w:jc w:val="both"/>
        <w:rPr>
          <w:rFonts w:ascii="Arial" w:hAnsi="Arial"/>
          <w:iCs/>
          <w:spacing w:val="-5"/>
          <w:position w:val="4"/>
          <w:sz w:val="22"/>
        </w:rPr>
      </w:pPr>
      <w:r>
        <w:rPr>
          <w:rFonts w:ascii="Arial" w:hAnsi="Arial"/>
          <w:iCs/>
          <w:spacing w:val="-5"/>
          <w:position w:val="4"/>
          <w:sz w:val="22"/>
        </w:rPr>
        <w:t xml:space="preserve">Vergine Maria, Madre della Redenzione, Angeli, Santi, fateci persone di retta fede in Gesù. </w:t>
      </w:r>
    </w:p>
    <w:p w14:paraId="0C1D4FC3" w14:textId="77777777" w:rsidR="00CF24CF" w:rsidRPr="00D32AAD" w:rsidRDefault="00CF24CF" w:rsidP="00CF24CF">
      <w:pPr>
        <w:pStyle w:val="Titolo1"/>
        <w:spacing w:before="0" w:after="0"/>
        <w:jc w:val="center"/>
        <w:rPr>
          <w:sz w:val="28"/>
          <w:szCs w:val="28"/>
        </w:rPr>
      </w:pPr>
      <w:r>
        <w:br w:type="page"/>
      </w:r>
      <w:bookmarkStart w:id="541" w:name="_Toc62204849"/>
      <w:r w:rsidR="00F87043" w:rsidRPr="008C5055">
        <w:rPr>
          <w:szCs w:val="20"/>
        </w:rPr>
        <w:lastRenderedPageBreak/>
        <w:t>ALLO SPIRITO SANTO E A NOI</w:t>
      </w:r>
      <w:bookmarkEnd w:id="541"/>
    </w:p>
    <w:p w14:paraId="5B89A4DC" w14:textId="77777777" w:rsidR="00C7784C" w:rsidRPr="00254555" w:rsidRDefault="00C7784C" w:rsidP="00254555">
      <w:pPr>
        <w:pStyle w:val="Titolo1"/>
        <w:spacing w:before="0" w:after="0"/>
        <w:jc w:val="center"/>
        <w:rPr>
          <w:color w:val="3E3F41"/>
          <w:kern w:val="0"/>
          <w:position w:val="4"/>
          <w:sz w:val="24"/>
        </w:rPr>
      </w:pPr>
      <w:bookmarkStart w:id="542" w:name="_Toc366087901"/>
      <w:bookmarkStart w:id="543" w:name="_Toc62204850"/>
      <w:r w:rsidRPr="00254555">
        <w:rPr>
          <w:color w:val="3E3F41"/>
          <w:kern w:val="0"/>
          <w:position w:val="4"/>
          <w:sz w:val="24"/>
          <w:szCs w:val="13"/>
        </w:rPr>
        <w:t>At 15</w:t>
      </w:r>
      <w:r w:rsidR="00F87043">
        <w:rPr>
          <w:color w:val="3E3F41"/>
          <w:kern w:val="0"/>
          <w:position w:val="4"/>
          <w:sz w:val="24"/>
          <w:szCs w:val="13"/>
        </w:rPr>
        <w:t>,</w:t>
      </w:r>
      <w:r w:rsidRPr="00254555">
        <w:rPr>
          <w:color w:val="3E3F41"/>
          <w:kern w:val="0"/>
          <w:position w:val="4"/>
          <w:sz w:val="24"/>
          <w:szCs w:val="13"/>
        </w:rPr>
        <w:t>22-31; Sal 56; Gv 15,12- 17</w:t>
      </w:r>
      <w:bookmarkEnd w:id="543"/>
    </w:p>
    <w:p w14:paraId="4A866E87" w14:textId="77777777" w:rsidR="00CF24CF" w:rsidRPr="003326FE" w:rsidRDefault="00CF24CF" w:rsidP="00CF24CF">
      <w:pPr>
        <w:pStyle w:val="Titolo3"/>
        <w:spacing w:before="0"/>
        <w:jc w:val="center"/>
        <w:rPr>
          <w:sz w:val="24"/>
        </w:rPr>
      </w:pPr>
      <w:bookmarkStart w:id="544" w:name="_Toc62204851"/>
      <w:r w:rsidRPr="003326FE">
        <w:rPr>
          <w:sz w:val="24"/>
        </w:rPr>
        <w:t>4 MAGGIO</w:t>
      </w:r>
      <w:bookmarkEnd w:id="544"/>
      <w:r w:rsidRPr="003326FE">
        <w:rPr>
          <w:sz w:val="24"/>
        </w:rPr>
        <w:t xml:space="preserve"> </w:t>
      </w:r>
      <w:bookmarkEnd w:id="542"/>
    </w:p>
    <w:p w14:paraId="224B0C62" w14:textId="77777777" w:rsidR="00AC1E01" w:rsidRDefault="00E519D1" w:rsidP="00E519D1">
      <w:pPr>
        <w:spacing w:after="120"/>
        <w:jc w:val="both"/>
        <w:rPr>
          <w:rFonts w:ascii="Arial" w:hAnsi="Arial"/>
          <w:sz w:val="22"/>
        </w:rPr>
      </w:pPr>
      <w:r w:rsidRPr="00E519D1">
        <w:rPr>
          <w:rFonts w:ascii="Arial" w:hAnsi="Arial"/>
          <w:sz w:val="22"/>
        </w:rPr>
        <w:t xml:space="preserve">Gli Apostoli prendono una decisione in ordine alla vita secondo la purezza della fede in Cristo Gesù. Nel raccomandare ai credenti in Cristo di accogliere quanto da essi è stato stabilito, usano una formula sulla quale è bene che noi comprendiamo, perché è racchiuso in essa il mistero della stessa autorità nella Chiesa: </w:t>
      </w:r>
      <w:r w:rsidRPr="00E519D1">
        <w:rPr>
          <w:rFonts w:ascii="Arial" w:hAnsi="Arial"/>
          <w:i/>
          <w:sz w:val="22"/>
        </w:rPr>
        <w:t xml:space="preserve">“È parso bene, infatti, allo Spirito Santo e a noi, di non imporvi altro obbligo al di fuori di queste cose necessarie: astenersi dalle carni offerte agli idoli, dal sangue, dagli animali soffocati e dalle unioni illegittime. Farete cosa buona a stare lontani da queste cose. State bene!”. </w:t>
      </w:r>
      <w:r w:rsidRPr="00E519D1">
        <w:rPr>
          <w:rFonts w:ascii="Arial" w:hAnsi="Arial"/>
          <w:sz w:val="22"/>
        </w:rPr>
        <w:t xml:space="preserve"> La Chiesa vive di un duplice principio di autorità: </w:t>
      </w:r>
      <w:r w:rsidR="000006EC">
        <w:rPr>
          <w:rFonts w:ascii="Arial" w:hAnsi="Arial"/>
          <w:sz w:val="22"/>
        </w:rPr>
        <w:t xml:space="preserve">Autorità di Dio e Autorità degli Apostoli. Anche l’autorità degli Apostoli vive di un duplice principio: Autorità di Pietro da solo, autorità di Pietro in comunione con gli Apostoli o degli Apostoli in comunione con Pietro. Nel Concilio di Gerusalemme, il primo della storia della Chiesa, questi principi di autorità vengono vissuti al sommo della loro completezza: gli Apostoli con Pietro, Apostoli e Pietro con lo Spirito Santo. Quando i principi sui quali si regge l’autorità nella Chiesa vengono saltati, non c’è più servizio alla verità e di conseguenza neanche più servizio alla fede. Il popolo del Signore viene governato male. </w:t>
      </w:r>
    </w:p>
    <w:p w14:paraId="3426CF30" w14:textId="77777777" w:rsidR="000006EC" w:rsidRDefault="000006EC" w:rsidP="00E519D1">
      <w:pPr>
        <w:spacing w:after="120"/>
        <w:jc w:val="both"/>
        <w:rPr>
          <w:rFonts w:ascii="Arial" w:hAnsi="Arial"/>
          <w:sz w:val="22"/>
        </w:rPr>
      </w:pPr>
      <w:r>
        <w:rPr>
          <w:rFonts w:ascii="Arial" w:hAnsi="Arial"/>
          <w:sz w:val="22"/>
        </w:rPr>
        <w:t xml:space="preserve">Questo principio della duplice via per esercitare l’autorità nella Chiesa non vale solo per gli Apostoli in comunione con Pietro, ma anche ogni per ogni singolo apostolo nel governo della porzione del popolo di Dio e per ogni pastore che esercita il ministero in collaborazione con gli apostoli. Ogni  pastore – papa, vescovo, presbitero – è servo della verità, non padrone di essa. Il Signore della verità è lo Spirito Santo, che è anche l’Amministratore di essa per ogni cuore. Se il pastore non è in perfetta comunione con lo Spirito del Signore, mai saprà come amministrare la verità alle anime a lui affidate. </w:t>
      </w:r>
      <w:r w:rsidR="00EE7AFE">
        <w:rPr>
          <w:rFonts w:ascii="Arial" w:hAnsi="Arial"/>
          <w:sz w:val="22"/>
        </w:rPr>
        <w:t xml:space="preserve">Gli Apostoli che sono in comunione con lo Spirito Santo riconoscono che le regole di prudenza dettate da Giacomo vengono dallo Spirito Santo. Se vengono dalla suprema autorità, esse vanno accolte e consegnate alla Chiesa. Dallo Spirito Santo viene la verità morale, nello Spirito Santo si riconosce che la verità viene da Lui, nello Spirito Santo si prende la decisione. L’autorità nella Chiesa è nel discernimento, nel sapere con scienza infallibile, che quanto si discerne viene dallo Spirito Santo. È come se Pietro dicesse: </w:t>
      </w:r>
      <w:r w:rsidR="00EE7AFE" w:rsidRPr="00EE7AFE">
        <w:rPr>
          <w:rFonts w:ascii="Arial" w:hAnsi="Arial"/>
          <w:i/>
          <w:sz w:val="22"/>
        </w:rPr>
        <w:t>“Noi abbiamo interrogato lo Spirito Santo, lo abbiamo ascoltato, Lui ci ha risposto per bocca di Giacomo, noi abbiamo riconosciuto la sua autorità e la confermiamo con la nostra autorità. Quanto vi scriviamo viene da Dio”</w:t>
      </w:r>
      <w:r w:rsidR="00EE7AFE">
        <w:rPr>
          <w:rFonts w:ascii="Arial" w:hAnsi="Arial"/>
          <w:sz w:val="22"/>
        </w:rPr>
        <w:t>. Sempre chi esercita l’autorità nella Chiesa, ad ogni livello, deve attestare sotto responsabilità eterna che quanto lui dice viene solo da Dio. Quanto vi dico viene dal Signore.</w:t>
      </w:r>
    </w:p>
    <w:p w14:paraId="4FE73822" w14:textId="77777777" w:rsidR="00AC1E01" w:rsidRDefault="008C5055" w:rsidP="00F87043">
      <w:pPr>
        <w:spacing w:after="120"/>
        <w:jc w:val="both"/>
        <w:rPr>
          <w:rFonts w:ascii="Arial" w:hAnsi="Arial"/>
          <w:i/>
          <w:iCs/>
          <w:spacing w:val="-5"/>
          <w:position w:val="4"/>
          <w:sz w:val="20"/>
          <w:szCs w:val="20"/>
        </w:rPr>
      </w:pPr>
      <w:r w:rsidRPr="00F87043">
        <w:rPr>
          <w:rFonts w:ascii="Arial" w:hAnsi="Arial"/>
          <w:i/>
          <w:iCs/>
          <w:spacing w:val="-5"/>
          <w:position w:val="4"/>
          <w:sz w:val="20"/>
          <w:szCs w:val="20"/>
        </w:rPr>
        <w:t xml:space="preserve">Agli apostoli e agli anziani, con tutta </w:t>
      </w:r>
      <w:smartTag w:uri="urn:schemas-microsoft-com:office:smarttags" w:element="PersonName">
        <w:smartTagPr>
          <w:attr w:name="ProductID" w:val="la Chiesa"/>
        </w:smartTagPr>
        <w:r w:rsidRPr="00F87043">
          <w:rPr>
            <w:rFonts w:ascii="Arial" w:hAnsi="Arial"/>
            <w:i/>
            <w:iCs/>
            <w:spacing w:val="-5"/>
            <w:position w:val="4"/>
            <w:sz w:val="20"/>
            <w:szCs w:val="20"/>
          </w:rPr>
          <w:t>la Chiesa</w:t>
        </w:r>
      </w:smartTag>
      <w:r w:rsidRPr="00F87043">
        <w:rPr>
          <w:rFonts w:ascii="Arial" w:hAnsi="Arial"/>
          <w:i/>
          <w:iCs/>
          <w:spacing w:val="-5"/>
          <w:position w:val="4"/>
          <w:sz w:val="20"/>
          <w:szCs w:val="20"/>
        </w:rPr>
        <w:t xml:space="preserve">, parve bene allora di scegliere alcuni di loro e di inviarli ad Antiòchia insieme a Paolo e Bàrnaba: Giuda, chiamato Barsabba, e Sila, uomini di grande autorità tra i fratelli. </w:t>
      </w:r>
      <w:r w:rsidRPr="00F87043">
        <w:rPr>
          <w:rFonts w:ascii="Arial" w:hAnsi="Arial"/>
          <w:i/>
          <w:iCs/>
          <w:spacing w:val="-5"/>
          <w:position w:val="4"/>
          <w:sz w:val="20"/>
          <w:szCs w:val="20"/>
          <w:vertAlign w:val="superscript"/>
        </w:rPr>
        <w:t>2</w:t>
      </w:r>
      <w:r w:rsidRPr="00F87043">
        <w:rPr>
          <w:rFonts w:ascii="Arial" w:hAnsi="Arial"/>
          <w:i/>
          <w:iCs/>
          <w:spacing w:val="-5"/>
          <w:position w:val="4"/>
          <w:sz w:val="20"/>
          <w:szCs w:val="20"/>
        </w:rPr>
        <w:t xml:space="preserv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w:t>
      </w:r>
      <w:r w:rsidR="00E519D1">
        <w:rPr>
          <w:rFonts w:ascii="Arial" w:hAnsi="Arial"/>
          <w:i/>
          <w:iCs/>
          <w:spacing w:val="-5"/>
          <w:position w:val="4"/>
          <w:sz w:val="20"/>
          <w:szCs w:val="20"/>
        </w:rPr>
        <w:t xml:space="preserve"> </w:t>
      </w:r>
      <w:r w:rsidRPr="00F87043">
        <w:rPr>
          <w:rFonts w:ascii="Arial" w:hAnsi="Arial"/>
          <w:i/>
          <w:iCs/>
          <w:spacing w:val="-5"/>
          <w:position w:val="4"/>
          <w:sz w:val="20"/>
          <w:szCs w:val="20"/>
        </w:rPr>
        <w:t>Quelli allora si congedarono e scesero ad Antiòchia; riunita l’assemblea, consegnarono la lettera. Quando l’ebbero letta, si rallegrarono per l’incoraggiamento che infondeva.</w:t>
      </w:r>
    </w:p>
    <w:p w14:paraId="74614611" w14:textId="77777777" w:rsidR="00EE7AFE" w:rsidRPr="00EE7AFE" w:rsidRDefault="004F770C" w:rsidP="00EE7AFE">
      <w:pPr>
        <w:spacing w:after="120"/>
        <w:jc w:val="both"/>
        <w:rPr>
          <w:rFonts w:ascii="Arial" w:hAnsi="Arial"/>
          <w:iCs/>
          <w:spacing w:val="-5"/>
          <w:position w:val="4"/>
          <w:sz w:val="22"/>
          <w:szCs w:val="20"/>
        </w:rPr>
      </w:pPr>
      <w:r>
        <w:rPr>
          <w:rFonts w:ascii="Arial" w:hAnsi="Arial"/>
          <w:iCs/>
          <w:spacing w:val="-5"/>
          <w:position w:val="4"/>
          <w:sz w:val="22"/>
          <w:szCs w:val="20"/>
        </w:rPr>
        <w:t xml:space="preserve">Anche San Paolo si appella a questa duplice autorità. Dio parla, l’apostolo discerne. </w:t>
      </w:r>
    </w:p>
    <w:p w14:paraId="52C9F296" w14:textId="77777777" w:rsidR="004F770C" w:rsidRDefault="004F770C" w:rsidP="004F770C">
      <w:pPr>
        <w:spacing w:after="120"/>
        <w:jc w:val="both"/>
        <w:rPr>
          <w:rFonts w:ascii="Arial" w:hAnsi="Arial"/>
          <w:i/>
          <w:iCs/>
          <w:spacing w:val="-5"/>
          <w:position w:val="4"/>
          <w:sz w:val="20"/>
        </w:rPr>
      </w:pPr>
      <w:r w:rsidRPr="004F770C">
        <w:rPr>
          <w:rFonts w:ascii="Arial" w:hAnsi="Arial"/>
          <w:i/>
          <w:iCs/>
          <w:spacing w:val="-5"/>
          <w:position w:val="4"/>
          <w:sz w:val="20"/>
        </w:rPr>
        <w:t>Da</w:t>
      </w:r>
      <w:r w:rsidRPr="004F770C">
        <w:rPr>
          <w:rFonts w:ascii="Arial" w:hAnsi="Arial"/>
          <w:b/>
          <w:i/>
          <w:iCs/>
          <w:spacing w:val="-5"/>
          <w:position w:val="4"/>
          <w:sz w:val="20"/>
        </w:rPr>
        <w:t xml:space="preserve"> </w:t>
      </w:r>
      <w:r w:rsidRPr="004F770C">
        <w:rPr>
          <w:rFonts w:ascii="Arial" w:hAnsi="Arial"/>
          <w:i/>
          <w:iCs/>
          <w:spacing w:val="-5"/>
          <w:position w:val="4"/>
          <w:sz w:val="20"/>
        </w:rPr>
        <w:t>voi, forse, è partita la parola di Dio? O è giunta soltanto a voi? Chi ritiene di essere profeta o dotato di doni dello Spirito, deve riconoscere che quanto vi scrivo è comando del Signore. Se qualcuno non lo riconosce, neppure lui viene riconosciuto. Dunque, fratelli miei, desiderate intensamente la profezia e, quanto al parlare con il dono delle lingue, non impeditelo (1Cor 15,</w:t>
      </w:r>
      <w:r w:rsidR="001D4FE3">
        <w:rPr>
          <w:rFonts w:ascii="Arial" w:hAnsi="Arial"/>
          <w:i/>
          <w:iCs/>
          <w:spacing w:val="-5"/>
          <w:position w:val="4"/>
          <w:sz w:val="20"/>
        </w:rPr>
        <w:t>3</w:t>
      </w:r>
      <w:r w:rsidRPr="004F770C">
        <w:rPr>
          <w:rFonts w:ascii="Arial" w:hAnsi="Arial"/>
          <w:i/>
          <w:iCs/>
          <w:spacing w:val="-5"/>
          <w:position w:val="4"/>
          <w:sz w:val="20"/>
        </w:rPr>
        <w:t>6-</w:t>
      </w:r>
      <w:r w:rsidR="001D4FE3">
        <w:rPr>
          <w:rFonts w:ascii="Arial" w:hAnsi="Arial"/>
          <w:i/>
          <w:iCs/>
          <w:spacing w:val="-5"/>
          <w:position w:val="4"/>
          <w:sz w:val="20"/>
        </w:rPr>
        <w:t>39</w:t>
      </w:r>
      <w:r w:rsidRPr="004F770C">
        <w:rPr>
          <w:rFonts w:ascii="Arial" w:hAnsi="Arial"/>
          <w:i/>
          <w:iCs/>
          <w:spacing w:val="-5"/>
          <w:position w:val="4"/>
          <w:sz w:val="20"/>
        </w:rPr>
        <w:t xml:space="preserve">). </w:t>
      </w:r>
    </w:p>
    <w:p w14:paraId="286C3A70" w14:textId="77777777" w:rsidR="004F770C" w:rsidRDefault="001D4FE3" w:rsidP="001D4FE3">
      <w:pPr>
        <w:spacing w:after="120"/>
        <w:jc w:val="both"/>
        <w:rPr>
          <w:rFonts w:ascii="Arial" w:hAnsi="Arial"/>
          <w:iCs/>
          <w:spacing w:val="-5"/>
          <w:position w:val="4"/>
          <w:sz w:val="22"/>
        </w:rPr>
      </w:pPr>
      <w:r>
        <w:rPr>
          <w:rFonts w:ascii="Arial" w:hAnsi="Arial"/>
          <w:iCs/>
          <w:spacing w:val="-5"/>
          <w:position w:val="4"/>
          <w:sz w:val="22"/>
        </w:rPr>
        <w:t>Vergine Maria, Madre della Redenzione, Angeli, Santi, dateci il discernimento nello Spirito.</w:t>
      </w:r>
    </w:p>
    <w:p w14:paraId="5B0A9B46" w14:textId="77777777" w:rsidR="00CF24CF" w:rsidRPr="00C2772A" w:rsidRDefault="00CF24CF" w:rsidP="00CF24CF">
      <w:pPr>
        <w:pStyle w:val="Titolo1"/>
        <w:spacing w:before="0" w:after="0"/>
        <w:jc w:val="center"/>
        <w:rPr>
          <w:sz w:val="24"/>
        </w:rPr>
      </w:pPr>
      <w:r>
        <w:br w:type="page"/>
      </w:r>
      <w:bookmarkStart w:id="545" w:name="_Toc62204852"/>
      <w:r w:rsidR="00F87043" w:rsidRPr="008C5055">
        <w:rPr>
          <w:szCs w:val="20"/>
        </w:rPr>
        <w:lastRenderedPageBreak/>
        <w:t>VIENI IN MACEDONIA E AIUTACI!</w:t>
      </w:r>
      <w:bookmarkEnd w:id="545"/>
    </w:p>
    <w:p w14:paraId="40F3BC4C" w14:textId="77777777" w:rsidR="00C7784C" w:rsidRPr="00254555" w:rsidRDefault="00C7784C" w:rsidP="00254555">
      <w:pPr>
        <w:pStyle w:val="Titolo1"/>
        <w:spacing w:before="0" w:after="0"/>
        <w:jc w:val="center"/>
        <w:rPr>
          <w:color w:val="3E3F41"/>
          <w:kern w:val="0"/>
          <w:position w:val="4"/>
          <w:sz w:val="24"/>
        </w:rPr>
      </w:pPr>
      <w:bookmarkStart w:id="546" w:name="_Toc366087903"/>
      <w:bookmarkStart w:id="547" w:name="_Toc62204853"/>
      <w:r w:rsidRPr="00254555">
        <w:rPr>
          <w:color w:val="3E3F41"/>
          <w:kern w:val="0"/>
          <w:position w:val="4"/>
          <w:sz w:val="24"/>
          <w:szCs w:val="14"/>
        </w:rPr>
        <w:t>At 16,1-10; Sal 99; Gv 15,18-21</w:t>
      </w:r>
      <w:bookmarkEnd w:id="547"/>
    </w:p>
    <w:p w14:paraId="618B90B7" w14:textId="77777777" w:rsidR="00CF24CF" w:rsidRPr="003326FE" w:rsidRDefault="00CF24CF" w:rsidP="00CF24CF">
      <w:pPr>
        <w:pStyle w:val="Titolo3"/>
        <w:spacing w:before="0"/>
        <w:jc w:val="center"/>
        <w:rPr>
          <w:sz w:val="24"/>
        </w:rPr>
      </w:pPr>
      <w:bookmarkStart w:id="548" w:name="_Toc62204854"/>
      <w:r w:rsidRPr="003326FE">
        <w:rPr>
          <w:sz w:val="24"/>
        </w:rPr>
        <w:t>5 MAGGIO</w:t>
      </w:r>
      <w:bookmarkEnd w:id="546"/>
      <w:bookmarkEnd w:id="548"/>
    </w:p>
    <w:p w14:paraId="423BA5E8" w14:textId="77777777" w:rsidR="00291233" w:rsidRDefault="00291233" w:rsidP="00CF24CF">
      <w:pPr>
        <w:spacing w:after="120"/>
        <w:jc w:val="both"/>
        <w:rPr>
          <w:rFonts w:ascii="Arial" w:hAnsi="Arial" w:cs="Arial"/>
          <w:sz w:val="22"/>
          <w:szCs w:val="22"/>
        </w:rPr>
      </w:pPr>
      <w:r>
        <w:rPr>
          <w:rFonts w:ascii="Arial" w:hAnsi="Arial" w:cs="Arial"/>
          <w:sz w:val="22"/>
          <w:szCs w:val="22"/>
        </w:rPr>
        <w:t>L’Apostolo del Signore è solo veicolo della salvezza di Gesù. Secondo la rivelazione consegnata a Paolo, egli deve anche compiere ciò che manca ai patimenti di Cristo in favore del suo corpo che è la Chiesa. Lui deve completare e veicolare i frutti della redenzione del Salvatore dell’uomo. Queste due verità sono essenza della missione.</w:t>
      </w:r>
      <w:r w:rsidR="0000612A">
        <w:rPr>
          <w:rFonts w:ascii="Arial" w:hAnsi="Arial" w:cs="Arial"/>
          <w:sz w:val="22"/>
          <w:szCs w:val="22"/>
        </w:rPr>
        <w:t xml:space="preserve"> Lui però non sa dove domani lo manderà lo Spirito Santo. Anche questa verità è da lui rivelata nel discorso di addio tenuto ai vescovi dell’Asia a Mileto. </w:t>
      </w:r>
    </w:p>
    <w:p w14:paraId="05587E91" w14:textId="77777777" w:rsidR="00291233" w:rsidRPr="0000612A" w:rsidRDefault="00291233" w:rsidP="0000612A">
      <w:pPr>
        <w:spacing w:after="120"/>
        <w:jc w:val="both"/>
        <w:rPr>
          <w:rFonts w:ascii="Arial" w:hAnsi="Arial" w:cs="Arial"/>
          <w:i/>
          <w:iCs/>
          <w:spacing w:val="-5"/>
          <w:position w:val="4"/>
          <w:sz w:val="20"/>
          <w:szCs w:val="22"/>
        </w:rPr>
      </w:pPr>
      <w:r w:rsidRPr="00291233">
        <w:rPr>
          <w:rFonts w:ascii="Arial" w:hAnsi="Arial"/>
          <w:i/>
          <w:iCs/>
          <w:spacing w:val="-5"/>
          <w:position w:val="4"/>
          <w:sz w:val="20"/>
          <w:szCs w:val="20"/>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291233">
          <w:rPr>
            <w:rFonts w:ascii="Arial" w:hAnsi="Arial"/>
            <w:i/>
            <w:iCs/>
            <w:spacing w:val="-5"/>
            <w:position w:val="4"/>
            <w:sz w:val="20"/>
            <w:szCs w:val="20"/>
          </w:rPr>
          <w:t>la Chiesa.</w:t>
        </w:r>
      </w:smartTag>
      <w:r w:rsidRPr="00291233">
        <w:rPr>
          <w:rFonts w:ascii="Arial" w:hAnsi="Arial"/>
          <w:i/>
          <w:iCs/>
          <w:spacing w:val="-5"/>
          <w:position w:val="4"/>
          <w:sz w:val="20"/>
          <w:szCs w:val="20"/>
        </w:rPr>
        <w:t xml:space="preserve">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 </w:t>
      </w:r>
      <w:r w:rsidR="0000612A">
        <w:rPr>
          <w:rFonts w:ascii="Arial" w:hAnsi="Arial"/>
          <w:i/>
          <w:iCs/>
          <w:spacing w:val="-5"/>
          <w:position w:val="4"/>
          <w:sz w:val="20"/>
          <w:szCs w:val="20"/>
        </w:rPr>
        <w:t xml:space="preserve"> </w:t>
      </w:r>
      <w:r w:rsidR="0000612A" w:rsidRPr="0000612A">
        <w:rPr>
          <w:rFonts w:ascii="Arial" w:hAnsi="Arial"/>
          <w:i/>
          <w:iCs/>
          <w:spacing w:val="-5"/>
          <w:position w:val="4"/>
          <w:sz w:val="20"/>
          <w:szCs w:val="20"/>
        </w:rPr>
        <w:t xml:space="preserve">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(At 20,18-27). </w:t>
      </w:r>
    </w:p>
    <w:p w14:paraId="2EFC2684" w14:textId="77777777" w:rsidR="00AC1E01" w:rsidRDefault="0000612A" w:rsidP="00CF24CF">
      <w:pPr>
        <w:spacing w:after="120"/>
        <w:jc w:val="both"/>
        <w:rPr>
          <w:rFonts w:ascii="Arial" w:hAnsi="Arial" w:cs="Arial"/>
          <w:sz w:val="22"/>
          <w:szCs w:val="22"/>
        </w:rPr>
      </w:pPr>
      <w:r>
        <w:rPr>
          <w:rFonts w:ascii="Arial" w:hAnsi="Arial" w:cs="Arial"/>
          <w:sz w:val="22"/>
          <w:szCs w:val="22"/>
        </w:rPr>
        <w:t xml:space="preserve">Che la vita di Paolo non sia dalla sua volontà, lo attesta il cambiamento di programma da lui operato. Non certo per sua decisione, ma per chiamata dello Spirito Santo, attraverso un Macedone che gli appare in sogno. Il vero uomo di Dio sempre deve riconoscere nella storia la voce dell’uomo e quella dello Spirito Santo, operando un santo discernimento. Le vie attraverso le quali il Signore si rivela sono molteplici. L‘apostolo o il missionario di Cristo Gesù sempre deve discernere la voce dello Spirito Santo per dare immediata obbedienza a quanto Dio gli chiede per vie ordinarie, straordinarie, mediate, immediate. Nessuno potrà fare questo, se lo Spirito non è il lui. </w:t>
      </w:r>
    </w:p>
    <w:p w14:paraId="1A5E6561" w14:textId="77777777" w:rsidR="008C5055" w:rsidRPr="00F87043" w:rsidRDefault="008C5055" w:rsidP="00F87043">
      <w:pPr>
        <w:spacing w:after="120"/>
        <w:jc w:val="both"/>
        <w:rPr>
          <w:rFonts w:ascii="Arial" w:hAnsi="Arial"/>
          <w:i/>
          <w:iCs/>
          <w:spacing w:val="-5"/>
          <w:position w:val="4"/>
          <w:sz w:val="20"/>
          <w:szCs w:val="20"/>
        </w:rPr>
      </w:pPr>
      <w:r w:rsidRPr="00F87043">
        <w:rPr>
          <w:rFonts w:ascii="Arial" w:hAnsi="Arial"/>
          <w:i/>
          <w:iCs/>
          <w:spacing w:val="-5"/>
          <w:position w:val="4"/>
          <w:sz w:val="20"/>
          <w:szCs w:val="20"/>
        </w:rPr>
        <w:t>Paolo si recò anche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w:t>
      </w:r>
      <w:r w:rsidR="007C4BA9">
        <w:rPr>
          <w:rFonts w:ascii="Arial" w:hAnsi="Arial"/>
          <w:i/>
          <w:iCs/>
          <w:spacing w:val="-5"/>
          <w:position w:val="4"/>
          <w:sz w:val="20"/>
          <w:szCs w:val="20"/>
        </w:rPr>
        <w:t xml:space="preserve"> </w:t>
      </w:r>
      <w:r w:rsidRPr="00F87043">
        <w:rPr>
          <w:rFonts w:ascii="Arial" w:hAnsi="Arial"/>
          <w:i/>
          <w:iCs/>
          <w:spacing w:val="-5"/>
          <w:position w:val="4"/>
          <w:sz w:val="20"/>
          <w:szCs w:val="20"/>
        </w:rPr>
        <w:t xml:space="preserve">Attraversarono quindi </w:t>
      </w:r>
      <w:smartTag w:uri="urn:schemas-microsoft-com:office:smarttags" w:element="PersonName">
        <w:smartTagPr>
          <w:attr w:name="ProductID" w:val="la Fr￬gia"/>
        </w:smartTagPr>
        <w:r w:rsidRPr="00F87043">
          <w:rPr>
            <w:rFonts w:ascii="Arial" w:hAnsi="Arial"/>
            <w:i/>
            <w:iCs/>
            <w:spacing w:val="-5"/>
            <w:position w:val="4"/>
            <w:sz w:val="20"/>
            <w:szCs w:val="20"/>
          </w:rPr>
          <w:t>la Frìgia</w:t>
        </w:r>
      </w:smartTag>
      <w:r w:rsidRPr="00F87043">
        <w:rPr>
          <w:rFonts w:ascii="Arial" w:hAnsi="Arial"/>
          <w:i/>
          <w:iCs/>
          <w:spacing w:val="-5"/>
          <w:position w:val="4"/>
          <w:sz w:val="20"/>
          <w:szCs w:val="20"/>
        </w:rPr>
        <w:t xml:space="preserve"> e la regione della Galazia, poiché lo Spirito Santo aveva impedito loro di proclamare </w:t>
      </w:r>
      <w:smartTag w:uri="urn:schemas-microsoft-com:office:smarttags" w:element="PersonName">
        <w:smartTagPr>
          <w:attr w:name="ProductID" w:val="la Parola"/>
        </w:smartTagPr>
        <w:r w:rsidRPr="00F87043">
          <w:rPr>
            <w:rFonts w:ascii="Arial" w:hAnsi="Arial"/>
            <w:i/>
            <w:iCs/>
            <w:spacing w:val="-5"/>
            <w:position w:val="4"/>
            <w:sz w:val="20"/>
            <w:szCs w:val="20"/>
          </w:rPr>
          <w:t>la Parola</w:t>
        </w:r>
      </w:smartTag>
      <w:r w:rsidRPr="00F87043">
        <w:rPr>
          <w:rFonts w:ascii="Arial" w:hAnsi="Arial"/>
          <w:i/>
          <w:iCs/>
          <w:spacing w:val="-5"/>
          <w:position w:val="4"/>
          <w:sz w:val="20"/>
          <w:szCs w:val="20"/>
        </w:rPr>
        <w:t xml:space="preserve"> nella provincia di Asia. Giunti verso </w:t>
      </w:r>
      <w:smartTag w:uri="urn:schemas-microsoft-com:office:smarttags" w:element="PersonName">
        <w:smartTagPr>
          <w:attr w:name="ProductID" w:val="la M￬sia"/>
        </w:smartTagPr>
        <w:r w:rsidRPr="00F87043">
          <w:rPr>
            <w:rFonts w:ascii="Arial" w:hAnsi="Arial"/>
            <w:i/>
            <w:iCs/>
            <w:spacing w:val="-5"/>
            <w:position w:val="4"/>
            <w:sz w:val="20"/>
            <w:szCs w:val="20"/>
          </w:rPr>
          <w:t>la Mìsia</w:t>
        </w:r>
      </w:smartTag>
      <w:r w:rsidRPr="00F87043">
        <w:rPr>
          <w:rFonts w:ascii="Arial" w:hAnsi="Arial"/>
          <w:i/>
          <w:iCs/>
          <w:spacing w:val="-5"/>
          <w:position w:val="4"/>
          <w:sz w:val="20"/>
          <w:szCs w:val="20"/>
        </w:rPr>
        <w:t xml:space="preserve">, cercavano di passare in Bitìnia, ma lo Spirito di Gesù non lo permise loro; così, lasciata da parte </w:t>
      </w:r>
      <w:smartTag w:uri="urn:schemas-microsoft-com:office:smarttags" w:element="PersonName">
        <w:smartTagPr>
          <w:attr w:name="ProductID" w:val="la M￬sia"/>
        </w:smartTagPr>
        <w:r w:rsidRPr="00F87043">
          <w:rPr>
            <w:rFonts w:ascii="Arial" w:hAnsi="Arial"/>
            <w:i/>
            <w:iCs/>
            <w:spacing w:val="-5"/>
            <w:position w:val="4"/>
            <w:sz w:val="20"/>
            <w:szCs w:val="20"/>
          </w:rPr>
          <w:t>la Mìsia</w:t>
        </w:r>
      </w:smartTag>
      <w:r w:rsidRPr="00F87043">
        <w:rPr>
          <w:rFonts w:ascii="Arial" w:hAnsi="Arial"/>
          <w:i/>
          <w:iCs/>
          <w:spacing w:val="-5"/>
          <w:position w:val="4"/>
          <w:sz w:val="20"/>
          <w:szCs w:val="20"/>
        </w:rPr>
        <w:t xml:space="preserve">, scesero a Tròade. Durante la notte apparve a Paolo una visione: era un Macèdone che lo supplicava: «Vieni in Macedonia e aiutaci!». Dopo che ebbe questa visione, subito cercammo di partire per </w:t>
      </w:r>
      <w:smartTag w:uri="urn:schemas-microsoft-com:office:smarttags" w:element="PersonName">
        <w:smartTagPr>
          <w:attr w:name="ProductID" w:val="la Macedonia"/>
        </w:smartTagPr>
        <w:r w:rsidRPr="00F87043">
          <w:rPr>
            <w:rFonts w:ascii="Arial" w:hAnsi="Arial"/>
            <w:i/>
            <w:iCs/>
            <w:spacing w:val="-5"/>
            <w:position w:val="4"/>
            <w:sz w:val="20"/>
            <w:szCs w:val="20"/>
          </w:rPr>
          <w:t>la Macedonia</w:t>
        </w:r>
      </w:smartTag>
      <w:r w:rsidRPr="00F87043">
        <w:rPr>
          <w:rFonts w:ascii="Arial" w:hAnsi="Arial"/>
          <w:i/>
          <w:iCs/>
          <w:spacing w:val="-5"/>
          <w:position w:val="4"/>
          <w:sz w:val="20"/>
          <w:szCs w:val="20"/>
        </w:rPr>
        <w:t>, ritenendo che Dio ci avesse chiamati ad annunciare loro il Vangelo.</w:t>
      </w:r>
    </w:p>
    <w:p w14:paraId="32640265" w14:textId="77777777" w:rsidR="00AC1E01" w:rsidRDefault="002F1EE1" w:rsidP="00CF24CF">
      <w:pPr>
        <w:spacing w:after="120"/>
        <w:jc w:val="both"/>
        <w:rPr>
          <w:rFonts w:ascii="Arial" w:hAnsi="Arial" w:cs="Arial"/>
          <w:sz w:val="22"/>
          <w:szCs w:val="22"/>
        </w:rPr>
      </w:pPr>
      <w:r>
        <w:rPr>
          <w:rFonts w:ascii="Arial" w:hAnsi="Arial" w:cs="Arial"/>
          <w:sz w:val="22"/>
          <w:szCs w:val="22"/>
        </w:rPr>
        <w:t xml:space="preserve">In un disegno eterno, imperscrutabile ad ogni uomo, è Dio che decide chi ogni suo missionario dovrà salvare e attraverso quali vie. Sappiamo per rivelazione che Lui vuole che tutti gli uomini siano salvati. Ma non sappiamo per quale suo missionario la salvezza verrà da Lui annunziata. Paolo ora viene da Dio mandato in Macedonia servendosi di un sogno. L’apostolo obbedisce e per altri popoli si apre la via della salvezza. Questa verità ci insegna che non tutti possono salvare tutti. Ognuno deve vivere in perfetta comunione con lo Spirito Santo per essere suo strumento perfetto. Se Dio non dona le anime, il missionario opera ma senza alcun frutto di salvezza. </w:t>
      </w:r>
    </w:p>
    <w:p w14:paraId="41BCB375" w14:textId="77777777" w:rsidR="002F1EE1" w:rsidRDefault="002F1EE1"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strumenti dello Spirito. </w:t>
      </w:r>
    </w:p>
    <w:p w14:paraId="7F3D7660" w14:textId="77777777" w:rsidR="00CF24CF" w:rsidRPr="00C2772A" w:rsidRDefault="00CF24CF" w:rsidP="00CF24CF">
      <w:pPr>
        <w:pStyle w:val="Titolo1"/>
        <w:spacing w:before="0" w:after="0"/>
        <w:jc w:val="center"/>
        <w:rPr>
          <w:sz w:val="24"/>
          <w:szCs w:val="28"/>
        </w:rPr>
      </w:pPr>
      <w:r>
        <w:br w:type="page"/>
      </w:r>
      <w:bookmarkStart w:id="549" w:name="_Toc62204855"/>
      <w:r w:rsidR="00992827" w:rsidRPr="008C5055">
        <w:rPr>
          <w:szCs w:val="20"/>
        </w:rPr>
        <w:lastRenderedPageBreak/>
        <w:t>E ORDINÒ CHE FOSSERO BATTEZZATI</w:t>
      </w:r>
      <w:bookmarkEnd w:id="549"/>
    </w:p>
    <w:p w14:paraId="73F35023" w14:textId="77777777" w:rsidR="00C7784C" w:rsidRPr="00254555" w:rsidRDefault="00C7784C" w:rsidP="00254555">
      <w:pPr>
        <w:pStyle w:val="Titolo1"/>
        <w:spacing w:before="0" w:after="0"/>
        <w:jc w:val="center"/>
        <w:rPr>
          <w:color w:val="3E3F41"/>
          <w:kern w:val="0"/>
          <w:position w:val="4"/>
          <w:sz w:val="24"/>
        </w:rPr>
      </w:pPr>
      <w:bookmarkStart w:id="550" w:name="_Toc366087905"/>
      <w:bookmarkStart w:id="551" w:name="_Toc62204856"/>
      <w:r w:rsidRPr="00254555">
        <w:rPr>
          <w:color w:val="3E3F41"/>
          <w:kern w:val="0"/>
          <w:position w:val="4"/>
          <w:sz w:val="24"/>
          <w:szCs w:val="13"/>
        </w:rPr>
        <w:t>At 10,25-26.34-35.44-48; Sal 97; 1 Gv 4,7-10; Gv 15,9-17</w:t>
      </w:r>
      <w:bookmarkEnd w:id="551"/>
    </w:p>
    <w:p w14:paraId="585633F1" w14:textId="77777777" w:rsidR="005A1B68" w:rsidRPr="003326FE" w:rsidRDefault="00CF24CF" w:rsidP="005A1B68">
      <w:pPr>
        <w:pStyle w:val="Titolo3"/>
        <w:spacing w:before="0" w:after="120"/>
        <w:jc w:val="center"/>
        <w:rPr>
          <w:sz w:val="24"/>
          <w:szCs w:val="40"/>
        </w:rPr>
      </w:pPr>
      <w:bookmarkStart w:id="552" w:name="_Toc62204857"/>
      <w:r w:rsidRPr="003326FE">
        <w:rPr>
          <w:sz w:val="24"/>
        </w:rPr>
        <w:t>6 MAGGIO</w:t>
      </w:r>
      <w:r w:rsidR="005A1B68" w:rsidRPr="003326FE">
        <w:rPr>
          <w:sz w:val="24"/>
          <w:szCs w:val="22"/>
        </w:rPr>
        <w:t xml:space="preserve"> </w:t>
      </w:r>
      <w:r w:rsidR="005A1B68">
        <w:rPr>
          <w:sz w:val="24"/>
          <w:szCs w:val="40"/>
        </w:rPr>
        <w:t xml:space="preserve"> – VI DOMENICA DI PASQUA – ANNO B</w:t>
      </w:r>
      <w:bookmarkEnd w:id="552"/>
    </w:p>
    <w:bookmarkEnd w:id="550"/>
    <w:p w14:paraId="7E138DAC" w14:textId="77777777" w:rsidR="00AC1E01" w:rsidRDefault="0027523E" w:rsidP="002307EB">
      <w:pPr>
        <w:spacing w:after="120"/>
        <w:jc w:val="both"/>
        <w:rPr>
          <w:rFonts w:ascii="Arial" w:hAnsi="Arial" w:cs="Arial"/>
          <w:position w:val="4"/>
          <w:sz w:val="22"/>
          <w:szCs w:val="20"/>
        </w:rPr>
      </w:pPr>
      <w:r>
        <w:rPr>
          <w:rFonts w:ascii="Arial" w:hAnsi="Arial" w:cs="Arial"/>
          <w:position w:val="4"/>
          <w:sz w:val="22"/>
          <w:szCs w:val="20"/>
        </w:rPr>
        <w:t>Tutte le Antiche Profezia, ad iniziare dalla Genesi, annunziavano nella discendenza di Abramo, divenuta in seguito discendenza di Davide, la salvezza per tutti i popoli. È questa la verità che attraversa tutto l’Antico Testamento. Il Messia è luce delle genti.</w:t>
      </w:r>
    </w:p>
    <w:p w14:paraId="4F2EF99E" w14:textId="77777777" w:rsidR="0027523E" w:rsidRPr="00122B3D" w:rsidRDefault="0027523E" w:rsidP="00122B3D">
      <w:pPr>
        <w:spacing w:after="120"/>
        <w:jc w:val="both"/>
        <w:rPr>
          <w:rFonts w:ascii="Arial" w:hAnsi="Arial"/>
          <w:i/>
          <w:iCs/>
          <w:color w:val="000000"/>
          <w:spacing w:val="-5"/>
          <w:position w:val="4"/>
          <w:sz w:val="20"/>
          <w:szCs w:val="20"/>
        </w:rPr>
      </w:pPr>
      <w:r w:rsidRPr="0027523E">
        <w:rPr>
          <w:rFonts w:ascii="Arial" w:hAnsi="Arial"/>
          <w:i/>
          <w:iCs/>
          <w:color w:val="000000"/>
          <w:spacing w:val="-5"/>
          <w:position w:val="4"/>
          <w:sz w:val="20"/>
          <w:szCs w:val="20"/>
        </w:rPr>
        <w:t>Allora il Signore Dio disse al serpente:</w:t>
      </w:r>
      <w:r w:rsidRPr="00122B3D">
        <w:rPr>
          <w:rFonts w:ascii="Arial" w:hAnsi="Arial"/>
          <w:i/>
          <w:iCs/>
          <w:color w:val="000000"/>
          <w:spacing w:val="-5"/>
          <w:position w:val="4"/>
          <w:sz w:val="20"/>
          <w:szCs w:val="20"/>
        </w:rPr>
        <w:t xml:space="preserve"> </w:t>
      </w:r>
      <w:r w:rsidRPr="0027523E">
        <w:rPr>
          <w:rFonts w:ascii="Arial" w:hAnsi="Arial"/>
          <w:i/>
          <w:iCs/>
          <w:color w:val="000000"/>
          <w:spacing w:val="-5"/>
          <w:position w:val="4"/>
          <w:sz w:val="20"/>
          <w:szCs w:val="20"/>
        </w:rPr>
        <w:t>«Poiché hai fatto questo,</w:t>
      </w:r>
      <w:r w:rsidRPr="00122B3D">
        <w:rPr>
          <w:rFonts w:ascii="Arial" w:hAnsi="Arial"/>
          <w:i/>
          <w:iCs/>
          <w:color w:val="000000"/>
          <w:spacing w:val="-5"/>
          <w:position w:val="4"/>
          <w:sz w:val="20"/>
          <w:szCs w:val="20"/>
        </w:rPr>
        <w:t xml:space="preserve"> </w:t>
      </w:r>
      <w:r w:rsidRPr="0027523E">
        <w:rPr>
          <w:rFonts w:ascii="Arial" w:hAnsi="Arial"/>
          <w:i/>
          <w:iCs/>
          <w:color w:val="000000"/>
          <w:spacing w:val="-5"/>
          <w:position w:val="4"/>
          <w:sz w:val="20"/>
          <w:szCs w:val="20"/>
        </w:rPr>
        <w:t>maledetto tu fra tutto il bestiame</w:t>
      </w:r>
      <w:r w:rsidRPr="00122B3D">
        <w:rPr>
          <w:rFonts w:ascii="Arial" w:hAnsi="Arial"/>
          <w:i/>
          <w:iCs/>
          <w:color w:val="000000"/>
          <w:spacing w:val="-5"/>
          <w:position w:val="4"/>
          <w:sz w:val="20"/>
          <w:szCs w:val="20"/>
        </w:rPr>
        <w:t xml:space="preserve"> </w:t>
      </w:r>
      <w:r w:rsidRPr="0027523E">
        <w:rPr>
          <w:rFonts w:ascii="Arial" w:hAnsi="Arial"/>
          <w:i/>
          <w:iCs/>
          <w:color w:val="000000"/>
          <w:spacing w:val="-5"/>
          <w:position w:val="4"/>
          <w:sz w:val="20"/>
          <w:szCs w:val="20"/>
        </w:rPr>
        <w:t>e fra tutti gli animali selvatici!</w:t>
      </w:r>
      <w:r w:rsidRPr="00122B3D">
        <w:rPr>
          <w:rFonts w:ascii="Arial" w:hAnsi="Arial"/>
          <w:i/>
          <w:iCs/>
          <w:color w:val="000000"/>
          <w:spacing w:val="-5"/>
          <w:position w:val="4"/>
          <w:sz w:val="20"/>
          <w:szCs w:val="20"/>
        </w:rPr>
        <w:t xml:space="preserve"> </w:t>
      </w:r>
      <w:r w:rsidRPr="0027523E">
        <w:rPr>
          <w:rFonts w:ascii="Arial" w:hAnsi="Arial"/>
          <w:i/>
          <w:iCs/>
          <w:color w:val="000000"/>
          <w:spacing w:val="-5"/>
          <w:position w:val="4"/>
          <w:sz w:val="20"/>
          <w:szCs w:val="20"/>
        </w:rPr>
        <w:t>Sul tuo ventre camminerai</w:t>
      </w:r>
      <w:r w:rsidRPr="00122B3D">
        <w:rPr>
          <w:rFonts w:ascii="Arial" w:hAnsi="Arial"/>
          <w:i/>
          <w:iCs/>
          <w:color w:val="000000"/>
          <w:spacing w:val="-5"/>
          <w:position w:val="4"/>
          <w:sz w:val="20"/>
          <w:szCs w:val="20"/>
        </w:rPr>
        <w:t xml:space="preserve"> </w:t>
      </w:r>
      <w:r w:rsidRPr="0027523E">
        <w:rPr>
          <w:rFonts w:ascii="Arial" w:hAnsi="Arial"/>
          <w:i/>
          <w:iCs/>
          <w:color w:val="000000"/>
          <w:spacing w:val="-5"/>
          <w:position w:val="4"/>
          <w:sz w:val="20"/>
          <w:szCs w:val="20"/>
        </w:rPr>
        <w:t>e polvere mangerai</w:t>
      </w:r>
      <w:r w:rsidRPr="00122B3D">
        <w:rPr>
          <w:rFonts w:ascii="Arial" w:hAnsi="Arial"/>
          <w:i/>
          <w:iCs/>
          <w:color w:val="000000"/>
          <w:spacing w:val="-5"/>
          <w:position w:val="4"/>
          <w:sz w:val="20"/>
          <w:szCs w:val="20"/>
        </w:rPr>
        <w:t xml:space="preserve"> </w:t>
      </w:r>
      <w:r w:rsidRPr="0027523E">
        <w:rPr>
          <w:rFonts w:ascii="Arial" w:hAnsi="Arial"/>
          <w:i/>
          <w:iCs/>
          <w:color w:val="000000"/>
          <w:spacing w:val="-5"/>
          <w:position w:val="4"/>
          <w:sz w:val="20"/>
          <w:szCs w:val="20"/>
        </w:rPr>
        <w:t>per tutti i giorni della tua vita.</w:t>
      </w:r>
      <w:r w:rsidRPr="00122B3D">
        <w:rPr>
          <w:rFonts w:ascii="Arial" w:hAnsi="Arial"/>
          <w:i/>
          <w:iCs/>
          <w:color w:val="000000"/>
          <w:spacing w:val="-5"/>
          <w:position w:val="4"/>
          <w:sz w:val="20"/>
          <w:szCs w:val="20"/>
        </w:rPr>
        <w:t xml:space="preserve"> </w:t>
      </w:r>
      <w:r w:rsidRPr="0027523E">
        <w:rPr>
          <w:rFonts w:ascii="Arial" w:hAnsi="Arial"/>
          <w:i/>
          <w:iCs/>
          <w:color w:val="000000"/>
          <w:spacing w:val="-5"/>
          <w:position w:val="4"/>
          <w:sz w:val="20"/>
          <w:szCs w:val="20"/>
        </w:rPr>
        <w:t>Io porrò inimicizia fra te e la donna,</w:t>
      </w:r>
      <w:r w:rsidRPr="00122B3D">
        <w:rPr>
          <w:rFonts w:ascii="Arial" w:hAnsi="Arial"/>
          <w:i/>
          <w:iCs/>
          <w:color w:val="000000"/>
          <w:spacing w:val="-5"/>
          <w:position w:val="4"/>
          <w:sz w:val="20"/>
          <w:szCs w:val="20"/>
        </w:rPr>
        <w:t xml:space="preserve"> </w:t>
      </w:r>
      <w:r w:rsidRPr="0027523E">
        <w:rPr>
          <w:rFonts w:ascii="Arial" w:hAnsi="Arial"/>
          <w:i/>
          <w:iCs/>
          <w:color w:val="000000"/>
          <w:spacing w:val="-5"/>
          <w:position w:val="4"/>
          <w:sz w:val="20"/>
          <w:szCs w:val="20"/>
        </w:rPr>
        <w:t>fra la tua stirpe e la sua stirpe:</w:t>
      </w:r>
      <w:r w:rsidRPr="00122B3D">
        <w:rPr>
          <w:rFonts w:ascii="Arial" w:hAnsi="Arial"/>
          <w:i/>
          <w:iCs/>
          <w:color w:val="000000"/>
          <w:spacing w:val="-5"/>
          <w:position w:val="4"/>
          <w:sz w:val="20"/>
          <w:szCs w:val="20"/>
        </w:rPr>
        <w:t xml:space="preserve"> </w:t>
      </w:r>
      <w:r w:rsidRPr="0027523E">
        <w:rPr>
          <w:rFonts w:ascii="Arial" w:hAnsi="Arial"/>
          <w:i/>
          <w:iCs/>
          <w:color w:val="000000"/>
          <w:spacing w:val="-5"/>
          <w:position w:val="4"/>
          <w:sz w:val="20"/>
          <w:szCs w:val="20"/>
        </w:rPr>
        <w:t>questa ti schiaccerà la testa</w:t>
      </w:r>
      <w:r w:rsidRPr="00122B3D">
        <w:rPr>
          <w:rFonts w:ascii="Arial" w:hAnsi="Arial"/>
          <w:i/>
          <w:iCs/>
          <w:color w:val="000000"/>
          <w:spacing w:val="-5"/>
          <w:position w:val="4"/>
          <w:sz w:val="20"/>
          <w:szCs w:val="20"/>
        </w:rPr>
        <w:t xml:space="preserve"> e tu le insidierai il calcagno» (Gen 3,14-15). </w:t>
      </w:r>
      <w:r w:rsidRPr="0027523E">
        <w:rPr>
          <w:rFonts w:ascii="Arial" w:hAnsi="Arial"/>
          <w:i/>
          <w:iCs/>
          <w:color w:val="000000"/>
          <w:spacing w:val="-5"/>
          <w:position w:val="4"/>
          <w:sz w:val="20"/>
          <w:szCs w:val="20"/>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w:t>
      </w:r>
      <w:r w:rsidRPr="00122B3D">
        <w:rPr>
          <w:rFonts w:ascii="Arial" w:hAnsi="Arial"/>
          <w:i/>
          <w:iCs/>
          <w:color w:val="000000"/>
          <w:spacing w:val="-5"/>
          <w:position w:val="4"/>
          <w:sz w:val="20"/>
          <w:szCs w:val="20"/>
        </w:rPr>
        <w:t xml:space="preserve"> tu hai obbedito alla mia voce» (Gen 22,15-18).</w:t>
      </w:r>
    </w:p>
    <w:p w14:paraId="582AFF3C" w14:textId="77777777" w:rsidR="0027523E" w:rsidRPr="00122B3D" w:rsidRDefault="0027523E" w:rsidP="00122B3D">
      <w:pPr>
        <w:spacing w:after="120"/>
        <w:jc w:val="both"/>
        <w:rPr>
          <w:rFonts w:ascii="Arial" w:hAnsi="Arial"/>
          <w:i/>
          <w:iCs/>
          <w:color w:val="000000"/>
          <w:spacing w:val="-5"/>
          <w:position w:val="4"/>
          <w:sz w:val="20"/>
          <w:szCs w:val="20"/>
        </w:rPr>
      </w:pPr>
      <w:r w:rsidRPr="0027523E">
        <w:rPr>
          <w:rFonts w:ascii="Arial" w:hAnsi="Arial"/>
          <w:i/>
          <w:iCs/>
          <w:color w:val="000000"/>
          <w:spacing w:val="-5"/>
          <w:position w:val="4"/>
          <w:sz w:val="20"/>
          <w:szCs w:val="20"/>
        </w:rPr>
        <w:t>Alla fine dei giorni,</w:t>
      </w:r>
      <w:r w:rsidRPr="00122B3D">
        <w:rPr>
          <w:rFonts w:ascii="Arial" w:hAnsi="Arial"/>
          <w:i/>
          <w:iCs/>
          <w:color w:val="000000"/>
          <w:spacing w:val="-5"/>
          <w:position w:val="4"/>
          <w:sz w:val="20"/>
          <w:szCs w:val="20"/>
        </w:rPr>
        <w:t xml:space="preserve"> </w:t>
      </w:r>
      <w:r w:rsidRPr="0027523E">
        <w:rPr>
          <w:rFonts w:ascii="Arial" w:hAnsi="Arial"/>
          <w:i/>
          <w:iCs/>
          <w:color w:val="000000"/>
          <w:spacing w:val="-5"/>
          <w:position w:val="4"/>
          <w:sz w:val="20"/>
          <w:szCs w:val="20"/>
        </w:rPr>
        <w:t>il monte del tempio del Signore</w:t>
      </w:r>
      <w:r w:rsidRPr="00122B3D">
        <w:rPr>
          <w:rFonts w:ascii="Arial" w:hAnsi="Arial"/>
          <w:i/>
          <w:iCs/>
          <w:color w:val="000000"/>
          <w:spacing w:val="-5"/>
          <w:position w:val="4"/>
          <w:sz w:val="20"/>
          <w:szCs w:val="20"/>
        </w:rPr>
        <w:t xml:space="preserve"> </w:t>
      </w:r>
      <w:r w:rsidRPr="0027523E">
        <w:rPr>
          <w:rFonts w:ascii="Arial" w:hAnsi="Arial"/>
          <w:i/>
          <w:iCs/>
          <w:color w:val="000000"/>
          <w:spacing w:val="-5"/>
          <w:position w:val="4"/>
          <w:sz w:val="20"/>
          <w:szCs w:val="20"/>
        </w:rPr>
        <w:t>sarà saldo sulla cima dei monti</w:t>
      </w:r>
      <w:r w:rsidRPr="00122B3D">
        <w:rPr>
          <w:rFonts w:ascii="Arial" w:hAnsi="Arial"/>
          <w:i/>
          <w:iCs/>
          <w:color w:val="000000"/>
          <w:spacing w:val="-5"/>
          <w:position w:val="4"/>
          <w:sz w:val="20"/>
          <w:szCs w:val="20"/>
        </w:rPr>
        <w:t xml:space="preserve"> </w:t>
      </w:r>
      <w:r w:rsidRPr="0027523E">
        <w:rPr>
          <w:rFonts w:ascii="Arial" w:hAnsi="Arial"/>
          <w:i/>
          <w:iCs/>
          <w:color w:val="000000"/>
          <w:spacing w:val="-5"/>
          <w:position w:val="4"/>
          <w:sz w:val="20"/>
          <w:szCs w:val="20"/>
        </w:rPr>
        <w:t>e s’innalzerà sopra i colli,</w:t>
      </w:r>
      <w:r w:rsidRPr="00122B3D">
        <w:rPr>
          <w:rFonts w:ascii="Arial" w:hAnsi="Arial"/>
          <w:i/>
          <w:iCs/>
          <w:color w:val="000000"/>
          <w:spacing w:val="-5"/>
          <w:position w:val="4"/>
          <w:sz w:val="20"/>
          <w:szCs w:val="20"/>
        </w:rPr>
        <w:t xml:space="preserve"> </w:t>
      </w:r>
      <w:r w:rsidRPr="0027523E">
        <w:rPr>
          <w:rFonts w:ascii="Arial" w:hAnsi="Arial"/>
          <w:i/>
          <w:iCs/>
          <w:color w:val="000000"/>
          <w:spacing w:val="-5"/>
          <w:position w:val="4"/>
          <w:sz w:val="20"/>
          <w:szCs w:val="20"/>
        </w:rPr>
        <w:t>e ad esso affluiranno tutte le genti.</w:t>
      </w:r>
      <w:r w:rsidRPr="00122B3D">
        <w:rPr>
          <w:rFonts w:ascii="Arial" w:hAnsi="Arial"/>
          <w:i/>
          <w:iCs/>
          <w:color w:val="000000"/>
          <w:spacing w:val="-5"/>
          <w:position w:val="4"/>
          <w:sz w:val="20"/>
          <w:szCs w:val="20"/>
        </w:rPr>
        <w:t xml:space="preserve"> </w:t>
      </w:r>
      <w:r w:rsidRPr="0027523E">
        <w:rPr>
          <w:rFonts w:ascii="Arial" w:hAnsi="Arial"/>
          <w:i/>
          <w:iCs/>
          <w:color w:val="000000"/>
          <w:spacing w:val="-5"/>
          <w:position w:val="4"/>
          <w:sz w:val="20"/>
          <w:szCs w:val="20"/>
        </w:rPr>
        <w:t>Verranno molti popoli e diranno:</w:t>
      </w:r>
      <w:r w:rsidRPr="00122B3D">
        <w:rPr>
          <w:rFonts w:ascii="Arial" w:hAnsi="Arial"/>
          <w:i/>
          <w:iCs/>
          <w:color w:val="000000"/>
          <w:spacing w:val="-5"/>
          <w:position w:val="4"/>
          <w:sz w:val="20"/>
          <w:szCs w:val="20"/>
        </w:rPr>
        <w:t xml:space="preserve"> </w:t>
      </w:r>
      <w:r w:rsidRPr="0027523E">
        <w:rPr>
          <w:rFonts w:ascii="Arial" w:hAnsi="Arial"/>
          <w:i/>
          <w:iCs/>
          <w:color w:val="000000"/>
          <w:spacing w:val="-5"/>
          <w:position w:val="4"/>
          <w:sz w:val="20"/>
          <w:szCs w:val="20"/>
        </w:rPr>
        <w:t>«Venite, saliamo sul monte del Signore,</w:t>
      </w:r>
      <w:r w:rsidRPr="00122B3D">
        <w:rPr>
          <w:rFonts w:ascii="Arial" w:hAnsi="Arial"/>
          <w:i/>
          <w:iCs/>
          <w:color w:val="000000"/>
          <w:spacing w:val="-5"/>
          <w:position w:val="4"/>
          <w:sz w:val="20"/>
          <w:szCs w:val="20"/>
        </w:rPr>
        <w:t xml:space="preserve"> </w:t>
      </w:r>
      <w:r w:rsidRPr="0027523E">
        <w:rPr>
          <w:rFonts w:ascii="Arial" w:hAnsi="Arial"/>
          <w:i/>
          <w:iCs/>
          <w:color w:val="000000"/>
          <w:spacing w:val="-5"/>
          <w:position w:val="4"/>
          <w:sz w:val="20"/>
          <w:szCs w:val="20"/>
        </w:rPr>
        <w:t>al tempio del Dio di Giacobbe,</w:t>
      </w:r>
      <w:r w:rsidRPr="00122B3D">
        <w:rPr>
          <w:rFonts w:ascii="Arial" w:hAnsi="Arial"/>
          <w:i/>
          <w:iCs/>
          <w:color w:val="000000"/>
          <w:spacing w:val="-5"/>
          <w:position w:val="4"/>
          <w:sz w:val="20"/>
          <w:szCs w:val="20"/>
        </w:rPr>
        <w:t xml:space="preserve"> </w:t>
      </w:r>
      <w:r w:rsidRPr="0027523E">
        <w:rPr>
          <w:rFonts w:ascii="Arial" w:hAnsi="Arial"/>
          <w:i/>
          <w:iCs/>
          <w:color w:val="000000"/>
          <w:spacing w:val="-5"/>
          <w:position w:val="4"/>
          <w:sz w:val="20"/>
          <w:szCs w:val="20"/>
        </w:rPr>
        <w:t>perché ci insegni le sue vie</w:t>
      </w:r>
      <w:r w:rsidRPr="00122B3D">
        <w:rPr>
          <w:rFonts w:ascii="Arial" w:hAnsi="Arial"/>
          <w:i/>
          <w:iCs/>
          <w:color w:val="000000"/>
          <w:spacing w:val="-5"/>
          <w:position w:val="4"/>
          <w:sz w:val="20"/>
          <w:szCs w:val="20"/>
        </w:rPr>
        <w:t xml:space="preserve"> </w:t>
      </w:r>
      <w:r w:rsidRPr="0027523E">
        <w:rPr>
          <w:rFonts w:ascii="Arial" w:hAnsi="Arial"/>
          <w:i/>
          <w:iCs/>
          <w:color w:val="000000"/>
          <w:spacing w:val="-5"/>
          <w:position w:val="4"/>
          <w:sz w:val="20"/>
          <w:szCs w:val="20"/>
        </w:rPr>
        <w:t>e possiamo camminare per i suoi sentieri».</w:t>
      </w:r>
      <w:r w:rsidRPr="00122B3D">
        <w:rPr>
          <w:rFonts w:ascii="Arial" w:hAnsi="Arial"/>
          <w:i/>
          <w:iCs/>
          <w:color w:val="000000"/>
          <w:spacing w:val="-5"/>
          <w:position w:val="4"/>
          <w:sz w:val="20"/>
          <w:szCs w:val="20"/>
        </w:rPr>
        <w:t xml:space="preserve"> </w:t>
      </w:r>
      <w:r w:rsidRPr="0027523E">
        <w:rPr>
          <w:rFonts w:ascii="Arial" w:hAnsi="Arial"/>
          <w:i/>
          <w:iCs/>
          <w:color w:val="000000"/>
          <w:spacing w:val="-5"/>
          <w:position w:val="4"/>
          <w:sz w:val="20"/>
          <w:szCs w:val="20"/>
        </w:rPr>
        <w:t>Poiché da Sion uscirà la legge</w:t>
      </w:r>
      <w:r w:rsidRPr="00122B3D">
        <w:rPr>
          <w:rFonts w:ascii="Arial" w:hAnsi="Arial"/>
          <w:i/>
          <w:iCs/>
          <w:color w:val="000000"/>
          <w:spacing w:val="-5"/>
          <w:position w:val="4"/>
          <w:sz w:val="20"/>
          <w:szCs w:val="20"/>
        </w:rPr>
        <w:t xml:space="preserve"> </w:t>
      </w:r>
      <w:r w:rsidRPr="0027523E">
        <w:rPr>
          <w:rFonts w:ascii="Arial" w:hAnsi="Arial"/>
          <w:i/>
          <w:iCs/>
          <w:color w:val="000000"/>
          <w:spacing w:val="-5"/>
          <w:position w:val="4"/>
          <w:sz w:val="20"/>
          <w:szCs w:val="20"/>
        </w:rPr>
        <w:t>e da Gerusalemme la parola del Signore.</w:t>
      </w:r>
      <w:r w:rsidRPr="00122B3D">
        <w:rPr>
          <w:rFonts w:ascii="Arial" w:hAnsi="Arial"/>
          <w:i/>
          <w:iCs/>
          <w:color w:val="000000"/>
          <w:spacing w:val="-5"/>
          <w:position w:val="4"/>
          <w:sz w:val="20"/>
          <w:szCs w:val="20"/>
        </w:rPr>
        <w:t xml:space="preserve"> </w:t>
      </w:r>
      <w:r w:rsidRPr="0027523E">
        <w:rPr>
          <w:rFonts w:ascii="Arial" w:hAnsi="Arial"/>
          <w:i/>
          <w:iCs/>
          <w:color w:val="000000"/>
          <w:spacing w:val="-5"/>
          <w:position w:val="4"/>
          <w:sz w:val="20"/>
          <w:szCs w:val="20"/>
        </w:rPr>
        <w:t>Egli sarà giudice fra le genti</w:t>
      </w:r>
      <w:r w:rsidRPr="00122B3D">
        <w:rPr>
          <w:rFonts w:ascii="Arial" w:hAnsi="Arial"/>
          <w:i/>
          <w:iCs/>
          <w:color w:val="000000"/>
          <w:spacing w:val="-5"/>
          <w:position w:val="4"/>
          <w:sz w:val="20"/>
          <w:szCs w:val="20"/>
        </w:rPr>
        <w:t xml:space="preserve"> </w:t>
      </w:r>
      <w:r w:rsidRPr="0027523E">
        <w:rPr>
          <w:rFonts w:ascii="Arial" w:hAnsi="Arial"/>
          <w:i/>
          <w:iCs/>
          <w:color w:val="000000"/>
          <w:spacing w:val="-5"/>
          <w:position w:val="4"/>
          <w:sz w:val="20"/>
          <w:szCs w:val="20"/>
        </w:rPr>
        <w:t>e arbitro fra molti popoli.</w:t>
      </w:r>
      <w:r w:rsidRPr="00122B3D">
        <w:rPr>
          <w:rFonts w:ascii="Arial" w:hAnsi="Arial"/>
          <w:i/>
          <w:iCs/>
          <w:color w:val="000000"/>
          <w:spacing w:val="-5"/>
          <w:position w:val="4"/>
          <w:sz w:val="20"/>
          <w:szCs w:val="20"/>
        </w:rPr>
        <w:t xml:space="preserve"> </w:t>
      </w:r>
      <w:r w:rsidRPr="0027523E">
        <w:rPr>
          <w:rFonts w:ascii="Arial" w:hAnsi="Arial"/>
          <w:i/>
          <w:iCs/>
          <w:color w:val="000000"/>
          <w:spacing w:val="-5"/>
          <w:position w:val="4"/>
          <w:sz w:val="20"/>
          <w:szCs w:val="20"/>
        </w:rPr>
        <w:t>Spezzeranno le loro spade e ne faranno aratri,</w:t>
      </w:r>
      <w:r w:rsidRPr="00122B3D">
        <w:rPr>
          <w:rFonts w:ascii="Arial" w:hAnsi="Arial"/>
          <w:i/>
          <w:iCs/>
          <w:color w:val="000000"/>
          <w:spacing w:val="-5"/>
          <w:position w:val="4"/>
          <w:sz w:val="20"/>
          <w:szCs w:val="20"/>
        </w:rPr>
        <w:t xml:space="preserve"> </w:t>
      </w:r>
      <w:r w:rsidRPr="0027523E">
        <w:rPr>
          <w:rFonts w:ascii="Arial" w:hAnsi="Arial"/>
          <w:i/>
          <w:iCs/>
          <w:color w:val="000000"/>
          <w:spacing w:val="-5"/>
          <w:position w:val="4"/>
          <w:sz w:val="20"/>
          <w:szCs w:val="20"/>
        </w:rPr>
        <w:t>delle loro lance faranno falci;</w:t>
      </w:r>
      <w:r w:rsidRPr="00122B3D">
        <w:rPr>
          <w:rFonts w:ascii="Arial" w:hAnsi="Arial"/>
          <w:i/>
          <w:iCs/>
          <w:color w:val="000000"/>
          <w:spacing w:val="-5"/>
          <w:position w:val="4"/>
          <w:sz w:val="20"/>
          <w:szCs w:val="20"/>
        </w:rPr>
        <w:t xml:space="preserve"> </w:t>
      </w:r>
      <w:r w:rsidRPr="0027523E">
        <w:rPr>
          <w:rFonts w:ascii="Arial" w:hAnsi="Arial"/>
          <w:i/>
          <w:iCs/>
          <w:color w:val="000000"/>
          <w:spacing w:val="-5"/>
          <w:position w:val="4"/>
          <w:sz w:val="20"/>
          <w:szCs w:val="20"/>
        </w:rPr>
        <w:t>una nazione non alzerà più la spada</w:t>
      </w:r>
      <w:r w:rsidRPr="00122B3D">
        <w:rPr>
          <w:rFonts w:ascii="Arial" w:hAnsi="Arial"/>
          <w:i/>
          <w:iCs/>
          <w:color w:val="000000"/>
          <w:spacing w:val="-5"/>
          <w:position w:val="4"/>
          <w:sz w:val="20"/>
          <w:szCs w:val="20"/>
        </w:rPr>
        <w:t xml:space="preserve"> </w:t>
      </w:r>
      <w:r w:rsidRPr="0027523E">
        <w:rPr>
          <w:rFonts w:ascii="Arial" w:hAnsi="Arial"/>
          <w:i/>
          <w:iCs/>
          <w:color w:val="000000"/>
          <w:spacing w:val="-5"/>
          <w:position w:val="4"/>
          <w:sz w:val="20"/>
          <w:szCs w:val="20"/>
        </w:rPr>
        <w:t>contro un’altra nazione,</w:t>
      </w:r>
      <w:r w:rsidRPr="00122B3D">
        <w:rPr>
          <w:rFonts w:ascii="Arial" w:hAnsi="Arial"/>
          <w:i/>
          <w:iCs/>
          <w:color w:val="000000"/>
          <w:spacing w:val="-5"/>
          <w:position w:val="4"/>
          <w:sz w:val="20"/>
          <w:szCs w:val="20"/>
        </w:rPr>
        <w:t xml:space="preserve"> </w:t>
      </w:r>
      <w:r w:rsidRPr="0027523E">
        <w:rPr>
          <w:rFonts w:ascii="Arial" w:hAnsi="Arial"/>
          <w:i/>
          <w:iCs/>
          <w:color w:val="000000"/>
          <w:spacing w:val="-5"/>
          <w:position w:val="4"/>
          <w:sz w:val="20"/>
          <w:szCs w:val="20"/>
        </w:rPr>
        <w:t>non impa</w:t>
      </w:r>
      <w:r w:rsidRPr="00122B3D">
        <w:rPr>
          <w:rFonts w:ascii="Arial" w:hAnsi="Arial"/>
          <w:i/>
          <w:iCs/>
          <w:color w:val="000000"/>
          <w:spacing w:val="-5"/>
          <w:position w:val="4"/>
          <w:sz w:val="20"/>
          <w:szCs w:val="20"/>
        </w:rPr>
        <w:t>reranno più l’arte della guerra (Is 2,2-4).</w:t>
      </w:r>
      <w:r w:rsidR="00122B3D">
        <w:rPr>
          <w:rFonts w:ascii="Arial" w:hAnsi="Arial"/>
          <w:i/>
          <w:iCs/>
          <w:color w:val="000000"/>
          <w:spacing w:val="-5"/>
          <w:position w:val="4"/>
          <w:sz w:val="20"/>
          <w:szCs w:val="20"/>
        </w:rPr>
        <w:t xml:space="preserve"> </w:t>
      </w:r>
      <w:r w:rsidRPr="0027523E">
        <w:rPr>
          <w:rFonts w:ascii="Arial" w:hAnsi="Arial"/>
          <w:i/>
          <w:iCs/>
          <w:color w:val="000000"/>
          <w:spacing w:val="-5"/>
          <w:position w:val="4"/>
          <w:sz w:val="20"/>
          <w:szCs w:val="20"/>
        </w:rPr>
        <w:t>Così dice il Signore Dio,</w:t>
      </w:r>
      <w:r w:rsidRPr="00122B3D">
        <w:rPr>
          <w:rFonts w:ascii="Arial" w:hAnsi="Arial"/>
          <w:i/>
          <w:iCs/>
          <w:color w:val="000000"/>
          <w:spacing w:val="-5"/>
          <w:position w:val="4"/>
          <w:sz w:val="20"/>
          <w:szCs w:val="20"/>
        </w:rPr>
        <w:t xml:space="preserve"> </w:t>
      </w:r>
      <w:r w:rsidRPr="0027523E">
        <w:rPr>
          <w:rFonts w:ascii="Arial" w:hAnsi="Arial"/>
          <w:i/>
          <w:iCs/>
          <w:color w:val="000000"/>
          <w:spacing w:val="-5"/>
          <w:position w:val="4"/>
          <w:sz w:val="20"/>
          <w:szCs w:val="20"/>
        </w:rPr>
        <w:t>che crea i cieli e li dispiega,</w:t>
      </w:r>
      <w:r w:rsidRPr="00122B3D">
        <w:rPr>
          <w:rFonts w:ascii="Arial" w:hAnsi="Arial"/>
          <w:i/>
          <w:iCs/>
          <w:color w:val="000000"/>
          <w:spacing w:val="-5"/>
          <w:position w:val="4"/>
          <w:sz w:val="20"/>
          <w:szCs w:val="20"/>
        </w:rPr>
        <w:t xml:space="preserve"> </w:t>
      </w:r>
      <w:r w:rsidRPr="0027523E">
        <w:rPr>
          <w:rFonts w:ascii="Arial" w:hAnsi="Arial"/>
          <w:i/>
          <w:iCs/>
          <w:color w:val="000000"/>
          <w:spacing w:val="-5"/>
          <w:position w:val="4"/>
          <w:sz w:val="20"/>
          <w:szCs w:val="20"/>
        </w:rPr>
        <w:t>distende la terra con ciò che vi nasce,</w:t>
      </w:r>
      <w:r w:rsidRPr="00122B3D">
        <w:rPr>
          <w:rFonts w:ascii="Arial" w:hAnsi="Arial"/>
          <w:i/>
          <w:iCs/>
          <w:color w:val="000000"/>
          <w:spacing w:val="-5"/>
          <w:position w:val="4"/>
          <w:sz w:val="20"/>
          <w:szCs w:val="20"/>
        </w:rPr>
        <w:t xml:space="preserve"> </w:t>
      </w:r>
      <w:r w:rsidRPr="0027523E">
        <w:rPr>
          <w:rFonts w:ascii="Arial" w:hAnsi="Arial"/>
          <w:i/>
          <w:iCs/>
          <w:color w:val="000000"/>
          <w:spacing w:val="-5"/>
          <w:position w:val="4"/>
          <w:sz w:val="20"/>
          <w:szCs w:val="20"/>
        </w:rPr>
        <w:t>dà il respiro alla gente che la abita</w:t>
      </w:r>
      <w:r w:rsidRPr="00122B3D">
        <w:rPr>
          <w:rFonts w:ascii="Arial" w:hAnsi="Arial"/>
          <w:i/>
          <w:iCs/>
          <w:color w:val="000000"/>
          <w:spacing w:val="-5"/>
          <w:position w:val="4"/>
          <w:sz w:val="20"/>
          <w:szCs w:val="20"/>
        </w:rPr>
        <w:t xml:space="preserve"> </w:t>
      </w:r>
      <w:r w:rsidRPr="0027523E">
        <w:rPr>
          <w:rFonts w:ascii="Arial" w:hAnsi="Arial"/>
          <w:i/>
          <w:iCs/>
          <w:color w:val="000000"/>
          <w:spacing w:val="-5"/>
          <w:position w:val="4"/>
          <w:sz w:val="20"/>
          <w:szCs w:val="20"/>
        </w:rPr>
        <w:t>e l’alito a quanti camminano su di essa:</w:t>
      </w:r>
      <w:r w:rsidRPr="00122B3D">
        <w:rPr>
          <w:rFonts w:ascii="Arial" w:hAnsi="Arial"/>
          <w:i/>
          <w:iCs/>
          <w:color w:val="000000"/>
          <w:spacing w:val="-5"/>
          <w:position w:val="4"/>
          <w:sz w:val="20"/>
          <w:szCs w:val="20"/>
        </w:rPr>
        <w:t xml:space="preserve"> </w:t>
      </w:r>
      <w:r w:rsidRPr="0027523E">
        <w:rPr>
          <w:rFonts w:ascii="Arial" w:hAnsi="Arial"/>
          <w:i/>
          <w:iCs/>
          <w:color w:val="000000"/>
          <w:spacing w:val="-5"/>
          <w:position w:val="4"/>
          <w:sz w:val="20"/>
          <w:szCs w:val="20"/>
        </w:rPr>
        <w:t>«Io, il Signore, ti ho chiamato per la giustizia</w:t>
      </w:r>
      <w:r w:rsidRPr="00122B3D">
        <w:rPr>
          <w:rFonts w:ascii="Arial" w:hAnsi="Arial"/>
          <w:i/>
          <w:iCs/>
          <w:color w:val="000000"/>
          <w:spacing w:val="-5"/>
          <w:position w:val="4"/>
          <w:sz w:val="20"/>
          <w:szCs w:val="20"/>
        </w:rPr>
        <w:t xml:space="preserve"> </w:t>
      </w:r>
      <w:r w:rsidRPr="0027523E">
        <w:rPr>
          <w:rFonts w:ascii="Arial" w:hAnsi="Arial"/>
          <w:i/>
          <w:iCs/>
          <w:color w:val="000000"/>
          <w:spacing w:val="-5"/>
          <w:position w:val="4"/>
          <w:sz w:val="20"/>
          <w:szCs w:val="20"/>
        </w:rPr>
        <w:t>e ti ho preso per mano;</w:t>
      </w:r>
      <w:r w:rsidRPr="00122B3D">
        <w:rPr>
          <w:rFonts w:ascii="Arial" w:hAnsi="Arial"/>
          <w:i/>
          <w:iCs/>
          <w:color w:val="000000"/>
          <w:spacing w:val="-5"/>
          <w:position w:val="4"/>
          <w:sz w:val="20"/>
          <w:szCs w:val="20"/>
        </w:rPr>
        <w:t xml:space="preserve"> </w:t>
      </w:r>
      <w:r w:rsidRPr="0027523E">
        <w:rPr>
          <w:rFonts w:ascii="Arial" w:hAnsi="Arial"/>
          <w:i/>
          <w:iCs/>
          <w:color w:val="000000"/>
          <w:spacing w:val="-5"/>
          <w:position w:val="4"/>
          <w:sz w:val="20"/>
          <w:szCs w:val="20"/>
        </w:rPr>
        <w:t xml:space="preserve">ti ho formato e ti ho stabilito </w:t>
      </w:r>
      <w:r w:rsidRPr="00122B3D">
        <w:rPr>
          <w:rFonts w:ascii="Arial" w:hAnsi="Arial"/>
          <w:i/>
          <w:iCs/>
          <w:color w:val="000000"/>
          <w:spacing w:val="-5"/>
          <w:position w:val="4"/>
          <w:sz w:val="20"/>
          <w:szCs w:val="20"/>
        </w:rPr>
        <w:t xml:space="preserve"> </w:t>
      </w:r>
      <w:r w:rsidRPr="0027523E">
        <w:rPr>
          <w:rFonts w:ascii="Arial" w:hAnsi="Arial"/>
          <w:i/>
          <w:iCs/>
          <w:color w:val="000000"/>
          <w:spacing w:val="-5"/>
          <w:position w:val="4"/>
          <w:sz w:val="20"/>
          <w:szCs w:val="20"/>
        </w:rPr>
        <w:t>come alleanza del popolo</w:t>
      </w:r>
      <w:r w:rsidRPr="00122B3D">
        <w:rPr>
          <w:rFonts w:ascii="Arial" w:hAnsi="Arial"/>
          <w:i/>
          <w:iCs/>
          <w:color w:val="000000"/>
          <w:spacing w:val="-5"/>
          <w:position w:val="4"/>
          <w:sz w:val="20"/>
          <w:szCs w:val="20"/>
        </w:rPr>
        <w:t xml:space="preserve"> </w:t>
      </w:r>
      <w:r w:rsidRPr="0027523E">
        <w:rPr>
          <w:rFonts w:ascii="Arial" w:hAnsi="Arial"/>
          <w:i/>
          <w:iCs/>
          <w:color w:val="000000"/>
          <w:spacing w:val="-5"/>
          <w:position w:val="4"/>
          <w:sz w:val="20"/>
          <w:szCs w:val="20"/>
        </w:rPr>
        <w:t>e luce delle nazioni,</w:t>
      </w:r>
      <w:r w:rsidRPr="00122B3D">
        <w:rPr>
          <w:rFonts w:ascii="Arial" w:hAnsi="Arial"/>
          <w:i/>
          <w:iCs/>
          <w:color w:val="000000"/>
          <w:spacing w:val="-5"/>
          <w:position w:val="4"/>
          <w:sz w:val="20"/>
          <w:szCs w:val="20"/>
        </w:rPr>
        <w:t xml:space="preserve"> </w:t>
      </w:r>
      <w:r w:rsidRPr="0027523E">
        <w:rPr>
          <w:rFonts w:ascii="Arial" w:hAnsi="Arial"/>
          <w:i/>
          <w:iCs/>
          <w:color w:val="000000"/>
          <w:spacing w:val="-5"/>
          <w:position w:val="4"/>
          <w:sz w:val="20"/>
          <w:szCs w:val="20"/>
        </w:rPr>
        <w:t>perché tu apra gli occhi ai ciechi</w:t>
      </w:r>
      <w:r w:rsidRPr="00122B3D">
        <w:rPr>
          <w:rFonts w:ascii="Arial" w:hAnsi="Arial"/>
          <w:i/>
          <w:iCs/>
          <w:color w:val="000000"/>
          <w:spacing w:val="-5"/>
          <w:position w:val="4"/>
          <w:sz w:val="20"/>
          <w:szCs w:val="20"/>
        </w:rPr>
        <w:t xml:space="preserve"> </w:t>
      </w:r>
      <w:r w:rsidRPr="0027523E">
        <w:rPr>
          <w:rFonts w:ascii="Arial" w:hAnsi="Arial"/>
          <w:i/>
          <w:iCs/>
          <w:color w:val="000000"/>
          <w:spacing w:val="-5"/>
          <w:position w:val="4"/>
          <w:sz w:val="20"/>
          <w:szCs w:val="20"/>
        </w:rPr>
        <w:t>e faccia uscire dal carcere i prigionieri,</w:t>
      </w:r>
      <w:r w:rsidRPr="00122B3D">
        <w:rPr>
          <w:rFonts w:ascii="Arial" w:hAnsi="Arial"/>
          <w:i/>
          <w:iCs/>
          <w:color w:val="000000"/>
          <w:spacing w:val="-5"/>
          <w:position w:val="4"/>
          <w:sz w:val="20"/>
          <w:szCs w:val="20"/>
        </w:rPr>
        <w:t xml:space="preserve"> </w:t>
      </w:r>
      <w:r w:rsidRPr="0027523E">
        <w:rPr>
          <w:rFonts w:ascii="Arial" w:hAnsi="Arial"/>
          <w:i/>
          <w:iCs/>
          <w:color w:val="000000"/>
          <w:spacing w:val="-5"/>
          <w:position w:val="4"/>
          <w:sz w:val="20"/>
          <w:szCs w:val="20"/>
        </w:rPr>
        <w:t>dalla reclusione coloro che abitano nelle tenebre.</w:t>
      </w:r>
      <w:r w:rsidRPr="00122B3D">
        <w:rPr>
          <w:rFonts w:ascii="Arial" w:hAnsi="Arial"/>
          <w:i/>
          <w:iCs/>
          <w:color w:val="000000"/>
          <w:spacing w:val="-5"/>
          <w:position w:val="4"/>
          <w:sz w:val="20"/>
          <w:szCs w:val="20"/>
        </w:rPr>
        <w:t xml:space="preserve"> </w:t>
      </w:r>
      <w:r w:rsidRPr="0027523E">
        <w:rPr>
          <w:rFonts w:ascii="Arial" w:hAnsi="Arial"/>
          <w:i/>
          <w:iCs/>
          <w:color w:val="000000"/>
          <w:spacing w:val="-5"/>
          <w:position w:val="4"/>
          <w:sz w:val="20"/>
          <w:szCs w:val="20"/>
        </w:rPr>
        <w:t>Io sono il Signore: questo è il mio nome;</w:t>
      </w:r>
      <w:r w:rsidRPr="00122B3D">
        <w:rPr>
          <w:rFonts w:ascii="Arial" w:hAnsi="Arial"/>
          <w:i/>
          <w:iCs/>
          <w:color w:val="000000"/>
          <w:spacing w:val="-5"/>
          <w:position w:val="4"/>
          <w:sz w:val="20"/>
          <w:szCs w:val="20"/>
        </w:rPr>
        <w:t xml:space="preserve"> </w:t>
      </w:r>
      <w:r w:rsidRPr="0027523E">
        <w:rPr>
          <w:rFonts w:ascii="Arial" w:hAnsi="Arial"/>
          <w:i/>
          <w:iCs/>
          <w:color w:val="000000"/>
          <w:spacing w:val="-5"/>
          <w:position w:val="4"/>
          <w:sz w:val="20"/>
          <w:szCs w:val="20"/>
        </w:rPr>
        <w:t>no</w:t>
      </w:r>
      <w:r w:rsidRPr="00122B3D">
        <w:rPr>
          <w:rFonts w:ascii="Arial" w:hAnsi="Arial"/>
          <w:i/>
          <w:iCs/>
          <w:color w:val="000000"/>
          <w:spacing w:val="-5"/>
          <w:position w:val="4"/>
          <w:sz w:val="20"/>
          <w:szCs w:val="20"/>
        </w:rPr>
        <w:t>n cederò la mia gloria ad altri</w:t>
      </w:r>
      <w:r w:rsidR="00122B3D" w:rsidRPr="00122B3D">
        <w:rPr>
          <w:rFonts w:ascii="Arial" w:hAnsi="Arial"/>
          <w:i/>
          <w:iCs/>
          <w:color w:val="000000"/>
          <w:spacing w:val="-5"/>
          <w:position w:val="4"/>
          <w:sz w:val="20"/>
          <w:szCs w:val="20"/>
        </w:rPr>
        <w:t>»</w:t>
      </w:r>
      <w:r w:rsidRPr="00122B3D">
        <w:rPr>
          <w:rFonts w:ascii="Arial" w:hAnsi="Arial"/>
          <w:i/>
          <w:iCs/>
          <w:color w:val="000000"/>
          <w:spacing w:val="-5"/>
          <w:position w:val="4"/>
          <w:sz w:val="20"/>
          <w:szCs w:val="20"/>
        </w:rPr>
        <w:t xml:space="preserve"> (Is </w:t>
      </w:r>
      <w:r w:rsidR="00122B3D" w:rsidRPr="00122B3D">
        <w:rPr>
          <w:rFonts w:ascii="Arial" w:hAnsi="Arial"/>
          <w:i/>
          <w:iCs/>
          <w:color w:val="000000"/>
          <w:spacing w:val="-5"/>
          <w:position w:val="4"/>
          <w:sz w:val="20"/>
          <w:szCs w:val="20"/>
        </w:rPr>
        <w:t>4</w:t>
      </w:r>
      <w:r w:rsidRPr="00122B3D">
        <w:rPr>
          <w:rFonts w:ascii="Arial" w:hAnsi="Arial"/>
          <w:i/>
          <w:iCs/>
          <w:color w:val="000000"/>
          <w:spacing w:val="-5"/>
          <w:position w:val="4"/>
          <w:sz w:val="20"/>
          <w:szCs w:val="20"/>
        </w:rPr>
        <w:t>2,</w:t>
      </w:r>
      <w:r w:rsidR="00122B3D" w:rsidRPr="00122B3D">
        <w:rPr>
          <w:rFonts w:ascii="Arial" w:hAnsi="Arial"/>
          <w:i/>
          <w:iCs/>
          <w:color w:val="000000"/>
          <w:spacing w:val="-5"/>
          <w:position w:val="4"/>
          <w:sz w:val="20"/>
          <w:szCs w:val="20"/>
        </w:rPr>
        <w:t>5</w:t>
      </w:r>
      <w:r w:rsidRPr="00122B3D">
        <w:rPr>
          <w:rFonts w:ascii="Arial" w:hAnsi="Arial"/>
          <w:i/>
          <w:iCs/>
          <w:color w:val="000000"/>
          <w:spacing w:val="-5"/>
          <w:position w:val="4"/>
          <w:sz w:val="20"/>
          <w:szCs w:val="20"/>
        </w:rPr>
        <w:t>-8).</w:t>
      </w:r>
    </w:p>
    <w:p w14:paraId="048E7CAA" w14:textId="77777777" w:rsidR="00AC1E01" w:rsidRDefault="00122B3D" w:rsidP="002307EB">
      <w:pPr>
        <w:spacing w:after="120"/>
        <w:jc w:val="both"/>
        <w:rPr>
          <w:rFonts w:ascii="Arial" w:hAnsi="Arial" w:cs="Arial"/>
          <w:position w:val="4"/>
          <w:sz w:val="22"/>
          <w:szCs w:val="20"/>
        </w:rPr>
      </w:pPr>
      <w:r>
        <w:rPr>
          <w:rFonts w:ascii="Arial" w:hAnsi="Arial" w:cs="Arial"/>
          <w:position w:val="4"/>
          <w:sz w:val="22"/>
          <w:szCs w:val="20"/>
        </w:rPr>
        <w:t xml:space="preserve">L’ultima voce dell’Antico Testamento che è quello del Vecchio Simeone conferma e annunzia stessa profezia. Gesù è luce che illumina Dio presso le genti. </w:t>
      </w:r>
    </w:p>
    <w:p w14:paraId="69512D65" w14:textId="77777777" w:rsidR="00122B3D" w:rsidRPr="00122B3D" w:rsidRDefault="00122B3D" w:rsidP="00122B3D">
      <w:pPr>
        <w:spacing w:after="120"/>
        <w:jc w:val="both"/>
        <w:rPr>
          <w:rFonts w:ascii="Arial" w:hAnsi="Arial"/>
          <w:i/>
          <w:iCs/>
          <w:spacing w:val="-5"/>
          <w:position w:val="4"/>
          <w:sz w:val="20"/>
          <w:szCs w:val="20"/>
        </w:rPr>
      </w:pPr>
      <w:r w:rsidRPr="00122B3D">
        <w:rPr>
          <w:rFonts w:ascii="Arial" w:hAnsi="Arial"/>
          <w:i/>
          <w:iCs/>
          <w:spacing w:val="-5"/>
          <w:position w:val="4"/>
          <w:sz w:val="20"/>
          <w:szCs w:val="20"/>
        </w:rPr>
        <w:t xml:space="preserve">«Ora puoi lasciare, o Signore, che il tuo servo vada in pace, secondo la tua parola, perché i miei occhi hanno visto la tua salvezza, preparata da te davanti a tutti i popoli: luce per rivelarti alle genti e gloria del tuo popolo, Israele» (Lc 2,29-32). </w:t>
      </w:r>
    </w:p>
    <w:p w14:paraId="6A4758E6" w14:textId="77777777" w:rsidR="00AC1E01" w:rsidRDefault="00122B3D" w:rsidP="002307EB">
      <w:pPr>
        <w:spacing w:after="120"/>
        <w:jc w:val="both"/>
        <w:rPr>
          <w:rFonts w:ascii="Arial" w:hAnsi="Arial" w:cs="Arial"/>
          <w:position w:val="4"/>
          <w:sz w:val="22"/>
          <w:szCs w:val="20"/>
        </w:rPr>
      </w:pPr>
      <w:r>
        <w:rPr>
          <w:rFonts w:ascii="Arial" w:hAnsi="Arial" w:cs="Arial"/>
          <w:position w:val="4"/>
          <w:sz w:val="22"/>
          <w:szCs w:val="20"/>
        </w:rPr>
        <w:t>Ora si tratta di dare attuazione alla profezia, che è essenza della Parola Antica. È il Signore che manda a chiamare Pietro perché si rechi in casa di Cornelio. Non è Pietro che va di sua spontanea volontà o per mozione interiore dello Spirito Santo. Nella casa di Cornelio è lo Spirito Santo che precede ogni decisione di Pietro e scende su Cornelio e la sua famiglia in modo visibile. Dinanzi a questa esplicita e pubblica volontà di Dio, può Pietro non dare il battesimo? Chi è lui per contraddire lo Spirito Santo?</w:t>
      </w:r>
    </w:p>
    <w:p w14:paraId="4E2A6E42" w14:textId="77777777" w:rsidR="008C5055" w:rsidRDefault="008C5055" w:rsidP="00992827">
      <w:pPr>
        <w:spacing w:after="120"/>
        <w:jc w:val="both"/>
        <w:rPr>
          <w:rFonts w:ascii="Arial" w:hAnsi="Arial"/>
          <w:i/>
          <w:iCs/>
          <w:spacing w:val="-5"/>
          <w:position w:val="4"/>
          <w:sz w:val="20"/>
          <w:szCs w:val="20"/>
        </w:rPr>
      </w:pPr>
      <w:r w:rsidRPr="00992827">
        <w:rPr>
          <w:rFonts w:ascii="Arial" w:hAnsi="Arial"/>
          <w:i/>
          <w:iCs/>
          <w:spacing w:val="-5"/>
          <w:position w:val="4"/>
          <w:sz w:val="20"/>
          <w:szCs w:val="20"/>
        </w:rPr>
        <w:t xml:space="preserve">Mentre Pietro stava per entrare, Cornelio gli andò incontro e si gettò ai suoi piedi per rendergli omaggio. Ma Pietro lo rialzò, dicendo: «Àlzati: anche io sono un uomo!». Pietro allora prese la parola e disse: «In verità sto rendendomi conto che Dio non fa preferenza di persone, ma accoglie chi lo teme e pratica la giustizia, a qualunque nazione appartenga. Pietro stava ancora dicendo queste cose, quando lo Spirito Santo discese sopra tutti coloro che ascoltavano </w:t>
      </w:r>
      <w:smartTag w:uri="urn:schemas-microsoft-com:office:smarttags" w:element="PersonName">
        <w:smartTagPr>
          <w:attr w:name="ProductID" w:val="la Parola."/>
        </w:smartTagPr>
        <w:r w:rsidRPr="00992827">
          <w:rPr>
            <w:rFonts w:ascii="Arial" w:hAnsi="Arial"/>
            <w:i/>
            <w:iCs/>
            <w:spacing w:val="-5"/>
            <w:position w:val="4"/>
            <w:sz w:val="20"/>
            <w:szCs w:val="20"/>
          </w:rPr>
          <w:t>la Parola.</w:t>
        </w:r>
      </w:smartTag>
      <w:r w:rsidRPr="00992827">
        <w:rPr>
          <w:rFonts w:ascii="Arial" w:hAnsi="Arial"/>
          <w:i/>
          <w:iCs/>
          <w:spacing w:val="-5"/>
          <w:position w:val="4"/>
          <w:sz w:val="20"/>
          <w:szCs w:val="20"/>
        </w:rPr>
        <w:t xml:space="preserve">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w:t>
      </w:r>
    </w:p>
    <w:p w14:paraId="4CD4B9BC" w14:textId="77777777" w:rsidR="00122B3D" w:rsidRDefault="00A13D50" w:rsidP="00122B3D">
      <w:pPr>
        <w:spacing w:after="120"/>
        <w:jc w:val="both"/>
        <w:rPr>
          <w:rFonts w:ascii="Arial" w:hAnsi="Arial"/>
          <w:iCs/>
          <w:spacing w:val="-5"/>
          <w:position w:val="4"/>
          <w:sz w:val="22"/>
          <w:szCs w:val="20"/>
        </w:rPr>
      </w:pPr>
      <w:r>
        <w:rPr>
          <w:rFonts w:ascii="Arial" w:hAnsi="Arial"/>
          <w:iCs/>
          <w:spacing w:val="-5"/>
          <w:position w:val="4"/>
          <w:sz w:val="22"/>
          <w:szCs w:val="20"/>
        </w:rPr>
        <w:t xml:space="preserve">La Chiesa cammina con due </w:t>
      </w:r>
      <w:r w:rsidRPr="00A13D50">
        <w:rPr>
          <w:rFonts w:ascii="Arial" w:hAnsi="Arial"/>
          <w:i/>
          <w:iCs/>
          <w:spacing w:val="-5"/>
          <w:position w:val="4"/>
          <w:sz w:val="22"/>
          <w:szCs w:val="20"/>
        </w:rPr>
        <w:t>“autorità”</w:t>
      </w:r>
      <w:r>
        <w:rPr>
          <w:rFonts w:ascii="Arial" w:hAnsi="Arial"/>
          <w:iCs/>
          <w:spacing w:val="-5"/>
          <w:position w:val="4"/>
          <w:sz w:val="22"/>
          <w:szCs w:val="20"/>
        </w:rPr>
        <w:t xml:space="preserve"> che decidono per essa. È l’Autorità divina che sempre deve essere confermata da ogni autorità apostolica. L’autorità apostolica sempre deve essere la visibilità dell’Autorità divina, l’Autorità divina sempre colei che muove l’autorità apostolica. Questa comunione mai dovrà venire meno. Una sola autorità manca o della conferma o della sua fonte. Quanto avviene nella casa di Cornelio attesta che lo Spirito Santo nei momenti forti della vita della Chiesa, sempre scende e prende Lui le decisioni per la salvezza dell’uomo. La Chiesa deve ratificarle e darle compimento.</w:t>
      </w:r>
    </w:p>
    <w:p w14:paraId="17E64062" w14:textId="77777777" w:rsidR="00A13D50" w:rsidRPr="00122B3D" w:rsidRDefault="00A13D50" w:rsidP="00122B3D">
      <w:pPr>
        <w:spacing w:after="120"/>
        <w:jc w:val="both"/>
        <w:rPr>
          <w:rFonts w:ascii="Arial" w:hAnsi="Arial"/>
          <w:iCs/>
          <w:spacing w:val="-5"/>
          <w:position w:val="4"/>
          <w:sz w:val="22"/>
          <w:szCs w:val="20"/>
        </w:rPr>
      </w:pPr>
      <w:r>
        <w:rPr>
          <w:rFonts w:ascii="Arial" w:hAnsi="Arial"/>
          <w:iCs/>
          <w:spacing w:val="-5"/>
          <w:position w:val="4"/>
          <w:sz w:val="22"/>
          <w:szCs w:val="20"/>
        </w:rPr>
        <w:t xml:space="preserve">Vergine Maria, Madre della Redenzione, Angeli, Santi, dateci la verità del mistero. </w:t>
      </w:r>
    </w:p>
    <w:p w14:paraId="7740B655" w14:textId="77777777" w:rsidR="00CF24CF" w:rsidRPr="002C36D2" w:rsidRDefault="00CF24CF" w:rsidP="00CF24CF">
      <w:pPr>
        <w:pStyle w:val="Titolo1"/>
        <w:spacing w:before="0" w:after="0"/>
        <w:jc w:val="center"/>
      </w:pPr>
      <w:r>
        <w:br w:type="page"/>
      </w:r>
      <w:bookmarkStart w:id="553" w:name="_Toc62204858"/>
      <w:r w:rsidR="00992827" w:rsidRPr="00551FA0">
        <w:rPr>
          <w:szCs w:val="20"/>
        </w:rPr>
        <w:lastRenderedPageBreak/>
        <w:t>IL SIGNORE LE APRÌ IL CUORE</w:t>
      </w:r>
      <w:bookmarkEnd w:id="553"/>
    </w:p>
    <w:p w14:paraId="089FC6B4" w14:textId="77777777" w:rsidR="00C7784C" w:rsidRPr="00254555" w:rsidRDefault="00C7784C" w:rsidP="00254555">
      <w:pPr>
        <w:pStyle w:val="Titolo1"/>
        <w:spacing w:before="0" w:after="0"/>
        <w:jc w:val="center"/>
        <w:rPr>
          <w:color w:val="3E3F41"/>
          <w:kern w:val="0"/>
          <w:position w:val="4"/>
          <w:sz w:val="24"/>
        </w:rPr>
      </w:pPr>
      <w:bookmarkStart w:id="554" w:name="_Toc366087907"/>
      <w:bookmarkStart w:id="555" w:name="_Toc62204859"/>
      <w:r w:rsidRPr="00254555">
        <w:rPr>
          <w:color w:val="3E3F41"/>
          <w:kern w:val="0"/>
          <w:position w:val="4"/>
          <w:sz w:val="24"/>
          <w:szCs w:val="13"/>
        </w:rPr>
        <w:t>At 16,11-15; Sal 149; Gv 15,26- 16,4a</w:t>
      </w:r>
      <w:bookmarkEnd w:id="555"/>
    </w:p>
    <w:p w14:paraId="7496A98D" w14:textId="77777777" w:rsidR="00AC1E01" w:rsidRDefault="00CF24CF" w:rsidP="00992827">
      <w:pPr>
        <w:pStyle w:val="Titolo3"/>
        <w:spacing w:before="0"/>
        <w:jc w:val="center"/>
        <w:rPr>
          <w:sz w:val="24"/>
        </w:rPr>
      </w:pPr>
      <w:bookmarkStart w:id="556" w:name="_Toc62204860"/>
      <w:r w:rsidRPr="003326FE">
        <w:rPr>
          <w:sz w:val="24"/>
        </w:rPr>
        <w:t>7 MAGGIO</w:t>
      </w:r>
      <w:bookmarkEnd w:id="556"/>
      <w:r w:rsidRPr="003326FE">
        <w:rPr>
          <w:sz w:val="24"/>
        </w:rPr>
        <w:t xml:space="preserve"> </w:t>
      </w:r>
      <w:bookmarkEnd w:id="554"/>
    </w:p>
    <w:p w14:paraId="52F36EF9" w14:textId="77777777" w:rsidR="00AC1E01" w:rsidRDefault="00A13D50" w:rsidP="00CF24CF">
      <w:pPr>
        <w:spacing w:after="120"/>
        <w:jc w:val="both"/>
        <w:rPr>
          <w:rFonts w:ascii="Arial" w:hAnsi="Arial" w:cs="Arial"/>
          <w:sz w:val="22"/>
          <w:szCs w:val="22"/>
        </w:rPr>
      </w:pPr>
      <w:r>
        <w:rPr>
          <w:rFonts w:ascii="Arial" w:hAnsi="Arial" w:cs="Arial"/>
          <w:sz w:val="22"/>
          <w:szCs w:val="22"/>
        </w:rPr>
        <w:t xml:space="preserve">La vita della Chiesa è fatta da due Agenti che vivono in perfetta comunione: lo Spirito Santo e i missionari di Cristo Gesù. I missionari donano la Parola, lo Spirito Santo la scrive nei cuori. Si compie così la profezia sulla Nuova Alleanza di Geremia. Non si tratta di una scrittura diretta, immediata, ma indiretta e mediata. Se l’apostolo o il missionario non parla, lo Spirito Santo non scrive. </w:t>
      </w:r>
      <w:r w:rsidR="002D11D8">
        <w:rPr>
          <w:rFonts w:ascii="Arial" w:hAnsi="Arial" w:cs="Arial"/>
          <w:sz w:val="22"/>
          <w:szCs w:val="22"/>
        </w:rPr>
        <w:t>Né lo Spirito Santo senza gli apostoli o i discepoli di Gesù, né gli apostoli o i discepoli di Gesù senza lo Spirito Santo.</w:t>
      </w:r>
    </w:p>
    <w:p w14:paraId="5FF51DE6" w14:textId="77777777" w:rsidR="00800B7B" w:rsidRPr="00800B7B" w:rsidRDefault="00800B7B" w:rsidP="00510E55">
      <w:pPr>
        <w:spacing w:after="120"/>
        <w:jc w:val="both"/>
        <w:rPr>
          <w:rFonts w:ascii="Arial" w:hAnsi="Arial"/>
          <w:i/>
          <w:iCs/>
          <w:color w:val="000000"/>
          <w:spacing w:val="-5"/>
          <w:position w:val="4"/>
          <w:sz w:val="20"/>
          <w:szCs w:val="20"/>
        </w:rPr>
      </w:pPr>
      <w:r w:rsidRPr="00800B7B">
        <w:rPr>
          <w:rFonts w:ascii="Arial" w:hAnsi="Arial"/>
          <w:i/>
          <w:iCs/>
          <w:color w:val="000000"/>
          <w:spacing w:val="-5"/>
          <w:position w:val="4"/>
          <w:sz w:val="20"/>
          <w:szCs w:val="20"/>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w:t>
      </w:r>
      <w:r w:rsidRPr="00510E55">
        <w:rPr>
          <w:rFonts w:ascii="Arial" w:hAnsi="Arial"/>
          <w:i/>
          <w:iCs/>
          <w:color w:val="000000"/>
          <w:spacing w:val="-5"/>
          <w:position w:val="4"/>
          <w:sz w:val="20"/>
          <w:szCs w:val="20"/>
        </w:rPr>
        <w:t xml:space="preserve"> ricorderò più il loro peccato» (Ger 31,31-34). </w:t>
      </w:r>
    </w:p>
    <w:p w14:paraId="5988D96B" w14:textId="77777777" w:rsidR="00800B7B" w:rsidRPr="00800B7B" w:rsidRDefault="00800B7B" w:rsidP="00510E55">
      <w:pPr>
        <w:spacing w:after="120"/>
        <w:jc w:val="both"/>
        <w:rPr>
          <w:rFonts w:ascii="Arial" w:hAnsi="Arial"/>
          <w:i/>
          <w:iCs/>
          <w:spacing w:val="-5"/>
          <w:position w:val="4"/>
          <w:sz w:val="20"/>
          <w:szCs w:val="20"/>
        </w:rPr>
      </w:pPr>
      <w:r w:rsidRPr="00800B7B">
        <w:rPr>
          <w:rFonts w:ascii="Arial" w:hAnsi="Arial"/>
          <w:i/>
          <w:iCs/>
          <w:spacing w:val="-5"/>
          <w:position w:val="4"/>
          <w:sz w:val="20"/>
          <w:szCs w:val="20"/>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w:t>
      </w:r>
      <w:r w:rsidRPr="00510E55">
        <w:rPr>
          <w:rFonts w:ascii="Arial" w:hAnsi="Arial"/>
          <w:i/>
          <w:iCs/>
          <w:spacing w:val="-5"/>
          <w:position w:val="4"/>
          <w:sz w:val="20"/>
          <w:szCs w:val="20"/>
        </w:rPr>
        <w:t xml:space="preserve"> aggiunte circa tremila persone (At 2,37-41). </w:t>
      </w:r>
    </w:p>
    <w:p w14:paraId="7209C80B" w14:textId="77777777" w:rsidR="002D11D8" w:rsidRDefault="00510E55" w:rsidP="00CF24CF">
      <w:pPr>
        <w:spacing w:after="120"/>
        <w:jc w:val="both"/>
        <w:rPr>
          <w:rFonts w:ascii="Arial" w:hAnsi="Arial" w:cs="Arial"/>
          <w:sz w:val="22"/>
          <w:szCs w:val="22"/>
        </w:rPr>
      </w:pPr>
      <w:r>
        <w:rPr>
          <w:rFonts w:ascii="Arial" w:hAnsi="Arial" w:cs="Arial"/>
          <w:sz w:val="22"/>
          <w:szCs w:val="22"/>
        </w:rPr>
        <w:t xml:space="preserve">Paolo cammina sempre nella comunione dello Spirito Santo, da Lui è mosso e guidato, preso e condotto per mano. L’apostolo parola e lo Spirito scrive nei cuori la Parola proferita dall’apostolo. Dinanzi a Paolo che parla vi è una donna di nome </w:t>
      </w:r>
      <w:r w:rsidR="00850DC6">
        <w:rPr>
          <w:rFonts w:ascii="Arial" w:hAnsi="Arial" w:cs="Arial"/>
          <w:sz w:val="22"/>
          <w:szCs w:val="22"/>
        </w:rPr>
        <w:t xml:space="preserve">Lidia </w:t>
      </w:r>
      <w:r>
        <w:rPr>
          <w:rFonts w:ascii="Arial" w:hAnsi="Arial" w:cs="Arial"/>
          <w:sz w:val="22"/>
          <w:szCs w:val="22"/>
        </w:rPr>
        <w:t xml:space="preserve">che sta ascoltando. Lo Spirito Santo scrive nel cuore di questa donna la Parola e lei aderisce, si converte, si lascia battezzare. Non solo lo Spirito Santo </w:t>
      </w:r>
      <w:r w:rsidR="0091373C">
        <w:rPr>
          <w:rFonts w:ascii="Arial" w:hAnsi="Arial" w:cs="Arial"/>
          <w:sz w:val="22"/>
          <w:szCs w:val="22"/>
        </w:rPr>
        <w:t xml:space="preserve">le </w:t>
      </w:r>
      <w:r>
        <w:rPr>
          <w:rFonts w:ascii="Arial" w:hAnsi="Arial" w:cs="Arial"/>
          <w:sz w:val="22"/>
          <w:szCs w:val="22"/>
        </w:rPr>
        <w:t xml:space="preserve">scrive nel cuore la Parola di Paolo, </w:t>
      </w:r>
      <w:r w:rsidR="0091373C">
        <w:rPr>
          <w:rFonts w:ascii="Arial" w:hAnsi="Arial" w:cs="Arial"/>
          <w:sz w:val="22"/>
          <w:szCs w:val="22"/>
        </w:rPr>
        <w:t xml:space="preserve">la muove, la ispira </w:t>
      </w:r>
      <w:r>
        <w:rPr>
          <w:rFonts w:ascii="Arial" w:hAnsi="Arial" w:cs="Arial"/>
          <w:sz w:val="22"/>
          <w:szCs w:val="22"/>
        </w:rPr>
        <w:t xml:space="preserve">perché inviti Paolo nella sua casa. </w:t>
      </w:r>
      <w:r w:rsidR="0091373C">
        <w:rPr>
          <w:rFonts w:ascii="Arial" w:hAnsi="Arial" w:cs="Arial"/>
          <w:sz w:val="22"/>
          <w:szCs w:val="22"/>
        </w:rPr>
        <w:t xml:space="preserve">Tutto è dalla comunione dell’apostolo o del missionario con lo Spirito del Signore. Senza lo Spirito di Dio nulla avviene e nulla si compie. È lo Spirito Santo l’Agente che mette in movimento la storia. È Lui che sempre la crea, sconvolgendola. Ma lui deve essere portato dall’apostolo o dal missionario di Cristo Gesù. La vita della storia è dalla comunione. </w:t>
      </w:r>
    </w:p>
    <w:p w14:paraId="7C4C3698" w14:textId="77777777" w:rsidR="00551FA0" w:rsidRPr="00992827" w:rsidRDefault="00551FA0" w:rsidP="00992827">
      <w:pPr>
        <w:spacing w:after="120"/>
        <w:jc w:val="both"/>
        <w:rPr>
          <w:rFonts w:ascii="Arial" w:hAnsi="Arial"/>
          <w:i/>
          <w:iCs/>
          <w:spacing w:val="-5"/>
          <w:position w:val="4"/>
          <w:sz w:val="20"/>
          <w:szCs w:val="20"/>
        </w:rPr>
      </w:pPr>
      <w:r w:rsidRPr="00992827">
        <w:rPr>
          <w:rFonts w:ascii="Arial" w:hAnsi="Arial"/>
          <w:i/>
          <w:iCs/>
          <w:spacing w:val="-5"/>
          <w:position w:val="4"/>
          <w:sz w:val="20"/>
          <w:szCs w:val="20"/>
        </w:rPr>
        <w:t>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w:t>
      </w:r>
    </w:p>
    <w:p w14:paraId="12D754F1" w14:textId="77777777" w:rsidR="00AC1E01" w:rsidRDefault="00B13335" w:rsidP="00CF24CF">
      <w:pPr>
        <w:spacing w:after="120"/>
        <w:jc w:val="both"/>
        <w:rPr>
          <w:rFonts w:ascii="Arial" w:hAnsi="Arial" w:cs="Arial"/>
          <w:sz w:val="22"/>
          <w:szCs w:val="22"/>
        </w:rPr>
      </w:pPr>
      <w:r>
        <w:rPr>
          <w:rFonts w:ascii="Arial" w:hAnsi="Arial" w:cs="Arial"/>
          <w:sz w:val="22"/>
          <w:szCs w:val="22"/>
        </w:rPr>
        <w:t xml:space="preserve">L’apostolo del Signore deve essere come il seminatore antico. Deve avere la bisaccia non solamente piena di buona Parola di Cristo Gesù, ma anche di Spirito Santo e deve seminare nei cuori la buona Parola e lo Spirito di Dio. Buona Parola e Spirito Santo devono essere nella bisaccia del suo cuore una sola cosa, altrimenti se sono due cose, non esistono in lui né la buona Parola e né lo Spirito Santo. Il suo lavoro è vano, perché o semina parola di uomini o parole di Satana, ma con esse non si edifica il regno di Dio. Paolo è un eccellente seminatore di buona Parola e di Spirito Santo. I frutti che lui raccoglie sono eccellenti, perché sempre lo Spirito di Dio scrive la buona Parola da lui annunziata nei cuori di chi ascolta. </w:t>
      </w:r>
      <w:r w:rsidR="00850DC6">
        <w:rPr>
          <w:rFonts w:ascii="Arial" w:hAnsi="Arial" w:cs="Arial"/>
          <w:sz w:val="22"/>
          <w:szCs w:val="22"/>
        </w:rPr>
        <w:t xml:space="preserve">Lidia è vero frutto dello Spirito Santo sia nella conversione che nella volontà forte e risoluta di accogliere Paolo nella sua casa. La storia è sempre sterile quando l’apostolo o il missionario seminano senza la perfetta comunione con lo Spirito Santo. </w:t>
      </w:r>
      <w:r w:rsidR="00196C63">
        <w:rPr>
          <w:rFonts w:ascii="Arial" w:hAnsi="Arial" w:cs="Arial"/>
          <w:sz w:val="22"/>
          <w:szCs w:val="22"/>
        </w:rPr>
        <w:t>Mancano del Creatore di ogni vita.</w:t>
      </w:r>
    </w:p>
    <w:p w14:paraId="69E24E6E" w14:textId="77777777" w:rsidR="00196C63" w:rsidRDefault="00196C63"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colmateci di Spirito Santo. </w:t>
      </w:r>
    </w:p>
    <w:p w14:paraId="29E7CA99" w14:textId="77777777" w:rsidR="00CF24CF" w:rsidRPr="00F5098F" w:rsidRDefault="00CF24CF" w:rsidP="00CF24CF">
      <w:pPr>
        <w:pStyle w:val="Titolo1"/>
        <w:spacing w:before="0" w:after="0"/>
        <w:jc w:val="center"/>
        <w:rPr>
          <w:sz w:val="44"/>
        </w:rPr>
      </w:pPr>
      <w:r>
        <w:br w:type="page"/>
      </w:r>
      <w:bookmarkStart w:id="557" w:name="_Toc62204861"/>
      <w:r w:rsidR="00992827" w:rsidRPr="00551FA0">
        <w:rPr>
          <w:szCs w:val="20"/>
        </w:rPr>
        <w:lastRenderedPageBreak/>
        <w:t>NON FARTI DEL MALE, SIAMO TUTTI QUI</w:t>
      </w:r>
      <w:bookmarkEnd w:id="557"/>
    </w:p>
    <w:p w14:paraId="3C5413FE" w14:textId="77777777" w:rsidR="00C7784C" w:rsidRPr="00254555" w:rsidRDefault="00C7784C" w:rsidP="00254555">
      <w:pPr>
        <w:pStyle w:val="Titolo1"/>
        <w:spacing w:before="0" w:after="0"/>
        <w:jc w:val="center"/>
        <w:rPr>
          <w:color w:val="3E3F41"/>
          <w:kern w:val="0"/>
          <w:position w:val="4"/>
          <w:sz w:val="24"/>
        </w:rPr>
      </w:pPr>
      <w:bookmarkStart w:id="558" w:name="_Toc366087909"/>
      <w:bookmarkStart w:id="559" w:name="_Toc62204862"/>
      <w:r w:rsidRPr="00254555">
        <w:rPr>
          <w:color w:val="3E3F41"/>
          <w:kern w:val="0"/>
          <w:position w:val="4"/>
          <w:sz w:val="24"/>
          <w:szCs w:val="13"/>
        </w:rPr>
        <w:t>At 16,22-34; Sal 137; Gv 16,5-11</w:t>
      </w:r>
      <w:bookmarkEnd w:id="559"/>
    </w:p>
    <w:p w14:paraId="008FCAE6" w14:textId="77777777" w:rsidR="00AC1E01" w:rsidRDefault="00CF24CF" w:rsidP="00992827">
      <w:pPr>
        <w:pStyle w:val="Titolo3"/>
        <w:spacing w:before="0"/>
        <w:jc w:val="center"/>
        <w:rPr>
          <w:sz w:val="24"/>
        </w:rPr>
      </w:pPr>
      <w:bookmarkStart w:id="560" w:name="_Toc62204863"/>
      <w:r w:rsidRPr="003326FE">
        <w:rPr>
          <w:sz w:val="24"/>
        </w:rPr>
        <w:t>8 MAGGIO</w:t>
      </w:r>
      <w:bookmarkEnd w:id="560"/>
      <w:r w:rsidRPr="003326FE">
        <w:rPr>
          <w:sz w:val="24"/>
        </w:rPr>
        <w:t xml:space="preserve"> </w:t>
      </w:r>
      <w:bookmarkEnd w:id="558"/>
    </w:p>
    <w:p w14:paraId="276781F1" w14:textId="77777777" w:rsidR="00AC1E01" w:rsidRDefault="00196C63" w:rsidP="00F5098F">
      <w:pPr>
        <w:spacing w:after="120"/>
        <w:jc w:val="both"/>
        <w:rPr>
          <w:rFonts w:ascii="Arial" w:hAnsi="Arial" w:cs="Arial"/>
          <w:position w:val="4"/>
          <w:sz w:val="22"/>
          <w:szCs w:val="20"/>
        </w:rPr>
      </w:pPr>
      <w:r>
        <w:rPr>
          <w:rFonts w:ascii="Arial" w:hAnsi="Arial" w:cs="Arial"/>
          <w:position w:val="4"/>
          <w:sz w:val="22"/>
          <w:szCs w:val="20"/>
        </w:rPr>
        <w:t xml:space="preserve">Le vie dello Spirito Santo per convertire un cuore sono sempre misteriose, vanno infinitamente oltre ogni umana intelligenza, sapienza, razionalità, pensiero. Questa verità Paolo l’annunzia nella Lettera ai Romani, parlando della conversione dei pagani alla fede in Cristo Gesù. L’uomo di Dio sempre deve custodire gelosamente questa verità nel suo spirito e sempre vivere ogni momento della sua storia come via di Dio per portare conversione, salvezza, redenzione, luce, consolazione, speranza. Il Signore vuole convertire a Cristo Gesù un uomo che per professione non può abbandonare il luogo di lavoro. È un carceriere costretto alla più stretta vigilanza perché nessuno affidato alla sua custodia evadesse o fuggisse dalla prigione. Poiché lui mai potrà recarsi da Paolo, il Signore manda a lui il suo apostolo. Il Creatore della storia è sempre e solo lo Spirito Santo. Dio in quella notte permette che un terremoto rompa i muri della prigione. Lo Spirito di Dio mette nel cuore di Paolo la volontà di non fuggire, ma di rimanere nel luogo dove era stato rinchiuso. </w:t>
      </w:r>
    </w:p>
    <w:p w14:paraId="48F0D0B8" w14:textId="77777777" w:rsidR="00196C63" w:rsidRDefault="00196C63" w:rsidP="00F5098F">
      <w:pPr>
        <w:spacing w:after="120"/>
        <w:jc w:val="both"/>
        <w:rPr>
          <w:rFonts w:ascii="Arial" w:hAnsi="Arial" w:cs="Arial"/>
          <w:position w:val="4"/>
          <w:sz w:val="22"/>
          <w:szCs w:val="20"/>
        </w:rPr>
      </w:pPr>
      <w:r>
        <w:rPr>
          <w:rFonts w:ascii="Arial" w:hAnsi="Arial" w:cs="Arial"/>
          <w:position w:val="4"/>
          <w:sz w:val="22"/>
          <w:szCs w:val="20"/>
        </w:rPr>
        <w:t xml:space="preserve">Chi può ascoltare la mozione dello Spirito di Dio? Solo colui che cammina con lo Spirito di Dio. </w:t>
      </w:r>
      <w:r w:rsidR="00814469">
        <w:rPr>
          <w:rFonts w:ascii="Arial" w:hAnsi="Arial" w:cs="Arial"/>
          <w:position w:val="4"/>
          <w:sz w:val="22"/>
          <w:szCs w:val="20"/>
        </w:rPr>
        <w:t xml:space="preserve">Il missionario del Vangelo e lo Spirito Santo sempre devono vivere </w:t>
      </w:r>
      <w:r w:rsidR="004D2266">
        <w:rPr>
          <w:rFonts w:ascii="Arial" w:hAnsi="Arial" w:cs="Arial"/>
          <w:position w:val="4"/>
          <w:sz w:val="22"/>
          <w:szCs w:val="20"/>
        </w:rPr>
        <w:t>in</w:t>
      </w:r>
      <w:r w:rsidR="00814469">
        <w:rPr>
          <w:rFonts w:ascii="Arial" w:hAnsi="Arial" w:cs="Arial"/>
          <w:position w:val="4"/>
          <w:sz w:val="22"/>
          <w:szCs w:val="20"/>
        </w:rPr>
        <w:t xml:space="preserve"> perfetta comunione. Essi devono essere una cosa sola, altrimenti mai Lui potrà creare la storia della salvezza. Il carceriere, visto che la prigione non esisteva più e pensando che i prigionieri fossero tutti fuggiti, stava per togliersi la vita. A quei tempi i custodi della prione pagano con la loro vita ogni evasione che avveniva sotto la loro vigilanza. Paolo vede e subito lo invita a non fare quanto aveva deciso. I prigionieri non sono fuggiti. Sono tutti rimasti al loro posto. Paolo converte il carceriere non perché gli annunzia il Vangelo, ma perché lui vive la Parola del Signore. Il suo Dio aveva permesso che lui fosse messo in carcere e lui rimane nel carcere. Lui uscirà quando il suo Dio lo vorrà, non quando vi è l’occasione propizia per fuggire. Poiché nessuno sa la via attraverso la quale il Signore entrerà in un cuore per creare in esso la conversione e la fede nel Vangelo, l’apostolo e il missionario di Cristo Gesù sono sempre obbligati a rimanere nella volontà di Dio senza mai uscire da essa. Uscendo dalla volontà di Dio la salvezza non si compie, ma del non compimento responsabile è l’apostolo o il missionario. </w:t>
      </w:r>
      <w:r w:rsidR="005C4771">
        <w:rPr>
          <w:rFonts w:ascii="Arial" w:hAnsi="Arial" w:cs="Arial"/>
          <w:position w:val="4"/>
          <w:sz w:val="22"/>
          <w:szCs w:val="20"/>
        </w:rPr>
        <w:t>Paolo rimane nella volontà di Dio e produce frutti di conversione e di salvezza. La vita secondo il Vangelo via mirabile per attrarre a Cristo.</w:t>
      </w:r>
    </w:p>
    <w:p w14:paraId="598403D6" w14:textId="77777777" w:rsidR="00551FA0" w:rsidRPr="00992827" w:rsidRDefault="00551FA0" w:rsidP="00992827">
      <w:pPr>
        <w:spacing w:after="120"/>
        <w:jc w:val="both"/>
        <w:rPr>
          <w:rFonts w:ascii="Arial" w:hAnsi="Arial"/>
          <w:i/>
          <w:iCs/>
          <w:spacing w:val="-5"/>
          <w:position w:val="4"/>
          <w:sz w:val="20"/>
          <w:szCs w:val="20"/>
        </w:rPr>
      </w:pPr>
      <w:r w:rsidRPr="00992827">
        <w:rPr>
          <w:rFonts w:ascii="Arial" w:hAnsi="Arial"/>
          <w:i/>
          <w:iCs/>
          <w:spacing w:val="-5"/>
          <w:position w:val="4"/>
          <w:sz w:val="20"/>
          <w:szCs w:val="20"/>
        </w:rPr>
        <w:t>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w:t>
      </w:r>
      <w:r w:rsidR="00196C63">
        <w:rPr>
          <w:rFonts w:ascii="Arial" w:hAnsi="Arial"/>
          <w:i/>
          <w:iCs/>
          <w:spacing w:val="-5"/>
          <w:position w:val="4"/>
          <w:sz w:val="20"/>
          <w:szCs w:val="20"/>
        </w:rPr>
        <w:t xml:space="preserve"> </w:t>
      </w:r>
      <w:r w:rsidRPr="00992827">
        <w:rPr>
          <w:rFonts w:ascii="Arial" w:hAnsi="Arial"/>
          <w:i/>
          <w:iCs/>
          <w:spacing w:val="-5"/>
          <w:position w:val="4"/>
          <w:sz w:val="20"/>
          <w:szCs w:val="20"/>
        </w:rPr>
        <w:t>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w:t>
      </w:r>
    </w:p>
    <w:p w14:paraId="38941AEF" w14:textId="77777777" w:rsidR="00AC1E01" w:rsidRDefault="005C4771" w:rsidP="00F5098F">
      <w:pPr>
        <w:spacing w:after="120"/>
        <w:jc w:val="both"/>
        <w:rPr>
          <w:rFonts w:ascii="Arial" w:hAnsi="Arial" w:cs="Arial"/>
          <w:position w:val="4"/>
          <w:sz w:val="22"/>
          <w:szCs w:val="20"/>
        </w:rPr>
      </w:pPr>
      <w:r>
        <w:rPr>
          <w:rFonts w:ascii="Arial" w:hAnsi="Arial" w:cs="Arial"/>
          <w:position w:val="4"/>
          <w:sz w:val="22"/>
          <w:szCs w:val="20"/>
        </w:rPr>
        <w:t>Gesù non salva il mondo con la sola predicazione del Vangelo. Lo salva vivendo tutta la volontà del Padre, rimanendo inchiodato sul legno della croce. Lui fu tentato perché scendesse. Se fosse sceso non avrebbe convertito nessuno, perché non avrebbe vissuto la volontà del Padre che lo aveva condotto sul legno del suo supplizio. Questa via del rimanere inchiodati sulla croce o prigione della volontà di Dio oggi  estranea anche al cristiano. Bisogna che essa venga accolta come vera via di salvezza. Cristo ci ha redenti per il mistero della sua croce. Paolo salva il carceriere e la sua famiglia anche lui per il mistero della sua croce. Oggi tutti vogliono schiodarsi dalla croce dei Comandamenti e della Parola del Vangelo. Rimanere inchiodati su di essi dona vita.</w:t>
      </w:r>
    </w:p>
    <w:p w14:paraId="24DA15C6" w14:textId="77777777" w:rsidR="005C4771" w:rsidRDefault="005C4771" w:rsidP="00F5098F">
      <w:pPr>
        <w:spacing w:after="120"/>
        <w:jc w:val="both"/>
        <w:rPr>
          <w:rFonts w:ascii="Arial" w:hAnsi="Arial" w:cs="Arial"/>
          <w:position w:val="4"/>
          <w:sz w:val="22"/>
          <w:szCs w:val="20"/>
        </w:rPr>
      </w:pPr>
      <w:r>
        <w:rPr>
          <w:rFonts w:ascii="Arial" w:hAnsi="Arial" w:cs="Arial"/>
          <w:position w:val="4"/>
          <w:sz w:val="22"/>
          <w:szCs w:val="20"/>
        </w:rPr>
        <w:t xml:space="preserve">Vergine Maria, Madre della Redenzione, Angeli, Santi, </w:t>
      </w:r>
      <w:r w:rsidR="001A3955">
        <w:rPr>
          <w:rFonts w:ascii="Arial" w:hAnsi="Arial" w:cs="Arial"/>
          <w:position w:val="4"/>
          <w:sz w:val="22"/>
          <w:szCs w:val="20"/>
        </w:rPr>
        <w:t>aiutateci a rimanere in croce.</w:t>
      </w:r>
    </w:p>
    <w:p w14:paraId="5D820353" w14:textId="77777777" w:rsidR="00CF24CF" w:rsidRPr="00594009" w:rsidRDefault="00CF24CF" w:rsidP="00CF24CF">
      <w:pPr>
        <w:pStyle w:val="Titolo1"/>
        <w:spacing w:before="0" w:after="0"/>
        <w:jc w:val="center"/>
        <w:rPr>
          <w:sz w:val="24"/>
          <w:szCs w:val="24"/>
        </w:rPr>
      </w:pPr>
      <w:r>
        <w:br w:type="page"/>
      </w:r>
      <w:bookmarkStart w:id="561" w:name="_Toc62204864"/>
      <w:r w:rsidR="00992827" w:rsidRPr="00551FA0">
        <w:rPr>
          <w:szCs w:val="20"/>
        </w:rPr>
        <w:lastRenderedPageBreak/>
        <w:t>SU QUESTO TI SENTIREMO UN’ALTRA VOLTA</w:t>
      </w:r>
      <w:bookmarkEnd w:id="561"/>
    </w:p>
    <w:p w14:paraId="5FC68268" w14:textId="77777777" w:rsidR="00C7784C" w:rsidRPr="00254555" w:rsidRDefault="00C7784C" w:rsidP="00254555">
      <w:pPr>
        <w:pStyle w:val="Titolo1"/>
        <w:spacing w:before="0" w:after="0"/>
        <w:jc w:val="center"/>
        <w:rPr>
          <w:color w:val="3E3F41"/>
          <w:kern w:val="0"/>
          <w:position w:val="4"/>
          <w:sz w:val="24"/>
        </w:rPr>
      </w:pPr>
      <w:bookmarkStart w:id="562" w:name="_Toc366087911"/>
      <w:bookmarkStart w:id="563" w:name="_Toc62204865"/>
      <w:r w:rsidRPr="00254555">
        <w:rPr>
          <w:color w:val="3E3F41"/>
          <w:kern w:val="0"/>
          <w:position w:val="4"/>
          <w:sz w:val="24"/>
          <w:szCs w:val="13"/>
        </w:rPr>
        <w:t>At 17,15.22-18,1; Sal 148; Gv 16,12-15</w:t>
      </w:r>
      <w:bookmarkEnd w:id="563"/>
    </w:p>
    <w:p w14:paraId="5D85C844" w14:textId="77777777" w:rsidR="00AC1E01" w:rsidRDefault="00CF24CF" w:rsidP="00992827">
      <w:pPr>
        <w:pStyle w:val="Titolo3"/>
        <w:spacing w:before="0"/>
        <w:jc w:val="center"/>
        <w:rPr>
          <w:sz w:val="24"/>
        </w:rPr>
      </w:pPr>
      <w:bookmarkStart w:id="564" w:name="_Toc62204866"/>
      <w:r w:rsidRPr="003326FE">
        <w:rPr>
          <w:sz w:val="24"/>
        </w:rPr>
        <w:t>9 MAGGIO</w:t>
      </w:r>
      <w:bookmarkEnd w:id="564"/>
      <w:r w:rsidRPr="003326FE">
        <w:rPr>
          <w:sz w:val="24"/>
        </w:rPr>
        <w:t xml:space="preserve"> </w:t>
      </w:r>
      <w:bookmarkEnd w:id="562"/>
    </w:p>
    <w:p w14:paraId="7060B589" w14:textId="77777777" w:rsidR="005C4771" w:rsidRPr="00AD171C" w:rsidRDefault="00AD171C" w:rsidP="00AD171C">
      <w:pPr>
        <w:spacing w:after="120"/>
        <w:jc w:val="both"/>
        <w:rPr>
          <w:rFonts w:ascii="Arial" w:hAnsi="Arial"/>
          <w:sz w:val="22"/>
        </w:rPr>
      </w:pPr>
      <w:r>
        <w:rPr>
          <w:rFonts w:ascii="Arial" w:hAnsi="Arial"/>
          <w:sz w:val="22"/>
        </w:rPr>
        <w:t xml:space="preserve">San Paolo ad Atene parla ai dotti servendosi di un linguaggio da dotti. Finché resta sulla dottrina fatta di parole di sapienza umana, su cui si può discutere all’infinito, lui viene ascoltato. Quando poi dalla dottrina passa alla storia, che è quella e non un’altra, annunziando la risurrezione di Gesù, finiscono i discorsi, le argomentazioni, le filosofie, le interminabili discussioni. La storia è realtà, fatto, evidenza. Si può sempre interpretare il fatto, ma nessuno potrà mai dichiarare il fatto non fatto. Neanche Dio può una simile cose. Cristo Gesù è il Risorto. È verità inconfutabile. È verità testimoniata. Non potendo più discutere, la risposta è una sola: </w:t>
      </w:r>
      <w:r w:rsidRPr="00AD171C">
        <w:rPr>
          <w:rFonts w:ascii="Arial" w:hAnsi="Arial"/>
          <w:i/>
          <w:sz w:val="22"/>
        </w:rPr>
        <w:t xml:space="preserve">“Ti </w:t>
      </w:r>
      <w:r>
        <w:rPr>
          <w:rFonts w:ascii="Arial" w:hAnsi="Arial"/>
          <w:i/>
          <w:sz w:val="22"/>
        </w:rPr>
        <w:t xml:space="preserve">sentiremo </w:t>
      </w:r>
      <w:r w:rsidRPr="00AD171C">
        <w:rPr>
          <w:rFonts w:ascii="Arial" w:hAnsi="Arial"/>
          <w:i/>
          <w:sz w:val="22"/>
        </w:rPr>
        <w:t>un’altra volta”.</w:t>
      </w:r>
      <w:r>
        <w:rPr>
          <w:rFonts w:ascii="Arial" w:hAnsi="Arial"/>
          <w:sz w:val="22"/>
        </w:rPr>
        <w:t xml:space="preserve"> Dopo questa esperienza, Paolo prende la ferma decisione di parlare solo di Cristo e di questi Crocifisso. Non vuole rischiare di esporre a vanità la croce di Gesù. </w:t>
      </w:r>
    </w:p>
    <w:p w14:paraId="49214AFF" w14:textId="77777777" w:rsidR="005C4771" w:rsidRPr="005C4771" w:rsidRDefault="005C4771" w:rsidP="001A3955">
      <w:pPr>
        <w:spacing w:after="120"/>
        <w:jc w:val="both"/>
        <w:rPr>
          <w:rFonts w:ascii="Arial" w:hAnsi="Arial"/>
          <w:i/>
          <w:iCs/>
          <w:spacing w:val="-5"/>
          <w:position w:val="4"/>
          <w:sz w:val="20"/>
        </w:rPr>
      </w:pPr>
      <w:r w:rsidRPr="005C4771">
        <w:rPr>
          <w:rFonts w:ascii="Arial" w:hAnsi="Arial"/>
          <w:i/>
          <w:iCs/>
          <w:spacing w:val="-5"/>
          <w:position w:val="4"/>
          <w:sz w:val="20"/>
        </w:rPr>
        <w:t>Cristo infatti non mi ha mandato a battezzare, ma ad annunciare il Vangelo, non con sapienza di parola, perché non venga resa vana la croce di Cristo.</w:t>
      </w:r>
      <w:r w:rsidR="001A3955" w:rsidRPr="001A3955">
        <w:rPr>
          <w:rFonts w:ascii="Arial" w:hAnsi="Arial"/>
          <w:i/>
          <w:iCs/>
          <w:spacing w:val="-5"/>
          <w:position w:val="4"/>
          <w:sz w:val="20"/>
        </w:rPr>
        <w:t xml:space="preserve"> </w:t>
      </w:r>
      <w:r w:rsidRPr="005C4771">
        <w:rPr>
          <w:rFonts w:ascii="Arial" w:hAnsi="Arial"/>
          <w:i/>
          <w:iCs/>
          <w:spacing w:val="-5"/>
          <w:position w:val="4"/>
          <w:sz w:val="20"/>
        </w:rPr>
        <w:t>La parola della croce infatti è stoltezza per quelli che si perdono, ma per quelli che si salvano, ossia per noi, è potenza di Dio. Sta scritto infatti:</w:t>
      </w:r>
      <w:r w:rsidR="001A3955" w:rsidRPr="001A3955">
        <w:rPr>
          <w:rFonts w:ascii="Arial" w:hAnsi="Arial"/>
          <w:i/>
          <w:iCs/>
          <w:spacing w:val="-5"/>
          <w:position w:val="4"/>
          <w:sz w:val="20"/>
        </w:rPr>
        <w:t xml:space="preserve"> </w:t>
      </w:r>
      <w:r w:rsidRPr="005C4771">
        <w:rPr>
          <w:rFonts w:ascii="Arial" w:hAnsi="Arial"/>
          <w:i/>
          <w:iCs/>
          <w:spacing w:val="-5"/>
          <w:position w:val="4"/>
          <w:sz w:val="20"/>
        </w:rPr>
        <w:t>Distruggerò la sapienza dei sapienti</w:t>
      </w:r>
      <w:r w:rsidR="001A3955" w:rsidRPr="001A3955">
        <w:rPr>
          <w:rFonts w:ascii="Arial" w:hAnsi="Arial"/>
          <w:i/>
          <w:iCs/>
          <w:spacing w:val="-5"/>
          <w:position w:val="4"/>
          <w:sz w:val="20"/>
        </w:rPr>
        <w:t xml:space="preserve"> </w:t>
      </w:r>
      <w:r w:rsidRPr="005C4771">
        <w:rPr>
          <w:rFonts w:ascii="Arial" w:hAnsi="Arial"/>
          <w:i/>
          <w:iCs/>
          <w:spacing w:val="-5"/>
          <w:position w:val="4"/>
          <w:sz w:val="20"/>
        </w:rPr>
        <w:t>e annullerò l’intelligenza degli intelligenti.</w:t>
      </w:r>
      <w:r w:rsidR="001A3955" w:rsidRPr="001A3955">
        <w:rPr>
          <w:rFonts w:ascii="Arial" w:hAnsi="Arial"/>
          <w:i/>
          <w:iCs/>
          <w:spacing w:val="-5"/>
          <w:position w:val="4"/>
          <w:sz w:val="20"/>
        </w:rPr>
        <w:t xml:space="preserve"> </w:t>
      </w:r>
      <w:r w:rsidRPr="005C4771">
        <w:rPr>
          <w:rFonts w:ascii="Arial" w:hAnsi="Arial"/>
          <w:i/>
          <w:iCs/>
          <w:spacing w:val="-5"/>
          <w:position w:val="4"/>
          <w:sz w:val="20"/>
        </w:rPr>
        <w:t xml:space="preserve">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w:t>
      </w:r>
      <w:r w:rsidRPr="001A3955">
        <w:rPr>
          <w:rFonts w:ascii="Arial" w:hAnsi="Arial"/>
          <w:i/>
          <w:iCs/>
          <w:spacing w:val="-5"/>
          <w:position w:val="4"/>
          <w:sz w:val="20"/>
        </w:rPr>
        <w:t>di Dio è più forte degli uomini (1Cor 1,17-25).</w:t>
      </w:r>
      <w:r w:rsidR="00AD171C">
        <w:rPr>
          <w:rFonts w:ascii="Arial" w:hAnsi="Arial"/>
          <w:i/>
          <w:iCs/>
          <w:spacing w:val="-5"/>
          <w:position w:val="4"/>
          <w:sz w:val="20"/>
        </w:rPr>
        <w:t xml:space="preserve"> </w:t>
      </w:r>
      <w:r w:rsidRPr="005C4771">
        <w:rPr>
          <w:rFonts w:ascii="Arial" w:hAnsi="Arial"/>
          <w:i/>
          <w:iCs/>
          <w:spacing w:val="-5"/>
          <w:position w:val="4"/>
          <w:sz w:val="20"/>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w:t>
      </w:r>
      <w:r w:rsidRPr="001A3955">
        <w:rPr>
          <w:rFonts w:ascii="Arial" w:hAnsi="Arial"/>
          <w:i/>
          <w:iCs/>
          <w:spacing w:val="-5"/>
          <w:position w:val="4"/>
          <w:sz w:val="20"/>
        </w:rPr>
        <w:t xml:space="preserve"> umana, ma sulla potenza di Dio (1Cor 2,1-5). </w:t>
      </w:r>
    </w:p>
    <w:p w14:paraId="1D46E6CA" w14:textId="77777777" w:rsidR="005C4771" w:rsidRPr="00AD171C" w:rsidRDefault="00AD171C" w:rsidP="00AD171C">
      <w:pPr>
        <w:spacing w:after="120"/>
        <w:jc w:val="both"/>
        <w:rPr>
          <w:rFonts w:ascii="Arial" w:hAnsi="Arial"/>
          <w:sz w:val="22"/>
        </w:rPr>
      </w:pPr>
      <w:r>
        <w:rPr>
          <w:rFonts w:ascii="Arial" w:hAnsi="Arial"/>
          <w:sz w:val="22"/>
        </w:rPr>
        <w:t>Ad Aten</w:t>
      </w:r>
      <w:r w:rsidR="00E62F28">
        <w:rPr>
          <w:rFonts w:ascii="Arial" w:hAnsi="Arial"/>
          <w:sz w:val="22"/>
        </w:rPr>
        <w:t xml:space="preserve">e </w:t>
      </w:r>
      <w:r>
        <w:rPr>
          <w:rFonts w:ascii="Arial" w:hAnsi="Arial"/>
          <w:sz w:val="22"/>
        </w:rPr>
        <w:t xml:space="preserve">si discuteva con discorsi fondati sul nulla. </w:t>
      </w:r>
      <w:r w:rsidR="00DD6FBE">
        <w:rPr>
          <w:rFonts w:ascii="Arial" w:hAnsi="Arial"/>
          <w:sz w:val="22"/>
        </w:rPr>
        <w:t xml:space="preserve">Cristo Gesù è invece realtà divina e umana. Lui è morto ed è risorto. Vive nei cieli eterni, assiso alla destra del Padre anche nella realtà storica della sua umanità, anche se trasformata in luce, in spirito. C’è ben poco da discutere. Si accetta. Si rifiuta. Lui non è elemento liquido come i pensieri dei dotti di Atene. Paolo decide di partire dalla concretezza della croce. </w:t>
      </w:r>
    </w:p>
    <w:p w14:paraId="4410982B" w14:textId="77777777" w:rsidR="00551FA0" w:rsidRDefault="00551FA0" w:rsidP="00992827">
      <w:pPr>
        <w:spacing w:after="120"/>
        <w:jc w:val="both"/>
        <w:rPr>
          <w:rFonts w:ascii="Arial" w:hAnsi="Arial"/>
          <w:i/>
          <w:iCs/>
          <w:spacing w:val="-5"/>
          <w:position w:val="4"/>
          <w:sz w:val="20"/>
          <w:szCs w:val="20"/>
        </w:rPr>
      </w:pPr>
      <w:r w:rsidRPr="00992827">
        <w:rPr>
          <w:rFonts w:ascii="Arial" w:hAnsi="Arial"/>
          <w:i/>
          <w:iCs/>
          <w:spacing w:val="-5"/>
          <w:position w:val="4"/>
          <w:sz w:val="20"/>
          <w:szCs w:val="20"/>
        </w:rPr>
        <w:t>Quelli che accompagnavano Paolo lo condussero fino ad Atene e ripartirono con l’ordine, per Sila e Timòteo, di raggiungerlo al più presto.</w:t>
      </w:r>
      <w:r w:rsidR="005C4771">
        <w:rPr>
          <w:rFonts w:ascii="Arial" w:hAnsi="Arial"/>
          <w:i/>
          <w:iCs/>
          <w:spacing w:val="-5"/>
          <w:position w:val="4"/>
          <w:sz w:val="20"/>
          <w:szCs w:val="20"/>
        </w:rPr>
        <w:t xml:space="preserve"> </w:t>
      </w:r>
      <w:r w:rsidRPr="00992827">
        <w:rPr>
          <w:rFonts w:ascii="Arial" w:hAnsi="Arial"/>
          <w:i/>
          <w:iCs/>
          <w:spacing w:val="-5"/>
          <w:position w:val="4"/>
          <w:sz w:val="20"/>
          <w:szCs w:val="20"/>
        </w:rPr>
        <w:t>Allora Paolo, in piedi in mezzo all’Areòpago, disse:</w:t>
      </w:r>
      <w:r w:rsidR="005C4771">
        <w:rPr>
          <w:rFonts w:ascii="Arial" w:hAnsi="Arial"/>
          <w:i/>
          <w:iCs/>
          <w:spacing w:val="-5"/>
          <w:position w:val="4"/>
          <w:sz w:val="20"/>
          <w:szCs w:val="20"/>
        </w:rPr>
        <w:t xml:space="preserve"> </w:t>
      </w:r>
      <w:r w:rsidRPr="00992827">
        <w:rPr>
          <w:rFonts w:ascii="Arial" w:hAnsi="Arial"/>
          <w:i/>
          <w:iCs/>
          <w:spacing w:val="-5"/>
          <w:position w:val="4"/>
          <w:sz w:val="20"/>
          <w:szCs w:val="20"/>
        </w:rPr>
        <w:t>«Ateniesi, vedo che, in tutto, siete molto religiosi. Passando infatti e osservando i vostri monumenti sacri, ho trovato anche un altare con l’iscrizione: “A un dio ignoto”. Ebbene, colui che, senza conoscerlo, voi adorate, io ve lo annuncio. Il Dio che ha fatto il mondo e tutto ciò che contiene, che è Signore del cielo e della terra, non abita in templi costruiti da mani d’uomo né dalle mani dell’uomo si lascia servire come se avesse bisogno di qualche cosa: è lui che dà a tutti la vita e il respiro e ogni cosa. Egli creò da uno solo tutte le nazioni degli uomini, perché abitassero su tutta la faccia della terra. Per essi ha stabilito l’ordine dei tempi e i confini del loro spazio perché cerchino Dio, se mai, tastando qua e là come ciechi, arrivino a trovarlo, benché non sia lontano da ciascuno di noi. In lui infatti viviamo, ci muoviamo ed esistiamo, come hanno detto anche alcuni dei vostri poeti: “Perché di lui anche noi siamo stirpe”. Poiché dunque siamo stirpe di Dio, non dobbiamo pensare che la divinità sia simile all’oro, all’argento e alla pietra, che porti l’impronta dell’arte e dell’ingegno umano. Ora Dio, passando sopra ai tempi dell’ignoranza, ordina agli uomini che tutti e dappertutto si convertano, perché egli ha stabilito un giorno nel quale dovrà giudicare il mondo con giustizia, per mezzo di un uomo che egli ha designato, dandone a tutti prova sicura col risuscitarlo dai morti».</w:t>
      </w:r>
      <w:r w:rsidR="005C4771">
        <w:rPr>
          <w:rFonts w:ascii="Arial" w:hAnsi="Arial"/>
          <w:i/>
          <w:iCs/>
          <w:spacing w:val="-5"/>
          <w:position w:val="4"/>
          <w:sz w:val="20"/>
          <w:szCs w:val="20"/>
        </w:rPr>
        <w:t xml:space="preserve"> </w:t>
      </w:r>
      <w:r w:rsidRPr="00992827">
        <w:rPr>
          <w:rFonts w:ascii="Arial" w:hAnsi="Arial"/>
          <w:i/>
          <w:iCs/>
          <w:spacing w:val="-5"/>
          <w:position w:val="4"/>
          <w:sz w:val="20"/>
          <w:szCs w:val="20"/>
        </w:rPr>
        <w:t>Quando sentirono parlare di risurrezione dei morti, alcuni lo deridevano, altri dicevano: «Su questo ti sentiremo un’altra volta». Così Paolo si allontanò da loro. Ma alcuni si unirono a lui e divennero credenti: fra questi anche Dionigi, membro dell’Areòpago, una donna di nome Dàmaris e altri con loro.</w:t>
      </w:r>
      <w:r w:rsidR="00992827" w:rsidRPr="00992827">
        <w:rPr>
          <w:rFonts w:ascii="Arial" w:hAnsi="Arial"/>
          <w:i/>
          <w:iCs/>
          <w:spacing w:val="-5"/>
          <w:position w:val="4"/>
          <w:sz w:val="20"/>
          <w:szCs w:val="20"/>
        </w:rPr>
        <w:t xml:space="preserve"> </w:t>
      </w:r>
      <w:r w:rsidRPr="00992827">
        <w:rPr>
          <w:rFonts w:ascii="Arial" w:hAnsi="Arial"/>
          <w:i/>
          <w:iCs/>
          <w:spacing w:val="-5"/>
          <w:position w:val="4"/>
          <w:sz w:val="20"/>
          <w:szCs w:val="20"/>
        </w:rPr>
        <w:t xml:space="preserve">Dopo questi fatti Paolo lasciò Atene e si recò a Corinto. </w:t>
      </w:r>
    </w:p>
    <w:p w14:paraId="4BAA79B8" w14:textId="77777777" w:rsidR="00DD6FBE" w:rsidRDefault="00DD6FBE" w:rsidP="00DD6FBE">
      <w:pPr>
        <w:spacing w:after="120"/>
        <w:jc w:val="both"/>
        <w:rPr>
          <w:rFonts w:ascii="Arial" w:hAnsi="Arial"/>
          <w:iCs/>
          <w:spacing w:val="-5"/>
          <w:position w:val="4"/>
          <w:sz w:val="22"/>
          <w:szCs w:val="20"/>
        </w:rPr>
      </w:pPr>
      <w:r>
        <w:rPr>
          <w:rFonts w:ascii="Arial" w:hAnsi="Arial"/>
          <w:iCs/>
          <w:spacing w:val="-5"/>
          <w:position w:val="4"/>
          <w:sz w:val="22"/>
          <w:szCs w:val="20"/>
        </w:rPr>
        <w:t xml:space="preserve">La decisione di Paolo vale per ogni evangelizzatore. La stoltezza della croce è la sua verità. </w:t>
      </w:r>
    </w:p>
    <w:p w14:paraId="660C6859" w14:textId="77777777" w:rsidR="00DD6FBE" w:rsidRPr="00DD6FBE" w:rsidRDefault="00DD6FBE" w:rsidP="00DD6FBE">
      <w:pPr>
        <w:spacing w:after="120"/>
        <w:jc w:val="both"/>
        <w:rPr>
          <w:rFonts w:ascii="Arial" w:hAnsi="Arial"/>
          <w:iCs/>
          <w:spacing w:val="-5"/>
          <w:position w:val="4"/>
          <w:sz w:val="22"/>
          <w:szCs w:val="20"/>
        </w:rPr>
      </w:pPr>
      <w:r>
        <w:rPr>
          <w:rFonts w:ascii="Arial" w:hAnsi="Arial"/>
          <w:iCs/>
          <w:spacing w:val="-5"/>
          <w:position w:val="4"/>
          <w:sz w:val="22"/>
          <w:szCs w:val="20"/>
        </w:rPr>
        <w:t>Vergine Maria, Madre della Redenzione, Angeli, Santi, dateci la sapienza della croce.</w:t>
      </w:r>
    </w:p>
    <w:p w14:paraId="050C1CBD" w14:textId="77777777" w:rsidR="00CF24CF" w:rsidRPr="002C36D2" w:rsidRDefault="00CF24CF" w:rsidP="00CF24CF">
      <w:pPr>
        <w:pStyle w:val="Titolo1"/>
        <w:spacing w:before="0" w:after="0"/>
        <w:jc w:val="center"/>
      </w:pPr>
      <w:r>
        <w:br w:type="page"/>
      </w:r>
      <w:bookmarkStart w:id="565" w:name="_Toc62204867"/>
      <w:r w:rsidR="00992827" w:rsidRPr="00551FA0">
        <w:rPr>
          <w:szCs w:val="20"/>
        </w:rPr>
        <w:lastRenderedPageBreak/>
        <w:t>D’ORA IN POI ME NE ANDRÒ DAI PAGANI</w:t>
      </w:r>
      <w:bookmarkEnd w:id="565"/>
    </w:p>
    <w:p w14:paraId="3CB7428C" w14:textId="77777777" w:rsidR="00C7784C" w:rsidRPr="00254555" w:rsidRDefault="00C7784C" w:rsidP="00254555">
      <w:pPr>
        <w:pStyle w:val="Titolo1"/>
        <w:spacing w:before="0" w:after="0"/>
        <w:jc w:val="center"/>
        <w:rPr>
          <w:color w:val="3E3F41"/>
          <w:kern w:val="0"/>
          <w:position w:val="4"/>
          <w:sz w:val="24"/>
        </w:rPr>
      </w:pPr>
      <w:bookmarkStart w:id="566" w:name="_Toc366087913"/>
      <w:bookmarkStart w:id="567" w:name="_Toc62204868"/>
      <w:r w:rsidRPr="00254555">
        <w:rPr>
          <w:color w:val="3E3F41"/>
          <w:kern w:val="0"/>
          <w:position w:val="4"/>
          <w:sz w:val="24"/>
          <w:szCs w:val="13"/>
        </w:rPr>
        <w:t>At 18,1-8; Sal 97; Gv 16,16-20</w:t>
      </w:r>
      <w:bookmarkEnd w:id="567"/>
    </w:p>
    <w:p w14:paraId="5D80BE10" w14:textId="77777777" w:rsidR="00CF24CF" w:rsidRPr="003326FE" w:rsidRDefault="00CF24CF" w:rsidP="00CF24CF">
      <w:pPr>
        <w:pStyle w:val="Titolo3"/>
        <w:spacing w:before="0"/>
        <w:jc w:val="center"/>
        <w:rPr>
          <w:sz w:val="24"/>
        </w:rPr>
      </w:pPr>
      <w:bookmarkStart w:id="568" w:name="_Toc62204869"/>
      <w:r w:rsidRPr="003326FE">
        <w:rPr>
          <w:sz w:val="24"/>
        </w:rPr>
        <w:t>10 MAGGIO</w:t>
      </w:r>
      <w:bookmarkEnd w:id="568"/>
      <w:r w:rsidRPr="003326FE">
        <w:rPr>
          <w:sz w:val="24"/>
        </w:rPr>
        <w:t xml:space="preserve"> </w:t>
      </w:r>
      <w:bookmarkEnd w:id="566"/>
    </w:p>
    <w:p w14:paraId="2F085769" w14:textId="77777777" w:rsidR="001A3955" w:rsidRDefault="001A3955" w:rsidP="009F606F">
      <w:pPr>
        <w:spacing w:after="120"/>
        <w:jc w:val="both"/>
        <w:rPr>
          <w:rFonts w:ascii="Arial" w:hAnsi="Arial" w:cs="Arial"/>
          <w:sz w:val="22"/>
          <w:szCs w:val="22"/>
        </w:rPr>
      </w:pPr>
      <w:r>
        <w:rPr>
          <w:rFonts w:ascii="Arial" w:hAnsi="Arial" w:cs="Arial"/>
          <w:sz w:val="22"/>
          <w:szCs w:val="22"/>
        </w:rPr>
        <w:t>Per Paolo i Giudei hanno un diritto</w:t>
      </w:r>
      <w:r w:rsidR="00F07307">
        <w:rPr>
          <w:rFonts w:ascii="Arial" w:hAnsi="Arial" w:cs="Arial"/>
          <w:sz w:val="22"/>
          <w:szCs w:val="22"/>
        </w:rPr>
        <w:t xml:space="preserve"> di preminenza nell’annunzio di Cristo Gesù e del suo mistero, nel quale è racchiusa la benedizione per tutti i popoli. In ogni luogo della sua missione, inizia sempre con il suo popolo. Quando i Giudei lo respingono, è allora che lui dichiara la sua irresponsabilità circa la loro perdizione e dice chiaramente che si dedicherà ai pagani, perché anch’essi possa ascoltare il Vangelo della vita. Gli Atti degli Apostoli terminano con il rifiuto dei Giudei di accogliere la via della salvezza, la citazione del profeta Isaia, la volontà manifestata di consacrarsi interamente ai pagani.</w:t>
      </w:r>
    </w:p>
    <w:p w14:paraId="6E0E2AB0" w14:textId="77777777" w:rsidR="001A3955" w:rsidRPr="001A3955" w:rsidRDefault="001A3955" w:rsidP="001A3955">
      <w:pPr>
        <w:spacing w:after="120"/>
        <w:jc w:val="both"/>
        <w:rPr>
          <w:rFonts w:ascii="Arial" w:hAnsi="Arial" w:cs="Arial"/>
          <w:i/>
          <w:iCs/>
          <w:spacing w:val="-5"/>
          <w:position w:val="4"/>
          <w:sz w:val="20"/>
          <w:szCs w:val="22"/>
        </w:rPr>
      </w:pPr>
      <w:r w:rsidRPr="001A3955">
        <w:rPr>
          <w:rFonts w:ascii="Arial" w:hAnsi="Arial"/>
          <w:i/>
          <w:iCs/>
          <w:spacing w:val="-5"/>
          <w:position w:val="4"/>
          <w:sz w:val="20"/>
          <w:szCs w:val="20"/>
        </w:rPr>
        <w:t xml:space="preserve">E, avendo fissato con lui un giorno, molti vennero da lui, nel suo alloggio. Dal mattino alla sera egli esponeva loro il regno di Dio, dando testimonianza, e cercava di convincerli riguardo a Gesù, partendo dalla legge di Mosè e dai Profeti. Alcuni erano persuasi delle cose che venivano dette, altri invece non credevano. Essendo in disaccordo fra di loro, se ne andavano via, mentre Paolo diceva quest’unica parola: «Ha detto bene lo Spirito Santo, per mezzo del profeta Isaia, ai vostri padri: Va’ da questo popolo e di’: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 Sia dunque noto a voi che questa salvezza di Dio fu inviata alle nazioni, ed esse ascolteranno!» (At 28,23-28). </w:t>
      </w:r>
    </w:p>
    <w:p w14:paraId="30889015" w14:textId="77777777" w:rsidR="001A3955" w:rsidRDefault="00F07307" w:rsidP="009F606F">
      <w:pPr>
        <w:spacing w:after="120"/>
        <w:jc w:val="both"/>
        <w:rPr>
          <w:rFonts w:ascii="Arial" w:hAnsi="Arial" w:cs="Arial"/>
          <w:sz w:val="22"/>
          <w:szCs w:val="22"/>
        </w:rPr>
      </w:pPr>
      <w:r>
        <w:rPr>
          <w:rFonts w:ascii="Arial" w:hAnsi="Arial" w:cs="Arial"/>
          <w:sz w:val="22"/>
          <w:szCs w:val="22"/>
        </w:rPr>
        <w:t xml:space="preserve">Storicamente Paolo concede al suo popolo il diritto di preminenza. Sappiamo però che in ordine al dono della salvezza e ai suoi frutti non vi è nessuna superiorità del Giudeo rispetto al Pagano. La redenzione è la stessa per tutti senza alcuna differenza. Si entra per la stessa porta: la conversione e la fede al Vangelo. Si vive allo stesso modo: dimorando gli uni e gli altri nella Parola di Gesù. Si ottiene lo stesso frutto per chi persevera sino alla fine nella fedeltà: l’eredità eterna nel Paradiso. Al Giudeo rimane la gloria e il vanto di essere stato l’albero storico che ha prodotto Cristo Signore. </w:t>
      </w:r>
    </w:p>
    <w:p w14:paraId="020C5012" w14:textId="77777777" w:rsidR="002E1A55" w:rsidRPr="002E1A55" w:rsidRDefault="002E1A55" w:rsidP="002E1A55">
      <w:pPr>
        <w:spacing w:after="120"/>
        <w:jc w:val="both"/>
        <w:rPr>
          <w:rFonts w:ascii="Arial" w:hAnsi="Arial"/>
          <w:i/>
          <w:iCs/>
          <w:spacing w:val="-5"/>
          <w:position w:val="4"/>
          <w:sz w:val="20"/>
          <w:szCs w:val="20"/>
        </w:rPr>
      </w:pPr>
      <w:r w:rsidRPr="002E1A55">
        <w:rPr>
          <w:rFonts w:ascii="Arial" w:hAnsi="Arial"/>
          <w:i/>
          <w:iCs/>
          <w:spacing w:val="-5"/>
          <w:position w:val="4"/>
          <w:sz w:val="20"/>
          <w:szCs w:val="20"/>
        </w:rPr>
        <w:t xml:space="preserve">Che cosa dunque ha in più il Giudeo? E qual è l’utilità della circoncisione? Grande, sotto ogni aspetto. Anzitutto perché a loro sono state affidate le parole di Dio. Che dunque? Se alcuni furono infedeli, la loro infedeltà annullerà forse la fedeltà di Dio? Impossibile! Sia chiaro invece che Dio è veritiero, mentre ogni uomo è mentitore, come sta scritto: Affinché tu sia riconosciuto giusto nelle tue parole e vinca quando sei giudicato (Rm 3,1-4). </w:t>
      </w:r>
    </w:p>
    <w:p w14:paraId="2D687F3C" w14:textId="77777777" w:rsidR="001A3955" w:rsidRDefault="002E1A55" w:rsidP="009F606F">
      <w:pPr>
        <w:spacing w:after="120"/>
        <w:jc w:val="both"/>
        <w:rPr>
          <w:rFonts w:ascii="Arial" w:hAnsi="Arial" w:cs="Arial"/>
          <w:sz w:val="22"/>
          <w:szCs w:val="22"/>
        </w:rPr>
      </w:pPr>
      <w:r>
        <w:rPr>
          <w:rFonts w:ascii="Arial" w:hAnsi="Arial" w:cs="Arial"/>
          <w:sz w:val="22"/>
          <w:szCs w:val="22"/>
        </w:rPr>
        <w:t xml:space="preserve">Anche oggi i cristiani devono riconoscere questo vanto e questa gloria ai figli di Abramo, pregando perché anche loro possano essere benedetti nel loro vanto e gloria. </w:t>
      </w:r>
    </w:p>
    <w:p w14:paraId="1CE5D939" w14:textId="77777777" w:rsidR="00551FA0" w:rsidRPr="00992827" w:rsidRDefault="00551FA0" w:rsidP="00992827">
      <w:pPr>
        <w:spacing w:after="120"/>
        <w:jc w:val="both"/>
        <w:rPr>
          <w:rFonts w:ascii="Arial" w:hAnsi="Arial"/>
          <w:i/>
          <w:iCs/>
          <w:spacing w:val="-5"/>
          <w:position w:val="4"/>
          <w:sz w:val="20"/>
          <w:szCs w:val="20"/>
        </w:rPr>
      </w:pPr>
      <w:r w:rsidRPr="00992827">
        <w:rPr>
          <w:rFonts w:ascii="Arial" w:hAnsi="Arial"/>
          <w:i/>
          <w:iCs/>
          <w:spacing w:val="-5"/>
          <w:position w:val="4"/>
          <w:sz w:val="20"/>
          <w:szCs w:val="20"/>
        </w:rPr>
        <w:t>Dopo questi fatti Paolo lasciò Atene e si recò a Corinto. Qui trovò un Giudeo di nome Aquila, nativo del Ponto, arrivato poco prima dall’Italia, con la moglie Priscilla, in seguito all’ordine di Claudio che allontanava da Roma tutti i Giudei. Paolo si recò da loro e, poiché erano del medesimo mestiere, si stabilì in casa loro e lavorava. Di mestiere, infatti, erano fabbricanti di tende. Ogni sabato poi discuteva nella sinagoga e cercava di persuadere Giudei e Greci.</w:t>
      </w:r>
      <w:r w:rsidR="001A3955">
        <w:rPr>
          <w:rFonts w:ascii="Arial" w:hAnsi="Arial"/>
          <w:i/>
          <w:iCs/>
          <w:spacing w:val="-5"/>
          <w:position w:val="4"/>
          <w:sz w:val="20"/>
          <w:szCs w:val="20"/>
        </w:rPr>
        <w:t xml:space="preserve"> </w:t>
      </w:r>
      <w:r w:rsidRPr="00992827">
        <w:rPr>
          <w:rFonts w:ascii="Arial" w:hAnsi="Arial"/>
          <w:i/>
          <w:iCs/>
          <w:spacing w:val="-5"/>
          <w:position w:val="4"/>
          <w:sz w:val="20"/>
          <w:szCs w:val="20"/>
        </w:rPr>
        <w:t>Quando Sila e Timòteo giunsero dalla Macedonia, Paolo cominciò a dedicarsi tutto alla Parola, testimoniando davanti ai Giudei che Gesù è il Cristo. Ma, poiché essi si opponevano e lanciavano ingiurie, egli, scuotendosi le vesti, disse: «Il vostro sangue ricada sul vostro capo: io sono innocente. D’ora in poi me ne andrò dai pagani». Se ne andò di là ed entrò nella casa di un tale, di nome Tizio Giusto, uno che venerava Dio, la cui abitazione era accanto alla sinagoga. Crispo, capo della sinagoga, credette nel Signore insieme a tutta la sua famiglia; e molti dei Corinzi, ascoltando Paolo, credevano e si facevano battezzare.</w:t>
      </w:r>
    </w:p>
    <w:p w14:paraId="38CB2192" w14:textId="77777777" w:rsidR="00AC1E01" w:rsidRDefault="002E1A55" w:rsidP="009F606F">
      <w:pPr>
        <w:spacing w:after="120"/>
        <w:jc w:val="both"/>
        <w:rPr>
          <w:rFonts w:ascii="Arial" w:hAnsi="Arial" w:cs="Arial"/>
          <w:sz w:val="22"/>
          <w:szCs w:val="22"/>
        </w:rPr>
      </w:pPr>
      <w:r>
        <w:rPr>
          <w:rFonts w:ascii="Arial" w:hAnsi="Arial" w:cs="Arial"/>
          <w:sz w:val="22"/>
          <w:szCs w:val="22"/>
        </w:rPr>
        <w:t xml:space="preserve">Spesso la storia ha oscurato i pensieri di verità e di giustizia. L’errore di ieri non deve essere errore di oggi. Il cristiano deve vivere con il cuore di Cristo, il cuore di Paolo, il cuore della verità, della carità, della misericordia, del perdono, della giustizia. È giusto che venga loro riconosciuto che Cristo è un loro frutto. È grande </w:t>
      </w:r>
      <w:r w:rsidR="008F0E22">
        <w:rPr>
          <w:rFonts w:ascii="Arial" w:hAnsi="Arial" w:cs="Arial"/>
          <w:sz w:val="22"/>
          <w:szCs w:val="22"/>
        </w:rPr>
        <w:t xml:space="preserve">santità </w:t>
      </w:r>
      <w:r>
        <w:rPr>
          <w:rFonts w:ascii="Arial" w:hAnsi="Arial" w:cs="Arial"/>
          <w:sz w:val="22"/>
          <w:szCs w:val="22"/>
        </w:rPr>
        <w:t xml:space="preserve">imitare Cristo Gesù che sulla croce chiede il perdono non solo per essi, ma anche per i pagani, anche noi uccisori del Figlio di Dio. Rifiutato in una città, Paolo non considerava mai il male </w:t>
      </w:r>
      <w:r w:rsidR="008F0E22">
        <w:rPr>
          <w:rFonts w:ascii="Arial" w:hAnsi="Arial" w:cs="Arial"/>
          <w:sz w:val="22"/>
          <w:szCs w:val="22"/>
        </w:rPr>
        <w:t xml:space="preserve">da </w:t>
      </w:r>
      <w:r>
        <w:rPr>
          <w:rFonts w:ascii="Arial" w:hAnsi="Arial" w:cs="Arial"/>
          <w:sz w:val="22"/>
          <w:szCs w:val="22"/>
        </w:rPr>
        <w:t xml:space="preserve">lui </w:t>
      </w:r>
      <w:r w:rsidR="008F0E22">
        <w:rPr>
          <w:rFonts w:ascii="Arial" w:hAnsi="Arial" w:cs="Arial"/>
          <w:sz w:val="22"/>
          <w:szCs w:val="22"/>
        </w:rPr>
        <w:t xml:space="preserve">subito. In </w:t>
      </w:r>
      <w:r>
        <w:rPr>
          <w:rFonts w:ascii="Arial" w:hAnsi="Arial" w:cs="Arial"/>
          <w:sz w:val="22"/>
          <w:szCs w:val="22"/>
        </w:rPr>
        <w:t xml:space="preserve">un’altra città sempre cominciava da loro. È grande il suo amore per il suo popolo. </w:t>
      </w:r>
      <w:r w:rsidR="008F0E22">
        <w:rPr>
          <w:rFonts w:ascii="Arial" w:hAnsi="Arial" w:cs="Arial"/>
          <w:sz w:val="22"/>
          <w:szCs w:val="22"/>
        </w:rPr>
        <w:t>Paolo così ci insegna che la responsabilità è personale. Ad ogni uomo deve essere annunziato il Vangelo ed offerta la possibilità della salvezza.</w:t>
      </w:r>
    </w:p>
    <w:p w14:paraId="63D3AAEA" w14:textId="77777777" w:rsidR="008F0E22" w:rsidRDefault="008F0E22" w:rsidP="009F606F">
      <w:pPr>
        <w:spacing w:after="120"/>
        <w:jc w:val="both"/>
        <w:rPr>
          <w:rFonts w:ascii="Arial" w:hAnsi="Arial" w:cs="Arial"/>
          <w:sz w:val="22"/>
          <w:szCs w:val="22"/>
        </w:rPr>
      </w:pPr>
      <w:r>
        <w:rPr>
          <w:rFonts w:ascii="Arial" w:hAnsi="Arial" w:cs="Arial"/>
          <w:sz w:val="22"/>
          <w:szCs w:val="22"/>
        </w:rPr>
        <w:t>Vergine Maria, Madre della Redenzione, Angeli, Santi, fateci giusti e misericordiosi.</w:t>
      </w:r>
    </w:p>
    <w:p w14:paraId="4A50BAC8" w14:textId="77777777" w:rsidR="00CF24CF" w:rsidRDefault="00CF24CF" w:rsidP="00CF24CF">
      <w:pPr>
        <w:spacing w:after="120"/>
        <w:rPr>
          <w:rFonts w:ascii="Arial" w:hAnsi="Arial" w:cs="Arial"/>
        </w:rPr>
        <w:sectPr w:rsidR="00CF24CF" w:rsidSect="008257AA">
          <w:type w:val="oddPage"/>
          <w:pgSz w:w="11906" w:h="16838"/>
          <w:pgMar w:top="1134" w:right="1701" w:bottom="1134" w:left="1701" w:header="567" w:footer="567" w:gutter="0"/>
          <w:cols w:space="708"/>
          <w:docGrid w:linePitch="360"/>
        </w:sectPr>
      </w:pPr>
    </w:p>
    <w:p w14:paraId="161A7A74" w14:textId="77777777" w:rsidR="00CF24CF" w:rsidRDefault="00CF24CF" w:rsidP="00CF24CF">
      <w:pPr>
        <w:spacing w:after="120"/>
        <w:jc w:val="center"/>
        <w:rPr>
          <w:rFonts w:ascii="Arial" w:hAnsi="Arial" w:cs="Arial"/>
          <w:b/>
          <w:sz w:val="96"/>
          <w:szCs w:val="96"/>
        </w:rPr>
      </w:pPr>
    </w:p>
    <w:p w14:paraId="10D867EB" w14:textId="77777777" w:rsidR="00CF24CF" w:rsidRDefault="00CF24CF" w:rsidP="00CF24CF">
      <w:pPr>
        <w:spacing w:after="120"/>
        <w:jc w:val="center"/>
        <w:rPr>
          <w:rFonts w:ascii="Arial" w:hAnsi="Arial" w:cs="Arial"/>
          <w:b/>
          <w:sz w:val="96"/>
          <w:szCs w:val="96"/>
        </w:rPr>
      </w:pPr>
    </w:p>
    <w:p w14:paraId="5917698D" w14:textId="77777777" w:rsidR="00CF24CF" w:rsidRDefault="00CF24CF" w:rsidP="00CF24CF">
      <w:pPr>
        <w:spacing w:after="120"/>
        <w:jc w:val="center"/>
        <w:rPr>
          <w:rFonts w:ascii="Arial" w:hAnsi="Arial" w:cs="Arial"/>
          <w:b/>
          <w:sz w:val="96"/>
          <w:szCs w:val="96"/>
        </w:rPr>
      </w:pPr>
    </w:p>
    <w:p w14:paraId="7239357D" w14:textId="77777777" w:rsidR="00CF24CF" w:rsidRDefault="00CF24CF" w:rsidP="00CF24CF">
      <w:pPr>
        <w:spacing w:after="120"/>
        <w:jc w:val="center"/>
        <w:rPr>
          <w:rFonts w:ascii="Arial" w:hAnsi="Arial" w:cs="Arial"/>
          <w:b/>
          <w:sz w:val="96"/>
          <w:szCs w:val="96"/>
        </w:rPr>
      </w:pPr>
    </w:p>
    <w:p w14:paraId="17C5F280"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MAGGIO </w:t>
      </w:r>
      <w:r w:rsidR="00AD0032">
        <w:rPr>
          <w:rFonts w:ascii="Arial" w:hAnsi="Arial" w:cs="Arial"/>
          <w:b/>
          <w:sz w:val="96"/>
          <w:szCs w:val="96"/>
        </w:rPr>
        <w:t>2018</w:t>
      </w:r>
    </w:p>
    <w:p w14:paraId="1FF4D62B" w14:textId="77777777" w:rsidR="00CF24CF" w:rsidRDefault="00CF24CF" w:rsidP="00CF24CF">
      <w:pPr>
        <w:pStyle w:val="Titolo2"/>
      </w:pPr>
      <w:bookmarkStart w:id="569" w:name="_Toc366087914"/>
      <w:bookmarkStart w:id="570" w:name="_Toc62204870"/>
      <w:r>
        <w:t>SECONDA DECADE DI MAGGIO</w:t>
      </w:r>
      <w:bookmarkEnd w:id="569"/>
      <w:bookmarkEnd w:id="570"/>
    </w:p>
    <w:p w14:paraId="0EC8F5E8" w14:textId="77777777" w:rsidR="00CF24CF" w:rsidRDefault="00CF24CF" w:rsidP="00CF24CF">
      <w:pPr>
        <w:spacing w:after="120"/>
        <w:rPr>
          <w:rFonts w:ascii="Arial" w:hAnsi="Arial" w:cs="Arial"/>
          <w:b/>
          <w:sz w:val="40"/>
          <w:szCs w:val="40"/>
        </w:rPr>
        <w:sectPr w:rsidR="00CF24CF" w:rsidSect="008257AA">
          <w:type w:val="oddPage"/>
          <w:pgSz w:w="11906" w:h="16838"/>
          <w:pgMar w:top="1134" w:right="1701" w:bottom="1134" w:left="1701" w:header="567" w:footer="567" w:gutter="0"/>
          <w:cols w:space="708"/>
          <w:docGrid w:linePitch="360"/>
        </w:sectPr>
      </w:pPr>
    </w:p>
    <w:p w14:paraId="4E8E874B" w14:textId="77777777" w:rsidR="00CF24CF" w:rsidRPr="00B97EE2" w:rsidRDefault="00992827" w:rsidP="00CF24CF">
      <w:pPr>
        <w:pStyle w:val="Titolo1"/>
        <w:spacing w:before="0" w:after="0"/>
        <w:jc w:val="center"/>
        <w:rPr>
          <w:sz w:val="28"/>
          <w:szCs w:val="28"/>
        </w:rPr>
      </w:pPr>
      <w:bookmarkStart w:id="571" w:name="_Toc62204871"/>
      <w:r w:rsidRPr="00BB7367">
        <w:rPr>
          <w:szCs w:val="20"/>
        </w:rPr>
        <w:lastRenderedPageBreak/>
        <w:t>IN QUESTA CITTÀ IO HO UN POPOLO NUMEROSO</w:t>
      </w:r>
      <w:bookmarkEnd w:id="571"/>
    </w:p>
    <w:p w14:paraId="4CE9230F" w14:textId="77777777" w:rsidR="00C7784C" w:rsidRPr="00254555" w:rsidRDefault="00C7784C" w:rsidP="00254555">
      <w:pPr>
        <w:pStyle w:val="Titolo1"/>
        <w:spacing w:before="0" w:after="0"/>
        <w:jc w:val="center"/>
        <w:rPr>
          <w:color w:val="3E3F41"/>
          <w:kern w:val="0"/>
          <w:position w:val="4"/>
          <w:sz w:val="24"/>
          <w:szCs w:val="40"/>
        </w:rPr>
      </w:pPr>
      <w:bookmarkStart w:id="572" w:name="_Toc366087916"/>
      <w:bookmarkStart w:id="573" w:name="_Toc62204872"/>
      <w:r w:rsidRPr="00254555">
        <w:rPr>
          <w:color w:val="3E3F41"/>
          <w:kern w:val="0"/>
          <w:position w:val="4"/>
          <w:sz w:val="24"/>
          <w:szCs w:val="13"/>
        </w:rPr>
        <w:t>At 18,9-18; Sal 46; Gv 16,20-23a</w:t>
      </w:r>
      <w:bookmarkEnd w:id="573"/>
    </w:p>
    <w:p w14:paraId="26F2D5FC" w14:textId="77777777" w:rsidR="00CF24CF" w:rsidRPr="003326FE" w:rsidRDefault="00CF24CF" w:rsidP="00CF24CF">
      <w:pPr>
        <w:pStyle w:val="Titolo3"/>
        <w:spacing w:before="0" w:after="120"/>
        <w:jc w:val="center"/>
        <w:rPr>
          <w:sz w:val="24"/>
          <w:szCs w:val="40"/>
        </w:rPr>
      </w:pPr>
      <w:bookmarkStart w:id="574" w:name="_Toc62204873"/>
      <w:r w:rsidRPr="003326FE">
        <w:rPr>
          <w:sz w:val="24"/>
          <w:szCs w:val="40"/>
        </w:rPr>
        <w:t>11 MAGGIO</w:t>
      </w:r>
      <w:bookmarkEnd w:id="574"/>
      <w:r w:rsidRPr="003326FE">
        <w:rPr>
          <w:sz w:val="24"/>
          <w:szCs w:val="40"/>
        </w:rPr>
        <w:t xml:space="preserve"> </w:t>
      </w:r>
      <w:bookmarkEnd w:id="572"/>
    </w:p>
    <w:p w14:paraId="4D07EEBA" w14:textId="77777777" w:rsidR="001B28F3" w:rsidRDefault="000F3185" w:rsidP="00CF24CF">
      <w:pPr>
        <w:spacing w:after="120"/>
        <w:jc w:val="both"/>
        <w:rPr>
          <w:rFonts w:ascii="Arial" w:hAnsi="Arial" w:cs="Arial"/>
          <w:sz w:val="22"/>
          <w:szCs w:val="22"/>
        </w:rPr>
      </w:pPr>
      <w:r>
        <w:rPr>
          <w:rFonts w:ascii="Arial" w:hAnsi="Arial" w:cs="Arial"/>
          <w:sz w:val="22"/>
          <w:szCs w:val="22"/>
        </w:rPr>
        <w:t xml:space="preserve">Paolo e il Signore camminano sempre insieme. Il Signore porta Paolo dove Lui vuole che Polo lo porti. Paolo porta il Signore e rimane in un luogo per tutto il tempo che il Signore reputa necessario rimanere per dare salvezza ai cuori. </w:t>
      </w:r>
      <w:r w:rsidR="008A1267">
        <w:rPr>
          <w:rFonts w:ascii="Arial" w:hAnsi="Arial" w:cs="Arial"/>
          <w:sz w:val="22"/>
          <w:szCs w:val="22"/>
        </w:rPr>
        <w:t>Dal giorno in cui il Signore lo ha costituito suo strumento di salvezza, mai Paolo è rimasto senza il Signore e mai il Signore senza Paolo. Insie</w:t>
      </w:r>
      <w:r w:rsidR="001B28F3">
        <w:rPr>
          <w:rFonts w:ascii="Arial" w:hAnsi="Arial" w:cs="Arial"/>
          <w:sz w:val="22"/>
          <w:szCs w:val="22"/>
        </w:rPr>
        <w:t>m</w:t>
      </w:r>
      <w:r w:rsidR="008A1267">
        <w:rPr>
          <w:rFonts w:ascii="Arial" w:hAnsi="Arial" w:cs="Arial"/>
          <w:sz w:val="22"/>
          <w:szCs w:val="22"/>
        </w:rPr>
        <w:t>e, portandosi a vicenda, per la strade del mondo</w:t>
      </w:r>
      <w:r w:rsidR="001B28F3">
        <w:rPr>
          <w:rFonts w:ascii="Arial" w:hAnsi="Arial" w:cs="Arial"/>
          <w:sz w:val="22"/>
          <w:szCs w:val="22"/>
        </w:rPr>
        <w:t>! Insieme per seminare la Parola e creare salvezza in molti cuori. A volte, Paolo, mosso dal suo grande amore, elabora progetti di missione. Ma subito interviene il Signore e li modifica. Altre volte, a causa della sua umanità, avverte la paura di rimanere in un luogo, ma all’istante interviene il Signore e gli chiede di rimanere.</w:t>
      </w:r>
    </w:p>
    <w:p w14:paraId="445E28AA" w14:textId="77777777" w:rsidR="00AC1E01" w:rsidRDefault="001B28F3" w:rsidP="00CF24CF">
      <w:pPr>
        <w:spacing w:after="120"/>
        <w:jc w:val="both"/>
        <w:rPr>
          <w:rFonts w:ascii="Arial" w:hAnsi="Arial" w:cs="Arial"/>
          <w:sz w:val="22"/>
          <w:szCs w:val="22"/>
        </w:rPr>
      </w:pPr>
      <w:r>
        <w:rPr>
          <w:rFonts w:ascii="Arial" w:hAnsi="Arial" w:cs="Arial"/>
          <w:sz w:val="22"/>
          <w:szCs w:val="22"/>
        </w:rPr>
        <w:t xml:space="preserve">Un  apostolo del Signore può anche pensare progetti di salvezza per l’uomo. Può anche decidere di realizzare questa o quell’altra cosa, ma prima di pensare e dopo aver pensato deve porsi sempre nelle mani del suo Signore. Se Dio non approva il progetto, il missionario può anche recarsi in un luogo, ma il Signore non lo segue. Non è sua volontà. Non è un suo progetto. La missione </w:t>
      </w:r>
      <w:r w:rsidR="0022479F">
        <w:rPr>
          <w:rFonts w:ascii="Arial" w:hAnsi="Arial" w:cs="Arial"/>
          <w:sz w:val="22"/>
          <w:szCs w:val="22"/>
        </w:rPr>
        <w:t xml:space="preserve">va portata avanti </w:t>
      </w:r>
      <w:r>
        <w:rPr>
          <w:rFonts w:ascii="Arial" w:hAnsi="Arial" w:cs="Arial"/>
          <w:sz w:val="22"/>
          <w:szCs w:val="22"/>
        </w:rPr>
        <w:t xml:space="preserve">senza alcun frutto, perché </w:t>
      </w:r>
      <w:r w:rsidR="0022479F">
        <w:rPr>
          <w:rFonts w:ascii="Arial" w:hAnsi="Arial" w:cs="Arial"/>
          <w:sz w:val="22"/>
          <w:szCs w:val="22"/>
        </w:rPr>
        <w:t xml:space="preserve">l’apostolo </w:t>
      </w:r>
      <w:r>
        <w:rPr>
          <w:rFonts w:ascii="Arial" w:hAnsi="Arial" w:cs="Arial"/>
          <w:sz w:val="22"/>
          <w:szCs w:val="22"/>
        </w:rPr>
        <w:t xml:space="preserve">e il Signore devono essere un solo “Agente” della missione, mai due. Né il Signore senza l’apostolo, né l’apostolo </w:t>
      </w:r>
      <w:r w:rsidR="008A1267">
        <w:rPr>
          <w:rFonts w:ascii="Arial" w:hAnsi="Arial" w:cs="Arial"/>
          <w:sz w:val="22"/>
          <w:szCs w:val="22"/>
        </w:rPr>
        <w:t xml:space="preserve"> </w:t>
      </w:r>
      <w:r>
        <w:rPr>
          <w:rFonts w:ascii="Arial" w:hAnsi="Arial" w:cs="Arial"/>
          <w:sz w:val="22"/>
          <w:szCs w:val="22"/>
        </w:rPr>
        <w:t xml:space="preserve">senza il Signore. </w:t>
      </w:r>
      <w:r w:rsidR="0022479F">
        <w:rPr>
          <w:rFonts w:ascii="Arial" w:hAnsi="Arial" w:cs="Arial"/>
          <w:sz w:val="22"/>
          <w:szCs w:val="22"/>
        </w:rPr>
        <w:t xml:space="preserve">Quando questa verità viene dimenticata è il disastro. L’apostolo vede sempre dinanzi a sé terreni aridi, terra bruciata, persone che non accolgono la sua parola. Anziché riflettere e pensare di riprendere il Signore con sé, immagina nuovi progetti e nuove modalità, ma sempre senza il Signore. Si compie nel missionario senza il Signore la profezia di Geremia. </w:t>
      </w:r>
    </w:p>
    <w:p w14:paraId="6B4AEC74" w14:textId="77777777" w:rsidR="0022479F" w:rsidRPr="0022479F" w:rsidRDefault="0022479F" w:rsidP="0022479F">
      <w:pPr>
        <w:spacing w:after="120"/>
        <w:jc w:val="both"/>
        <w:rPr>
          <w:rFonts w:ascii="Arial" w:hAnsi="Arial"/>
          <w:i/>
          <w:iCs/>
          <w:color w:val="000000"/>
          <w:spacing w:val="-5"/>
          <w:position w:val="4"/>
          <w:sz w:val="20"/>
          <w:szCs w:val="20"/>
        </w:rPr>
      </w:pPr>
      <w:r w:rsidRPr="0022479F">
        <w:rPr>
          <w:rFonts w:ascii="Arial" w:hAnsi="Arial"/>
          <w:i/>
          <w:iCs/>
          <w:color w:val="000000"/>
          <w:spacing w:val="-5"/>
          <w:position w:val="4"/>
          <w:sz w:val="20"/>
          <w:szCs w:val="20"/>
        </w:rPr>
        <w:t xml:space="preserve">«Va’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 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 Per questo intenterò ancora un processo contro di voi – oracolo del Signore –  e farò causa ai figli dei vostri figli (Ger 2,2-9). </w:t>
      </w:r>
    </w:p>
    <w:p w14:paraId="345E1128" w14:textId="77777777" w:rsidR="0022479F" w:rsidRDefault="0022479F" w:rsidP="00CF24CF">
      <w:pPr>
        <w:spacing w:after="120"/>
        <w:jc w:val="both"/>
        <w:rPr>
          <w:rFonts w:ascii="Arial" w:hAnsi="Arial" w:cs="Arial"/>
          <w:sz w:val="22"/>
          <w:szCs w:val="22"/>
        </w:rPr>
      </w:pPr>
      <w:r>
        <w:rPr>
          <w:rFonts w:ascii="Arial" w:hAnsi="Arial" w:cs="Arial"/>
          <w:sz w:val="22"/>
          <w:szCs w:val="22"/>
        </w:rPr>
        <w:t xml:space="preserve">O il missionario porta il Signore lasciandosi portare dal Signore, o lui stesso diviene nullità. </w:t>
      </w:r>
      <w:r w:rsidR="009210BA">
        <w:rPr>
          <w:rFonts w:ascii="Arial" w:hAnsi="Arial" w:cs="Arial"/>
          <w:sz w:val="22"/>
          <w:szCs w:val="22"/>
        </w:rPr>
        <w:t xml:space="preserve">Senza il Signore da Lui portato e senza il Signore che lo porta, lui è il nulla. </w:t>
      </w:r>
    </w:p>
    <w:p w14:paraId="17C4FE7B" w14:textId="77777777" w:rsidR="00AC1E01" w:rsidRDefault="00BB7367" w:rsidP="00992827">
      <w:pPr>
        <w:spacing w:after="120"/>
        <w:jc w:val="both"/>
        <w:rPr>
          <w:rFonts w:ascii="Arial" w:hAnsi="Arial"/>
          <w:i/>
          <w:iCs/>
          <w:spacing w:val="-5"/>
          <w:position w:val="4"/>
          <w:sz w:val="20"/>
          <w:szCs w:val="20"/>
        </w:rPr>
      </w:pPr>
      <w:r w:rsidRPr="00992827">
        <w:rPr>
          <w:rFonts w:ascii="Arial" w:hAnsi="Arial"/>
          <w:i/>
          <w:iCs/>
          <w:spacing w:val="-5"/>
          <w:position w:val="4"/>
          <w:sz w:val="20"/>
          <w:szCs w:val="20"/>
        </w:rPr>
        <w:t>Una notte, in visione, il Signore disse a Paolo: «Non aver paura; continua a parlare e non tacere, perché io sono con te e nessuno cercherà di farti del male: in questa città io ho un popolo numeroso». Così Paolo si fermò un anno e mezzo, e insegnava fra loro la parola di Dio.</w:t>
      </w:r>
      <w:r w:rsidR="007C4A8E">
        <w:rPr>
          <w:rFonts w:ascii="Arial" w:hAnsi="Arial"/>
          <w:i/>
          <w:iCs/>
          <w:spacing w:val="-5"/>
          <w:position w:val="4"/>
          <w:sz w:val="20"/>
          <w:szCs w:val="20"/>
        </w:rPr>
        <w:t xml:space="preserve"> </w:t>
      </w:r>
      <w:r w:rsidRPr="00992827">
        <w:rPr>
          <w:rFonts w:ascii="Arial" w:hAnsi="Arial"/>
          <w:i/>
          <w:iCs/>
          <w:spacing w:val="-5"/>
          <w:position w:val="4"/>
          <w:sz w:val="20"/>
          <w:szCs w:val="20"/>
        </w:rPr>
        <w:t xml:space="preserve">Mentre Gallione era proconsole dell’Acaia, i Giudei insorsero unanimi contro Paolo e lo condussero davanti al tribunale dicendo: «Costui persuade la gente a rendere culto a Dio in modo contrario alla Legge». Paolo stava per rispondere, ma Gallione disse ai Giudei: «Se si trattasse di un delitto o di un misfatto, io vi ascolterei, o Giudei, come è giusto. Ma se sono questioni di parole o di nomi o della vostra Legge, vedetevela voi: io non voglio essere giudice di queste faccende». E li fece cacciare dal tribunale. </w:t>
      </w:r>
      <w:r w:rsidRPr="00992827">
        <w:rPr>
          <w:rFonts w:ascii="Arial" w:hAnsi="Arial"/>
          <w:i/>
          <w:iCs/>
          <w:spacing w:val="-5"/>
          <w:position w:val="4"/>
          <w:sz w:val="20"/>
          <w:szCs w:val="20"/>
          <w:vertAlign w:val="superscript"/>
        </w:rPr>
        <w:t>1</w:t>
      </w:r>
      <w:r w:rsidRPr="00992827">
        <w:rPr>
          <w:rFonts w:ascii="Arial" w:hAnsi="Arial"/>
          <w:i/>
          <w:iCs/>
          <w:spacing w:val="-5"/>
          <w:position w:val="4"/>
          <w:sz w:val="20"/>
          <w:szCs w:val="20"/>
        </w:rPr>
        <w:t>llora tutti afferrarono Sòstene, capo della sinagoga, e lo percossero davanti al tribunale, ma Gallione non si curava affatto di questo.</w:t>
      </w:r>
      <w:r w:rsidR="007C4A8E">
        <w:rPr>
          <w:rFonts w:ascii="Arial" w:hAnsi="Arial"/>
          <w:i/>
          <w:iCs/>
          <w:spacing w:val="-5"/>
          <w:position w:val="4"/>
          <w:sz w:val="20"/>
          <w:szCs w:val="20"/>
        </w:rPr>
        <w:t xml:space="preserve"> </w:t>
      </w:r>
      <w:r w:rsidRPr="00992827">
        <w:rPr>
          <w:rFonts w:ascii="Arial" w:hAnsi="Arial"/>
          <w:i/>
          <w:iCs/>
          <w:spacing w:val="-5"/>
          <w:position w:val="4"/>
          <w:sz w:val="20"/>
          <w:szCs w:val="20"/>
        </w:rPr>
        <w:t xml:space="preserve">Paolo si trattenne ancora diversi giorni, poi prese congedo dai fratelli e s’imbarcò diretto in Siria, in compagnia di Priscilla e Aquila. A Cencre si era rasato il capo a causa di un voto che aveva fatto. </w:t>
      </w:r>
    </w:p>
    <w:p w14:paraId="7B636B14" w14:textId="77777777" w:rsidR="009210BA" w:rsidRDefault="009210BA" w:rsidP="009210BA">
      <w:pPr>
        <w:spacing w:after="120"/>
        <w:jc w:val="both"/>
        <w:rPr>
          <w:rFonts w:ascii="Arial" w:hAnsi="Arial"/>
          <w:iCs/>
          <w:spacing w:val="-5"/>
          <w:position w:val="4"/>
          <w:sz w:val="22"/>
          <w:szCs w:val="20"/>
        </w:rPr>
      </w:pPr>
      <w:r>
        <w:rPr>
          <w:rFonts w:ascii="Arial" w:hAnsi="Arial"/>
          <w:iCs/>
          <w:spacing w:val="-5"/>
          <w:position w:val="4"/>
          <w:sz w:val="22"/>
          <w:szCs w:val="20"/>
        </w:rPr>
        <w:t>Il missionario e il Signore devono essere sempre una cosa sola. È il Signore la fecondità spirituale del di ogni suo apostolo e inviato. Chi si distacca dal suo Dio, diviene sterile. Mai genererà un solo figlio a Dio, perché la generazione è per opera dello Spirito Santo sempre.</w:t>
      </w:r>
    </w:p>
    <w:p w14:paraId="300FD986" w14:textId="77777777" w:rsidR="009210BA" w:rsidRPr="009210BA" w:rsidRDefault="009210BA" w:rsidP="009210BA">
      <w:pPr>
        <w:spacing w:after="120"/>
        <w:jc w:val="both"/>
        <w:rPr>
          <w:rFonts w:ascii="Arial" w:hAnsi="Arial"/>
          <w:iCs/>
          <w:spacing w:val="-5"/>
          <w:position w:val="4"/>
          <w:sz w:val="22"/>
          <w:szCs w:val="20"/>
        </w:rPr>
      </w:pPr>
      <w:r>
        <w:rPr>
          <w:rFonts w:ascii="Arial" w:hAnsi="Arial"/>
          <w:iCs/>
          <w:spacing w:val="-5"/>
          <w:position w:val="4"/>
          <w:sz w:val="22"/>
          <w:szCs w:val="20"/>
        </w:rPr>
        <w:t xml:space="preserve">Vergine Maria, Madre della Redenzione, Angeli, Santi, fateci una cosa sola con Gesù. </w:t>
      </w:r>
    </w:p>
    <w:p w14:paraId="6B18BBE0" w14:textId="77777777" w:rsidR="00CF24CF" w:rsidRPr="003D5601" w:rsidRDefault="00CF24CF" w:rsidP="00CF24CF">
      <w:pPr>
        <w:pStyle w:val="Titolo1"/>
        <w:spacing w:before="0" w:after="0"/>
        <w:jc w:val="center"/>
        <w:rPr>
          <w:sz w:val="24"/>
          <w:szCs w:val="24"/>
        </w:rPr>
      </w:pPr>
      <w:r>
        <w:br w:type="page"/>
      </w:r>
      <w:bookmarkStart w:id="575" w:name="_Toc62204874"/>
      <w:r w:rsidR="00840697" w:rsidRPr="00BB7367">
        <w:rPr>
          <w:szCs w:val="20"/>
        </w:rPr>
        <w:lastRenderedPageBreak/>
        <w:t>CON MAGGIORE ACCURATEZZA LA VIA DI DIO</w:t>
      </w:r>
      <w:bookmarkEnd w:id="575"/>
    </w:p>
    <w:p w14:paraId="2EEC642E" w14:textId="77777777" w:rsidR="00C7784C" w:rsidRPr="00254555" w:rsidRDefault="00C7784C" w:rsidP="00254555">
      <w:pPr>
        <w:pStyle w:val="Titolo1"/>
        <w:spacing w:before="0" w:after="0"/>
        <w:jc w:val="center"/>
        <w:rPr>
          <w:color w:val="3E3F41"/>
          <w:kern w:val="0"/>
          <w:position w:val="4"/>
          <w:sz w:val="24"/>
        </w:rPr>
      </w:pPr>
      <w:bookmarkStart w:id="576" w:name="_Toc366087918"/>
      <w:bookmarkStart w:id="577" w:name="_Toc62204875"/>
      <w:r w:rsidRPr="00254555">
        <w:rPr>
          <w:color w:val="3E3F41"/>
          <w:kern w:val="0"/>
          <w:position w:val="4"/>
          <w:sz w:val="24"/>
          <w:szCs w:val="14"/>
        </w:rPr>
        <w:t>At 18,23-28; Sal 46; Gv 16,23b-28</w:t>
      </w:r>
      <w:bookmarkEnd w:id="577"/>
    </w:p>
    <w:p w14:paraId="3DCC1074" w14:textId="77777777" w:rsidR="00CF24CF" w:rsidRPr="003326FE" w:rsidRDefault="00CF24CF" w:rsidP="00CF24CF">
      <w:pPr>
        <w:pStyle w:val="Titolo3"/>
        <w:spacing w:before="0" w:after="120"/>
        <w:jc w:val="center"/>
        <w:rPr>
          <w:sz w:val="24"/>
        </w:rPr>
      </w:pPr>
      <w:bookmarkStart w:id="578" w:name="_Toc62204876"/>
      <w:r w:rsidRPr="003326FE">
        <w:rPr>
          <w:sz w:val="24"/>
        </w:rPr>
        <w:t>12 MAGGIO</w:t>
      </w:r>
      <w:bookmarkEnd w:id="578"/>
      <w:r w:rsidRPr="003326FE">
        <w:rPr>
          <w:sz w:val="24"/>
        </w:rPr>
        <w:t xml:space="preserve"> </w:t>
      </w:r>
      <w:bookmarkEnd w:id="576"/>
    </w:p>
    <w:p w14:paraId="58A00084" w14:textId="77777777" w:rsidR="00AC1E01" w:rsidRDefault="009210BA" w:rsidP="00CF24CF">
      <w:pPr>
        <w:spacing w:after="120"/>
        <w:jc w:val="both"/>
        <w:rPr>
          <w:rFonts w:ascii="Arial" w:hAnsi="Arial" w:cs="Arial"/>
          <w:sz w:val="22"/>
          <w:szCs w:val="22"/>
        </w:rPr>
      </w:pPr>
      <w:r>
        <w:rPr>
          <w:rFonts w:ascii="Arial" w:hAnsi="Arial" w:cs="Arial"/>
          <w:sz w:val="22"/>
          <w:szCs w:val="22"/>
        </w:rPr>
        <w:t>Il cristiano è colui che sempre deve crescere nella conoscenza del mistero di Gesù Signore e anche nella conformazione a Lui. San Pietro è maestro sia nella formazione per la crescita nelle virtù e sia per aumentare nella conoscenza della via di Dio.</w:t>
      </w:r>
    </w:p>
    <w:p w14:paraId="0D40A1A5" w14:textId="77777777" w:rsidR="009210BA" w:rsidRPr="009210BA" w:rsidRDefault="009210BA" w:rsidP="009210BA">
      <w:pPr>
        <w:spacing w:after="120"/>
        <w:jc w:val="both"/>
        <w:rPr>
          <w:rFonts w:ascii="Arial" w:hAnsi="Arial"/>
          <w:i/>
          <w:iCs/>
          <w:spacing w:val="-5"/>
          <w:position w:val="4"/>
          <w:sz w:val="20"/>
          <w:szCs w:val="20"/>
        </w:rPr>
      </w:pPr>
      <w:r w:rsidRPr="009210BA">
        <w:rPr>
          <w:rFonts w:ascii="Arial" w:hAnsi="Arial"/>
          <w:i/>
          <w:iCs/>
          <w:spacing w:val="-5"/>
          <w:position w:val="4"/>
          <w:sz w:val="20"/>
          <w:szCs w:val="20"/>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(2Pt 1,2-15). </w:t>
      </w:r>
    </w:p>
    <w:p w14:paraId="0385FAAE" w14:textId="77777777" w:rsidR="009210BA" w:rsidRDefault="009210BA" w:rsidP="00CF24CF">
      <w:pPr>
        <w:spacing w:after="120"/>
        <w:jc w:val="both"/>
        <w:rPr>
          <w:rFonts w:ascii="Arial" w:hAnsi="Arial" w:cs="Arial"/>
          <w:sz w:val="22"/>
          <w:szCs w:val="22"/>
        </w:rPr>
      </w:pPr>
      <w:r>
        <w:rPr>
          <w:rFonts w:ascii="Arial" w:hAnsi="Arial" w:cs="Arial"/>
          <w:sz w:val="22"/>
          <w:szCs w:val="22"/>
        </w:rPr>
        <w:t>Senza la crescita spirituale, morale, sapienziale, nella dottrina non si può svolgere bene il mistero. San Paolo chiede per chi desidera essere vescovo nella Chiesa di Dio la capacità di insegnare e per insegnare bene si deve conoscere bene la via di Cristo.</w:t>
      </w:r>
    </w:p>
    <w:p w14:paraId="45EEA07B" w14:textId="77777777" w:rsidR="00E2011E" w:rsidRPr="00E2011E" w:rsidRDefault="00E2011E" w:rsidP="00E2011E">
      <w:pPr>
        <w:spacing w:after="120"/>
        <w:jc w:val="both"/>
        <w:rPr>
          <w:rFonts w:ascii="Arial" w:hAnsi="Arial"/>
          <w:i/>
          <w:iCs/>
          <w:spacing w:val="-5"/>
          <w:position w:val="4"/>
          <w:sz w:val="20"/>
          <w:szCs w:val="20"/>
        </w:rPr>
      </w:pPr>
      <w:r w:rsidRPr="00E2011E">
        <w:rPr>
          <w:rFonts w:ascii="Arial" w:hAnsi="Arial"/>
          <w:i/>
          <w:iCs/>
          <w:spacing w:val="-5"/>
          <w:position w:val="4"/>
          <w:sz w:val="20"/>
          <w:szCs w:val="20"/>
        </w:rPr>
        <w:t xml:space="preserve">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 (1Tm 3,1-7). </w:t>
      </w:r>
    </w:p>
    <w:p w14:paraId="6E8F5C28" w14:textId="77777777" w:rsidR="009210BA" w:rsidRDefault="00E2011E" w:rsidP="00CF24CF">
      <w:pPr>
        <w:spacing w:after="120"/>
        <w:jc w:val="both"/>
        <w:rPr>
          <w:rFonts w:ascii="Arial" w:hAnsi="Arial" w:cs="Arial"/>
          <w:sz w:val="22"/>
          <w:szCs w:val="22"/>
        </w:rPr>
      </w:pPr>
      <w:r>
        <w:rPr>
          <w:rFonts w:ascii="Arial" w:hAnsi="Arial" w:cs="Arial"/>
          <w:sz w:val="22"/>
          <w:szCs w:val="22"/>
        </w:rPr>
        <w:t xml:space="preserve">Apollo è un esperto nelle Scritture. Non conosce però il mistero di Cristo Gesù. È compito della Chiesa e di quanti in essa esercitano il ministro dell’insegnamento, provvedere a che quest’uomo possa entrare nella pienezza di verità e di scienza in ogni cosa che riguarda Cristo Gesù. Tutto di Lui si deve conoscere se si vuole essere eccellenti suoi missionari. Quando in una comunità viene trascurata la formazione, ben presto diverrà una comunità senza Vangelo, senza Cristo, senza neanche più se stessa. La forza della Chiesa è nel possesso della vera scienza di Gesù Signore. </w:t>
      </w:r>
    </w:p>
    <w:p w14:paraId="0CCF63B2" w14:textId="77777777" w:rsidR="00BB7367" w:rsidRPr="00840697" w:rsidRDefault="00BB7367" w:rsidP="00840697">
      <w:pPr>
        <w:spacing w:after="120"/>
        <w:jc w:val="both"/>
        <w:rPr>
          <w:rFonts w:ascii="Arial" w:hAnsi="Arial"/>
          <w:i/>
          <w:iCs/>
          <w:spacing w:val="-5"/>
          <w:position w:val="4"/>
          <w:sz w:val="20"/>
          <w:szCs w:val="20"/>
        </w:rPr>
      </w:pPr>
      <w:r w:rsidRPr="00840697">
        <w:rPr>
          <w:rFonts w:ascii="Arial" w:hAnsi="Arial"/>
          <w:i/>
          <w:iCs/>
          <w:spacing w:val="-5"/>
          <w:position w:val="4"/>
          <w:sz w:val="20"/>
          <w:szCs w:val="20"/>
        </w:rPr>
        <w:t xml:space="preserve">Trascorso là un po’ di tempo, partì: percorreva di seguito la regione della Galazia e </w:t>
      </w:r>
      <w:smartTag w:uri="urn:schemas-microsoft-com:office:smarttags" w:element="PersonName">
        <w:smartTagPr>
          <w:attr w:name="ProductID" w:val="la Fr￬gia"/>
        </w:smartTagPr>
        <w:r w:rsidRPr="00840697">
          <w:rPr>
            <w:rFonts w:ascii="Arial" w:hAnsi="Arial"/>
            <w:i/>
            <w:iCs/>
            <w:spacing w:val="-5"/>
            <w:position w:val="4"/>
            <w:sz w:val="20"/>
            <w:szCs w:val="20"/>
          </w:rPr>
          <w:t>la Frìgia</w:t>
        </w:r>
      </w:smartTag>
      <w:r w:rsidRPr="00840697">
        <w:rPr>
          <w:rFonts w:ascii="Arial" w:hAnsi="Arial"/>
          <w:i/>
          <w:iCs/>
          <w:spacing w:val="-5"/>
          <w:position w:val="4"/>
          <w:sz w:val="20"/>
          <w:szCs w:val="20"/>
        </w:rPr>
        <w:t>, confermando tutti i discepoli.</w:t>
      </w:r>
      <w:r w:rsidR="009210BA">
        <w:rPr>
          <w:rFonts w:ascii="Arial" w:hAnsi="Arial"/>
          <w:i/>
          <w:iCs/>
          <w:spacing w:val="-5"/>
          <w:position w:val="4"/>
          <w:sz w:val="20"/>
          <w:szCs w:val="20"/>
        </w:rPr>
        <w:t xml:space="preserve"> </w:t>
      </w:r>
      <w:r w:rsidRPr="00840697">
        <w:rPr>
          <w:rFonts w:ascii="Arial" w:hAnsi="Arial"/>
          <w:i/>
          <w:iCs/>
          <w:spacing w:val="-5"/>
          <w:position w:val="4"/>
          <w:sz w:val="20"/>
          <w:szCs w:val="20"/>
        </w:rPr>
        <w:t>Arrivò a Èfeso un Giudeo, di nome Apollo, nativo di Alessandria, uomo colto, esperto nelle Scritture. Questi era stato istruito nella via del Signore e, con animo ispirato, parlava e insegnava con accuratezza ciò che si riferiva a Gesù, sebbene conoscesse soltanto il battesimo di Giovanni. Egli cominciò a parlare con franchezza nella sinagoga. Priscilla e Aquila lo ascoltarono, poi lo presero con sé e gli esposero con maggiore accuratezza la via di Dio. Poiché egli desiderava passare in Acaia, i fratelli lo incoraggiarono e scrissero ai discepoli di fargli buona accoglienza. Giunto là, fu molto utile a quelli che, per opera della grazia, erano divenuti credenti. Confutava infatti vigorosamente i Giudei, dimostrando pubblicamente attraverso le Scritture che Gesù è il Cristo.</w:t>
      </w:r>
    </w:p>
    <w:p w14:paraId="0B304C34" w14:textId="77777777" w:rsidR="00AC1E01" w:rsidRDefault="00E2011E" w:rsidP="00CF24CF">
      <w:pPr>
        <w:spacing w:after="120"/>
        <w:jc w:val="both"/>
        <w:rPr>
          <w:rFonts w:ascii="Arial" w:hAnsi="Arial" w:cs="Arial"/>
          <w:sz w:val="22"/>
          <w:szCs w:val="22"/>
        </w:rPr>
      </w:pPr>
      <w:r>
        <w:rPr>
          <w:rFonts w:ascii="Arial" w:hAnsi="Arial" w:cs="Arial"/>
          <w:sz w:val="22"/>
          <w:szCs w:val="22"/>
        </w:rPr>
        <w:t xml:space="preserve">La Chiesa vive di formazione dottrinale, spirituale, morale. Per conoscere lo stato spirituale, morale, dottrinale di una comunità è sufficiente osservare quanto tempo è dedicato alla formazione, ma anche quanti dei suoi figli partecipano alla scuola della Parola  e della morale. </w:t>
      </w:r>
      <w:r w:rsidR="00BE689D">
        <w:rPr>
          <w:rFonts w:ascii="Arial" w:hAnsi="Arial" w:cs="Arial"/>
          <w:sz w:val="22"/>
          <w:szCs w:val="22"/>
        </w:rPr>
        <w:t>Niente formazione, niente crescita in Cristo. La formazione è la prima attività della Chiesa: “Erano assidui nell’ascoltare l’insegnamento del apostoli”.</w:t>
      </w:r>
    </w:p>
    <w:p w14:paraId="56E824A1" w14:textId="77777777" w:rsidR="00BE689D" w:rsidRDefault="00BE689D"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elevateci in scienza e verità. </w:t>
      </w:r>
    </w:p>
    <w:p w14:paraId="22D2281B" w14:textId="77777777" w:rsidR="00CF24CF" w:rsidRPr="00820399" w:rsidRDefault="00CF24CF" w:rsidP="00CF24CF">
      <w:pPr>
        <w:pStyle w:val="Titolo1"/>
        <w:spacing w:before="0" w:after="0"/>
        <w:jc w:val="center"/>
        <w:rPr>
          <w:sz w:val="24"/>
          <w:szCs w:val="24"/>
        </w:rPr>
      </w:pPr>
      <w:r>
        <w:br w:type="page"/>
      </w:r>
      <w:bookmarkStart w:id="579" w:name="_Toc62204877"/>
      <w:r w:rsidR="00840697" w:rsidRPr="00BB7367">
        <w:rPr>
          <w:szCs w:val="20"/>
        </w:rPr>
        <w:lastRenderedPageBreak/>
        <w:t>UNA NUBE LO SOTTRASSE AI LORO OCCHI</w:t>
      </w:r>
      <w:bookmarkEnd w:id="579"/>
    </w:p>
    <w:p w14:paraId="735951B2" w14:textId="77777777" w:rsidR="00C7784C" w:rsidRPr="00254555" w:rsidRDefault="00C7784C" w:rsidP="00254555">
      <w:pPr>
        <w:pStyle w:val="Titolo1"/>
        <w:spacing w:before="0" w:after="0"/>
        <w:jc w:val="center"/>
        <w:rPr>
          <w:color w:val="3E3F41"/>
          <w:kern w:val="0"/>
          <w:position w:val="4"/>
          <w:sz w:val="24"/>
        </w:rPr>
      </w:pPr>
      <w:bookmarkStart w:id="580" w:name="_Toc366087920"/>
      <w:bookmarkStart w:id="581" w:name="_Toc62204878"/>
      <w:r w:rsidRPr="00254555">
        <w:rPr>
          <w:color w:val="3E3F41"/>
          <w:kern w:val="0"/>
          <w:position w:val="4"/>
          <w:sz w:val="24"/>
          <w:szCs w:val="13"/>
        </w:rPr>
        <w:t>At 1,1 -11; Sal 46; Ef 4,1-13; Mc 16,15-20</w:t>
      </w:r>
      <w:bookmarkEnd w:id="581"/>
    </w:p>
    <w:p w14:paraId="44A01B37" w14:textId="77777777" w:rsidR="005A1B68" w:rsidRPr="003326FE" w:rsidRDefault="00CF24CF" w:rsidP="005A1B68">
      <w:pPr>
        <w:pStyle w:val="Titolo3"/>
        <w:spacing w:before="0" w:after="120"/>
        <w:jc w:val="center"/>
        <w:rPr>
          <w:sz w:val="24"/>
          <w:szCs w:val="40"/>
        </w:rPr>
      </w:pPr>
      <w:bookmarkStart w:id="582" w:name="_Toc62204879"/>
      <w:r w:rsidRPr="003326FE">
        <w:rPr>
          <w:sz w:val="24"/>
        </w:rPr>
        <w:t>13 MAGGIO</w:t>
      </w:r>
      <w:bookmarkEnd w:id="580"/>
      <w:r w:rsidR="005A1B68">
        <w:rPr>
          <w:sz w:val="24"/>
          <w:szCs w:val="40"/>
        </w:rPr>
        <w:t xml:space="preserve"> – ASCENSIONE DEL SIGNORE– SOLENNITÀ</w:t>
      </w:r>
      <w:bookmarkEnd w:id="582"/>
    </w:p>
    <w:p w14:paraId="4D40E911" w14:textId="77777777" w:rsidR="00AC1E01" w:rsidRDefault="00A60523" w:rsidP="00CF24CF">
      <w:pPr>
        <w:spacing w:after="120"/>
        <w:jc w:val="both"/>
        <w:rPr>
          <w:rFonts w:ascii="Arial" w:hAnsi="Arial" w:cs="Arial"/>
          <w:sz w:val="22"/>
          <w:szCs w:val="22"/>
        </w:rPr>
      </w:pPr>
      <w:r>
        <w:rPr>
          <w:rFonts w:ascii="Arial" w:hAnsi="Arial" w:cs="Arial"/>
          <w:sz w:val="22"/>
          <w:szCs w:val="22"/>
        </w:rPr>
        <w:t xml:space="preserve">Con l’ascensione si compie la profezia di Daniele. Il Figlio dell’uomo oggi riceve il regno del Padre suo. è costituito Signore dell’universo, tutto è posto nelle sue mani. </w:t>
      </w:r>
    </w:p>
    <w:p w14:paraId="4E3A1415" w14:textId="77777777" w:rsidR="00BE689D" w:rsidRPr="00E62F28" w:rsidRDefault="00BE689D" w:rsidP="00E62F28">
      <w:pPr>
        <w:spacing w:after="120"/>
        <w:jc w:val="both"/>
        <w:rPr>
          <w:rFonts w:ascii="Arial" w:hAnsi="Arial"/>
          <w:i/>
          <w:iCs/>
          <w:color w:val="000000"/>
          <w:spacing w:val="-5"/>
          <w:position w:val="4"/>
          <w:sz w:val="20"/>
          <w:szCs w:val="20"/>
        </w:rPr>
      </w:pPr>
      <w:r w:rsidRPr="00E62F28">
        <w:rPr>
          <w:rFonts w:ascii="Arial" w:hAnsi="Arial"/>
          <w:i/>
          <w:iCs/>
          <w:color w:val="000000"/>
          <w:spacing w:val="-5"/>
          <w:position w:val="4"/>
          <w:sz w:val="20"/>
          <w:szCs w:val="20"/>
        </w:rPr>
        <w:t>Io continuavo a guardare,</w:t>
      </w:r>
      <w:r w:rsidR="00E62F28" w:rsidRPr="00E62F28">
        <w:rPr>
          <w:rFonts w:ascii="Arial" w:hAnsi="Arial"/>
          <w:i/>
          <w:iCs/>
          <w:color w:val="000000"/>
          <w:spacing w:val="-5"/>
          <w:position w:val="4"/>
          <w:sz w:val="20"/>
          <w:szCs w:val="20"/>
        </w:rPr>
        <w:t xml:space="preserve"> </w:t>
      </w:r>
      <w:r w:rsidRPr="00E62F28">
        <w:rPr>
          <w:rFonts w:ascii="Arial" w:hAnsi="Arial"/>
          <w:i/>
          <w:iCs/>
          <w:color w:val="000000"/>
          <w:spacing w:val="-5"/>
          <w:position w:val="4"/>
          <w:sz w:val="20"/>
          <w:szCs w:val="20"/>
        </w:rPr>
        <w:t>quand’ecco furono collocati troni</w:t>
      </w:r>
      <w:r w:rsidR="00E62F28" w:rsidRPr="00E62F28">
        <w:rPr>
          <w:rFonts w:ascii="Arial" w:hAnsi="Arial"/>
          <w:i/>
          <w:iCs/>
          <w:color w:val="000000"/>
          <w:spacing w:val="-5"/>
          <w:position w:val="4"/>
          <w:sz w:val="20"/>
          <w:szCs w:val="20"/>
        </w:rPr>
        <w:t xml:space="preserve"> </w:t>
      </w:r>
      <w:r w:rsidRPr="00E62F28">
        <w:rPr>
          <w:rFonts w:ascii="Arial" w:hAnsi="Arial"/>
          <w:i/>
          <w:iCs/>
          <w:color w:val="000000"/>
          <w:spacing w:val="-5"/>
          <w:position w:val="4"/>
          <w:sz w:val="20"/>
          <w:szCs w:val="20"/>
        </w:rPr>
        <w:t>e un vegliardo si assise.</w:t>
      </w:r>
      <w:r w:rsidR="00E62F28" w:rsidRPr="00E62F28">
        <w:rPr>
          <w:rFonts w:ascii="Arial" w:hAnsi="Arial"/>
          <w:i/>
          <w:iCs/>
          <w:color w:val="000000"/>
          <w:spacing w:val="-5"/>
          <w:position w:val="4"/>
          <w:sz w:val="20"/>
          <w:szCs w:val="20"/>
        </w:rPr>
        <w:t xml:space="preserve"> </w:t>
      </w:r>
      <w:r w:rsidRPr="00E62F28">
        <w:rPr>
          <w:rFonts w:ascii="Arial" w:hAnsi="Arial"/>
          <w:i/>
          <w:iCs/>
          <w:color w:val="000000"/>
          <w:spacing w:val="-5"/>
          <w:position w:val="4"/>
          <w:sz w:val="20"/>
          <w:szCs w:val="20"/>
        </w:rPr>
        <w:t>La sua veste era candida come la neve</w:t>
      </w:r>
      <w:r w:rsidR="00E62F28" w:rsidRPr="00E62F28">
        <w:rPr>
          <w:rFonts w:ascii="Arial" w:hAnsi="Arial"/>
          <w:i/>
          <w:iCs/>
          <w:color w:val="000000"/>
          <w:spacing w:val="-5"/>
          <w:position w:val="4"/>
          <w:sz w:val="20"/>
          <w:szCs w:val="20"/>
        </w:rPr>
        <w:t xml:space="preserve"> </w:t>
      </w:r>
      <w:r w:rsidRPr="00E62F28">
        <w:rPr>
          <w:rFonts w:ascii="Arial" w:hAnsi="Arial"/>
          <w:i/>
          <w:iCs/>
          <w:color w:val="000000"/>
          <w:spacing w:val="-5"/>
          <w:position w:val="4"/>
          <w:sz w:val="20"/>
          <w:szCs w:val="20"/>
        </w:rPr>
        <w:t>e i capelli del suo capo erano candidi come la lana;</w:t>
      </w:r>
      <w:r w:rsidR="00E62F28" w:rsidRPr="00E62F28">
        <w:rPr>
          <w:rFonts w:ascii="Arial" w:hAnsi="Arial"/>
          <w:i/>
          <w:iCs/>
          <w:color w:val="000000"/>
          <w:spacing w:val="-5"/>
          <w:position w:val="4"/>
          <w:sz w:val="20"/>
          <w:szCs w:val="20"/>
        </w:rPr>
        <w:t xml:space="preserve"> </w:t>
      </w:r>
      <w:r w:rsidRPr="00E62F28">
        <w:rPr>
          <w:rFonts w:ascii="Arial" w:hAnsi="Arial"/>
          <w:i/>
          <w:iCs/>
          <w:color w:val="000000"/>
          <w:spacing w:val="-5"/>
          <w:position w:val="4"/>
          <w:sz w:val="20"/>
          <w:szCs w:val="20"/>
        </w:rPr>
        <w:t>il suo trono era come vampe di fuoco</w:t>
      </w:r>
      <w:r w:rsidR="00E62F28" w:rsidRPr="00E62F28">
        <w:rPr>
          <w:rFonts w:ascii="Arial" w:hAnsi="Arial"/>
          <w:i/>
          <w:iCs/>
          <w:color w:val="000000"/>
          <w:spacing w:val="-5"/>
          <w:position w:val="4"/>
          <w:sz w:val="20"/>
          <w:szCs w:val="20"/>
        </w:rPr>
        <w:t xml:space="preserve"> </w:t>
      </w:r>
      <w:r w:rsidRPr="00E62F28">
        <w:rPr>
          <w:rFonts w:ascii="Arial" w:hAnsi="Arial"/>
          <w:i/>
          <w:iCs/>
          <w:color w:val="000000"/>
          <w:spacing w:val="-5"/>
          <w:position w:val="4"/>
          <w:sz w:val="20"/>
          <w:szCs w:val="20"/>
        </w:rPr>
        <w:t>con le ruote come fuoco ardente.</w:t>
      </w:r>
      <w:r w:rsidR="00E62F28" w:rsidRPr="00E62F28">
        <w:rPr>
          <w:rFonts w:ascii="Arial" w:hAnsi="Arial"/>
          <w:i/>
          <w:iCs/>
          <w:color w:val="000000"/>
          <w:spacing w:val="-5"/>
          <w:position w:val="4"/>
          <w:sz w:val="20"/>
          <w:szCs w:val="20"/>
        </w:rPr>
        <w:t xml:space="preserve"> </w:t>
      </w:r>
      <w:r w:rsidRPr="00E62F28">
        <w:rPr>
          <w:rFonts w:ascii="Arial" w:hAnsi="Arial"/>
          <w:i/>
          <w:iCs/>
          <w:color w:val="000000"/>
          <w:spacing w:val="-5"/>
          <w:position w:val="4"/>
          <w:sz w:val="20"/>
          <w:szCs w:val="20"/>
          <w:vertAlign w:val="superscript"/>
        </w:rPr>
        <w:t>0</w:t>
      </w:r>
      <w:r w:rsidRPr="00E62F28">
        <w:rPr>
          <w:rFonts w:ascii="Arial" w:hAnsi="Arial"/>
          <w:i/>
          <w:iCs/>
          <w:color w:val="000000"/>
          <w:spacing w:val="-5"/>
          <w:position w:val="4"/>
          <w:sz w:val="20"/>
          <w:szCs w:val="20"/>
        </w:rPr>
        <w:t>Un fiume di fuoco scorreva</w:t>
      </w:r>
      <w:r w:rsidR="00E62F28" w:rsidRPr="00E62F28">
        <w:rPr>
          <w:rFonts w:ascii="Arial" w:hAnsi="Arial"/>
          <w:i/>
          <w:iCs/>
          <w:color w:val="000000"/>
          <w:spacing w:val="-5"/>
          <w:position w:val="4"/>
          <w:sz w:val="20"/>
          <w:szCs w:val="20"/>
        </w:rPr>
        <w:t xml:space="preserve"> </w:t>
      </w:r>
      <w:r w:rsidRPr="00E62F28">
        <w:rPr>
          <w:rFonts w:ascii="Arial" w:hAnsi="Arial"/>
          <w:i/>
          <w:iCs/>
          <w:color w:val="000000"/>
          <w:spacing w:val="-5"/>
          <w:position w:val="4"/>
          <w:sz w:val="20"/>
          <w:szCs w:val="20"/>
        </w:rPr>
        <w:t>e usciva dinanzi a lui,</w:t>
      </w:r>
      <w:r w:rsidR="00E62F28" w:rsidRPr="00E62F28">
        <w:rPr>
          <w:rFonts w:ascii="Arial" w:hAnsi="Arial"/>
          <w:i/>
          <w:iCs/>
          <w:color w:val="000000"/>
          <w:spacing w:val="-5"/>
          <w:position w:val="4"/>
          <w:sz w:val="20"/>
          <w:szCs w:val="20"/>
        </w:rPr>
        <w:t xml:space="preserve"> </w:t>
      </w:r>
      <w:r w:rsidRPr="00E62F28">
        <w:rPr>
          <w:rFonts w:ascii="Arial" w:hAnsi="Arial"/>
          <w:i/>
          <w:iCs/>
          <w:color w:val="000000"/>
          <w:spacing w:val="-5"/>
          <w:position w:val="4"/>
          <w:sz w:val="20"/>
          <w:szCs w:val="20"/>
        </w:rPr>
        <w:t>mille migliaia lo servivano</w:t>
      </w:r>
      <w:r w:rsidR="00E62F28" w:rsidRPr="00E62F28">
        <w:rPr>
          <w:rFonts w:ascii="Arial" w:hAnsi="Arial"/>
          <w:i/>
          <w:iCs/>
          <w:color w:val="000000"/>
          <w:spacing w:val="-5"/>
          <w:position w:val="4"/>
          <w:sz w:val="20"/>
          <w:szCs w:val="20"/>
        </w:rPr>
        <w:t xml:space="preserve"> </w:t>
      </w:r>
      <w:r w:rsidRPr="00E62F28">
        <w:rPr>
          <w:rFonts w:ascii="Arial" w:hAnsi="Arial"/>
          <w:i/>
          <w:iCs/>
          <w:color w:val="000000"/>
          <w:spacing w:val="-5"/>
          <w:position w:val="4"/>
          <w:sz w:val="20"/>
          <w:szCs w:val="20"/>
        </w:rPr>
        <w:t>e diecimila miriadi lo assistevano.</w:t>
      </w:r>
      <w:r w:rsidR="00E62F28" w:rsidRPr="00E62F28">
        <w:rPr>
          <w:rFonts w:ascii="Arial" w:hAnsi="Arial"/>
          <w:i/>
          <w:iCs/>
          <w:color w:val="000000"/>
          <w:spacing w:val="-5"/>
          <w:position w:val="4"/>
          <w:sz w:val="20"/>
          <w:szCs w:val="20"/>
        </w:rPr>
        <w:t xml:space="preserve"> </w:t>
      </w:r>
      <w:r w:rsidRPr="00E62F28">
        <w:rPr>
          <w:rFonts w:ascii="Arial" w:hAnsi="Arial"/>
          <w:i/>
          <w:iCs/>
          <w:color w:val="000000"/>
          <w:spacing w:val="-5"/>
          <w:position w:val="4"/>
          <w:sz w:val="20"/>
          <w:szCs w:val="20"/>
        </w:rPr>
        <w:t>La corte sedette e i libri furono aperti.</w:t>
      </w:r>
      <w:r w:rsidR="00E62F28" w:rsidRPr="00E62F28">
        <w:rPr>
          <w:rFonts w:ascii="Arial" w:hAnsi="Arial"/>
          <w:i/>
          <w:iCs/>
          <w:color w:val="000000"/>
          <w:spacing w:val="-5"/>
          <w:position w:val="4"/>
          <w:sz w:val="20"/>
          <w:szCs w:val="20"/>
        </w:rPr>
        <w:t xml:space="preserve"> </w:t>
      </w:r>
      <w:r w:rsidRPr="00E62F28">
        <w:rPr>
          <w:rFonts w:ascii="Arial" w:hAnsi="Arial"/>
          <w:i/>
          <w:iCs/>
          <w:color w:val="000000"/>
          <w:spacing w:val="-5"/>
          <w:position w:val="4"/>
          <w:sz w:val="20"/>
          <w:szCs w:val="20"/>
        </w:rPr>
        <w:t>Guardando ancora nelle visioni notturne,</w:t>
      </w:r>
      <w:r w:rsidR="00E62F28" w:rsidRPr="00E62F28">
        <w:rPr>
          <w:rFonts w:ascii="Arial" w:hAnsi="Arial"/>
          <w:i/>
          <w:iCs/>
          <w:color w:val="000000"/>
          <w:spacing w:val="-5"/>
          <w:position w:val="4"/>
          <w:sz w:val="20"/>
          <w:szCs w:val="20"/>
        </w:rPr>
        <w:t xml:space="preserve"> </w:t>
      </w:r>
      <w:r w:rsidRPr="00E62F28">
        <w:rPr>
          <w:rFonts w:ascii="Arial" w:hAnsi="Arial"/>
          <w:i/>
          <w:iCs/>
          <w:color w:val="000000"/>
          <w:spacing w:val="-5"/>
          <w:position w:val="4"/>
          <w:sz w:val="20"/>
          <w:szCs w:val="20"/>
        </w:rPr>
        <w:t>ecco venire con le nubi del cielo</w:t>
      </w:r>
      <w:r w:rsidR="00E62F28" w:rsidRPr="00E62F28">
        <w:rPr>
          <w:rFonts w:ascii="Arial" w:hAnsi="Arial"/>
          <w:i/>
          <w:iCs/>
          <w:color w:val="000000"/>
          <w:spacing w:val="-5"/>
          <w:position w:val="4"/>
          <w:sz w:val="20"/>
          <w:szCs w:val="20"/>
        </w:rPr>
        <w:t xml:space="preserve"> </w:t>
      </w:r>
      <w:r w:rsidRPr="00E62F28">
        <w:rPr>
          <w:rFonts w:ascii="Arial" w:hAnsi="Arial"/>
          <w:i/>
          <w:iCs/>
          <w:color w:val="000000"/>
          <w:spacing w:val="-5"/>
          <w:position w:val="4"/>
          <w:sz w:val="20"/>
          <w:szCs w:val="20"/>
        </w:rPr>
        <w:t>uno simile a un figlio d’uomo;</w:t>
      </w:r>
      <w:r w:rsidR="00E62F28" w:rsidRPr="00E62F28">
        <w:rPr>
          <w:rFonts w:ascii="Arial" w:hAnsi="Arial"/>
          <w:i/>
          <w:iCs/>
          <w:color w:val="000000"/>
          <w:spacing w:val="-5"/>
          <w:position w:val="4"/>
          <w:sz w:val="20"/>
          <w:szCs w:val="20"/>
        </w:rPr>
        <w:t xml:space="preserve"> </w:t>
      </w:r>
      <w:r w:rsidRPr="00E62F28">
        <w:rPr>
          <w:rFonts w:ascii="Arial" w:hAnsi="Arial"/>
          <w:i/>
          <w:iCs/>
          <w:color w:val="000000"/>
          <w:spacing w:val="-5"/>
          <w:position w:val="4"/>
          <w:sz w:val="20"/>
          <w:szCs w:val="20"/>
        </w:rPr>
        <w:t>giunse fino al vegliardo e fu presentato a lui.</w:t>
      </w:r>
      <w:r w:rsidR="00E62F28" w:rsidRPr="00E62F28">
        <w:rPr>
          <w:rFonts w:ascii="Arial" w:hAnsi="Arial"/>
          <w:i/>
          <w:iCs/>
          <w:color w:val="000000"/>
          <w:spacing w:val="-5"/>
          <w:position w:val="4"/>
          <w:sz w:val="20"/>
          <w:szCs w:val="20"/>
        </w:rPr>
        <w:t xml:space="preserve"> </w:t>
      </w:r>
      <w:r w:rsidRPr="00E62F28">
        <w:rPr>
          <w:rFonts w:ascii="Arial" w:hAnsi="Arial"/>
          <w:i/>
          <w:iCs/>
          <w:color w:val="000000"/>
          <w:spacing w:val="-5"/>
          <w:position w:val="4"/>
          <w:sz w:val="20"/>
          <w:szCs w:val="20"/>
        </w:rPr>
        <w:t>Gli furono dati potere, gloria e regno;</w:t>
      </w:r>
      <w:r w:rsidR="00E62F28" w:rsidRPr="00E62F28">
        <w:rPr>
          <w:rFonts w:ascii="Arial" w:hAnsi="Arial"/>
          <w:i/>
          <w:iCs/>
          <w:color w:val="000000"/>
          <w:spacing w:val="-5"/>
          <w:position w:val="4"/>
          <w:sz w:val="20"/>
          <w:szCs w:val="20"/>
        </w:rPr>
        <w:t xml:space="preserve"> </w:t>
      </w:r>
      <w:r w:rsidRPr="00E62F28">
        <w:rPr>
          <w:rFonts w:ascii="Arial" w:hAnsi="Arial"/>
          <w:i/>
          <w:iCs/>
          <w:color w:val="000000"/>
          <w:spacing w:val="-5"/>
          <w:position w:val="4"/>
          <w:sz w:val="20"/>
          <w:szCs w:val="20"/>
        </w:rPr>
        <w:t>tutti i popoli, nazioni e lingue lo servivano:</w:t>
      </w:r>
      <w:r w:rsidR="00E62F28" w:rsidRPr="00E62F28">
        <w:rPr>
          <w:rFonts w:ascii="Arial" w:hAnsi="Arial"/>
          <w:i/>
          <w:iCs/>
          <w:color w:val="000000"/>
          <w:spacing w:val="-5"/>
          <w:position w:val="4"/>
          <w:sz w:val="20"/>
          <w:szCs w:val="20"/>
        </w:rPr>
        <w:t xml:space="preserve"> </w:t>
      </w:r>
      <w:r w:rsidRPr="00E62F28">
        <w:rPr>
          <w:rFonts w:ascii="Arial" w:hAnsi="Arial"/>
          <w:i/>
          <w:iCs/>
          <w:color w:val="000000"/>
          <w:spacing w:val="-5"/>
          <w:position w:val="4"/>
          <w:sz w:val="20"/>
          <w:szCs w:val="20"/>
        </w:rPr>
        <w:t>il suo potere è un potere eterno,</w:t>
      </w:r>
      <w:r w:rsidR="00E62F28" w:rsidRPr="00E62F28">
        <w:rPr>
          <w:rFonts w:ascii="Arial" w:hAnsi="Arial"/>
          <w:i/>
          <w:iCs/>
          <w:color w:val="000000"/>
          <w:spacing w:val="-5"/>
          <w:position w:val="4"/>
          <w:sz w:val="20"/>
          <w:szCs w:val="20"/>
        </w:rPr>
        <w:t xml:space="preserve"> </w:t>
      </w:r>
      <w:r w:rsidRPr="00E62F28">
        <w:rPr>
          <w:rFonts w:ascii="Arial" w:hAnsi="Arial"/>
          <w:i/>
          <w:iCs/>
          <w:color w:val="000000"/>
          <w:spacing w:val="-5"/>
          <w:position w:val="4"/>
          <w:sz w:val="20"/>
          <w:szCs w:val="20"/>
        </w:rPr>
        <w:t>che non finirà mai,</w:t>
      </w:r>
      <w:r w:rsidR="00E62F28" w:rsidRPr="00E62F28">
        <w:rPr>
          <w:rFonts w:ascii="Arial" w:hAnsi="Arial"/>
          <w:i/>
          <w:iCs/>
          <w:color w:val="000000"/>
          <w:spacing w:val="-5"/>
          <w:position w:val="4"/>
          <w:sz w:val="20"/>
          <w:szCs w:val="20"/>
        </w:rPr>
        <w:t xml:space="preserve"> </w:t>
      </w:r>
      <w:r w:rsidRPr="00E62F28">
        <w:rPr>
          <w:rFonts w:ascii="Arial" w:hAnsi="Arial"/>
          <w:i/>
          <w:iCs/>
          <w:color w:val="000000"/>
          <w:spacing w:val="-5"/>
          <w:position w:val="4"/>
          <w:sz w:val="20"/>
          <w:szCs w:val="20"/>
        </w:rPr>
        <w:t>e il s</w:t>
      </w:r>
      <w:r w:rsidR="00E62F28" w:rsidRPr="00E62F28">
        <w:rPr>
          <w:rFonts w:ascii="Arial" w:hAnsi="Arial"/>
          <w:i/>
          <w:iCs/>
          <w:color w:val="000000"/>
          <w:spacing w:val="-5"/>
          <w:position w:val="4"/>
          <w:sz w:val="20"/>
          <w:szCs w:val="20"/>
        </w:rPr>
        <w:t xml:space="preserve">uo regno non sarà mai distrutto (Dn 7,9-10.13-14). </w:t>
      </w:r>
    </w:p>
    <w:p w14:paraId="25213A7A" w14:textId="77777777" w:rsidR="00BE689D" w:rsidRDefault="00A60523" w:rsidP="00CF24CF">
      <w:pPr>
        <w:spacing w:after="120"/>
        <w:jc w:val="both"/>
        <w:rPr>
          <w:rFonts w:ascii="Arial" w:hAnsi="Arial" w:cs="Arial"/>
          <w:sz w:val="22"/>
          <w:szCs w:val="22"/>
        </w:rPr>
      </w:pPr>
      <w:r>
        <w:rPr>
          <w:rFonts w:ascii="Arial" w:hAnsi="Arial" w:cs="Arial"/>
          <w:sz w:val="22"/>
          <w:szCs w:val="22"/>
        </w:rPr>
        <w:t>Si compie in modo eterno anche quanto Gesù ha rivelato sulla sua mediazione universale di grazia, verità, luce, vita, via consolazione, speranza, conforto.</w:t>
      </w:r>
    </w:p>
    <w:p w14:paraId="06CD33CA" w14:textId="77777777" w:rsidR="00A60523" w:rsidRPr="00A60523" w:rsidRDefault="00A60523" w:rsidP="00A60523">
      <w:pPr>
        <w:spacing w:after="120"/>
        <w:jc w:val="both"/>
        <w:rPr>
          <w:rFonts w:ascii="Arial" w:hAnsi="Arial"/>
          <w:i/>
          <w:iCs/>
          <w:spacing w:val="-5"/>
          <w:position w:val="4"/>
          <w:sz w:val="20"/>
          <w:szCs w:val="20"/>
        </w:rPr>
      </w:pPr>
      <w:r w:rsidRPr="00A60523">
        <w:rPr>
          <w:rFonts w:ascii="Arial" w:hAnsi="Arial"/>
          <w:i/>
          <w:iCs/>
          <w:spacing w:val="-5"/>
          <w:position w:val="4"/>
          <w:sz w:val="20"/>
          <w:szCs w:val="20"/>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11,26-30). </w:t>
      </w:r>
    </w:p>
    <w:p w14:paraId="09487B37" w14:textId="77777777" w:rsidR="00A60523" w:rsidRDefault="00AD66E3" w:rsidP="00CF24CF">
      <w:pPr>
        <w:spacing w:after="120"/>
        <w:jc w:val="both"/>
        <w:rPr>
          <w:rFonts w:ascii="Arial" w:hAnsi="Arial" w:cs="Arial"/>
          <w:sz w:val="22"/>
          <w:szCs w:val="22"/>
        </w:rPr>
      </w:pPr>
      <w:r>
        <w:rPr>
          <w:rFonts w:ascii="Arial" w:hAnsi="Arial" w:cs="Arial"/>
          <w:sz w:val="22"/>
          <w:szCs w:val="22"/>
        </w:rPr>
        <w:t xml:space="preserve">L’Apostolo Giovanni, nell’Apocalisse, così vede e descrive il compimento della profezia di Daniele. Lui è anche il solo che può aprire il libro sigillato della storia. </w:t>
      </w:r>
    </w:p>
    <w:p w14:paraId="3CABB49D" w14:textId="77777777" w:rsidR="00BE689D" w:rsidRPr="00E62F28" w:rsidRDefault="00BE689D" w:rsidP="00E62F28">
      <w:pPr>
        <w:spacing w:after="120"/>
        <w:jc w:val="both"/>
        <w:rPr>
          <w:rFonts w:ascii="Arial" w:hAnsi="Arial"/>
          <w:i/>
          <w:iCs/>
          <w:spacing w:val="-5"/>
          <w:position w:val="4"/>
          <w:sz w:val="20"/>
          <w:szCs w:val="20"/>
        </w:rPr>
      </w:pPr>
      <w:r w:rsidRPr="00E62F28">
        <w:rPr>
          <w:rFonts w:ascii="Arial" w:hAnsi="Arial"/>
          <w:i/>
          <w:iCs/>
          <w:spacing w:val="-5"/>
          <w:position w:val="4"/>
          <w:sz w:val="20"/>
          <w:szCs w:val="20"/>
        </w:rPr>
        <w:t>«Tu sei degno di prendere il libro</w:t>
      </w:r>
      <w:r w:rsidR="00E62F28" w:rsidRPr="00E62F28">
        <w:rPr>
          <w:rFonts w:ascii="Arial" w:hAnsi="Arial"/>
          <w:i/>
          <w:iCs/>
          <w:spacing w:val="-5"/>
          <w:position w:val="4"/>
          <w:sz w:val="20"/>
          <w:szCs w:val="20"/>
        </w:rPr>
        <w:t xml:space="preserve"> </w:t>
      </w:r>
      <w:r w:rsidRPr="00E62F28">
        <w:rPr>
          <w:rFonts w:ascii="Arial" w:hAnsi="Arial"/>
          <w:i/>
          <w:iCs/>
          <w:spacing w:val="-5"/>
          <w:position w:val="4"/>
          <w:sz w:val="20"/>
          <w:szCs w:val="20"/>
        </w:rPr>
        <w:t>e di aprirne i sigilli,</w:t>
      </w:r>
      <w:r w:rsidR="00E62F28" w:rsidRPr="00E62F28">
        <w:rPr>
          <w:rFonts w:ascii="Arial" w:hAnsi="Arial"/>
          <w:i/>
          <w:iCs/>
          <w:spacing w:val="-5"/>
          <w:position w:val="4"/>
          <w:sz w:val="20"/>
          <w:szCs w:val="20"/>
        </w:rPr>
        <w:t xml:space="preserve"> </w:t>
      </w:r>
      <w:r w:rsidRPr="00E62F28">
        <w:rPr>
          <w:rFonts w:ascii="Arial" w:hAnsi="Arial"/>
          <w:i/>
          <w:iCs/>
          <w:spacing w:val="-5"/>
          <w:position w:val="4"/>
          <w:sz w:val="20"/>
          <w:szCs w:val="20"/>
        </w:rPr>
        <w:t>perché sei stato immolato</w:t>
      </w:r>
      <w:r w:rsidR="00E62F28" w:rsidRPr="00E62F28">
        <w:rPr>
          <w:rFonts w:ascii="Arial" w:hAnsi="Arial"/>
          <w:i/>
          <w:iCs/>
          <w:spacing w:val="-5"/>
          <w:position w:val="4"/>
          <w:sz w:val="20"/>
          <w:szCs w:val="20"/>
        </w:rPr>
        <w:t xml:space="preserve"> </w:t>
      </w:r>
      <w:r w:rsidRPr="00E62F28">
        <w:rPr>
          <w:rFonts w:ascii="Arial" w:hAnsi="Arial"/>
          <w:i/>
          <w:iCs/>
          <w:spacing w:val="-5"/>
          <w:position w:val="4"/>
          <w:sz w:val="20"/>
          <w:szCs w:val="20"/>
        </w:rPr>
        <w:t>e hai riscattato per Dio, con il tuo sangue,</w:t>
      </w:r>
      <w:r w:rsidR="00E62F28" w:rsidRPr="00E62F28">
        <w:rPr>
          <w:rFonts w:ascii="Arial" w:hAnsi="Arial"/>
          <w:i/>
          <w:iCs/>
          <w:spacing w:val="-5"/>
          <w:position w:val="4"/>
          <w:sz w:val="20"/>
          <w:szCs w:val="20"/>
        </w:rPr>
        <w:t xml:space="preserve"> </w:t>
      </w:r>
      <w:r w:rsidRPr="00E62F28">
        <w:rPr>
          <w:rFonts w:ascii="Arial" w:hAnsi="Arial"/>
          <w:i/>
          <w:iCs/>
          <w:spacing w:val="-5"/>
          <w:position w:val="4"/>
          <w:sz w:val="20"/>
          <w:szCs w:val="20"/>
        </w:rPr>
        <w:t>uomini di ogni tribù, lingua, popolo e nazione,</w:t>
      </w:r>
      <w:r w:rsidR="00E62F28" w:rsidRPr="00E62F28">
        <w:rPr>
          <w:rFonts w:ascii="Arial" w:hAnsi="Arial"/>
          <w:i/>
          <w:iCs/>
          <w:spacing w:val="-5"/>
          <w:position w:val="4"/>
          <w:sz w:val="20"/>
          <w:szCs w:val="20"/>
        </w:rPr>
        <w:t xml:space="preserve"> </w:t>
      </w:r>
      <w:r w:rsidRPr="00E62F28">
        <w:rPr>
          <w:rFonts w:ascii="Arial" w:hAnsi="Arial"/>
          <w:i/>
          <w:iCs/>
          <w:spacing w:val="-5"/>
          <w:position w:val="4"/>
          <w:sz w:val="20"/>
          <w:szCs w:val="20"/>
        </w:rPr>
        <w:t>e hai fatto di loro, per il nostro Dio,</w:t>
      </w:r>
      <w:r w:rsidR="00E62F28" w:rsidRPr="00E62F28">
        <w:rPr>
          <w:rFonts w:ascii="Arial" w:hAnsi="Arial"/>
          <w:i/>
          <w:iCs/>
          <w:spacing w:val="-5"/>
          <w:position w:val="4"/>
          <w:sz w:val="20"/>
          <w:szCs w:val="20"/>
        </w:rPr>
        <w:t xml:space="preserve"> </w:t>
      </w:r>
      <w:r w:rsidRPr="00E62F28">
        <w:rPr>
          <w:rFonts w:ascii="Arial" w:hAnsi="Arial"/>
          <w:i/>
          <w:iCs/>
          <w:spacing w:val="-5"/>
          <w:position w:val="4"/>
          <w:sz w:val="20"/>
          <w:szCs w:val="20"/>
        </w:rPr>
        <w:t>un regno e sacerdoti,</w:t>
      </w:r>
      <w:r w:rsidR="00E62F28" w:rsidRPr="00E62F28">
        <w:rPr>
          <w:rFonts w:ascii="Arial" w:hAnsi="Arial"/>
          <w:i/>
          <w:iCs/>
          <w:spacing w:val="-5"/>
          <w:position w:val="4"/>
          <w:sz w:val="20"/>
          <w:szCs w:val="20"/>
        </w:rPr>
        <w:t xml:space="preserve"> </w:t>
      </w:r>
      <w:r w:rsidRPr="00E62F28">
        <w:rPr>
          <w:rFonts w:ascii="Arial" w:hAnsi="Arial"/>
          <w:i/>
          <w:iCs/>
          <w:spacing w:val="-5"/>
          <w:position w:val="4"/>
          <w:sz w:val="20"/>
          <w:szCs w:val="20"/>
        </w:rPr>
        <w:t>e regneranno sopra la terra».</w:t>
      </w:r>
      <w:r w:rsidR="00E62F28" w:rsidRPr="00E62F28">
        <w:rPr>
          <w:rFonts w:ascii="Arial" w:hAnsi="Arial"/>
          <w:i/>
          <w:iCs/>
          <w:spacing w:val="-5"/>
          <w:position w:val="4"/>
          <w:sz w:val="20"/>
          <w:szCs w:val="20"/>
        </w:rPr>
        <w:t xml:space="preserve"> </w:t>
      </w:r>
      <w:r w:rsidRPr="00E62F28">
        <w:rPr>
          <w:rFonts w:ascii="Arial" w:hAnsi="Arial"/>
          <w:i/>
          <w:iCs/>
          <w:spacing w:val="-5"/>
          <w:position w:val="4"/>
          <w:sz w:val="20"/>
          <w:szCs w:val="20"/>
        </w:rPr>
        <w:t>E vidi, e udii voci di molti angeli attorno al trono e agli esseri viventi e agli anziani. Il loro numero era miriadi di miriadi e migliaia di migliaia e dicevano a gran voce:</w:t>
      </w:r>
      <w:r w:rsidR="00E62F28" w:rsidRPr="00E62F28">
        <w:rPr>
          <w:rFonts w:ascii="Arial" w:hAnsi="Arial"/>
          <w:i/>
          <w:iCs/>
          <w:spacing w:val="-5"/>
          <w:position w:val="4"/>
          <w:sz w:val="20"/>
          <w:szCs w:val="20"/>
        </w:rPr>
        <w:t xml:space="preserve"> </w:t>
      </w:r>
      <w:r w:rsidRPr="00E62F28">
        <w:rPr>
          <w:rFonts w:ascii="Arial" w:hAnsi="Arial"/>
          <w:i/>
          <w:iCs/>
          <w:spacing w:val="-5"/>
          <w:position w:val="4"/>
          <w:sz w:val="20"/>
          <w:szCs w:val="20"/>
        </w:rPr>
        <w:t>«L’Agnello, che è stato immolato,</w:t>
      </w:r>
      <w:r w:rsidR="00E62F28" w:rsidRPr="00E62F28">
        <w:rPr>
          <w:rFonts w:ascii="Arial" w:hAnsi="Arial"/>
          <w:i/>
          <w:iCs/>
          <w:spacing w:val="-5"/>
          <w:position w:val="4"/>
          <w:sz w:val="20"/>
          <w:szCs w:val="20"/>
        </w:rPr>
        <w:t xml:space="preserve"> </w:t>
      </w:r>
      <w:r w:rsidRPr="00E62F28">
        <w:rPr>
          <w:rFonts w:ascii="Arial" w:hAnsi="Arial"/>
          <w:i/>
          <w:iCs/>
          <w:spacing w:val="-5"/>
          <w:position w:val="4"/>
          <w:sz w:val="20"/>
          <w:szCs w:val="20"/>
        </w:rPr>
        <w:t>è degno di ricevere potenza e ricchezza,</w:t>
      </w:r>
      <w:r w:rsidR="00E62F28" w:rsidRPr="00E62F28">
        <w:rPr>
          <w:rFonts w:ascii="Arial" w:hAnsi="Arial"/>
          <w:i/>
          <w:iCs/>
          <w:spacing w:val="-5"/>
          <w:position w:val="4"/>
          <w:sz w:val="20"/>
          <w:szCs w:val="20"/>
        </w:rPr>
        <w:t xml:space="preserve"> </w:t>
      </w:r>
      <w:r w:rsidRPr="00E62F28">
        <w:rPr>
          <w:rFonts w:ascii="Arial" w:hAnsi="Arial"/>
          <w:i/>
          <w:iCs/>
          <w:spacing w:val="-5"/>
          <w:position w:val="4"/>
          <w:sz w:val="20"/>
          <w:szCs w:val="20"/>
        </w:rPr>
        <w:t>sapienza e forza,</w:t>
      </w:r>
      <w:r w:rsidR="00E62F28" w:rsidRPr="00E62F28">
        <w:rPr>
          <w:rFonts w:ascii="Arial" w:hAnsi="Arial"/>
          <w:i/>
          <w:iCs/>
          <w:spacing w:val="-5"/>
          <w:position w:val="4"/>
          <w:sz w:val="20"/>
          <w:szCs w:val="20"/>
        </w:rPr>
        <w:t xml:space="preserve"> </w:t>
      </w:r>
      <w:r w:rsidRPr="00E62F28">
        <w:rPr>
          <w:rFonts w:ascii="Arial" w:hAnsi="Arial"/>
          <w:i/>
          <w:iCs/>
          <w:spacing w:val="-5"/>
          <w:position w:val="4"/>
          <w:sz w:val="20"/>
          <w:szCs w:val="20"/>
        </w:rPr>
        <w:t>onore, gloria e benedizione».</w:t>
      </w:r>
      <w:r w:rsidR="00E62F28" w:rsidRPr="00E62F28">
        <w:rPr>
          <w:rFonts w:ascii="Arial" w:hAnsi="Arial"/>
          <w:i/>
          <w:iCs/>
          <w:spacing w:val="-5"/>
          <w:position w:val="4"/>
          <w:sz w:val="20"/>
          <w:szCs w:val="20"/>
        </w:rPr>
        <w:t xml:space="preserve"> </w:t>
      </w:r>
      <w:r w:rsidRPr="00E62F28">
        <w:rPr>
          <w:rFonts w:ascii="Arial" w:hAnsi="Arial"/>
          <w:i/>
          <w:iCs/>
          <w:spacing w:val="-5"/>
          <w:position w:val="4"/>
          <w:sz w:val="20"/>
          <w:szCs w:val="20"/>
        </w:rPr>
        <w:t>Tutte le creature nel cielo e sulla terra, sotto terra e nel mare, e tutti gli esseri che vi si trovavano, udii che dicevano:</w:t>
      </w:r>
      <w:r w:rsidR="00E62F28" w:rsidRPr="00E62F28">
        <w:rPr>
          <w:rFonts w:ascii="Arial" w:hAnsi="Arial"/>
          <w:i/>
          <w:iCs/>
          <w:spacing w:val="-5"/>
          <w:position w:val="4"/>
          <w:sz w:val="20"/>
          <w:szCs w:val="20"/>
        </w:rPr>
        <w:t xml:space="preserve"> </w:t>
      </w:r>
      <w:r w:rsidRPr="00E62F28">
        <w:rPr>
          <w:rFonts w:ascii="Arial" w:hAnsi="Arial"/>
          <w:i/>
          <w:iCs/>
          <w:spacing w:val="-5"/>
          <w:position w:val="4"/>
          <w:sz w:val="20"/>
          <w:szCs w:val="20"/>
        </w:rPr>
        <w:t>«A Colui che siede sul trono e all’Agnello</w:t>
      </w:r>
      <w:r w:rsidR="00E62F28" w:rsidRPr="00E62F28">
        <w:rPr>
          <w:rFonts w:ascii="Arial" w:hAnsi="Arial"/>
          <w:i/>
          <w:iCs/>
          <w:spacing w:val="-5"/>
          <w:position w:val="4"/>
          <w:sz w:val="20"/>
          <w:szCs w:val="20"/>
        </w:rPr>
        <w:t xml:space="preserve"> </w:t>
      </w:r>
      <w:r w:rsidRPr="00E62F28">
        <w:rPr>
          <w:rFonts w:ascii="Arial" w:hAnsi="Arial"/>
          <w:i/>
          <w:iCs/>
          <w:spacing w:val="-5"/>
          <w:position w:val="4"/>
          <w:sz w:val="20"/>
          <w:szCs w:val="20"/>
        </w:rPr>
        <w:t>lode, onore, gloria e potenza,</w:t>
      </w:r>
      <w:r w:rsidR="00E62F28" w:rsidRPr="00E62F28">
        <w:rPr>
          <w:rFonts w:ascii="Arial" w:hAnsi="Arial"/>
          <w:i/>
          <w:iCs/>
          <w:spacing w:val="-5"/>
          <w:position w:val="4"/>
          <w:sz w:val="20"/>
          <w:szCs w:val="20"/>
        </w:rPr>
        <w:t xml:space="preserve"> </w:t>
      </w:r>
      <w:r w:rsidRPr="00E62F28">
        <w:rPr>
          <w:rFonts w:ascii="Arial" w:hAnsi="Arial"/>
          <w:i/>
          <w:iCs/>
          <w:spacing w:val="-5"/>
          <w:position w:val="4"/>
          <w:sz w:val="20"/>
          <w:szCs w:val="20"/>
        </w:rPr>
        <w:t>nei secoli dei secoli».</w:t>
      </w:r>
      <w:r w:rsidR="00E62F28" w:rsidRPr="00E62F28">
        <w:rPr>
          <w:rFonts w:ascii="Arial" w:hAnsi="Arial"/>
          <w:i/>
          <w:iCs/>
          <w:spacing w:val="-5"/>
          <w:position w:val="4"/>
          <w:sz w:val="20"/>
          <w:szCs w:val="20"/>
        </w:rPr>
        <w:t xml:space="preserve"> </w:t>
      </w:r>
      <w:r w:rsidRPr="00E62F28">
        <w:rPr>
          <w:rFonts w:ascii="Arial" w:hAnsi="Arial"/>
          <w:i/>
          <w:iCs/>
          <w:spacing w:val="-5"/>
          <w:position w:val="4"/>
          <w:sz w:val="20"/>
          <w:szCs w:val="20"/>
        </w:rPr>
        <w:t>E i quattro esseri viventi dicevano: «Amen». E gli anziani si prostrarono in adorazione (Ap 5,9-14).</w:t>
      </w:r>
    </w:p>
    <w:p w14:paraId="223CB764" w14:textId="77777777" w:rsidR="00AC1E01" w:rsidRDefault="00AD66E3" w:rsidP="00CF24CF">
      <w:pPr>
        <w:spacing w:after="120"/>
        <w:jc w:val="both"/>
        <w:rPr>
          <w:rFonts w:ascii="Arial" w:hAnsi="Arial" w:cs="Arial"/>
          <w:sz w:val="22"/>
          <w:szCs w:val="22"/>
        </w:rPr>
      </w:pPr>
      <w:r>
        <w:rPr>
          <w:rFonts w:ascii="Arial" w:hAnsi="Arial" w:cs="Arial"/>
          <w:sz w:val="22"/>
          <w:szCs w:val="22"/>
        </w:rPr>
        <w:t>Con l’Ascensione si compie ogni altra profezia sul Messia del Signore. di tutte le parole di Dio su di Lui, sacerdote, re, profeta, nessuna rimane incompiuta o da realizzare.</w:t>
      </w:r>
    </w:p>
    <w:p w14:paraId="0E542E54" w14:textId="77777777" w:rsidR="00BB7367" w:rsidRPr="00840697" w:rsidRDefault="00BB7367" w:rsidP="00840697">
      <w:pPr>
        <w:spacing w:after="120"/>
        <w:jc w:val="both"/>
        <w:rPr>
          <w:rFonts w:ascii="Arial" w:hAnsi="Arial"/>
          <w:i/>
          <w:iCs/>
          <w:spacing w:val="-5"/>
          <w:position w:val="4"/>
          <w:sz w:val="20"/>
          <w:szCs w:val="20"/>
        </w:rPr>
      </w:pPr>
      <w:r w:rsidRPr="00840697">
        <w:rPr>
          <w:rFonts w:ascii="Arial" w:hAnsi="Arial"/>
          <w:i/>
          <w:iCs/>
          <w:spacing w:val="-5"/>
          <w:position w:val="4"/>
          <w:sz w:val="20"/>
          <w:szCs w:val="20"/>
        </w:rPr>
        <w:t>Nel primo racconto, o Teòfilo, ho trattato di tutto quello che Gesù fece e insegnò dagli inizi fino al giorno in cui fu assunto in cielo, dopo aver dato disposizioni agli apostoli che si era scelti per mezzo dello Spirito Santo.</w:t>
      </w:r>
      <w:r w:rsidR="00BE689D">
        <w:rPr>
          <w:rFonts w:ascii="Arial" w:hAnsi="Arial"/>
          <w:i/>
          <w:iCs/>
          <w:spacing w:val="-5"/>
          <w:position w:val="4"/>
          <w:sz w:val="20"/>
          <w:szCs w:val="20"/>
        </w:rPr>
        <w:t xml:space="preserve"> </w:t>
      </w:r>
      <w:r w:rsidRPr="00840697">
        <w:rPr>
          <w:rFonts w:ascii="Arial" w:hAnsi="Arial"/>
          <w:i/>
          <w:iCs/>
          <w:spacing w:val="-5"/>
          <w:position w:val="4"/>
          <w:sz w:val="20"/>
          <w:szCs w:val="20"/>
        </w:rPr>
        <w:t>Egli si mostrò a essi vivo, dopo la sua passione, con molte prove, durante quaranta giorni, apparendo loro e parlando delle cose riguardanti il regno di Dio. Mentre si trovava a tavola con essi, ordinò loro di non allontanarsi da Gerusalemme, ma di attendere l’adempimento della promessa del Padre, «quella – disse – che voi avete udito da me: Giovanni battezzò con acqua, voi invece, tra non molti giorni, sarete battezzati in Spirito Santo».</w:t>
      </w:r>
      <w:r w:rsidR="00BE689D">
        <w:rPr>
          <w:rFonts w:ascii="Arial" w:hAnsi="Arial"/>
          <w:i/>
          <w:iCs/>
          <w:spacing w:val="-5"/>
          <w:position w:val="4"/>
          <w:sz w:val="20"/>
          <w:szCs w:val="20"/>
        </w:rPr>
        <w:t xml:space="preserve"> </w:t>
      </w:r>
      <w:r w:rsidRPr="00840697">
        <w:rPr>
          <w:rFonts w:ascii="Arial" w:hAnsi="Arial"/>
          <w:i/>
          <w:iCs/>
          <w:spacing w:val="-5"/>
          <w:position w:val="4"/>
          <w:sz w:val="20"/>
          <w:szCs w:val="20"/>
        </w:rPr>
        <w:t xml:space="preserve">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w:t>
      </w:r>
      <w:smartTag w:uri="urn:schemas-microsoft-com:office:smarttags" w:element="PersonName">
        <w:smartTagPr>
          <w:attr w:name="ProductID" w:val="la Giudea"/>
        </w:smartTagPr>
        <w:r w:rsidRPr="00840697">
          <w:rPr>
            <w:rFonts w:ascii="Arial" w:hAnsi="Arial"/>
            <w:i/>
            <w:iCs/>
            <w:spacing w:val="-5"/>
            <w:position w:val="4"/>
            <w:sz w:val="20"/>
            <w:szCs w:val="20"/>
          </w:rPr>
          <w:t>la Giudea</w:t>
        </w:r>
      </w:smartTag>
      <w:r w:rsidRPr="00840697">
        <w:rPr>
          <w:rFonts w:ascii="Arial" w:hAnsi="Arial"/>
          <w:i/>
          <w:iCs/>
          <w:spacing w:val="-5"/>
          <w:position w:val="4"/>
          <w:sz w:val="20"/>
          <w:szCs w:val="20"/>
        </w:rPr>
        <w:t xml:space="preserve"> e </w:t>
      </w:r>
      <w:smartTag w:uri="urn:schemas-microsoft-com:office:smarttags" w:element="PersonName">
        <w:smartTagPr>
          <w:attr w:name="ProductID" w:val="la Samaria"/>
        </w:smartTagPr>
        <w:r w:rsidRPr="00840697">
          <w:rPr>
            <w:rFonts w:ascii="Arial" w:hAnsi="Arial"/>
            <w:i/>
            <w:iCs/>
            <w:spacing w:val="-5"/>
            <w:position w:val="4"/>
            <w:sz w:val="20"/>
            <w:szCs w:val="20"/>
          </w:rPr>
          <w:t>la Samaria</w:t>
        </w:r>
      </w:smartTag>
      <w:r w:rsidRPr="00840697">
        <w:rPr>
          <w:rFonts w:ascii="Arial" w:hAnsi="Arial"/>
          <w:i/>
          <w:iCs/>
          <w:spacing w:val="-5"/>
          <w:position w:val="4"/>
          <w:sz w:val="20"/>
          <w:szCs w:val="20"/>
        </w:rPr>
        <w:t xml:space="preserve"> e fino ai confini della terra».</w:t>
      </w:r>
      <w:r w:rsidR="00BE689D">
        <w:rPr>
          <w:rFonts w:ascii="Arial" w:hAnsi="Arial"/>
          <w:i/>
          <w:iCs/>
          <w:spacing w:val="-5"/>
          <w:position w:val="4"/>
          <w:sz w:val="20"/>
          <w:szCs w:val="20"/>
        </w:rPr>
        <w:t xml:space="preserve"> </w:t>
      </w:r>
      <w:r w:rsidRPr="00840697">
        <w:rPr>
          <w:rFonts w:ascii="Arial" w:hAnsi="Arial"/>
          <w:i/>
          <w:iCs/>
          <w:spacing w:val="-5"/>
          <w:position w:val="4"/>
          <w:sz w:val="20"/>
          <w:szCs w:val="20"/>
        </w:rPr>
        <w:t>Detto questo, mentre lo guardavano, fu elevato in alto e una nube lo sottrasse ai loro occhi. Essi stavano fissando il cielo mentre egli se ne andava, quand’ecco due uomini in bianche vesti si presentarono a loro e dissero: «Uomini di Galilea, perché state a guardare il cielo? Questo Gesù, che di mezzo a voi è stato assunto in cielo, verrà allo stesso modo in cui l’avete visto andare in cielo».</w:t>
      </w:r>
    </w:p>
    <w:p w14:paraId="4E820C6E" w14:textId="77777777" w:rsidR="00AC1E01" w:rsidRDefault="00AD66E3" w:rsidP="00CF24CF">
      <w:pPr>
        <w:spacing w:after="120"/>
        <w:jc w:val="both"/>
        <w:rPr>
          <w:rFonts w:ascii="Arial" w:hAnsi="Arial" w:cs="Arial"/>
          <w:sz w:val="22"/>
          <w:szCs w:val="22"/>
        </w:rPr>
      </w:pPr>
      <w:r>
        <w:rPr>
          <w:rFonts w:ascii="Arial" w:hAnsi="Arial" w:cs="Arial"/>
          <w:sz w:val="22"/>
          <w:szCs w:val="22"/>
        </w:rPr>
        <w:t>Ora manca una sola profezia da realizzare: la sua venuta visibile sulle nubi del cielo per il giudizio finale. Da oggi fino a quel giorno spetta ai discepoli di Gesù edificare il regno di Cristo nei cuori. Essi però ancora non possono iniziare il loro lavoro missionario. Devono attendere di essere rivestiti di potenza dall’altro.</w:t>
      </w:r>
    </w:p>
    <w:p w14:paraId="6E23AF7A" w14:textId="77777777" w:rsidR="00AD66E3" w:rsidRDefault="00AD66E3" w:rsidP="00CF24CF">
      <w:pPr>
        <w:spacing w:after="120"/>
        <w:jc w:val="both"/>
        <w:rPr>
          <w:rFonts w:ascii="Arial" w:hAnsi="Arial" w:cs="Arial"/>
          <w:sz w:val="22"/>
          <w:szCs w:val="22"/>
        </w:rPr>
      </w:pPr>
      <w:r>
        <w:rPr>
          <w:rFonts w:ascii="Arial" w:hAnsi="Arial" w:cs="Arial"/>
          <w:sz w:val="22"/>
          <w:szCs w:val="22"/>
        </w:rPr>
        <w:t>Vergine Maria, Madre della Redenzione, Angeli, Santi, fateci veri missionari del regno.</w:t>
      </w:r>
    </w:p>
    <w:p w14:paraId="6A0FBB27" w14:textId="77777777" w:rsidR="00CF24CF" w:rsidRPr="00820399" w:rsidRDefault="00CF24CF" w:rsidP="00CF24CF">
      <w:pPr>
        <w:pStyle w:val="Titolo1"/>
        <w:spacing w:before="0" w:after="0"/>
        <w:jc w:val="center"/>
      </w:pPr>
      <w:r>
        <w:br w:type="page"/>
      </w:r>
      <w:bookmarkStart w:id="583" w:name="_Toc62204880"/>
      <w:r w:rsidR="00840697" w:rsidRPr="00971CBE">
        <w:rPr>
          <w:szCs w:val="20"/>
        </w:rPr>
        <w:lastRenderedPageBreak/>
        <w:t>LA SORTE CADDE SU MATTIA</w:t>
      </w:r>
      <w:bookmarkEnd w:id="583"/>
    </w:p>
    <w:p w14:paraId="788BAD4B" w14:textId="77777777" w:rsidR="00C7784C" w:rsidRPr="00254555" w:rsidRDefault="00C7784C" w:rsidP="00254555">
      <w:pPr>
        <w:pStyle w:val="Titolo1"/>
        <w:spacing w:before="0" w:after="0"/>
        <w:jc w:val="center"/>
        <w:rPr>
          <w:color w:val="3E3F41"/>
          <w:kern w:val="0"/>
          <w:position w:val="4"/>
          <w:sz w:val="24"/>
        </w:rPr>
      </w:pPr>
      <w:bookmarkStart w:id="584" w:name="_Toc366087922"/>
      <w:bookmarkStart w:id="585" w:name="_Toc62204881"/>
      <w:r w:rsidRPr="00254555">
        <w:rPr>
          <w:color w:val="3E3F41"/>
          <w:kern w:val="0"/>
          <w:position w:val="4"/>
          <w:sz w:val="24"/>
          <w:szCs w:val="13"/>
        </w:rPr>
        <w:t>At 1,15-17.20-26; Sal 112; Gv 15,9-17</w:t>
      </w:r>
      <w:bookmarkEnd w:id="585"/>
    </w:p>
    <w:p w14:paraId="21840631" w14:textId="77777777" w:rsidR="00CF24CF" w:rsidRPr="003326FE" w:rsidRDefault="00CF24CF" w:rsidP="00CF24CF">
      <w:pPr>
        <w:pStyle w:val="Titolo3"/>
        <w:spacing w:before="0" w:after="120"/>
        <w:jc w:val="center"/>
        <w:rPr>
          <w:sz w:val="24"/>
        </w:rPr>
      </w:pPr>
      <w:bookmarkStart w:id="586" w:name="_Toc62204882"/>
      <w:r w:rsidRPr="003326FE">
        <w:rPr>
          <w:sz w:val="24"/>
        </w:rPr>
        <w:t>14 MAGGIO</w:t>
      </w:r>
      <w:bookmarkEnd w:id="584"/>
      <w:bookmarkEnd w:id="586"/>
    </w:p>
    <w:p w14:paraId="60EE47A9" w14:textId="77777777" w:rsidR="00AC1E01" w:rsidRDefault="00D50949" w:rsidP="00CF24CF">
      <w:pPr>
        <w:spacing w:after="120"/>
        <w:jc w:val="both"/>
        <w:rPr>
          <w:rFonts w:ascii="Arial" w:hAnsi="Arial" w:cs="Arial"/>
          <w:sz w:val="22"/>
          <w:szCs w:val="22"/>
        </w:rPr>
      </w:pPr>
      <w:r>
        <w:rPr>
          <w:rFonts w:ascii="Arial" w:hAnsi="Arial" w:cs="Arial"/>
          <w:sz w:val="22"/>
          <w:szCs w:val="22"/>
        </w:rPr>
        <w:t xml:space="preserve">Pietro legge la morte di Giuda come compimento del Salmo. Lui è vissuto da empio e da empio anche è morto. Non può morire la morte dei giusti chi vive nell’empietà. </w:t>
      </w:r>
    </w:p>
    <w:p w14:paraId="304011A3" w14:textId="77777777" w:rsidR="00D50949" w:rsidRPr="00D50949" w:rsidRDefault="00D50949" w:rsidP="00D50949">
      <w:pPr>
        <w:spacing w:after="120"/>
        <w:jc w:val="both"/>
        <w:rPr>
          <w:rFonts w:ascii="Arial" w:hAnsi="Arial"/>
          <w:i/>
          <w:iCs/>
          <w:color w:val="000000"/>
          <w:spacing w:val="-5"/>
          <w:position w:val="4"/>
          <w:sz w:val="20"/>
          <w:szCs w:val="20"/>
        </w:rPr>
      </w:pPr>
      <w:r w:rsidRPr="00D50949">
        <w:rPr>
          <w:rFonts w:ascii="Arial" w:hAnsi="Arial"/>
          <w:i/>
          <w:iCs/>
          <w:color w:val="000000"/>
          <w:spacing w:val="-5"/>
          <w:position w:val="4"/>
          <w:sz w:val="20"/>
          <w:szCs w:val="20"/>
        </w:rPr>
        <w:t xml:space="preserve">Dio della mia lode, non tacere, perché contro di me si sono aperte la bocca malvagia e la bocca ingannatrice, e mi parlano con lingua bugiarda. Parole di odio mi circondano, mi aggrediscono senza motivo. In cambio del mio amore mi muovono accuse, io invece sono in preghiera. Mi rendono male per bene e odio in cambio del mio amore. Suscita un malvagio contro di lui e un accusatore stia alla sua destra! Citato in giudizio, ne esca colpevole e la sua preghiera si trasformi in peccato. Pochi siano i suoi giorni e il suo posto l’occupi un altro. I suoi figli rimangano orfani e vedova sua moglie. Vadano raminghi i suoi figli, mendicando, rovistino fra le loro rovine. L’usuraio divori tutti i suoi averi e gli estranei saccheggino il frutto delle sue fatiche. Nessuno gli dimostri clemenza, nessuno abbia pietà dei suoi orfani. La sua discendenza sia votata allo </w:t>
      </w:r>
      <w:r w:rsidR="004D2266" w:rsidRPr="00D50949">
        <w:rPr>
          <w:rFonts w:ascii="Arial" w:hAnsi="Arial"/>
          <w:i/>
          <w:iCs/>
          <w:color w:val="000000"/>
          <w:spacing w:val="-5"/>
          <w:position w:val="4"/>
          <w:sz w:val="20"/>
          <w:szCs w:val="20"/>
        </w:rPr>
        <w:t>sterminio, nella</w:t>
      </w:r>
      <w:r w:rsidRPr="00D50949">
        <w:rPr>
          <w:rFonts w:ascii="Arial" w:hAnsi="Arial"/>
          <w:i/>
          <w:iCs/>
          <w:color w:val="000000"/>
          <w:spacing w:val="-5"/>
          <w:position w:val="4"/>
          <w:sz w:val="20"/>
          <w:szCs w:val="20"/>
        </w:rPr>
        <w:t xml:space="preserve"> generazione che segue sia cancellato il suo nome. La colpa dei suoi padri sia ricordata al Signore, il peccato di sua madre non sia mai cancellato: siano sempre davanti al Signore ed egli elimini dalla terra il loro ricordo.</w:t>
      </w:r>
    </w:p>
    <w:p w14:paraId="24F15BA1" w14:textId="77777777" w:rsidR="00D50949" w:rsidRPr="00D50949" w:rsidRDefault="00D50949" w:rsidP="00D50949">
      <w:pPr>
        <w:spacing w:after="120"/>
        <w:jc w:val="both"/>
        <w:rPr>
          <w:rFonts w:ascii="Arial" w:hAnsi="Arial"/>
          <w:i/>
          <w:iCs/>
          <w:color w:val="000000"/>
          <w:spacing w:val="-5"/>
          <w:position w:val="4"/>
          <w:sz w:val="20"/>
          <w:szCs w:val="20"/>
        </w:rPr>
      </w:pPr>
      <w:r w:rsidRPr="00D50949">
        <w:rPr>
          <w:rFonts w:ascii="Arial" w:hAnsi="Arial"/>
          <w:i/>
          <w:iCs/>
          <w:color w:val="000000"/>
          <w:spacing w:val="-5"/>
          <w:position w:val="4"/>
          <w:sz w:val="20"/>
          <w:szCs w:val="20"/>
        </w:rPr>
        <w:t xml:space="preserve">Perché non si è ricordato di usare clemenza e ha perseguitato un uomo povero e misero, con il cuore affranto, per farlo morire. Ha amato la maledizione: ricada su di lui! Non ha voluto la benedizione: da lui si allontani! Si è avvolto di maledizione come di una veste: è penetrata come acqua nel suo intimo e come olio nelle sue ossa. Sia per lui come vestito che lo avvolge, come cintura che sempre lo cinge. Sia questa da parte del Signore la ricompensa per chi mi accusa, per chi parla male contro la mia vita. Ma tu, Signore Dio, trattami come si addice al tuo nome: liberami, perché buona è la tua grazia. Io sono povero e misero, dentro di me il mio cuore è ferito. Come ombra che declina me ne vado, scacciato via come una locusta. Le mie ginocchia vacillano per il digiuno, scarno è il mio corpo e dimagrito. Sono diventato per loro oggetto di scherno: quando mi vedono, scuotono il capo. Aiutami, Signore mio Dio, salvami per il tuo amore. Sappiano che qui c’è la tua mano: sei tu, Signore, che hai fatto questo. Essi maledicano pure, ma tu benedici! Insorgano, ma siano svergognati e il tuo servo sia nella gioia. Si coprano d’infamia i miei accusatori, siano avvolti di vergogna come di un mantello. A piena voce ringrazierò il Signore, in mezzo alla folla canterò la sua lode, perché si è messo alla destra del misero per salvarlo da quelli che lo condannano (Sal 109 (108) 1-31). </w:t>
      </w:r>
    </w:p>
    <w:p w14:paraId="5A54F8EB" w14:textId="77777777" w:rsidR="00D50949" w:rsidRDefault="00D50949" w:rsidP="00CF24CF">
      <w:pPr>
        <w:spacing w:after="120"/>
        <w:jc w:val="both"/>
        <w:rPr>
          <w:rFonts w:ascii="Arial" w:hAnsi="Arial" w:cs="Arial"/>
          <w:sz w:val="22"/>
          <w:szCs w:val="22"/>
        </w:rPr>
      </w:pPr>
      <w:r>
        <w:rPr>
          <w:rFonts w:ascii="Arial" w:hAnsi="Arial" w:cs="Arial"/>
          <w:sz w:val="22"/>
          <w:szCs w:val="22"/>
        </w:rPr>
        <w:t xml:space="preserve">Ma Giuda era del numero dei dodici, e secondo la profezia del Salmo il suo posto deve essere preso da un altro. </w:t>
      </w:r>
      <w:r w:rsidR="003D661B">
        <w:rPr>
          <w:rFonts w:ascii="Arial" w:hAnsi="Arial" w:cs="Arial"/>
          <w:sz w:val="22"/>
          <w:szCs w:val="22"/>
        </w:rPr>
        <w:t>Quali sono le condizione perché un altro possa prendere il posto? Aver conosciuto Gesù dal momento del suo battesimo al fiume Giordano fino al giorno della sua gloriosa ascensione al cielo. Ministero e condizioni devono essere una cosa sola. Non si può essere testimoni di Cristo, senza aver conosciuto Cristo. Oggi spesso si affidano ministeri ma senza il rispetto delle condizioni. Quali sono i risultati? Il fallimento del ministero. Urge convincersi che le condizioni sempre devono essere rispettate. Le condizioni mai sono accidentali. Esse sono essenziali e devono esserci.</w:t>
      </w:r>
    </w:p>
    <w:p w14:paraId="08DE2983" w14:textId="77777777" w:rsidR="00971CBE" w:rsidRPr="00840697" w:rsidRDefault="00971CBE" w:rsidP="00840697">
      <w:pPr>
        <w:spacing w:after="120"/>
        <w:jc w:val="both"/>
        <w:rPr>
          <w:rFonts w:ascii="Arial" w:hAnsi="Arial"/>
          <w:i/>
          <w:iCs/>
          <w:spacing w:val="-5"/>
          <w:position w:val="4"/>
          <w:sz w:val="20"/>
          <w:szCs w:val="20"/>
        </w:rPr>
      </w:pPr>
      <w:r w:rsidRPr="00840697">
        <w:rPr>
          <w:rFonts w:ascii="Arial" w:hAnsi="Arial"/>
          <w:i/>
          <w:iCs/>
          <w:spacing w:val="-5"/>
          <w:position w:val="4"/>
          <w:sz w:val="20"/>
          <w:szCs w:val="20"/>
        </w:rPr>
        <w:t>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 Egli infatti era stato del nostro numero e aveva avuto in sorte lo stesso nostro ministero. Sta scritto infatti nel libro dei Salmi:</w:t>
      </w:r>
      <w:r w:rsidR="00840697" w:rsidRPr="00840697">
        <w:rPr>
          <w:rFonts w:ascii="Arial" w:hAnsi="Arial"/>
          <w:i/>
          <w:iCs/>
          <w:spacing w:val="-5"/>
          <w:position w:val="4"/>
          <w:sz w:val="20"/>
          <w:szCs w:val="20"/>
        </w:rPr>
        <w:t xml:space="preserve"> </w:t>
      </w:r>
      <w:r w:rsidRPr="00840697">
        <w:rPr>
          <w:rFonts w:ascii="Arial" w:hAnsi="Arial"/>
          <w:i/>
          <w:iCs/>
          <w:spacing w:val="-5"/>
          <w:position w:val="4"/>
          <w:sz w:val="20"/>
          <w:szCs w:val="20"/>
        </w:rPr>
        <w:t>La sua dimora diventi deserta</w:t>
      </w:r>
      <w:r w:rsidR="00840697" w:rsidRPr="00840697">
        <w:rPr>
          <w:rFonts w:ascii="Arial" w:hAnsi="Arial"/>
          <w:i/>
          <w:iCs/>
          <w:spacing w:val="-5"/>
          <w:position w:val="4"/>
          <w:sz w:val="20"/>
          <w:szCs w:val="20"/>
        </w:rPr>
        <w:t xml:space="preserve"> </w:t>
      </w:r>
      <w:r w:rsidRPr="00840697">
        <w:rPr>
          <w:rFonts w:ascii="Arial" w:hAnsi="Arial"/>
          <w:i/>
          <w:iCs/>
          <w:spacing w:val="-5"/>
          <w:position w:val="4"/>
          <w:sz w:val="20"/>
          <w:szCs w:val="20"/>
        </w:rPr>
        <w:t>e nessuno vi abiti,</w:t>
      </w:r>
      <w:r w:rsidR="00840697" w:rsidRPr="00840697">
        <w:rPr>
          <w:rFonts w:ascii="Arial" w:hAnsi="Arial"/>
          <w:i/>
          <w:iCs/>
          <w:spacing w:val="-5"/>
          <w:position w:val="4"/>
          <w:sz w:val="20"/>
          <w:szCs w:val="20"/>
        </w:rPr>
        <w:t xml:space="preserve"> </w:t>
      </w:r>
      <w:r w:rsidRPr="00840697">
        <w:rPr>
          <w:rFonts w:ascii="Arial" w:hAnsi="Arial"/>
          <w:i/>
          <w:iCs/>
          <w:spacing w:val="-5"/>
          <w:position w:val="4"/>
          <w:sz w:val="20"/>
          <w:szCs w:val="20"/>
        </w:rPr>
        <w:t>e il suo incarico lo prenda un altro.</w:t>
      </w:r>
      <w:r w:rsidR="00E62F28">
        <w:rPr>
          <w:rFonts w:ascii="Arial" w:hAnsi="Arial"/>
          <w:i/>
          <w:iCs/>
          <w:spacing w:val="-5"/>
          <w:position w:val="4"/>
          <w:sz w:val="20"/>
          <w:szCs w:val="20"/>
        </w:rPr>
        <w:t xml:space="preserve"> </w:t>
      </w:r>
      <w:r w:rsidRPr="00840697">
        <w:rPr>
          <w:rFonts w:ascii="Arial" w:hAnsi="Arial"/>
          <w:i/>
          <w:iCs/>
          <w:spacing w:val="-5"/>
          <w:position w:val="4"/>
          <w:sz w:val="20"/>
          <w:szCs w:val="20"/>
        </w:rPr>
        <w:t>Bisogna dunque che, tra coloro che sono stati con noi per tutto il tempo nel quale il Signore Gesù ha vissuto fra noi, cominciando dal battesimo di Giovanni fino al giorno in cui è stato di mezzo a noi assunto in cielo, uno divenga testimone, insieme a noi, della sua risurrezione».</w:t>
      </w:r>
      <w:r w:rsidR="00E62F28">
        <w:rPr>
          <w:rFonts w:ascii="Arial" w:hAnsi="Arial"/>
          <w:i/>
          <w:iCs/>
          <w:spacing w:val="-5"/>
          <w:position w:val="4"/>
          <w:sz w:val="20"/>
          <w:szCs w:val="20"/>
        </w:rPr>
        <w:t xml:space="preserve"> </w:t>
      </w:r>
      <w:r w:rsidRPr="00840697">
        <w:rPr>
          <w:rFonts w:ascii="Arial" w:hAnsi="Arial"/>
          <w:i/>
          <w:iCs/>
          <w:spacing w:val="-5"/>
          <w:position w:val="4"/>
          <w:sz w:val="20"/>
          <w:szCs w:val="20"/>
        </w:rPr>
        <w:t>Ne proposero due: Giuseppe, detto Barsabba, soprannominato Giusto, e Mattia. Poi pregarono dicendo: «Tu, Signore, che conosci il cuore di tutti, mostra quale di questi due tu hai scelto per prendere il posto in questo ministero e apostolato, che Giuda ha abbandonato per andarsene al posto che gli spettava». Tirarono a sorte fra loro e la sorte cadde su Mattia, che fu associato agli undici apostoli.</w:t>
      </w:r>
    </w:p>
    <w:p w14:paraId="4DEB4DC5" w14:textId="77777777" w:rsidR="004D123B" w:rsidRDefault="003D661B" w:rsidP="00CF24CF">
      <w:pPr>
        <w:spacing w:after="120"/>
        <w:jc w:val="both"/>
        <w:rPr>
          <w:rFonts w:ascii="Arial" w:hAnsi="Arial" w:cs="Arial"/>
          <w:sz w:val="22"/>
          <w:szCs w:val="22"/>
        </w:rPr>
      </w:pPr>
      <w:r>
        <w:rPr>
          <w:rFonts w:ascii="Arial" w:hAnsi="Arial" w:cs="Arial"/>
          <w:sz w:val="22"/>
          <w:szCs w:val="22"/>
        </w:rPr>
        <w:t xml:space="preserve">Gli Apostoli sono stati scelti da Dio. Anche chi prende il posto di Giuda dovrà essere scelto da Lui. Né Pietro né la comunità scelgono il nuovo apostolo. Si tira la sorte. Si lascia che sia il Signore a scegliere secondo il suo cuore e la sua volontà. Anche questa </w:t>
      </w:r>
      <w:r w:rsidRPr="003D661B">
        <w:rPr>
          <w:rFonts w:ascii="Arial" w:hAnsi="Arial" w:cs="Arial"/>
          <w:i/>
          <w:sz w:val="22"/>
          <w:szCs w:val="22"/>
        </w:rPr>
        <w:t>“condizione”</w:t>
      </w:r>
      <w:r>
        <w:rPr>
          <w:rFonts w:ascii="Arial" w:hAnsi="Arial" w:cs="Arial"/>
          <w:sz w:val="22"/>
          <w:szCs w:val="22"/>
        </w:rPr>
        <w:t xml:space="preserve"> andrebbe sempre rispettata. </w:t>
      </w:r>
      <w:r w:rsidR="004D123B">
        <w:rPr>
          <w:rFonts w:ascii="Arial" w:hAnsi="Arial" w:cs="Arial"/>
          <w:sz w:val="22"/>
          <w:szCs w:val="22"/>
        </w:rPr>
        <w:t>Dovrebbe sempre apparire che né il cuore né la volontà dell’uomo abbiamo pilotato la scelta, ma solo il Signore.</w:t>
      </w:r>
    </w:p>
    <w:p w14:paraId="57136DD5" w14:textId="77777777" w:rsidR="004D123B" w:rsidRDefault="004D123B" w:rsidP="00CF24CF">
      <w:pPr>
        <w:spacing w:after="120"/>
        <w:jc w:val="both"/>
        <w:rPr>
          <w:rFonts w:ascii="Arial" w:hAnsi="Arial" w:cs="Arial"/>
          <w:sz w:val="22"/>
          <w:szCs w:val="22"/>
        </w:rPr>
      </w:pPr>
      <w:r>
        <w:rPr>
          <w:rFonts w:ascii="Arial" w:hAnsi="Arial" w:cs="Arial"/>
          <w:sz w:val="22"/>
          <w:szCs w:val="22"/>
        </w:rPr>
        <w:t>Vergine Maria, Madre della Redenzione, Angeli, Santi, fateci liberi in Cristo Gesù.</w:t>
      </w:r>
    </w:p>
    <w:p w14:paraId="1F697A78" w14:textId="77777777" w:rsidR="00CF24CF" w:rsidRPr="008F13EB" w:rsidRDefault="00CF24CF" w:rsidP="00CF24CF">
      <w:pPr>
        <w:pStyle w:val="Titolo1"/>
        <w:spacing w:before="0" w:after="0"/>
        <w:jc w:val="center"/>
        <w:rPr>
          <w:sz w:val="40"/>
        </w:rPr>
      </w:pPr>
      <w:r>
        <w:br w:type="page"/>
      </w:r>
      <w:bookmarkStart w:id="587" w:name="_Toc62204883"/>
      <w:r w:rsidR="00840697" w:rsidRPr="00971CBE">
        <w:rPr>
          <w:szCs w:val="20"/>
        </w:rPr>
        <w:lastRenderedPageBreak/>
        <w:t>ANNUNCIARVI TUTTA LA VOLONTÀ DI DIO</w:t>
      </w:r>
      <w:bookmarkEnd w:id="587"/>
    </w:p>
    <w:p w14:paraId="2C8C0B43" w14:textId="77777777" w:rsidR="00C7784C" w:rsidRPr="00254555" w:rsidRDefault="00C7784C" w:rsidP="00254555">
      <w:pPr>
        <w:pStyle w:val="Titolo1"/>
        <w:spacing w:before="0" w:after="0"/>
        <w:jc w:val="center"/>
        <w:rPr>
          <w:color w:val="3E3F41"/>
          <w:kern w:val="0"/>
          <w:position w:val="4"/>
          <w:sz w:val="24"/>
        </w:rPr>
      </w:pPr>
      <w:bookmarkStart w:id="588" w:name="_Toc366087924"/>
      <w:bookmarkStart w:id="589" w:name="_Toc62204884"/>
      <w:r w:rsidRPr="00254555">
        <w:rPr>
          <w:color w:val="3E3F41"/>
          <w:kern w:val="0"/>
          <w:position w:val="4"/>
          <w:sz w:val="24"/>
          <w:szCs w:val="14"/>
        </w:rPr>
        <w:t>At 20,17-27; Sal 67; Gv 17,1-11a</w:t>
      </w:r>
      <w:bookmarkEnd w:id="589"/>
    </w:p>
    <w:p w14:paraId="1398CFA0" w14:textId="77777777" w:rsidR="00CF24CF" w:rsidRPr="003326FE" w:rsidRDefault="00CF24CF" w:rsidP="00CF24CF">
      <w:pPr>
        <w:pStyle w:val="Titolo3"/>
        <w:spacing w:before="0" w:after="120"/>
        <w:jc w:val="center"/>
        <w:rPr>
          <w:sz w:val="24"/>
        </w:rPr>
      </w:pPr>
      <w:bookmarkStart w:id="590" w:name="_Toc62204885"/>
      <w:r w:rsidRPr="003326FE">
        <w:rPr>
          <w:sz w:val="24"/>
        </w:rPr>
        <w:t>15 MAGGIO</w:t>
      </w:r>
      <w:bookmarkEnd w:id="590"/>
      <w:r w:rsidRPr="003326FE">
        <w:rPr>
          <w:sz w:val="24"/>
        </w:rPr>
        <w:t xml:space="preserve"> </w:t>
      </w:r>
      <w:bookmarkEnd w:id="588"/>
    </w:p>
    <w:p w14:paraId="6861EF22" w14:textId="77777777" w:rsidR="00AC1E01" w:rsidRDefault="00091F71" w:rsidP="00CF24CF">
      <w:pPr>
        <w:spacing w:after="120"/>
        <w:jc w:val="both"/>
        <w:rPr>
          <w:rFonts w:ascii="Arial" w:hAnsi="Arial" w:cs="Arial"/>
          <w:sz w:val="22"/>
          <w:szCs w:val="22"/>
        </w:rPr>
      </w:pPr>
      <w:r>
        <w:rPr>
          <w:rFonts w:ascii="Arial" w:hAnsi="Arial" w:cs="Arial"/>
          <w:sz w:val="22"/>
          <w:szCs w:val="22"/>
        </w:rPr>
        <w:t xml:space="preserve">San Paolo sa che è stato Cristo ad afferrarlo dal baratro della falsità per fare di lui lo strumento della sua verità. Sa anche e lo confessa a più riprese che ormai la sua vita è tutta di Gesù Signore, consacrata a manifestare Lui al vivo, dedicata alla predicazione del suo Vangelo. Paolo, Cristo Gesù, il Vangelo, la verità sono una cosa sola. </w:t>
      </w:r>
    </w:p>
    <w:p w14:paraId="101FEC88" w14:textId="77777777" w:rsidR="00842327" w:rsidRPr="00842327" w:rsidRDefault="00842327" w:rsidP="00091F71">
      <w:pPr>
        <w:spacing w:after="120"/>
        <w:jc w:val="both"/>
        <w:rPr>
          <w:rFonts w:ascii="Arial" w:hAnsi="Arial"/>
          <w:i/>
          <w:iCs/>
          <w:spacing w:val="-5"/>
          <w:position w:val="4"/>
          <w:sz w:val="20"/>
          <w:szCs w:val="20"/>
        </w:rPr>
      </w:pPr>
      <w:r w:rsidRPr="00842327">
        <w:rPr>
          <w:rFonts w:ascii="Arial" w:hAnsi="Arial"/>
          <w:i/>
          <w:iCs/>
          <w:spacing w:val="-5"/>
          <w:position w:val="4"/>
          <w:sz w:val="20"/>
          <w:szCs w:val="20"/>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r w:rsidR="00091F71" w:rsidRPr="00091F71">
        <w:rPr>
          <w:rFonts w:ascii="Arial" w:hAnsi="Arial"/>
          <w:i/>
          <w:iCs/>
          <w:spacing w:val="-5"/>
          <w:position w:val="4"/>
          <w:sz w:val="20"/>
          <w:szCs w:val="20"/>
        </w:rPr>
        <w:t xml:space="preserve"> </w:t>
      </w:r>
      <w:r w:rsidRPr="00842327">
        <w:rPr>
          <w:rFonts w:ascii="Arial" w:hAnsi="Arial"/>
          <w:i/>
          <w:iCs/>
          <w:spacing w:val="-5"/>
          <w:position w:val="4"/>
          <w:sz w:val="20"/>
          <w:szCs w:val="20"/>
        </w:rPr>
        <w:t xml:space="preserve">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w:t>
      </w:r>
      <w:r w:rsidRPr="00091F71">
        <w:rPr>
          <w:rFonts w:ascii="Arial" w:hAnsi="Arial"/>
          <w:i/>
          <w:iCs/>
          <w:spacing w:val="-5"/>
          <w:position w:val="4"/>
          <w:sz w:val="20"/>
          <w:szCs w:val="20"/>
        </w:rPr>
        <w:t xml:space="preserve">in lui per avere la vita eterna (1Tm 1,12-16). </w:t>
      </w:r>
    </w:p>
    <w:p w14:paraId="33C1D694" w14:textId="77777777" w:rsidR="00842327" w:rsidRPr="00842327" w:rsidRDefault="00842327" w:rsidP="00091F71">
      <w:pPr>
        <w:spacing w:after="120"/>
        <w:jc w:val="both"/>
        <w:rPr>
          <w:rFonts w:ascii="Arial" w:hAnsi="Arial"/>
          <w:i/>
          <w:iCs/>
          <w:spacing w:val="-5"/>
          <w:position w:val="4"/>
          <w:sz w:val="20"/>
          <w:szCs w:val="20"/>
        </w:rPr>
      </w:pPr>
      <w:r w:rsidRPr="00842327">
        <w:rPr>
          <w:rFonts w:ascii="Arial" w:hAnsi="Arial"/>
          <w:i/>
          <w:iCs/>
          <w:spacing w:val="-5"/>
          <w:position w:val="4"/>
          <w:sz w:val="20"/>
          <w:szCs w:val="20"/>
        </w:rPr>
        <w:t>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w:t>
      </w:r>
      <w:r w:rsidR="00091F71" w:rsidRPr="00091F71">
        <w:rPr>
          <w:rFonts w:ascii="Arial" w:hAnsi="Arial"/>
          <w:i/>
          <w:iCs/>
          <w:spacing w:val="-5"/>
          <w:position w:val="4"/>
          <w:sz w:val="20"/>
          <w:szCs w:val="20"/>
        </w:rPr>
        <w:t xml:space="preserve"> </w:t>
      </w:r>
      <w:r w:rsidRPr="00842327">
        <w:rPr>
          <w:rFonts w:ascii="Arial" w:hAnsi="Arial"/>
          <w:i/>
          <w:iCs/>
          <w:spacing w:val="-5"/>
          <w:position w:val="4"/>
          <w:sz w:val="20"/>
          <w:szCs w:val="20"/>
        </w:rPr>
        <w:t xml:space="preserve">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w:t>
      </w:r>
      <w:r w:rsidRPr="00091F71">
        <w:rPr>
          <w:rFonts w:ascii="Arial" w:hAnsi="Arial"/>
          <w:i/>
          <w:iCs/>
          <w:spacing w:val="-5"/>
          <w:position w:val="4"/>
          <w:sz w:val="20"/>
          <w:szCs w:val="20"/>
        </w:rPr>
        <w:t xml:space="preserve">e sapete che sostengo anche ora (Fil 1,21-29). </w:t>
      </w:r>
      <w:r w:rsidRPr="00842327">
        <w:rPr>
          <w:rFonts w:ascii="Arial" w:hAnsi="Arial"/>
          <w:i/>
          <w:iCs/>
          <w:spacing w:val="-5"/>
          <w:position w:val="4"/>
          <w:sz w:val="20"/>
          <w:szCs w:val="20"/>
        </w:rPr>
        <w:t xml:space="preserve">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w:t>
      </w:r>
      <w:r w:rsidRPr="00091F71">
        <w:rPr>
          <w:rFonts w:ascii="Arial" w:hAnsi="Arial"/>
          <w:i/>
          <w:iCs/>
          <w:spacing w:val="-5"/>
          <w:position w:val="4"/>
          <w:sz w:val="20"/>
          <w:szCs w:val="20"/>
        </w:rPr>
        <w:t xml:space="preserve">con amore la sua manifestazione (2Tm 4,6-8). </w:t>
      </w:r>
    </w:p>
    <w:p w14:paraId="2E51B5F2" w14:textId="77777777" w:rsidR="00842327" w:rsidRPr="00842327" w:rsidRDefault="00842327" w:rsidP="00220193">
      <w:pPr>
        <w:spacing w:after="120"/>
        <w:jc w:val="both"/>
        <w:rPr>
          <w:rFonts w:ascii="Arial" w:hAnsi="Arial"/>
          <w:i/>
          <w:iCs/>
          <w:spacing w:val="-5"/>
          <w:position w:val="4"/>
          <w:sz w:val="20"/>
          <w:szCs w:val="20"/>
        </w:rPr>
      </w:pPr>
      <w:r w:rsidRPr="00220193">
        <w:rPr>
          <w:rFonts w:ascii="Arial" w:hAnsi="Arial"/>
          <w:i/>
          <w:iCs/>
          <w:spacing w:val="-5"/>
          <w:position w:val="4"/>
          <w:sz w:val="20"/>
        </w:rPr>
        <w:t xml:space="preserve">Sono stato crocifisso con Cristo, e non vivo più io, ma Cristo vive in me. E questa vita, che io vivo nel corpo, la vivo nella fede del Figlio di Dio, che mi ha amato e ha consegnato se stesso per me (Gal 2,10-20). </w:t>
      </w:r>
      <w:r w:rsidRPr="00842327">
        <w:rPr>
          <w:rFonts w:ascii="Arial" w:hAnsi="Arial"/>
          <w:i/>
          <w:iCs/>
          <w:spacing w:val="-5"/>
          <w:position w:val="4"/>
          <w:sz w:val="20"/>
          <w:szCs w:val="20"/>
        </w:rPr>
        <w:t>Quanto a me invece non ci sia altro vanto che nella croce del Signore nostro Gesù Cristo, per mezzo della quale il mondo per me è stato crocifisso, come io per il mondo. D’ora innanzi nessuno mi procuri fastidi: io porto le stigmate di Gesù sul</w:t>
      </w:r>
      <w:r w:rsidRPr="00220193">
        <w:rPr>
          <w:rFonts w:ascii="Arial" w:hAnsi="Arial"/>
          <w:i/>
          <w:iCs/>
          <w:spacing w:val="-5"/>
          <w:position w:val="4"/>
          <w:sz w:val="20"/>
          <w:szCs w:val="20"/>
        </w:rPr>
        <w:t xml:space="preserve"> mio corpo (Gal 6,14.17). </w:t>
      </w:r>
    </w:p>
    <w:p w14:paraId="0FBDD803" w14:textId="77777777" w:rsidR="00AC1E01" w:rsidRDefault="002F1DC4" w:rsidP="00CF24CF">
      <w:pPr>
        <w:spacing w:after="120"/>
        <w:jc w:val="both"/>
        <w:rPr>
          <w:rFonts w:ascii="Arial" w:hAnsi="Arial" w:cs="Arial"/>
          <w:sz w:val="22"/>
          <w:szCs w:val="22"/>
        </w:rPr>
      </w:pPr>
      <w:r>
        <w:rPr>
          <w:rFonts w:ascii="Arial" w:hAnsi="Arial" w:cs="Arial"/>
          <w:sz w:val="22"/>
          <w:szCs w:val="22"/>
        </w:rPr>
        <w:t xml:space="preserve">Oggi Paolo ai Vescovi dell’Asia si presenta come vero modello da imitare. In cosa lui va imitato? Non certo nelle modalità del suo lavoro missionario, ma nella consegna di tutta la sua vita a Cristo per l’annunzio della Parola di salvezza. Anche loro, vescovi della Chiesa di Dio, devono sempre poter dire: </w:t>
      </w:r>
      <w:r w:rsidRPr="002F1DC4">
        <w:rPr>
          <w:rFonts w:ascii="Arial" w:hAnsi="Arial" w:cs="Arial"/>
          <w:i/>
          <w:sz w:val="22"/>
          <w:szCs w:val="22"/>
        </w:rPr>
        <w:t>“Io non mi sono sottratto in nulla nell’annunciare tutta la volontà di Dio”</w:t>
      </w:r>
      <w:r>
        <w:rPr>
          <w:rFonts w:ascii="Arial" w:hAnsi="Arial" w:cs="Arial"/>
          <w:sz w:val="22"/>
          <w:szCs w:val="22"/>
        </w:rPr>
        <w:t>. Questa coscienza dovrà essere la loro veste.</w:t>
      </w:r>
    </w:p>
    <w:p w14:paraId="0114AF6E" w14:textId="77777777" w:rsidR="00AC1E01" w:rsidRDefault="00971CBE" w:rsidP="00840697">
      <w:pPr>
        <w:spacing w:after="120"/>
        <w:jc w:val="both"/>
        <w:rPr>
          <w:rFonts w:ascii="Arial" w:hAnsi="Arial"/>
          <w:i/>
          <w:iCs/>
          <w:spacing w:val="-5"/>
          <w:position w:val="4"/>
          <w:sz w:val="20"/>
          <w:szCs w:val="20"/>
        </w:rPr>
      </w:pPr>
      <w:r w:rsidRPr="00840697">
        <w:rPr>
          <w:rFonts w:ascii="Arial" w:hAnsi="Arial"/>
          <w:i/>
          <w:iCs/>
          <w:spacing w:val="-5"/>
          <w:position w:val="4"/>
          <w:sz w:val="20"/>
          <w:szCs w:val="20"/>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r w:rsidR="004D123B">
        <w:rPr>
          <w:rFonts w:ascii="Arial" w:hAnsi="Arial"/>
          <w:i/>
          <w:iCs/>
          <w:spacing w:val="-5"/>
          <w:position w:val="4"/>
          <w:sz w:val="20"/>
          <w:szCs w:val="20"/>
        </w:rPr>
        <w:t xml:space="preserve"> </w:t>
      </w:r>
      <w:r w:rsidRPr="00840697">
        <w:rPr>
          <w:rFonts w:ascii="Arial" w:hAnsi="Arial"/>
          <w:i/>
          <w:iCs/>
          <w:spacing w:val="-5"/>
          <w:position w:val="4"/>
          <w:sz w:val="20"/>
          <w:szCs w:val="20"/>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w:t>
      </w:r>
    </w:p>
    <w:p w14:paraId="119AB541" w14:textId="77777777" w:rsidR="002F1DC4" w:rsidRDefault="00083280" w:rsidP="002F1DC4">
      <w:pPr>
        <w:spacing w:after="120"/>
        <w:jc w:val="both"/>
        <w:rPr>
          <w:rFonts w:ascii="Arial" w:hAnsi="Arial"/>
          <w:iCs/>
          <w:spacing w:val="-5"/>
          <w:position w:val="4"/>
          <w:sz w:val="22"/>
          <w:szCs w:val="20"/>
        </w:rPr>
      </w:pPr>
      <w:r>
        <w:rPr>
          <w:rFonts w:ascii="Arial" w:hAnsi="Arial"/>
          <w:iCs/>
          <w:spacing w:val="-5"/>
          <w:position w:val="4"/>
          <w:sz w:val="22"/>
          <w:szCs w:val="20"/>
        </w:rPr>
        <w:t>La parzialità nell’annunzio provoca veri disastri spirituali e morali. Una sola falsità introdotta nella volontà di Dio e tutta la rivelazione si corrompe. Non si opera più salvezza.</w:t>
      </w:r>
    </w:p>
    <w:p w14:paraId="77282B1E" w14:textId="77777777" w:rsidR="00083280" w:rsidRPr="002F1DC4" w:rsidRDefault="00083280" w:rsidP="002F1DC4">
      <w:pPr>
        <w:spacing w:after="120"/>
        <w:jc w:val="both"/>
        <w:rPr>
          <w:rFonts w:ascii="Arial" w:hAnsi="Arial"/>
          <w:iCs/>
          <w:spacing w:val="-5"/>
          <w:position w:val="4"/>
          <w:sz w:val="22"/>
          <w:szCs w:val="20"/>
        </w:rPr>
      </w:pPr>
      <w:r>
        <w:rPr>
          <w:rFonts w:ascii="Arial" w:hAnsi="Arial"/>
          <w:iCs/>
          <w:spacing w:val="-5"/>
          <w:position w:val="4"/>
          <w:sz w:val="22"/>
          <w:szCs w:val="20"/>
        </w:rPr>
        <w:t xml:space="preserve">Vergine Maria, Madre della Redenzione, Angeli, Santi, fateci testimoni della verità. </w:t>
      </w:r>
    </w:p>
    <w:p w14:paraId="5B0B258E" w14:textId="77777777" w:rsidR="00CF24CF" w:rsidRPr="00083280" w:rsidRDefault="00CF24CF" w:rsidP="00CF24CF">
      <w:pPr>
        <w:pStyle w:val="Titolo1"/>
        <w:spacing w:before="0" w:after="0"/>
        <w:jc w:val="center"/>
        <w:rPr>
          <w:sz w:val="48"/>
        </w:rPr>
      </w:pPr>
      <w:r>
        <w:br w:type="page"/>
      </w:r>
      <w:bookmarkStart w:id="591" w:name="_Toc62204886"/>
      <w:r w:rsidR="00083280" w:rsidRPr="00083280">
        <w:rPr>
          <w:iCs/>
          <w:spacing w:val="-5"/>
          <w:position w:val="4"/>
          <w:szCs w:val="20"/>
        </w:rPr>
        <w:lastRenderedPageBreak/>
        <w:t>A PARLARE DI COSE PERVERSE</w:t>
      </w:r>
      <w:bookmarkEnd w:id="591"/>
    </w:p>
    <w:p w14:paraId="55ACA05C" w14:textId="77777777" w:rsidR="00C7784C" w:rsidRPr="00254555" w:rsidRDefault="00C7784C" w:rsidP="00254555">
      <w:pPr>
        <w:pStyle w:val="Titolo1"/>
        <w:spacing w:before="0" w:after="0"/>
        <w:jc w:val="center"/>
        <w:rPr>
          <w:color w:val="3E3F41"/>
          <w:kern w:val="0"/>
          <w:position w:val="4"/>
          <w:sz w:val="24"/>
        </w:rPr>
      </w:pPr>
      <w:bookmarkStart w:id="592" w:name="_Toc366087926"/>
      <w:bookmarkStart w:id="593" w:name="_Toc62204887"/>
      <w:r w:rsidRPr="00254555">
        <w:rPr>
          <w:color w:val="3E3F41"/>
          <w:kern w:val="0"/>
          <w:position w:val="4"/>
          <w:sz w:val="24"/>
          <w:szCs w:val="14"/>
        </w:rPr>
        <w:t>At 20,28-38; Sal 67; Gv 17,11b-19</w:t>
      </w:r>
      <w:bookmarkEnd w:id="593"/>
    </w:p>
    <w:p w14:paraId="5A90D937" w14:textId="77777777" w:rsidR="00CF24CF" w:rsidRPr="003326FE" w:rsidRDefault="00CF24CF" w:rsidP="00CF24CF">
      <w:pPr>
        <w:pStyle w:val="Titolo3"/>
        <w:spacing w:before="0" w:after="120"/>
        <w:jc w:val="center"/>
        <w:rPr>
          <w:sz w:val="24"/>
        </w:rPr>
      </w:pPr>
      <w:bookmarkStart w:id="594" w:name="_Toc62204888"/>
      <w:r w:rsidRPr="003326FE">
        <w:rPr>
          <w:sz w:val="24"/>
        </w:rPr>
        <w:t>16 MAGGIO</w:t>
      </w:r>
      <w:bookmarkEnd w:id="594"/>
      <w:r w:rsidRPr="003326FE">
        <w:rPr>
          <w:sz w:val="24"/>
        </w:rPr>
        <w:t xml:space="preserve"> </w:t>
      </w:r>
      <w:bookmarkEnd w:id="592"/>
    </w:p>
    <w:p w14:paraId="01E9ED20" w14:textId="77777777" w:rsidR="00AC1E01" w:rsidRDefault="00BF73AE" w:rsidP="00CF24CF">
      <w:pPr>
        <w:spacing w:after="120"/>
        <w:jc w:val="both"/>
        <w:rPr>
          <w:rFonts w:ascii="Arial" w:hAnsi="Arial" w:cs="Arial"/>
          <w:sz w:val="22"/>
          <w:szCs w:val="22"/>
        </w:rPr>
      </w:pPr>
      <w:r>
        <w:rPr>
          <w:rFonts w:ascii="Arial" w:hAnsi="Arial" w:cs="Arial"/>
          <w:sz w:val="22"/>
          <w:szCs w:val="22"/>
        </w:rPr>
        <w:t xml:space="preserve">Paolo conosce le astuzie di Satana. Sa quali sono le sue strategie di combattimento. Lui lavora per trasformare un “generale” di Cristo in suo “generale”, non però togliendolo dall’esercito del Signore, ma lasciandolo al suo posto. Apparentemente è “generale” do Gesù, in realtà è uno alle dipendenze dei suoi ordini. Il danno è irreparabile. Costoro distruggono il regno di Dio dal di dentro, presentandosi come costruttori di esso, mentre in realtà sono i suoi demolitori. Timoteo è messo in guardia. Non sempre i cattivi maestri vengono dall’esterno, spesso sorgono dell’interno. Bisogna vigilare perché questo mai accada. La Chiesa è stata sempre lacerata, divisa, </w:t>
      </w:r>
      <w:r w:rsidR="003F6455">
        <w:rPr>
          <w:rFonts w:ascii="Arial" w:hAnsi="Arial" w:cs="Arial"/>
          <w:sz w:val="22"/>
          <w:szCs w:val="22"/>
        </w:rPr>
        <w:t xml:space="preserve">spappolata, dilaniata </w:t>
      </w:r>
      <w:r>
        <w:rPr>
          <w:rFonts w:ascii="Arial" w:hAnsi="Arial" w:cs="Arial"/>
          <w:sz w:val="22"/>
          <w:szCs w:val="22"/>
        </w:rPr>
        <w:t xml:space="preserve">dall’interno. </w:t>
      </w:r>
      <w:r w:rsidR="003F6455">
        <w:rPr>
          <w:rFonts w:ascii="Arial" w:hAnsi="Arial" w:cs="Arial"/>
          <w:sz w:val="22"/>
          <w:szCs w:val="22"/>
        </w:rPr>
        <w:t xml:space="preserve">Dall’esterno quasi mai nessun danno. </w:t>
      </w:r>
    </w:p>
    <w:p w14:paraId="063A8573" w14:textId="77777777" w:rsidR="00083280" w:rsidRPr="00083280" w:rsidRDefault="00083280" w:rsidP="00BF73AE">
      <w:pPr>
        <w:spacing w:after="120"/>
        <w:jc w:val="both"/>
        <w:rPr>
          <w:rFonts w:ascii="Arial" w:hAnsi="Arial"/>
          <w:i/>
          <w:iCs/>
          <w:spacing w:val="-5"/>
          <w:position w:val="4"/>
          <w:sz w:val="20"/>
          <w:szCs w:val="20"/>
        </w:rPr>
      </w:pPr>
      <w:r w:rsidRPr="00083280">
        <w:rPr>
          <w:rFonts w:ascii="Arial" w:hAnsi="Arial"/>
          <w:i/>
          <w:iCs/>
          <w:spacing w:val="-5"/>
          <w:position w:val="4"/>
          <w:sz w:val="20"/>
          <w:szCs w:val="20"/>
        </w:rPr>
        <w:t>Lo Spirito dice apertamente che negli ultimi tempi alcuni si allontaneranno dalla fede, dando retta a spiriti ingannatori e a dottrine diaboliche, a causa dell’ipocrisia di impostori, già bollati a fuoco nella loro coscienza: gente che vieta il matrimonio e impone di astenersi da alcuni cibi, che Dio ha creato perché i fedeli, e quanti conoscono la verità, li mangino rendendo grazie. Infatti ogni creazione di Dio è buona e nulla va rifiutato, se lo si prende con animo grato, perché esso viene reso santo dalla parola di Dio e dalla preghiera.</w:t>
      </w:r>
      <w:r w:rsidR="00BF73AE">
        <w:rPr>
          <w:rFonts w:ascii="Arial" w:hAnsi="Arial"/>
          <w:i/>
          <w:iCs/>
          <w:spacing w:val="-5"/>
          <w:position w:val="4"/>
          <w:sz w:val="20"/>
          <w:szCs w:val="20"/>
        </w:rPr>
        <w:t xml:space="preserve"> </w:t>
      </w:r>
      <w:r w:rsidRPr="00083280">
        <w:rPr>
          <w:rFonts w:ascii="Arial" w:hAnsi="Arial"/>
          <w:i/>
          <w:iCs/>
          <w:spacing w:val="-5"/>
          <w:position w:val="4"/>
          <w:sz w:val="20"/>
          <w:szCs w:val="20"/>
        </w:rPr>
        <w:t>Proponendo queste cose ai fratelli, sarai un buon ministro di Cristo Gesù, nutrito dalle parole della fede e della buona dottrina che hai seguito. Evita invece le favole profane, roba da vecchie donnicciole.</w:t>
      </w:r>
    </w:p>
    <w:p w14:paraId="0E1E2F53" w14:textId="77777777" w:rsidR="00083280" w:rsidRPr="00083280" w:rsidRDefault="00083280" w:rsidP="00BF73AE">
      <w:pPr>
        <w:spacing w:after="120"/>
        <w:jc w:val="both"/>
        <w:rPr>
          <w:rFonts w:ascii="Arial" w:hAnsi="Arial"/>
          <w:i/>
          <w:iCs/>
          <w:spacing w:val="-5"/>
          <w:position w:val="4"/>
          <w:sz w:val="20"/>
          <w:szCs w:val="20"/>
        </w:rPr>
      </w:pPr>
      <w:r w:rsidRPr="00083280">
        <w:rPr>
          <w:rFonts w:ascii="Arial" w:hAnsi="Arial"/>
          <w:i/>
          <w:iCs/>
          <w:spacing w:val="-5"/>
          <w:position w:val="4"/>
          <w:sz w:val="20"/>
          <w:szCs w:val="20"/>
        </w:rPr>
        <w:t xml:space="preserve">Allénati nella vera fede, perché l’esercizio fisico è utile a poco, mentre la vera fede è utile a tutto, portando con sé la promessa della vita presente e di quella futura. Questa parola è degna di fede e di essere accolta da tutti. Per questo infatti noi ci affatichiamo e combattiamo, perché abbiamo posto la nostra speranza nel Dio vivente, che è il salvatore di tutti gli uomini, ma soprattutto di quelli che credono. E tu prescrivi queste cose e inségnale. Nessuno disprezzi la tua giovane età, ma sii di esempio ai fedeli nel parlare, nel comportamento, nella carità, nella fede, nella purezza. In attesa del mio arrivo, dèdicati alla lettura, all’esortazione e all’insegnamento. Non trascurare il dono che è in te e che ti è stato conferito, </w:t>
      </w:r>
      <w:smartTag w:uri="urn:schemas-microsoft-com:office:smarttags" w:element="PersonName">
        <w:r w:rsidRPr="00083280">
          <w:rPr>
            <w:rFonts w:ascii="Arial" w:hAnsi="Arial"/>
            <w:i/>
            <w:iCs/>
            <w:spacing w:val="-5"/>
            <w:position w:val="4"/>
            <w:sz w:val="20"/>
            <w:szCs w:val="20"/>
          </w:rPr>
          <w:t>media</w:t>
        </w:r>
      </w:smartTag>
      <w:r w:rsidRPr="00083280">
        <w:rPr>
          <w:rFonts w:ascii="Arial" w:hAnsi="Arial"/>
          <w:i/>
          <w:iCs/>
          <w:spacing w:val="-5"/>
          <w:position w:val="4"/>
          <w:sz w:val="20"/>
          <w:szCs w:val="20"/>
        </w:rPr>
        <w:t>nte una parola profetica, con l’imposizione delle mani da parte dei presbìteri. Abbi cura di queste cose, dèdicati ad esse interamente, perché tutti vedano il tuo progresso. Vigila su te stesso e sul tuo insegnamento e sii perseverante: così facendo, salverai te s</w:t>
      </w:r>
      <w:r w:rsidRPr="00BF73AE">
        <w:rPr>
          <w:rFonts w:ascii="Arial" w:hAnsi="Arial"/>
          <w:i/>
          <w:iCs/>
          <w:spacing w:val="-5"/>
          <w:position w:val="4"/>
          <w:sz w:val="20"/>
          <w:szCs w:val="20"/>
        </w:rPr>
        <w:t xml:space="preserve">tesso e quelli che ti ascoltano (1Tm 4,1-16). </w:t>
      </w:r>
      <w:r w:rsidRPr="00083280">
        <w:rPr>
          <w:rFonts w:ascii="Arial" w:hAnsi="Arial"/>
          <w:i/>
          <w:iCs/>
          <w:spacing w:val="-5"/>
          <w:position w:val="4"/>
          <w:sz w:val="20"/>
          <w:szCs w:val="20"/>
        </w:rPr>
        <w:t xml:space="preserve"> </w:t>
      </w:r>
    </w:p>
    <w:p w14:paraId="370A4382" w14:textId="77777777" w:rsidR="00083280" w:rsidRDefault="003F6455" w:rsidP="00CF24CF">
      <w:pPr>
        <w:spacing w:after="120"/>
        <w:jc w:val="both"/>
        <w:rPr>
          <w:rFonts w:ascii="Arial" w:hAnsi="Arial" w:cs="Arial"/>
          <w:sz w:val="22"/>
          <w:szCs w:val="22"/>
        </w:rPr>
      </w:pPr>
      <w:r>
        <w:rPr>
          <w:rFonts w:ascii="Arial" w:hAnsi="Arial" w:cs="Arial"/>
          <w:sz w:val="22"/>
          <w:szCs w:val="22"/>
        </w:rPr>
        <w:t>Paolo lo dice chiaramente ai vescovi dell’Asia, mettendoli in guardia contro due gravi pericoli: il loro gregge sempre potrà essere aggredito da lupi rapaci che vengono uccidere, sbranare, depredare, disperdere. Essi dovranno vigilare perché il gregge sia sempre custodito nella verità di Cristo Gesù. Ancora più grave è il secondo pericolo: anche alcuni vescovi possono insegnare dottrine perverse. Quando questo accade è la fine del gregge. Possiamo dire che Satana sa come trasformare un ministero di Cristo in suo ministro lasciando che il mondo creda che lui sia di Cristo e non di Satana.</w:t>
      </w:r>
    </w:p>
    <w:p w14:paraId="1FCC9DF2" w14:textId="77777777" w:rsidR="00971CBE" w:rsidRDefault="00971CBE" w:rsidP="00840697">
      <w:pPr>
        <w:spacing w:after="120"/>
        <w:jc w:val="both"/>
        <w:rPr>
          <w:rFonts w:ascii="Arial" w:hAnsi="Arial"/>
          <w:i/>
          <w:iCs/>
          <w:spacing w:val="-5"/>
          <w:position w:val="4"/>
          <w:sz w:val="20"/>
          <w:szCs w:val="20"/>
        </w:rPr>
      </w:pPr>
      <w:r w:rsidRPr="00840697">
        <w:rPr>
          <w:rFonts w:ascii="Arial" w:hAnsi="Arial"/>
          <w:i/>
          <w:iCs/>
          <w:spacing w:val="-5"/>
          <w:position w:val="4"/>
          <w:sz w:val="20"/>
          <w:szCs w:val="20"/>
        </w:rPr>
        <w:t>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r w:rsidR="00083280">
        <w:rPr>
          <w:rFonts w:ascii="Arial" w:hAnsi="Arial"/>
          <w:i/>
          <w:iCs/>
          <w:spacing w:val="-5"/>
          <w:position w:val="4"/>
          <w:sz w:val="20"/>
          <w:szCs w:val="20"/>
        </w:rPr>
        <w:t xml:space="preserve"> </w:t>
      </w:r>
      <w:r w:rsidRPr="00840697">
        <w:rPr>
          <w:rFonts w:ascii="Arial" w:hAnsi="Arial"/>
          <w:i/>
          <w:iCs/>
          <w:spacing w:val="-5"/>
          <w:position w:val="4"/>
          <w:sz w:val="20"/>
          <w:szCs w:val="20"/>
        </w:rPr>
        <w:t>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w:t>
      </w:r>
      <w:r w:rsidR="00083280">
        <w:rPr>
          <w:rFonts w:ascii="Arial" w:hAnsi="Arial"/>
          <w:i/>
          <w:iCs/>
          <w:spacing w:val="-5"/>
          <w:position w:val="4"/>
          <w:sz w:val="20"/>
          <w:szCs w:val="20"/>
        </w:rPr>
        <w:t xml:space="preserve"> </w:t>
      </w:r>
      <w:r w:rsidRPr="00840697">
        <w:rPr>
          <w:rFonts w:ascii="Arial" w:hAnsi="Arial"/>
          <w:i/>
          <w:iCs/>
          <w:spacing w:val="-5"/>
          <w:position w:val="4"/>
          <w:sz w:val="20"/>
          <w:szCs w:val="20"/>
        </w:rPr>
        <w:t>Dopo aver detto questo, si inginocchiò con tutti loro e pregò. Tutti scoppiarono in pianto e, gettandosi al collo di Paolo, lo baciavano, addolorati soprattutto perché aveva detto che non avrebbero più rivisto il suo volto. E lo accompagnarono fino alla nave.</w:t>
      </w:r>
    </w:p>
    <w:p w14:paraId="07D40244" w14:textId="77777777" w:rsidR="003F6455" w:rsidRDefault="003F6455" w:rsidP="003F6455">
      <w:pPr>
        <w:spacing w:after="120"/>
        <w:jc w:val="both"/>
        <w:rPr>
          <w:rFonts w:ascii="Arial" w:hAnsi="Arial"/>
          <w:iCs/>
          <w:spacing w:val="-5"/>
          <w:position w:val="4"/>
          <w:sz w:val="22"/>
          <w:szCs w:val="20"/>
        </w:rPr>
      </w:pPr>
      <w:r>
        <w:rPr>
          <w:rFonts w:ascii="Arial" w:hAnsi="Arial"/>
          <w:iCs/>
          <w:spacing w:val="-5"/>
          <w:position w:val="4"/>
          <w:sz w:val="22"/>
          <w:szCs w:val="20"/>
        </w:rPr>
        <w:t xml:space="preserve">Ogni vescovo è obbligato a vigilare su se stesso perché mai divenga ministro di Satana lavorando per devastare il regno di Cristo Gesù. Ma anche ogni altro vescovo deve esercitare il grande ufficio della correzione fraterna, quando vede che un suo fratello </w:t>
      </w:r>
      <w:r w:rsidR="00800C31">
        <w:rPr>
          <w:rFonts w:ascii="Arial" w:hAnsi="Arial"/>
          <w:iCs/>
          <w:spacing w:val="-5"/>
          <w:position w:val="4"/>
          <w:sz w:val="22"/>
          <w:szCs w:val="20"/>
        </w:rPr>
        <w:t>ha lasciato la verità di Cristo per consegnarsi interamente a dottrine perverse e diaboliche.</w:t>
      </w:r>
    </w:p>
    <w:p w14:paraId="6B67AAC4" w14:textId="77777777" w:rsidR="00800C31" w:rsidRPr="003F6455" w:rsidRDefault="00800C31" w:rsidP="003F6455">
      <w:pPr>
        <w:spacing w:after="120"/>
        <w:jc w:val="both"/>
        <w:rPr>
          <w:rFonts w:ascii="Arial" w:hAnsi="Arial"/>
          <w:iCs/>
          <w:spacing w:val="-5"/>
          <w:position w:val="4"/>
          <w:sz w:val="22"/>
          <w:szCs w:val="20"/>
        </w:rPr>
      </w:pPr>
      <w:r>
        <w:rPr>
          <w:rFonts w:ascii="Arial" w:hAnsi="Arial"/>
          <w:iCs/>
          <w:spacing w:val="-5"/>
          <w:position w:val="4"/>
          <w:sz w:val="22"/>
          <w:szCs w:val="20"/>
        </w:rPr>
        <w:t xml:space="preserve">Vergine Maria, Madre della Redenzione, Angeli, Santi, conservateci nella verità di Cristo. </w:t>
      </w:r>
    </w:p>
    <w:p w14:paraId="030F06A9" w14:textId="77777777" w:rsidR="00CF24CF" w:rsidRPr="002C36D2" w:rsidRDefault="00CF24CF" w:rsidP="00CF24CF">
      <w:pPr>
        <w:pStyle w:val="Titolo1"/>
        <w:spacing w:before="0" w:after="0"/>
        <w:jc w:val="center"/>
      </w:pPr>
      <w:r>
        <w:br w:type="page"/>
      </w:r>
      <w:bookmarkStart w:id="595" w:name="_Toc62204889"/>
      <w:r w:rsidR="00840697" w:rsidRPr="00971CBE">
        <w:rPr>
          <w:szCs w:val="20"/>
        </w:rPr>
        <w:lastRenderedPageBreak/>
        <w:t>LE COSE CHE MI RIGUARDANO</w:t>
      </w:r>
      <w:bookmarkEnd w:id="595"/>
    </w:p>
    <w:p w14:paraId="727F32C5" w14:textId="77777777" w:rsidR="00C7784C" w:rsidRPr="00254555" w:rsidRDefault="00C7784C" w:rsidP="00254555">
      <w:pPr>
        <w:pStyle w:val="Titolo1"/>
        <w:spacing w:before="0" w:after="0"/>
        <w:jc w:val="center"/>
        <w:rPr>
          <w:color w:val="3E3F41"/>
          <w:kern w:val="0"/>
          <w:position w:val="4"/>
          <w:sz w:val="24"/>
        </w:rPr>
      </w:pPr>
      <w:bookmarkStart w:id="596" w:name="_Toc366087928"/>
      <w:bookmarkStart w:id="597" w:name="_Toc62204890"/>
      <w:r w:rsidRPr="00254555">
        <w:rPr>
          <w:color w:val="3E3F41"/>
          <w:kern w:val="0"/>
          <w:position w:val="4"/>
          <w:sz w:val="24"/>
          <w:szCs w:val="13"/>
        </w:rPr>
        <w:t>At 22,30; 23,6-11; Sal 15; Gv 17,20 -26</w:t>
      </w:r>
      <w:bookmarkEnd w:id="597"/>
    </w:p>
    <w:p w14:paraId="14CBA44F" w14:textId="77777777" w:rsidR="00CF24CF" w:rsidRPr="003326FE" w:rsidRDefault="00CF24CF" w:rsidP="00CF24CF">
      <w:pPr>
        <w:pStyle w:val="Titolo3"/>
        <w:spacing w:before="0" w:after="120"/>
        <w:jc w:val="center"/>
        <w:rPr>
          <w:sz w:val="24"/>
        </w:rPr>
      </w:pPr>
      <w:bookmarkStart w:id="598" w:name="_Toc62204891"/>
      <w:r w:rsidRPr="003326FE">
        <w:rPr>
          <w:sz w:val="24"/>
        </w:rPr>
        <w:t>17 MAGGIO</w:t>
      </w:r>
      <w:bookmarkEnd w:id="598"/>
      <w:r w:rsidRPr="003326FE">
        <w:rPr>
          <w:sz w:val="24"/>
        </w:rPr>
        <w:t xml:space="preserve"> </w:t>
      </w:r>
      <w:bookmarkEnd w:id="596"/>
    </w:p>
    <w:p w14:paraId="636B351A" w14:textId="77777777" w:rsidR="00AC1E01" w:rsidRDefault="00C14BCA" w:rsidP="00CF24CF">
      <w:pPr>
        <w:spacing w:after="120"/>
        <w:jc w:val="both"/>
        <w:rPr>
          <w:rFonts w:ascii="Arial" w:hAnsi="Arial" w:cs="Arial"/>
          <w:sz w:val="22"/>
          <w:szCs w:val="22"/>
        </w:rPr>
      </w:pPr>
      <w:r>
        <w:rPr>
          <w:rFonts w:ascii="Arial" w:hAnsi="Arial" w:cs="Arial"/>
          <w:sz w:val="22"/>
          <w:szCs w:val="22"/>
        </w:rPr>
        <w:t xml:space="preserve">La vita di Paolo è gelosamente custodita nelle mani del Signore. Lui non è stato mandato a Gerusalemme per essere giudicato dal sinedrio, ma per offrire alla città e ai capi del popolo l’ultima grazia della salvezza che si ottiene per la fede in Cristo Gesù. Lo Spirito Santo, secondo la promessa fatta dallo stesso Gesù ai suoi discepoli, mette sulla bocca del suo apostolo la parola giusta e il sinedrio si spacca in due, i farisei litigano con i sadducei. I farisei sono a favore, i sadducei contrari. La lite </w:t>
      </w:r>
      <w:r w:rsidR="003F3206">
        <w:rPr>
          <w:rFonts w:ascii="Arial" w:hAnsi="Arial" w:cs="Arial"/>
          <w:sz w:val="22"/>
          <w:szCs w:val="22"/>
        </w:rPr>
        <w:t xml:space="preserve">si accese </w:t>
      </w:r>
      <w:r>
        <w:rPr>
          <w:rFonts w:ascii="Arial" w:hAnsi="Arial" w:cs="Arial"/>
          <w:sz w:val="22"/>
          <w:szCs w:val="22"/>
        </w:rPr>
        <w:t>così tanto da costringere il comandante a portare via Paolo, temendo che potesse essere linciato. Una sola parola detta per mozione dello Spirito e l’apostolo è salvo.</w:t>
      </w:r>
    </w:p>
    <w:p w14:paraId="22E10E73" w14:textId="77777777" w:rsidR="003F3206" w:rsidRPr="003F3206" w:rsidRDefault="003F3206" w:rsidP="003F3206">
      <w:pPr>
        <w:spacing w:after="120"/>
        <w:jc w:val="both"/>
        <w:rPr>
          <w:rFonts w:ascii="Arial" w:hAnsi="Arial"/>
          <w:i/>
          <w:iCs/>
          <w:spacing w:val="-5"/>
          <w:position w:val="4"/>
          <w:sz w:val="20"/>
          <w:szCs w:val="20"/>
        </w:rPr>
      </w:pPr>
      <w:r w:rsidRPr="003F3206">
        <w:rPr>
          <w:rFonts w:ascii="Arial" w:hAnsi="Arial"/>
          <w:i/>
          <w:iCs/>
          <w:spacing w:val="-5"/>
          <w:position w:val="4"/>
          <w:sz w:val="20"/>
          <w:szCs w:val="20"/>
        </w:rPr>
        <w:t xml:space="preserve">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(Mt 19,16-20). </w:t>
      </w:r>
    </w:p>
    <w:p w14:paraId="2EF409C0" w14:textId="77777777" w:rsidR="00AC1E01" w:rsidRDefault="003F3206" w:rsidP="00CF24CF">
      <w:pPr>
        <w:spacing w:after="120"/>
        <w:jc w:val="both"/>
        <w:rPr>
          <w:rFonts w:ascii="Arial" w:hAnsi="Arial" w:cs="Arial"/>
          <w:sz w:val="22"/>
          <w:szCs w:val="22"/>
        </w:rPr>
      </w:pPr>
      <w:r>
        <w:rPr>
          <w:rFonts w:ascii="Arial" w:hAnsi="Arial" w:cs="Arial"/>
          <w:sz w:val="22"/>
          <w:szCs w:val="22"/>
        </w:rPr>
        <w:t xml:space="preserve">Il missionario di Gesù, il suo inviato deve pensarsi sempre strumento nelle mani del suo Signore. Tutta la sua vita è stata donata per </w:t>
      </w:r>
      <w:r w:rsidRPr="003F3206">
        <w:rPr>
          <w:rFonts w:ascii="Arial" w:hAnsi="Arial" w:cs="Arial"/>
          <w:i/>
          <w:sz w:val="22"/>
          <w:szCs w:val="22"/>
        </w:rPr>
        <w:t>“produrre”</w:t>
      </w:r>
      <w:r>
        <w:rPr>
          <w:rFonts w:ascii="Arial" w:hAnsi="Arial" w:cs="Arial"/>
          <w:sz w:val="22"/>
          <w:szCs w:val="22"/>
        </w:rPr>
        <w:t xml:space="preserve"> salvezza e redenzione. Le modalità del suo svolgimento non appartengo al missionario, ma solo a Cristo. Se al Signore serve la morte del suo inviato, lo Spirito Santo metterà sulla bocca una parola che orienti verso il martirio. Se invece vuole che il missionario renda solo testimonianza alla verità, lo Spirito Santo farà dire quelle parole che liberano dalla morte. Poiché nessun inviato sa l’uso che Gesù vorrà fare della sua vita, sempre si deve entrare nelle aule dei tribunali sempre con il cuore ricco di fede: si faccia secondo la divina volontà. Se la vita è stata donata, donata dovrà sempre rimanere. Non si può donare per un giorno e poi riprenderla nell’altro giorno. Il dono è per sempre ed è irreversibile. </w:t>
      </w:r>
    </w:p>
    <w:p w14:paraId="6326D886" w14:textId="77777777" w:rsidR="00971CBE" w:rsidRDefault="00971CBE" w:rsidP="00840697">
      <w:pPr>
        <w:spacing w:after="120"/>
        <w:jc w:val="both"/>
        <w:rPr>
          <w:rFonts w:ascii="Arial" w:hAnsi="Arial"/>
          <w:i/>
          <w:iCs/>
          <w:spacing w:val="-5"/>
          <w:position w:val="4"/>
          <w:sz w:val="20"/>
          <w:szCs w:val="20"/>
        </w:rPr>
      </w:pPr>
      <w:r w:rsidRPr="00840697">
        <w:rPr>
          <w:rFonts w:ascii="Arial" w:hAnsi="Arial"/>
          <w:i/>
          <w:iCs/>
          <w:spacing w:val="-5"/>
          <w:position w:val="4"/>
          <w:sz w:val="20"/>
          <w:szCs w:val="20"/>
        </w:rPr>
        <w:t>Il giorno seguente, volendo conoscere la realtà dei fatti, cioè il motivo per cui veniva accusato dai Giudei, gli fece togliere le catene e ordinò che si riunissero i capi dei sacerdoti e tutto il sinedrio; fece condurre giù Paolo e lo fece comparire davanti a loro.</w:t>
      </w:r>
      <w:r w:rsidR="00800C31">
        <w:rPr>
          <w:rFonts w:ascii="Arial" w:hAnsi="Arial"/>
          <w:i/>
          <w:iCs/>
          <w:spacing w:val="-5"/>
          <w:position w:val="4"/>
          <w:sz w:val="20"/>
          <w:szCs w:val="20"/>
        </w:rPr>
        <w:t xml:space="preserve"> </w:t>
      </w:r>
      <w:r w:rsidRPr="00840697">
        <w:rPr>
          <w:rFonts w:ascii="Arial" w:hAnsi="Arial"/>
          <w:i/>
          <w:iCs/>
          <w:spacing w:val="-5"/>
          <w:position w:val="4"/>
          <w:sz w:val="20"/>
          <w:szCs w:val="20"/>
        </w:rPr>
        <w:t>Paolo, sapendo che una parte era di sadducei e una parte di farisei, disse a gran voce nel sinedrio: «Fratelli, io sono fariseo, figlio di farisei; sono chiamato in giudizio a motivo della speranza nella risurrezione dei morti». 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di scendere, portarlo via e ricondurlo nella fortezza. La notte seguente gli venne accanto il Signore e gli disse: «Coraggio! Come hai testimoniato a Gerusalemme le cose che mi riguardano, così è necessario che tu dia testimonianza anche a Roma».</w:t>
      </w:r>
    </w:p>
    <w:p w14:paraId="644D7B59" w14:textId="77777777" w:rsidR="00C034F1" w:rsidRDefault="00133DE1" w:rsidP="00C034F1">
      <w:pPr>
        <w:spacing w:after="120"/>
        <w:jc w:val="both"/>
        <w:rPr>
          <w:rFonts w:ascii="Arial" w:hAnsi="Arial"/>
          <w:iCs/>
          <w:spacing w:val="-5"/>
          <w:position w:val="4"/>
          <w:sz w:val="22"/>
          <w:szCs w:val="20"/>
        </w:rPr>
      </w:pPr>
      <w:r>
        <w:rPr>
          <w:rFonts w:ascii="Arial" w:hAnsi="Arial"/>
          <w:iCs/>
          <w:spacing w:val="-5"/>
          <w:position w:val="4"/>
          <w:sz w:val="22"/>
          <w:szCs w:val="20"/>
        </w:rPr>
        <w:t>Paolo è rassicurato dal Signore. Come lui ha testimoniato nel sinedrio e in Gerusalemme le cose che riguardano il suo mistero e cioè la sua gloriosa risurrezione, così dovrà testimoniare anche a Roma. Anche Roma ha bisogno di una sua parola forte, di luce potente, che illumini il mistero di Cristo in tutto il suo splendore divino e umano. È questo il ministero di Paolo, la sua missione: aiutare ogni uomo perché possa essere illuminato dalla luce di Gesù. L’apostolo non è per le cose di questo mondo. Lui è solo a servizio di Cristo Signore. Come Cristo è tutto a servizio del Padre, così anche Paolo dovrà essere interamente a servizio della luce di Cristo. Cristo salva il mondo donando il Padre. Paolo salva il mondo donando Cristo, che dona il Padre. Oggi si vogliono apostoli di Cristo servi degli uomini e delle cose umane, anziché servi di Cristo e delle cose del cielo, le cose che riguardano Dio. Indipendentemente da ciò che vuole l’uomo, nel momento in cui un uomo viene consacrato apostolo del Signore, lui deve sapere che è solo servi di Cristo Gesù, per illuminare con la luce di Cristo ogni cuore. L’uomo ha bisogno solo di Cristo, perché solo Lui è il suo Salvatore e Redentore. Si dona Cristo, si salva l’uomo. Gli si dona tutto.</w:t>
      </w:r>
    </w:p>
    <w:p w14:paraId="0B81EA0A" w14:textId="77777777" w:rsidR="00133DE1" w:rsidRDefault="00133DE1" w:rsidP="00C034F1">
      <w:pPr>
        <w:spacing w:after="120"/>
        <w:jc w:val="both"/>
        <w:rPr>
          <w:rFonts w:ascii="Arial" w:hAnsi="Arial"/>
          <w:iCs/>
          <w:spacing w:val="-5"/>
          <w:position w:val="4"/>
          <w:sz w:val="22"/>
          <w:szCs w:val="20"/>
        </w:rPr>
      </w:pPr>
      <w:r>
        <w:rPr>
          <w:rFonts w:ascii="Arial" w:hAnsi="Arial"/>
          <w:iCs/>
          <w:spacing w:val="-5"/>
          <w:position w:val="4"/>
          <w:sz w:val="22"/>
          <w:szCs w:val="20"/>
        </w:rPr>
        <w:t>Vergine Maria, Madre della Redenzione, Angeli, Santi, fateci veri servi di Cristo Gesù.</w:t>
      </w:r>
    </w:p>
    <w:p w14:paraId="11FC39E8" w14:textId="77777777" w:rsidR="00CF24CF" w:rsidRPr="00FC0927" w:rsidRDefault="00CF24CF" w:rsidP="00CF24CF">
      <w:pPr>
        <w:pStyle w:val="Titolo1"/>
        <w:spacing w:before="0" w:after="0"/>
        <w:jc w:val="center"/>
        <w:rPr>
          <w:sz w:val="28"/>
          <w:szCs w:val="28"/>
        </w:rPr>
      </w:pPr>
      <w:r>
        <w:br w:type="page"/>
      </w:r>
      <w:bookmarkStart w:id="599" w:name="_Toc62204892"/>
      <w:r w:rsidR="000F0069" w:rsidRPr="00971CBE">
        <w:rPr>
          <w:szCs w:val="20"/>
        </w:rPr>
        <w:lastRenderedPageBreak/>
        <w:t>FINO A QUANDO POTRÒ INVIARLO A CESARE</w:t>
      </w:r>
      <w:bookmarkEnd w:id="599"/>
    </w:p>
    <w:p w14:paraId="14463C92" w14:textId="77777777" w:rsidR="00C7784C" w:rsidRPr="00254555" w:rsidRDefault="00C7784C" w:rsidP="00254555">
      <w:pPr>
        <w:pStyle w:val="Titolo1"/>
        <w:spacing w:before="0" w:after="0"/>
        <w:jc w:val="center"/>
        <w:rPr>
          <w:color w:val="3E3F41"/>
          <w:kern w:val="0"/>
          <w:position w:val="4"/>
          <w:sz w:val="24"/>
        </w:rPr>
      </w:pPr>
      <w:bookmarkStart w:id="600" w:name="_Toc366087930"/>
      <w:bookmarkStart w:id="601" w:name="_Toc62204893"/>
      <w:r w:rsidRPr="00254555">
        <w:rPr>
          <w:color w:val="3E3F41"/>
          <w:kern w:val="0"/>
          <w:position w:val="4"/>
          <w:sz w:val="24"/>
          <w:szCs w:val="13"/>
        </w:rPr>
        <w:t>At 25,13b- 21; Sal 102; Gv 21,15-19</w:t>
      </w:r>
      <w:bookmarkEnd w:id="601"/>
    </w:p>
    <w:p w14:paraId="658E64DC" w14:textId="77777777" w:rsidR="00CF24CF" w:rsidRPr="003326FE" w:rsidRDefault="00CF24CF" w:rsidP="00CF24CF">
      <w:pPr>
        <w:pStyle w:val="Titolo3"/>
        <w:spacing w:before="0" w:after="120"/>
        <w:jc w:val="center"/>
        <w:rPr>
          <w:sz w:val="24"/>
        </w:rPr>
      </w:pPr>
      <w:bookmarkStart w:id="602" w:name="_Toc62204894"/>
      <w:r w:rsidRPr="003326FE">
        <w:rPr>
          <w:sz w:val="24"/>
        </w:rPr>
        <w:t>18 MAGGIO</w:t>
      </w:r>
      <w:bookmarkEnd w:id="602"/>
      <w:r w:rsidRPr="003326FE">
        <w:rPr>
          <w:sz w:val="24"/>
        </w:rPr>
        <w:t xml:space="preserve"> </w:t>
      </w:r>
      <w:bookmarkEnd w:id="600"/>
    </w:p>
    <w:p w14:paraId="22C03220" w14:textId="77777777" w:rsidR="00AC1E01" w:rsidRDefault="0075059D" w:rsidP="00CF24CF">
      <w:pPr>
        <w:spacing w:after="120"/>
        <w:jc w:val="both"/>
        <w:rPr>
          <w:rFonts w:ascii="Arial" w:hAnsi="Arial" w:cs="Arial"/>
          <w:sz w:val="22"/>
          <w:szCs w:val="22"/>
        </w:rPr>
      </w:pPr>
      <w:r>
        <w:rPr>
          <w:rFonts w:ascii="Arial" w:hAnsi="Arial" w:cs="Arial"/>
          <w:sz w:val="22"/>
          <w:szCs w:val="22"/>
        </w:rPr>
        <w:t>Paolo è</w:t>
      </w:r>
      <w:r w:rsidR="00897602">
        <w:rPr>
          <w:rFonts w:ascii="Arial" w:hAnsi="Arial" w:cs="Arial"/>
          <w:sz w:val="22"/>
          <w:szCs w:val="22"/>
        </w:rPr>
        <w:t xml:space="preserve"> cittadino romano. Gode di un’alta dignità che non può essere calpestata arbitrariamente. </w:t>
      </w:r>
      <w:r>
        <w:rPr>
          <w:rFonts w:ascii="Arial" w:hAnsi="Arial" w:cs="Arial"/>
          <w:sz w:val="22"/>
          <w:szCs w:val="22"/>
        </w:rPr>
        <w:t xml:space="preserve">Per il bene della sua missione più volte si è avvalso di questo diritto. </w:t>
      </w:r>
    </w:p>
    <w:p w14:paraId="424FC62C" w14:textId="77777777" w:rsidR="00897602" w:rsidRPr="00897602" w:rsidRDefault="00897602" w:rsidP="00897602">
      <w:pPr>
        <w:spacing w:after="120"/>
        <w:jc w:val="both"/>
        <w:rPr>
          <w:rFonts w:ascii="Arial" w:hAnsi="Arial"/>
          <w:i/>
          <w:iCs/>
          <w:spacing w:val="-5"/>
          <w:position w:val="4"/>
          <w:sz w:val="20"/>
          <w:szCs w:val="20"/>
        </w:rPr>
      </w:pPr>
      <w:r w:rsidRPr="00897602">
        <w:rPr>
          <w:rFonts w:ascii="Arial" w:hAnsi="Arial"/>
          <w:i/>
          <w:iCs/>
          <w:spacing w:val="-5"/>
          <w:position w:val="4"/>
          <w:sz w:val="20"/>
          <w:szCs w:val="20"/>
        </w:rPr>
        <w:t>Fattosi giorno, i magistrati inviarono le guardie a dire: «Rimetti in libertà quegli uomini!». Il carceriere riferì a Paolo questo messaggio: «I magistrati hanno dato ordine di lasciarvi andare! Uscite dunque e andate in pace». Ma Paolo disse alle guardie: «Ci hanno percosso in pubblico e senza processo, pur essendo noi cittadini romani, e ci hanno gettato in carcere; e ora ci fanno uscire di nascosto? No davvero! Vengano loro di persona a condurci fuori!». E le guardie riferirono ai magistrati queste parole. All’udire che erano cittadini romani, si spaventarono; vennero e si scusarono con loro; poi li fecero uscire e li pregarono di andarsene dalla città. Usciti dal carcere, si recarono a casa di Lidia, dove incontrarono i fratelli, li esortarono e partirono (At 16,35-40).</w:t>
      </w:r>
    </w:p>
    <w:p w14:paraId="097269F1" w14:textId="77777777" w:rsidR="00897602" w:rsidRPr="00897602" w:rsidRDefault="00897602" w:rsidP="00897602">
      <w:pPr>
        <w:spacing w:after="120"/>
        <w:jc w:val="both"/>
        <w:rPr>
          <w:rFonts w:ascii="Arial" w:hAnsi="Arial"/>
          <w:i/>
          <w:iCs/>
          <w:spacing w:val="-5"/>
          <w:position w:val="4"/>
          <w:sz w:val="20"/>
          <w:szCs w:val="20"/>
        </w:rPr>
      </w:pPr>
      <w:r w:rsidRPr="00897602">
        <w:rPr>
          <w:rFonts w:ascii="Arial" w:hAnsi="Arial"/>
          <w:i/>
          <w:iCs/>
          <w:spacing w:val="-5"/>
          <w:position w:val="4"/>
          <w:sz w:val="20"/>
          <w:szCs w:val="20"/>
        </w:rPr>
        <w:t xml:space="preserve">Fino a queste parole erano stati ad ascoltarlo, ma a questo punto alzarono la voce gridando: «Togli di mezzo costui; non deve più vivere!». E poiché continuavano a urlare, a gettare via i mantelli e a lanciare polvere in aria, il comandante lo fece portare nella fortezza, ordinando di interrogarlo a colpi di flagello, per sapere perché mai gli gridassero contro in quel modo. Ma quando l’ebbero disteso per flagellarlo, Paolo disse al centurione che stava lì: «Avete il diritto di flagellare uno che è cittadino romano e non ancora giudicato?». Udito ciò, il centurione si recò dal comandante ad avvertirlo: «Che cosa stai per fare? Quell’uomo è un romano!». Allora il comandante si recò da Paolo e gli domandò: «Dimmi, tu sei romano?». Rispose: «Sì». Replicò il comandante: «Io, questa cittadinanza l’ho acquistata a caro prezzo». Paolo disse: «Io, invece, lo sono di nascita!». E subito si allontanarono da lui quelli che stavano per interrogarlo. Anche il comandante ebbe paura, rendendosi conto che era romano e che lui lo aveva messo in catene (At 22,25-29). </w:t>
      </w:r>
    </w:p>
    <w:p w14:paraId="055701DE" w14:textId="77777777" w:rsidR="00897602" w:rsidRPr="00897602" w:rsidRDefault="00897602" w:rsidP="00897602">
      <w:pPr>
        <w:spacing w:after="120"/>
        <w:jc w:val="both"/>
        <w:rPr>
          <w:rFonts w:ascii="Arial" w:hAnsi="Arial"/>
          <w:i/>
          <w:iCs/>
          <w:spacing w:val="-5"/>
          <w:position w:val="4"/>
          <w:sz w:val="20"/>
          <w:szCs w:val="20"/>
        </w:rPr>
      </w:pPr>
      <w:r w:rsidRPr="00897602">
        <w:rPr>
          <w:rFonts w:ascii="Arial" w:hAnsi="Arial"/>
          <w:i/>
          <w:iCs/>
          <w:spacing w:val="-5"/>
          <w:position w:val="4"/>
          <w:sz w:val="20"/>
          <w:szCs w:val="20"/>
        </w:rPr>
        <w:t xml:space="preserve">Dopo essersi trattenuto fra loro non più di otto o dieci giorni, scese a Cesarèa e il giorno seguente, sedendo in tribunale, ordinò che gli si conducesse Paolo. Appena egli giunse, lo attorniarono i Giudei scesi da Gerusalemme, portando molte gravi accuse, senza però riuscire a provarle. Paolo disse a propria difesa: «Non ho commesso colpa alcuna, né contro </w:t>
      </w:r>
      <w:smartTag w:uri="urn:schemas-microsoft-com:office:smarttags" w:element="PersonName">
        <w:smartTagPr>
          <w:attr w:name="ProductID" w:val="la Legge"/>
        </w:smartTagPr>
        <w:r w:rsidRPr="00897602">
          <w:rPr>
            <w:rFonts w:ascii="Arial" w:hAnsi="Arial"/>
            <w:i/>
            <w:iCs/>
            <w:spacing w:val="-5"/>
            <w:position w:val="4"/>
            <w:sz w:val="20"/>
            <w:szCs w:val="20"/>
          </w:rPr>
          <w:t>la Legge</w:t>
        </w:r>
      </w:smartTag>
      <w:r w:rsidRPr="00897602">
        <w:rPr>
          <w:rFonts w:ascii="Arial" w:hAnsi="Arial"/>
          <w:i/>
          <w:iCs/>
          <w:spacing w:val="-5"/>
          <w:position w:val="4"/>
          <w:sz w:val="20"/>
          <w:szCs w:val="20"/>
        </w:rPr>
        <w:t xml:space="preserve"> dei Giudei né contro il tempio né contro Cesare». Ma Festo, volendo fare un favore ai Giudei, si rivolse a Paolo e disse: «Vuoi salire a Gerusalemme per essere giudicato là di queste cose, davanti a me?». Paolo rispose: «Mi trovo davanti al tribunale di Cesare: qui mi si deve giudicare. Ai Giudei non ho fatto alcun torto, come anche tu sai perfettamente. Se dunque sono in colpa e ho commesso qualche cosa che meriti la morte, non rifiuto di morire; ma se nelle accuse di costoro non c’è nulla di vero, nessuno ha il potere di consegnarmi a loro. Io mi appello a Cesare». Allora Festo, dopo aver discusso con il consiglio, rispose: «Ti sei appellato a Cesare, a Cesare andrai» (At 25,6-12). </w:t>
      </w:r>
    </w:p>
    <w:p w14:paraId="75EF67C7" w14:textId="77777777" w:rsidR="00AC1E01" w:rsidRDefault="004C19FB" w:rsidP="00CF24CF">
      <w:pPr>
        <w:spacing w:after="120"/>
        <w:jc w:val="both"/>
        <w:rPr>
          <w:rFonts w:ascii="Arial" w:hAnsi="Arial" w:cs="Arial"/>
          <w:sz w:val="22"/>
          <w:szCs w:val="22"/>
        </w:rPr>
      </w:pPr>
      <w:r>
        <w:rPr>
          <w:rFonts w:ascii="Arial" w:hAnsi="Arial" w:cs="Arial"/>
          <w:sz w:val="22"/>
          <w:szCs w:val="22"/>
        </w:rPr>
        <w:t xml:space="preserve">È lecito ad un apostolo del Signore, ad un suo discepolo appellarsi al diritto civile di un popolo perché venga rispetta la sua persona? La risposta è data dal fine dell’appello. L’apostolo di Gesù ha una missione di salvezza per ogni uomo. Quando il fine della salvezza è compromesso, sempre ci si può appellare al diritto civile. Paolo non si appella per il suo bene, ma per il più grande bene di Cristo Gesù e dell’uomo da salvare. I Giudei lo vogliono a Gerusalemme per ucciderlo. La missione di Paolo ancora non è terminata e per questo si appella a Cesare. Lui andrà a Roma. </w:t>
      </w:r>
    </w:p>
    <w:p w14:paraId="7C6D3E17" w14:textId="77777777" w:rsidR="00AC1E01" w:rsidRDefault="00971CBE" w:rsidP="000F0069">
      <w:pPr>
        <w:spacing w:after="120"/>
        <w:jc w:val="both"/>
        <w:rPr>
          <w:rFonts w:ascii="Arial" w:hAnsi="Arial"/>
          <w:i/>
          <w:iCs/>
          <w:spacing w:val="-5"/>
          <w:position w:val="4"/>
          <w:sz w:val="20"/>
          <w:szCs w:val="20"/>
        </w:rPr>
      </w:pPr>
      <w:r w:rsidRPr="000F0069">
        <w:rPr>
          <w:rFonts w:ascii="Arial" w:hAnsi="Arial"/>
          <w:i/>
          <w:iCs/>
          <w:spacing w:val="-5"/>
          <w:position w:val="4"/>
          <w:sz w:val="20"/>
          <w:szCs w:val="20"/>
        </w:rPr>
        <w:t xml:space="preserve">Arrivarono a Cesarèa il re Agrippa e Berenice e vennero a salutare Festo. E poiché si trattennero parecchi giorni, Festo espose al re le accuse contro Paolo, dicendo: «C’è un uomo, lasciato qui prigioniero da Felice, contro il quale, durante la mia visita a Gerusalemme, si presentarono i capi dei sacerdoti e gli anziani dei Giudei per chiederne la condanna. Risposi loro che i Romani non usano consegnare una persona, prima che l’accusato sia messo a confronto con i suoi accusatori e possa aver modo di difendersi dall’accusa. Allora essi vennero qui e io, senza indugi, il giorno seguente sedetti in tribunale e ordinai che vi fosse condotto quell’uomo. Quelli che lo incolpavano gli si misero attorno, ma non portarono alcuna accusa di quei crimini che io immaginavo; avevano con lui alcune questioni relative alla loro religione e a un certo Gesù, morto, che Paolo sosteneva essere vivo. Perplesso di fronte a simili controversie, chiesi se volesse andare a Gerusalemme e là essere giudicato di queste cose. Ma Paolo si appellò perché la sua causa fosse riservata al giudizio di Augusto, e così ordinai che fosse tenuto sotto custodia fino a quando potrò inviarlo a Cesare». </w:t>
      </w:r>
    </w:p>
    <w:p w14:paraId="05F401DA" w14:textId="77777777" w:rsidR="004C19FB" w:rsidRDefault="004C19FB" w:rsidP="004C19FB">
      <w:pPr>
        <w:spacing w:after="120"/>
        <w:jc w:val="both"/>
        <w:rPr>
          <w:rFonts w:ascii="Arial" w:hAnsi="Arial"/>
          <w:iCs/>
          <w:spacing w:val="-5"/>
          <w:position w:val="4"/>
          <w:sz w:val="22"/>
          <w:szCs w:val="20"/>
        </w:rPr>
      </w:pPr>
      <w:r>
        <w:rPr>
          <w:rFonts w:ascii="Arial" w:hAnsi="Arial"/>
          <w:iCs/>
          <w:spacing w:val="-5"/>
          <w:position w:val="4"/>
          <w:sz w:val="22"/>
          <w:szCs w:val="20"/>
        </w:rPr>
        <w:t>La missione è il fine primario, non la persona. Per la missione sempre ci si può appellare.</w:t>
      </w:r>
    </w:p>
    <w:p w14:paraId="7CF7C7A8" w14:textId="77777777" w:rsidR="004C19FB" w:rsidRPr="004C19FB" w:rsidRDefault="004C19FB" w:rsidP="004C19FB">
      <w:pPr>
        <w:spacing w:after="120"/>
        <w:jc w:val="both"/>
        <w:rPr>
          <w:rFonts w:ascii="Arial" w:hAnsi="Arial"/>
          <w:iCs/>
          <w:spacing w:val="-5"/>
          <w:position w:val="4"/>
          <w:sz w:val="22"/>
          <w:szCs w:val="20"/>
        </w:rPr>
      </w:pPr>
      <w:r>
        <w:rPr>
          <w:rFonts w:ascii="Arial" w:hAnsi="Arial"/>
          <w:iCs/>
          <w:spacing w:val="-5"/>
          <w:position w:val="4"/>
          <w:sz w:val="22"/>
          <w:szCs w:val="20"/>
        </w:rPr>
        <w:t xml:space="preserve">Vergine Maria, Madre della Redenzione, Angeli, Santi, fateci veri missionari di Gesù. </w:t>
      </w:r>
    </w:p>
    <w:p w14:paraId="48B37277" w14:textId="77777777" w:rsidR="00CF24CF" w:rsidRPr="007D08B2" w:rsidRDefault="00CF24CF" w:rsidP="00CF24CF">
      <w:pPr>
        <w:pStyle w:val="Titolo1"/>
        <w:spacing w:before="0" w:after="0"/>
        <w:jc w:val="center"/>
        <w:rPr>
          <w:sz w:val="24"/>
          <w:szCs w:val="24"/>
        </w:rPr>
      </w:pPr>
      <w:r>
        <w:br w:type="page"/>
      </w:r>
      <w:bookmarkStart w:id="603" w:name="_Toc62204895"/>
      <w:r w:rsidR="0075059D" w:rsidRPr="00971CBE">
        <w:rPr>
          <w:szCs w:val="20"/>
        </w:rPr>
        <w:lastRenderedPageBreak/>
        <w:t>LE COSE RIGUARDANTI IL SIGNORE GESÙ CRISTO</w:t>
      </w:r>
      <w:bookmarkEnd w:id="603"/>
    </w:p>
    <w:p w14:paraId="273B1194" w14:textId="77777777" w:rsidR="00C7784C" w:rsidRPr="00254555" w:rsidRDefault="00C7784C" w:rsidP="00254555">
      <w:pPr>
        <w:pStyle w:val="Titolo1"/>
        <w:spacing w:before="0" w:after="0"/>
        <w:jc w:val="center"/>
        <w:rPr>
          <w:color w:val="3E3F41"/>
          <w:kern w:val="0"/>
          <w:position w:val="4"/>
          <w:sz w:val="24"/>
        </w:rPr>
      </w:pPr>
      <w:bookmarkStart w:id="604" w:name="_Toc366087932"/>
      <w:bookmarkStart w:id="605" w:name="_Toc62204896"/>
      <w:r w:rsidRPr="00254555">
        <w:rPr>
          <w:color w:val="3E3F41"/>
          <w:kern w:val="0"/>
          <w:position w:val="4"/>
          <w:sz w:val="24"/>
          <w:szCs w:val="13"/>
        </w:rPr>
        <w:t xml:space="preserve">At 28,16-20.30-31; Sal 10; </w:t>
      </w:r>
      <w:r w:rsidRPr="00254555">
        <w:rPr>
          <w:i/>
          <w:iCs/>
          <w:color w:val="3E3F41"/>
          <w:kern w:val="0"/>
          <w:position w:val="4"/>
          <w:sz w:val="24"/>
          <w:szCs w:val="13"/>
        </w:rPr>
        <w:t>Gv 21,20-25</w:t>
      </w:r>
      <w:bookmarkEnd w:id="605"/>
    </w:p>
    <w:p w14:paraId="201E2625" w14:textId="77777777" w:rsidR="00CF24CF" w:rsidRPr="003326FE" w:rsidRDefault="00CF24CF" w:rsidP="00CF24CF">
      <w:pPr>
        <w:pStyle w:val="Titolo3"/>
        <w:spacing w:before="0" w:after="120"/>
        <w:jc w:val="center"/>
        <w:rPr>
          <w:sz w:val="24"/>
        </w:rPr>
      </w:pPr>
      <w:bookmarkStart w:id="606" w:name="_Toc62204897"/>
      <w:r w:rsidRPr="003326FE">
        <w:rPr>
          <w:sz w:val="24"/>
        </w:rPr>
        <w:t>19 MAGGIO</w:t>
      </w:r>
      <w:bookmarkEnd w:id="606"/>
      <w:r w:rsidRPr="003326FE">
        <w:rPr>
          <w:sz w:val="24"/>
        </w:rPr>
        <w:t xml:space="preserve"> </w:t>
      </w:r>
      <w:bookmarkEnd w:id="604"/>
    </w:p>
    <w:p w14:paraId="3FAA28F1" w14:textId="77777777" w:rsidR="00AC1E01" w:rsidRDefault="004C19FB" w:rsidP="00CF24CF">
      <w:pPr>
        <w:spacing w:after="120"/>
        <w:jc w:val="both"/>
        <w:rPr>
          <w:rFonts w:ascii="Arial" w:hAnsi="Arial" w:cs="Arial"/>
          <w:sz w:val="22"/>
          <w:szCs w:val="22"/>
        </w:rPr>
      </w:pPr>
      <w:r>
        <w:rPr>
          <w:rFonts w:ascii="Arial" w:hAnsi="Arial" w:cs="Arial"/>
          <w:sz w:val="22"/>
          <w:szCs w:val="22"/>
        </w:rPr>
        <w:t xml:space="preserve">Paolo ha un solo scopo da realizzare nella sua vita: conoscere Cristo per essere in grado di fari conoscere Cristo. Chi non cresce nella conoscenza di Gesù Signore, mai potrà aiutare un altro a crescere. La sapienza nasce dalla sapienza, la scienza dalla scienza, la conoscenza dalla conoscenza. Chi vive nell’ignoranza di Cristo, dona ignoranza, </w:t>
      </w:r>
      <w:r w:rsidR="00B762AB">
        <w:rPr>
          <w:rFonts w:ascii="Arial" w:hAnsi="Arial" w:cs="Arial"/>
          <w:sz w:val="22"/>
          <w:szCs w:val="22"/>
        </w:rPr>
        <w:t>f</w:t>
      </w:r>
      <w:r>
        <w:rPr>
          <w:rFonts w:ascii="Arial" w:hAnsi="Arial" w:cs="Arial"/>
          <w:sz w:val="22"/>
          <w:szCs w:val="22"/>
        </w:rPr>
        <w:t>alsità, menzogna. Dalla falsità non nascerà mai alcuna salvezza.</w:t>
      </w:r>
    </w:p>
    <w:p w14:paraId="7DF174AC" w14:textId="77777777" w:rsidR="00B762AB" w:rsidRPr="00B762AB" w:rsidRDefault="00B762AB" w:rsidP="00B762AB">
      <w:pPr>
        <w:spacing w:after="120"/>
        <w:jc w:val="both"/>
        <w:rPr>
          <w:rFonts w:ascii="Arial" w:hAnsi="Arial"/>
          <w:i/>
          <w:iCs/>
          <w:spacing w:val="-5"/>
          <w:position w:val="4"/>
          <w:sz w:val="20"/>
          <w:szCs w:val="20"/>
        </w:rPr>
      </w:pPr>
      <w:r w:rsidRPr="00B762AB">
        <w:rPr>
          <w:rFonts w:ascii="Arial" w:hAnsi="Arial"/>
          <w:i/>
          <w:iCs/>
          <w:spacing w:val="-5"/>
          <w:position w:val="4"/>
          <w:sz w:val="20"/>
          <w:szCs w:val="20"/>
        </w:rPr>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w:t>
      </w:r>
      <w:r w:rsidR="004D2266" w:rsidRPr="00B762AB">
        <w:rPr>
          <w:rFonts w:ascii="Arial" w:hAnsi="Arial"/>
          <w:i/>
          <w:iCs/>
          <w:spacing w:val="-5"/>
          <w:position w:val="4"/>
          <w:sz w:val="20"/>
          <w:szCs w:val="20"/>
        </w:rPr>
        <w:t>irreprensibile. Ma</w:t>
      </w:r>
      <w:r w:rsidRPr="00B762AB">
        <w:rPr>
          <w:rFonts w:ascii="Arial" w:hAnsi="Arial"/>
          <w:i/>
          <w:iCs/>
          <w:spacing w:val="-5"/>
          <w:position w:val="4"/>
          <w:sz w:val="20"/>
          <w:szCs w:val="20"/>
        </w:rPr>
        <w:t xml:space="preserve">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3315E37F" w14:textId="77777777" w:rsidR="00B762AB" w:rsidRPr="00B762AB" w:rsidRDefault="00B762AB" w:rsidP="00B762AB">
      <w:pPr>
        <w:spacing w:after="120"/>
        <w:jc w:val="both"/>
        <w:rPr>
          <w:rFonts w:ascii="Arial" w:hAnsi="Arial"/>
          <w:i/>
          <w:iCs/>
          <w:spacing w:val="-5"/>
          <w:position w:val="4"/>
          <w:sz w:val="20"/>
          <w:szCs w:val="20"/>
        </w:rPr>
      </w:pPr>
      <w:r w:rsidRPr="00B762AB">
        <w:rPr>
          <w:rFonts w:ascii="Arial" w:hAnsi="Arial"/>
          <w:i/>
          <w:iCs/>
          <w:spacing w:val="-5"/>
          <w:position w:val="4"/>
          <w:sz w:val="20"/>
          <w:szCs w:val="20"/>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r>
        <w:rPr>
          <w:rFonts w:ascii="Arial" w:hAnsi="Arial"/>
          <w:i/>
          <w:iCs/>
          <w:spacing w:val="-5"/>
          <w:position w:val="4"/>
          <w:sz w:val="20"/>
          <w:szCs w:val="20"/>
        </w:rPr>
        <w:t xml:space="preserve"> </w:t>
      </w:r>
      <w:r w:rsidRPr="00B762AB">
        <w:rPr>
          <w:rFonts w:ascii="Arial" w:hAnsi="Arial"/>
          <w:i/>
          <w:iCs/>
          <w:spacing w:val="-5"/>
          <w:position w:val="4"/>
          <w:sz w:val="20"/>
          <w:szCs w:val="20"/>
        </w:rPr>
        <w:t>Tutti noi, che siamo perfetti, dobbiamo avere questi sentimenti; se in qualche cosa pensate diversamente, Dio vi illuminerà anche su questo. Intanto, dal punto a cui siamo arrivati, insieme procediamo.</w:t>
      </w:r>
      <w:r>
        <w:rPr>
          <w:rFonts w:ascii="Arial" w:hAnsi="Arial"/>
          <w:i/>
          <w:iCs/>
          <w:spacing w:val="-5"/>
          <w:position w:val="4"/>
          <w:sz w:val="20"/>
          <w:szCs w:val="20"/>
        </w:rPr>
        <w:t xml:space="preserve"> </w:t>
      </w:r>
      <w:r w:rsidRPr="00B762AB">
        <w:rPr>
          <w:rFonts w:ascii="Arial" w:hAnsi="Arial"/>
          <w:i/>
          <w:iCs/>
          <w:spacing w:val="-5"/>
          <w:position w:val="4"/>
          <w:sz w:val="20"/>
          <w:szCs w:val="20"/>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14:paraId="69C54019" w14:textId="77777777" w:rsidR="004C19FB" w:rsidRDefault="00B762AB" w:rsidP="00CF24CF">
      <w:pPr>
        <w:spacing w:after="120"/>
        <w:jc w:val="both"/>
        <w:rPr>
          <w:rFonts w:ascii="Arial" w:hAnsi="Arial" w:cs="Arial"/>
          <w:sz w:val="22"/>
          <w:szCs w:val="22"/>
        </w:rPr>
      </w:pPr>
      <w:r>
        <w:rPr>
          <w:rFonts w:ascii="Arial" w:hAnsi="Arial" w:cs="Arial"/>
          <w:sz w:val="22"/>
          <w:szCs w:val="22"/>
        </w:rPr>
        <w:t xml:space="preserve">Paolo non convoca i Giudei per un interesse personale di difendere, Li chiama perché vuole annunziare loro il mistero di Cristo Gesù in pienezza di verità e di luce. Il fine di tutto ciò che lui fa è Cristo Signore. Oltre Cristo, per lui non ci sono interessi di nessun genere. Poiché i Giudei si rifiutano di prestare fede alle sue parole, da questo momento si dedicherà ai pagani. Cristo va dato tutto a tutti sempre. Anche verso i Giudei lui non più responsabile verso coloro che si perdono. Lui ha assolto la sua missione. </w:t>
      </w:r>
    </w:p>
    <w:p w14:paraId="4F38EB6E" w14:textId="77777777" w:rsidR="00AC1E01" w:rsidRDefault="00971CBE" w:rsidP="0075059D">
      <w:pPr>
        <w:spacing w:after="120"/>
        <w:jc w:val="both"/>
        <w:rPr>
          <w:rFonts w:ascii="Arial" w:hAnsi="Arial"/>
          <w:i/>
          <w:iCs/>
          <w:spacing w:val="-5"/>
          <w:position w:val="4"/>
          <w:sz w:val="20"/>
          <w:szCs w:val="20"/>
        </w:rPr>
      </w:pPr>
      <w:r w:rsidRPr="0075059D">
        <w:rPr>
          <w:rFonts w:ascii="Arial" w:hAnsi="Arial"/>
          <w:i/>
          <w:iCs/>
          <w:spacing w:val="-5"/>
          <w:position w:val="4"/>
          <w:sz w:val="20"/>
          <w:szCs w:val="20"/>
        </w:rPr>
        <w:t>Arrivati a Roma, fu concesso a Paolo di abitare per conto suo con un soldato di guardia.</w:t>
      </w:r>
      <w:r w:rsidR="004C19FB">
        <w:rPr>
          <w:rFonts w:ascii="Arial" w:hAnsi="Arial"/>
          <w:i/>
          <w:iCs/>
          <w:spacing w:val="-5"/>
          <w:position w:val="4"/>
          <w:sz w:val="20"/>
          <w:szCs w:val="20"/>
        </w:rPr>
        <w:t xml:space="preserve"> </w:t>
      </w:r>
      <w:r w:rsidRPr="0075059D">
        <w:rPr>
          <w:rFonts w:ascii="Arial" w:hAnsi="Arial"/>
          <w:i/>
          <w:iCs/>
          <w:spacing w:val="-5"/>
          <w:position w:val="4"/>
          <w:sz w:val="20"/>
          <w:szCs w:val="20"/>
        </w:rPr>
        <w:t xml:space="preserve">Dopo tre giorni, egli fece chiamare i notabili dei Giudei e, quando giunsero, disse loro: «Fratelli, senza aver fatto nulla contro il mio popolo o contro le usanze dei padri, sono stato arrestato a Gerusalemme e consegnato nelle mani dei Romani. Questi, dopo avermi interrogato, volevano rimettermi in libertà, non avendo trovato in me alcuna colpa degna di morte. Ma poiché i Giudei si opponevano, sono stato costretto ad appellarmi a Cesare, senza intendere, con questo, muovere accuse contro la mia gente. </w:t>
      </w:r>
      <w:r w:rsidRPr="0075059D">
        <w:rPr>
          <w:rFonts w:ascii="Arial" w:hAnsi="Arial"/>
          <w:i/>
          <w:iCs/>
          <w:spacing w:val="-5"/>
          <w:position w:val="4"/>
          <w:sz w:val="20"/>
          <w:szCs w:val="20"/>
          <w:vertAlign w:val="superscript"/>
        </w:rPr>
        <w:t>20</w:t>
      </w:r>
      <w:r w:rsidRPr="0075059D">
        <w:rPr>
          <w:rFonts w:ascii="Arial" w:hAnsi="Arial"/>
          <w:i/>
          <w:iCs/>
          <w:spacing w:val="-5"/>
          <w:position w:val="4"/>
          <w:sz w:val="20"/>
          <w:szCs w:val="20"/>
        </w:rPr>
        <w:t>Ecco perché vi ho chiamati: per vedervi e parlarvi, poiché è a causa della speranza d’Israele che io sono legato da questa catena». Paolo trascorse due anni interi nella casa che aveva preso in affitto e accoglieva tutti quelli che venivano da lui, annunciando il regno di Dio e insegnando le cose riguardanti il Signore Gesù Cristo, con tutta franchezza e senza impedimento.</w:t>
      </w:r>
    </w:p>
    <w:p w14:paraId="55ACA776" w14:textId="77777777" w:rsidR="00B762AB" w:rsidRDefault="00284EC5" w:rsidP="00B762AB">
      <w:pPr>
        <w:spacing w:after="120"/>
        <w:jc w:val="both"/>
        <w:rPr>
          <w:rFonts w:ascii="Arial" w:hAnsi="Arial"/>
          <w:iCs/>
          <w:color w:val="000000"/>
          <w:spacing w:val="-5"/>
          <w:position w:val="4"/>
          <w:sz w:val="22"/>
          <w:szCs w:val="20"/>
        </w:rPr>
      </w:pPr>
      <w:r>
        <w:rPr>
          <w:rFonts w:ascii="Arial" w:hAnsi="Arial"/>
          <w:iCs/>
          <w:color w:val="000000"/>
          <w:spacing w:val="-5"/>
          <w:position w:val="4"/>
          <w:sz w:val="22"/>
          <w:szCs w:val="20"/>
        </w:rPr>
        <w:t>Cristo Gesù va sempre annunziato. Il giorno in cui nella comunità cristiana non lo si annunzia più, subito i pensieri degli uomini prendono il suo posto ed è la fine della vera fede. Paolo annunzia Cristo Gesù con tutta franchezza, senza impedimento e alcuna sosta.</w:t>
      </w:r>
      <w:r w:rsidR="004C27FA">
        <w:rPr>
          <w:rFonts w:ascii="Arial" w:hAnsi="Arial"/>
          <w:iCs/>
          <w:color w:val="000000"/>
          <w:spacing w:val="-5"/>
          <w:position w:val="4"/>
          <w:sz w:val="22"/>
          <w:szCs w:val="20"/>
        </w:rPr>
        <w:t xml:space="preserve"> Tutta la sua vita è consacrata perché Cristo Gesù sia conosciuto da Giudei e Gentili. </w:t>
      </w:r>
      <w:r>
        <w:rPr>
          <w:rFonts w:ascii="Arial" w:hAnsi="Arial"/>
          <w:iCs/>
          <w:color w:val="000000"/>
          <w:spacing w:val="-5"/>
          <w:position w:val="4"/>
          <w:sz w:val="22"/>
          <w:szCs w:val="20"/>
        </w:rPr>
        <w:t xml:space="preserve"> </w:t>
      </w:r>
    </w:p>
    <w:p w14:paraId="5BA1452A" w14:textId="77777777" w:rsidR="00284EC5" w:rsidRPr="00B762AB" w:rsidRDefault="00284EC5" w:rsidP="00B762AB">
      <w:pPr>
        <w:spacing w:after="120"/>
        <w:jc w:val="both"/>
        <w:rPr>
          <w:rFonts w:ascii="Arial" w:hAnsi="Arial"/>
          <w:iCs/>
          <w:color w:val="000000"/>
          <w:spacing w:val="-5"/>
          <w:position w:val="4"/>
          <w:sz w:val="22"/>
          <w:szCs w:val="20"/>
        </w:rPr>
      </w:pPr>
      <w:r>
        <w:rPr>
          <w:rFonts w:ascii="Arial" w:hAnsi="Arial"/>
          <w:iCs/>
          <w:color w:val="000000"/>
          <w:spacing w:val="-5"/>
          <w:position w:val="4"/>
          <w:sz w:val="22"/>
          <w:szCs w:val="20"/>
        </w:rPr>
        <w:t xml:space="preserve">Vergine Maria, Madre della Redenzione, Angeli, Santi, fateci veri annunziatori di Cristo. </w:t>
      </w:r>
    </w:p>
    <w:p w14:paraId="54E73A4B" w14:textId="77777777" w:rsidR="00CF24CF" w:rsidRPr="002C36D2" w:rsidRDefault="00CF24CF" w:rsidP="00CF24CF">
      <w:pPr>
        <w:pStyle w:val="Titolo1"/>
        <w:spacing w:before="0" w:after="0"/>
        <w:jc w:val="center"/>
      </w:pPr>
      <w:r>
        <w:br w:type="page"/>
      </w:r>
      <w:bookmarkStart w:id="607" w:name="_Toc62204898"/>
      <w:r w:rsidR="0075059D" w:rsidRPr="00971CBE">
        <w:rPr>
          <w:szCs w:val="20"/>
        </w:rPr>
        <w:lastRenderedPageBreak/>
        <w:t>DELLE GRANDI OPERE DI DIO</w:t>
      </w:r>
      <w:bookmarkEnd w:id="607"/>
    </w:p>
    <w:p w14:paraId="45B42783" w14:textId="77777777" w:rsidR="00C7784C" w:rsidRPr="00254555" w:rsidRDefault="00C7784C" w:rsidP="00254555">
      <w:pPr>
        <w:pStyle w:val="Titolo1"/>
        <w:spacing w:before="0" w:after="0"/>
        <w:jc w:val="center"/>
        <w:rPr>
          <w:color w:val="3E3F41"/>
          <w:kern w:val="0"/>
          <w:position w:val="4"/>
          <w:sz w:val="24"/>
        </w:rPr>
      </w:pPr>
      <w:bookmarkStart w:id="608" w:name="_Toc366087934"/>
      <w:bookmarkStart w:id="609" w:name="_Toc62204899"/>
      <w:r w:rsidRPr="00254555">
        <w:rPr>
          <w:color w:val="3E3F41"/>
          <w:kern w:val="0"/>
          <w:position w:val="4"/>
          <w:sz w:val="24"/>
        </w:rPr>
        <w:t>At 2,1-11; Sal 103; Gal 5,16-25; Gv 15,26-27; 16,12-15</w:t>
      </w:r>
      <w:bookmarkEnd w:id="609"/>
    </w:p>
    <w:p w14:paraId="2B5CA562" w14:textId="77777777" w:rsidR="005A1B68" w:rsidRPr="003326FE" w:rsidRDefault="00CF24CF" w:rsidP="005A1B68">
      <w:pPr>
        <w:pStyle w:val="Titolo3"/>
        <w:spacing w:before="0" w:after="120"/>
        <w:jc w:val="center"/>
        <w:rPr>
          <w:sz w:val="24"/>
          <w:szCs w:val="40"/>
        </w:rPr>
      </w:pPr>
      <w:bookmarkStart w:id="610" w:name="_Toc62204900"/>
      <w:r w:rsidRPr="003326FE">
        <w:rPr>
          <w:sz w:val="24"/>
        </w:rPr>
        <w:t>20 MAGGIO</w:t>
      </w:r>
      <w:r w:rsidR="005A1B68">
        <w:rPr>
          <w:sz w:val="24"/>
          <w:szCs w:val="40"/>
        </w:rPr>
        <w:t xml:space="preserve"> – DOMENICA DI PENTECOSTE – SOLENNITÀ</w:t>
      </w:r>
      <w:bookmarkEnd w:id="610"/>
    </w:p>
    <w:bookmarkEnd w:id="608"/>
    <w:p w14:paraId="1C415D72" w14:textId="77777777" w:rsidR="00AC1E01" w:rsidRDefault="00D02690" w:rsidP="00253ED9">
      <w:pPr>
        <w:spacing w:after="120"/>
        <w:jc w:val="both"/>
        <w:rPr>
          <w:rFonts w:ascii="Arial" w:hAnsi="Arial" w:cs="Arial"/>
          <w:sz w:val="22"/>
          <w:szCs w:val="22"/>
        </w:rPr>
      </w:pPr>
      <w:r>
        <w:rPr>
          <w:rFonts w:ascii="Arial" w:hAnsi="Arial" w:cs="Arial"/>
          <w:sz w:val="22"/>
          <w:szCs w:val="22"/>
        </w:rPr>
        <w:t xml:space="preserve">Uno dei primi frutti dello Spirito Santo si dice che sia il dono delle lingue. In verità dobbiamo affermare che non è il dono delle lingue, ma è il dono di ascoltare nella propria lingua ciò che l’apostolo dice nella sua. A Gerusalemme dinanzi agli apostoli vi sono tutte le lingue allora conosciute. Gli apostoli non hanno parlato tutte le lingue. Ogni popolo ascolta l’altro come se parlasse nella propria lingua. Sono dieci, venti persona dinanzi ad un apostolo? Ogni persona ascolta l’apostolo come se parlasse la sua lingue. Questo è il grande miracolo che si compie in chi ascolta, non in chi parla. </w:t>
      </w:r>
    </w:p>
    <w:p w14:paraId="12AAA4C6" w14:textId="77777777" w:rsidR="00971CBE" w:rsidRPr="0075059D" w:rsidRDefault="00971CBE" w:rsidP="0075059D">
      <w:pPr>
        <w:spacing w:after="120"/>
        <w:jc w:val="both"/>
        <w:rPr>
          <w:rFonts w:ascii="Arial" w:hAnsi="Arial"/>
          <w:i/>
          <w:iCs/>
          <w:spacing w:val="-5"/>
          <w:position w:val="4"/>
          <w:sz w:val="20"/>
          <w:szCs w:val="20"/>
        </w:rPr>
      </w:pPr>
      <w:r w:rsidRPr="0075059D">
        <w:rPr>
          <w:rFonts w:ascii="Arial" w:hAnsi="Arial"/>
          <w:i/>
          <w:iCs/>
          <w:spacing w:val="-5"/>
          <w:position w:val="4"/>
          <w:sz w:val="20"/>
          <w:szCs w:val="20"/>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r w:rsidR="00284EC5">
        <w:rPr>
          <w:rFonts w:ascii="Arial" w:hAnsi="Arial"/>
          <w:i/>
          <w:iCs/>
          <w:spacing w:val="-5"/>
          <w:position w:val="4"/>
          <w:sz w:val="20"/>
          <w:szCs w:val="20"/>
        </w:rPr>
        <w:t xml:space="preserve"> </w:t>
      </w:r>
      <w:r w:rsidRPr="0075059D">
        <w:rPr>
          <w:rFonts w:ascii="Arial" w:hAnsi="Arial"/>
          <w:i/>
          <w:iCs/>
          <w:spacing w:val="-5"/>
          <w:position w:val="4"/>
          <w:sz w:val="20"/>
          <w:szCs w:val="20"/>
        </w:rPr>
        <w:t xml:space="preserve">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w:t>
      </w:r>
    </w:p>
    <w:p w14:paraId="378008E9" w14:textId="77777777" w:rsidR="00AC1E01" w:rsidRDefault="00D02690" w:rsidP="00253ED9">
      <w:pPr>
        <w:spacing w:after="120"/>
        <w:jc w:val="both"/>
        <w:rPr>
          <w:rFonts w:ascii="Arial" w:hAnsi="Arial" w:cs="Arial"/>
          <w:sz w:val="22"/>
          <w:szCs w:val="22"/>
        </w:rPr>
      </w:pPr>
      <w:r>
        <w:rPr>
          <w:rFonts w:ascii="Arial" w:hAnsi="Arial" w:cs="Arial"/>
          <w:sz w:val="22"/>
          <w:szCs w:val="22"/>
        </w:rPr>
        <w:t xml:space="preserve">Nella comunità di Corinto ogni parlava in lingue, ma l’altro nulla comprendeva. </w:t>
      </w:r>
      <w:r w:rsidR="00A72679">
        <w:rPr>
          <w:rFonts w:ascii="Arial" w:hAnsi="Arial" w:cs="Arial"/>
          <w:sz w:val="22"/>
          <w:szCs w:val="22"/>
        </w:rPr>
        <w:t>Viene capovolto il fine originario che non è in chi parla, ma in chi ascolta. Paolo saggiamente interviene e mette ordine nella comunità, regolando anche il dono di parlare in lingue.</w:t>
      </w:r>
    </w:p>
    <w:p w14:paraId="45E2A956" w14:textId="77777777" w:rsidR="00D02690" w:rsidRPr="00D02690" w:rsidRDefault="00D02690" w:rsidP="00D02690">
      <w:pPr>
        <w:spacing w:after="120"/>
        <w:jc w:val="both"/>
        <w:rPr>
          <w:rFonts w:ascii="Arial" w:hAnsi="Arial"/>
          <w:i/>
          <w:iCs/>
          <w:spacing w:val="-5"/>
          <w:position w:val="4"/>
          <w:sz w:val="20"/>
        </w:rPr>
      </w:pPr>
      <w:r w:rsidRPr="00D02690">
        <w:rPr>
          <w:rFonts w:ascii="Arial" w:hAnsi="Arial"/>
          <w:i/>
          <w:iCs/>
          <w:spacing w:val="-5"/>
          <w:position w:val="4"/>
          <w:sz w:val="20"/>
        </w:rPr>
        <w:t>Aspirate alla carità. Desiderate intensamente i doni dello Spirito, soprattutto la profezia. Chi infatti parla con il dono delle lingue non parla agli uomini ma a Dio poiché, mentre dice per ispirazione cose misteriose, nessuno comprende. Chi profetizza, invece, parla agli uomini per loro edificazione, esortazione e conforto. Chi parla con il dono delle lingue edifica se stesso, chi profetizza edifica l’assemblea. Vorrei vedervi tutti parlare con il dono delle lingue, ma preferisco che abbiate il dono della profezia. In realtà colui che profetizza è più grande di colui che parla con il dono delle lingue, a meno che le interpreti, perché l’assemblea ne riceva edificazione.</w:t>
      </w:r>
      <w:r>
        <w:rPr>
          <w:rFonts w:ascii="Arial" w:hAnsi="Arial"/>
          <w:i/>
          <w:iCs/>
          <w:spacing w:val="-5"/>
          <w:position w:val="4"/>
          <w:sz w:val="20"/>
        </w:rPr>
        <w:t xml:space="preserve"> </w:t>
      </w:r>
      <w:r w:rsidRPr="00D02690">
        <w:rPr>
          <w:rFonts w:ascii="Arial" w:hAnsi="Arial"/>
          <w:i/>
          <w:iCs/>
          <w:spacing w:val="-5"/>
          <w:position w:val="4"/>
          <w:sz w:val="20"/>
        </w:rPr>
        <w:t>Le lingue non sono un segno per quelli che credono, ma per quelli che non credono, mentre la profezia non è per quelli che non credono, ma per quelli che credono. Quando si raduna tutta la comunità nello stesso luogo, se tutti parlano con il dono delle lingue e sopraggiunge qualche non iniziato o non credente, non dirà forse che siete pazzi? Se invece tutti profetizzano e sopraggiunge qualche non credente o non iniziato, verrà da tutti convinto del suo errore e da tutti giudicato, i segreti del suo cuore saranno manifestati e così, prostrandosi a terra, adorerà Dio, proclamando: Dio è veramente fra voi!</w:t>
      </w:r>
      <w:r>
        <w:rPr>
          <w:rFonts w:ascii="Arial" w:hAnsi="Arial"/>
          <w:i/>
          <w:iCs/>
          <w:spacing w:val="-5"/>
          <w:position w:val="4"/>
          <w:sz w:val="20"/>
        </w:rPr>
        <w:t xml:space="preserve"> </w:t>
      </w:r>
      <w:r w:rsidRPr="00D02690">
        <w:rPr>
          <w:rFonts w:ascii="Arial" w:hAnsi="Arial"/>
          <w:i/>
          <w:iCs/>
          <w:spacing w:val="-5"/>
          <w:position w:val="4"/>
          <w:sz w:val="20"/>
        </w:rPr>
        <w:t xml:space="preserve">Che fare dunque, fratelli? Quando vi radunate, uno ha un salmo, un altro ha un insegnamento; uno ha una rivelazione, uno ha il dono delle lingue, un altro ha quello di interpretarle: tutto avvenga per l’edificazione. Quando si parla con il dono delle lingue, siano in due, o al massimo in tre, a parlare, uno alla volta, e vi sia uno che faccia da interprete. Se non vi è chi interpreta, ciascuno di loro taccia nell’assemblea e parli solo a se stesso e a Dio. I profeti parlino in due o tre e gli altri giudichino. Ma se poi uno dei presenti riceve una rivelazione, il primo taccia: uno alla volta, infatti, potete tutti profetare, perché tutti possano imparare ed essere esortati. Le ispirazioni dei profeti sono sottomesse ai profeti, perché Dio non è un Dio di disordine, ma di pace (Cfr 1Cor 14,1-40). </w:t>
      </w:r>
    </w:p>
    <w:p w14:paraId="23872827" w14:textId="77777777" w:rsidR="00284EC5" w:rsidRDefault="00A72679" w:rsidP="00253ED9">
      <w:pPr>
        <w:spacing w:after="120"/>
        <w:jc w:val="both"/>
        <w:rPr>
          <w:rFonts w:ascii="Arial" w:hAnsi="Arial" w:cs="Arial"/>
          <w:sz w:val="22"/>
          <w:szCs w:val="22"/>
        </w:rPr>
      </w:pPr>
      <w:r>
        <w:rPr>
          <w:rFonts w:ascii="Arial" w:hAnsi="Arial" w:cs="Arial"/>
          <w:sz w:val="22"/>
          <w:szCs w:val="22"/>
        </w:rPr>
        <w:t>Ogni dono dello Spirito Santo non è mai per la gloria di chi lo riceve. Esso è sempre per l’edificazione del corpo di Cristo. Quando un dono dello Spirito non edifica il corpo di Cristo, o non è dono dello Spirito oppure esso non viene usato secondo la volontà e la sapienza dello Spirito. Il dono delle lingue è per far sì che quanti non conoscono la nostra lingua, possono ascoltare le grandi opere di Dio in modo da potersi convertire a Cristo Gesù e divenire parte del suo corpo. Se chi parla in lingue, parla a Dio e non all’uomo, si comprenderà che qualcosa non va più. C’è un cambiamento d’uso che non appartiene allo Spirito Santo. Paolo non vieta questa carisma nella comunità, vuole però che si renda utile per tutti. Anche oggi è necessario seguire l’esempio di Paolo. Nessun carisma va ostacolato, ma tutti vanno aiutati perché siano a servizio degli altri.</w:t>
      </w:r>
    </w:p>
    <w:p w14:paraId="131C26D4" w14:textId="77777777" w:rsidR="00A72679" w:rsidRDefault="00A72679" w:rsidP="00253ED9">
      <w:pPr>
        <w:spacing w:after="120"/>
        <w:jc w:val="both"/>
        <w:rPr>
          <w:rFonts w:ascii="Arial" w:hAnsi="Arial" w:cs="Arial"/>
          <w:sz w:val="22"/>
          <w:szCs w:val="22"/>
        </w:rPr>
      </w:pPr>
      <w:r>
        <w:rPr>
          <w:rFonts w:ascii="Arial" w:hAnsi="Arial" w:cs="Arial"/>
          <w:sz w:val="22"/>
          <w:szCs w:val="22"/>
        </w:rPr>
        <w:t>Vergine Maria, Madre della Redenzione, Angeli, Santi, fate che siamo utili a tutti.</w:t>
      </w:r>
    </w:p>
    <w:p w14:paraId="3A0A5182" w14:textId="77777777" w:rsidR="006C599A" w:rsidRDefault="00DE3199" w:rsidP="00CF24CF">
      <w:pPr>
        <w:spacing w:after="120"/>
        <w:jc w:val="both"/>
        <w:rPr>
          <w:rFonts w:ascii="Arial" w:hAnsi="Arial" w:cs="Arial"/>
          <w:i/>
          <w:sz w:val="22"/>
          <w:szCs w:val="22"/>
        </w:rPr>
      </w:pPr>
      <w:r>
        <w:rPr>
          <w:rFonts w:ascii="Arial" w:hAnsi="Arial" w:cs="Arial"/>
          <w:i/>
          <w:sz w:val="22"/>
          <w:szCs w:val="22"/>
        </w:rPr>
        <w:br w:type="page"/>
      </w:r>
    </w:p>
    <w:p w14:paraId="38E5AE6F" w14:textId="77777777" w:rsidR="00CF24CF" w:rsidRDefault="00CF24CF" w:rsidP="00CF24CF">
      <w:pPr>
        <w:spacing w:after="120"/>
        <w:jc w:val="center"/>
        <w:rPr>
          <w:rFonts w:ascii="Arial" w:hAnsi="Arial" w:cs="Arial"/>
          <w:b/>
          <w:sz w:val="96"/>
          <w:szCs w:val="96"/>
        </w:rPr>
      </w:pPr>
    </w:p>
    <w:p w14:paraId="5E61B9BB" w14:textId="77777777" w:rsidR="00CF24CF" w:rsidRDefault="00CF24CF" w:rsidP="00CF24CF">
      <w:pPr>
        <w:spacing w:after="120"/>
        <w:jc w:val="center"/>
        <w:rPr>
          <w:rFonts w:ascii="Arial" w:hAnsi="Arial" w:cs="Arial"/>
          <w:b/>
          <w:sz w:val="96"/>
          <w:szCs w:val="96"/>
        </w:rPr>
      </w:pPr>
    </w:p>
    <w:p w14:paraId="661F19DE" w14:textId="77777777" w:rsidR="00CF24CF" w:rsidRDefault="00CF24CF" w:rsidP="00CF24CF">
      <w:pPr>
        <w:spacing w:after="120"/>
        <w:jc w:val="center"/>
        <w:rPr>
          <w:rFonts w:ascii="Arial" w:hAnsi="Arial" w:cs="Arial"/>
          <w:b/>
          <w:sz w:val="96"/>
          <w:szCs w:val="96"/>
        </w:rPr>
      </w:pPr>
    </w:p>
    <w:p w14:paraId="523038CE" w14:textId="77777777" w:rsidR="00CF24CF" w:rsidRDefault="00CF24CF" w:rsidP="00CF24CF">
      <w:pPr>
        <w:spacing w:after="120"/>
        <w:jc w:val="center"/>
        <w:rPr>
          <w:rFonts w:ascii="Arial" w:hAnsi="Arial" w:cs="Arial"/>
          <w:b/>
          <w:sz w:val="96"/>
          <w:szCs w:val="96"/>
        </w:rPr>
      </w:pPr>
    </w:p>
    <w:p w14:paraId="1F002AE7"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MAGGIO </w:t>
      </w:r>
      <w:r w:rsidR="00AD0032">
        <w:rPr>
          <w:rFonts w:ascii="Arial" w:hAnsi="Arial" w:cs="Arial"/>
          <w:b/>
          <w:sz w:val="96"/>
          <w:szCs w:val="96"/>
        </w:rPr>
        <w:t>2018</w:t>
      </w:r>
    </w:p>
    <w:p w14:paraId="647AA141" w14:textId="77777777" w:rsidR="00CF24CF" w:rsidRDefault="00CF24CF" w:rsidP="00CF24CF">
      <w:pPr>
        <w:pStyle w:val="Titolo2"/>
      </w:pPr>
      <w:bookmarkStart w:id="611" w:name="_Toc366087935"/>
      <w:bookmarkStart w:id="612" w:name="_Toc62204901"/>
      <w:r>
        <w:t>TERZA DECADE DI MAGGIO</w:t>
      </w:r>
      <w:bookmarkEnd w:id="611"/>
      <w:bookmarkEnd w:id="612"/>
    </w:p>
    <w:p w14:paraId="4F892370" w14:textId="77777777" w:rsidR="00CF24CF" w:rsidRDefault="00CF24CF" w:rsidP="00CF24CF">
      <w:pPr>
        <w:spacing w:after="120"/>
        <w:rPr>
          <w:rFonts w:ascii="Arial" w:hAnsi="Arial" w:cs="Arial"/>
          <w:b/>
          <w:sz w:val="40"/>
          <w:szCs w:val="40"/>
        </w:rPr>
        <w:sectPr w:rsidR="00CF24CF" w:rsidSect="008257AA">
          <w:type w:val="oddPage"/>
          <w:pgSz w:w="11906" w:h="16838"/>
          <w:pgMar w:top="1134" w:right="1701" w:bottom="1134" w:left="1701" w:header="567" w:footer="567" w:gutter="0"/>
          <w:cols w:space="708"/>
          <w:docGrid w:linePitch="360"/>
        </w:sectPr>
      </w:pPr>
    </w:p>
    <w:p w14:paraId="5B215DF2" w14:textId="77777777" w:rsidR="00CF24CF" w:rsidRPr="007014E1" w:rsidRDefault="007014E1" w:rsidP="00CF24CF">
      <w:pPr>
        <w:pStyle w:val="Titolo1"/>
        <w:spacing w:before="0" w:after="0"/>
        <w:jc w:val="center"/>
      </w:pPr>
      <w:bookmarkStart w:id="613" w:name="_Toc62204902"/>
      <w:r w:rsidRPr="007014E1">
        <w:rPr>
          <w:iCs/>
          <w:spacing w:val="-5"/>
          <w:position w:val="4"/>
          <w:szCs w:val="20"/>
        </w:rPr>
        <w:lastRenderedPageBreak/>
        <w:t>CHI TRA VOI È SAGGIO E INTELLIGENTE?</w:t>
      </w:r>
      <w:bookmarkEnd w:id="613"/>
    </w:p>
    <w:p w14:paraId="2A1DFA16" w14:textId="77777777" w:rsidR="00C7784C" w:rsidRPr="00254555" w:rsidRDefault="00C7784C" w:rsidP="00254555">
      <w:pPr>
        <w:pStyle w:val="Titolo1"/>
        <w:spacing w:before="0" w:after="0"/>
        <w:jc w:val="center"/>
        <w:rPr>
          <w:color w:val="3E3F41"/>
          <w:kern w:val="0"/>
          <w:position w:val="4"/>
          <w:sz w:val="24"/>
          <w:szCs w:val="40"/>
        </w:rPr>
      </w:pPr>
      <w:bookmarkStart w:id="614" w:name="_Toc366087937"/>
      <w:bookmarkStart w:id="615" w:name="_Toc62204903"/>
      <w:r w:rsidRPr="00254555">
        <w:rPr>
          <w:color w:val="3E3F41"/>
          <w:kern w:val="0"/>
          <w:position w:val="4"/>
          <w:sz w:val="24"/>
          <w:szCs w:val="13"/>
        </w:rPr>
        <w:t>Gc 3,13-18; Sal 18; M</w:t>
      </w:r>
      <w:r w:rsidR="005D01D1">
        <w:rPr>
          <w:color w:val="3E3F41"/>
          <w:kern w:val="0"/>
          <w:position w:val="4"/>
          <w:sz w:val="24"/>
          <w:szCs w:val="13"/>
        </w:rPr>
        <w:t>c</w:t>
      </w:r>
      <w:r w:rsidRPr="00254555">
        <w:rPr>
          <w:color w:val="3E3F41"/>
          <w:kern w:val="0"/>
          <w:position w:val="4"/>
          <w:sz w:val="24"/>
          <w:szCs w:val="13"/>
        </w:rPr>
        <w:t xml:space="preserve"> 9,14-29</w:t>
      </w:r>
      <w:bookmarkEnd w:id="615"/>
    </w:p>
    <w:p w14:paraId="5B0FEA6B" w14:textId="77777777" w:rsidR="00CF24CF" w:rsidRPr="003326FE" w:rsidRDefault="00CF24CF" w:rsidP="00CF24CF">
      <w:pPr>
        <w:pStyle w:val="Titolo3"/>
        <w:spacing w:before="0" w:after="120"/>
        <w:jc w:val="center"/>
        <w:rPr>
          <w:sz w:val="24"/>
          <w:szCs w:val="40"/>
        </w:rPr>
      </w:pPr>
      <w:bookmarkStart w:id="616" w:name="_Toc62204904"/>
      <w:r w:rsidRPr="003326FE">
        <w:rPr>
          <w:sz w:val="24"/>
          <w:szCs w:val="40"/>
        </w:rPr>
        <w:t>21 MAGGIO</w:t>
      </w:r>
      <w:bookmarkEnd w:id="616"/>
      <w:r w:rsidRPr="003326FE">
        <w:rPr>
          <w:sz w:val="24"/>
          <w:szCs w:val="40"/>
        </w:rPr>
        <w:t xml:space="preserve"> </w:t>
      </w:r>
      <w:bookmarkEnd w:id="614"/>
    </w:p>
    <w:p w14:paraId="0CA0EF34" w14:textId="77777777" w:rsidR="00AC1E01" w:rsidRDefault="007014E1" w:rsidP="00CF24CF">
      <w:pPr>
        <w:spacing w:after="120"/>
        <w:jc w:val="both"/>
        <w:rPr>
          <w:rFonts w:ascii="Arial" w:hAnsi="Arial" w:cs="Arial"/>
          <w:sz w:val="22"/>
          <w:szCs w:val="22"/>
        </w:rPr>
      </w:pPr>
      <w:r>
        <w:rPr>
          <w:rFonts w:ascii="Arial" w:hAnsi="Arial" w:cs="Arial"/>
          <w:sz w:val="22"/>
          <w:szCs w:val="22"/>
        </w:rPr>
        <w:t xml:space="preserve">La sapienza è luce soprannaturale che sempre deve discendere da Dio per orientare al bene tutte le nostre azioni. Essa non è accumulabile, nel senso che si chiede una volta sola, si fa una grande scorta e poi si vive di rendita. La sapienza è come la luce del sole. Deve attimo per attimo illuminare la terra. Un attimo senza sole e già si sente la sua mancanza. Un attimo senza la luce della sapienza, è si è nella stoltezza. La sapienza è il frutto in noi di una preghiera senza alcuna interruzione, alcuna sosta. </w:t>
      </w:r>
    </w:p>
    <w:p w14:paraId="150559B0" w14:textId="77777777" w:rsidR="00EE50DF" w:rsidRPr="00EE50DF" w:rsidRDefault="00EE50DF" w:rsidP="00EE50DF">
      <w:pPr>
        <w:spacing w:after="120"/>
        <w:jc w:val="both"/>
        <w:rPr>
          <w:rFonts w:ascii="Arial" w:hAnsi="Arial"/>
          <w:i/>
          <w:iCs/>
          <w:color w:val="000000"/>
          <w:spacing w:val="-5"/>
          <w:position w:val="4"/>
          <w:sz w:val="20"/>
          <w:szCs w:val="20"/>
        </w:rPr>
      </w:pPr>
      <w:r w:rsidRPr="00EE50DF">
        <w:rPr>
          <w:rFonts w:ascii="Arial" w:hAnsi="Arial"/>
          <w:i/>
          <w:iCs/>
          <w:color w:val="000000"/>
          <w:spacing w:val="-5"/>
          <w:position w:val="4"/>
          <w:sz w:val="20"/>
          <w:szCs w:val="20"/>
        </w:rPr>
        <w:t>Per questo pregai e mi fu elargita la prudenza,</w:t>
      </w:r>
      <w:r>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implorai e venne in me lo spirito di sapienza.</w:t>
      </w:r>
      <w:r>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La preferii a scettri e a troni,</w:t>
      </w:r>
      <w:r>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stimai un nulla la ricchezza al suo confronto,</w:t>
      </w:r>
      <w:r>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non la paragonai neppure a una gemma inestimabile,</w:t>
      </w:r>
      <w:r>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perché tutto l’oro al suo confronto è come un po’ di sabbia</w:t>
      </w:r>
      <w:r>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e come fango sarà valutato di fronte a lei l’argento.</w:t>
      </w:r>
      <w:r>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L’ho amata più della salute e della bellezza,</w:t>
      </w:r>
      <w:r>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ho preferito avere lei piuttosto che la luce,</w:t>
      </w:r>
      <w:r>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perché lo splendore che viene da lei non tramonta.</w:t>
      </w:r>
      <w:r>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Insieme a lei mi sono venuti tutti i beni;</w:t>
      </w:r>
      <w:r>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nelle sue mani è una ricchezza incalcolabile.</w:t>
      </w:r>
      <w:r>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Ho gioito di tutto ciò, perché lo reca la sapienza,</w:t>
      </w:r>
      <w:r w:rsidR="007014E1">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ma ignoravo che ella è madre di tutto questo.</w:t>
      </w:r>
      <w:r w:rsidR="007014E1">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Ciò che senza astuzia ho imparato, senza invidia lo comunico,</w:t>
      </w:r>
      <w:r w:rsidR="007014E1">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non nascondo le sue ricchezze.</w:t>
      </w:r>
      <w:r w:rsidR="007014E1">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Ella è infatti un tesoro inesauribile per gli uomini;</w:t>
      </w:r>
      <w:r w:rsidR="007014E1">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chi lo possiede ottiene l’amicizia con Dio,</w:t>
      </w:r>
      <w:r w:rsidR="007014E1">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è a lui raccomandato dai frutti della sua educazione.</w:t>
      </w:r>
      <w:r w:rsidR="007014E1">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Mi conceda Dio di parlare con intelligenza</w:t>
      </w:r>
      <w:r w:rsidR="007014E1">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e di riflettere in modo degno dei doni ricevuti,</w:t>
      </w:r>
      <w:r w:rsidR="007014E1">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 xml:space="preserve">perché egli stesso è la guida della sapienza </w:t>
      </w:r>
      <w:r w:rsidR="007014E1">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e dirige i sapienti.</w:t>
      </w:r>
      <w:r w:rsidR="007014E1">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Nelle sue mani siamo noi e le nostre parole,</w:t>
      </w:r>
      <w:r w:rsidR="007014E1">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ogni sorta di conoscenza e ogni capacità operativa.</w:t>
      </w:r>
      <w:r w:rsidR="007014E1">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Egli stesso mi ha concesso la conoscenza autentica delle cose,</w:t>
      </w:r>
      <w:r w:rsidR="007014E1">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per comprendere la struttura del mondo e la forza dei suoi elementi,</w:t>
      </w:r>
      <w:r w:rsidR="007014E1">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il principio, la fine e il mezzo dei tempi,</w:t>
      </w:r>
      <w:r w:rsidR="007014E1">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l’alternarsi dei solstizi e il susseguirsi delle stagioni,</w:t>
      </w:r>
      <w:r w:rsidR="007014E1">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i cicli dell’anno e la posizione degli astri,</w:t>
      </w:r>
      <w:r w:rsidR="007014E1">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la natura degli animali e l’istinto delle bestie selvatiche,</w:t>
      </w:r>
      <w:r w:rsidR="007014E1">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la forza dei venti e i ragionamenti degli uomini,</w:t>
      </w:r>
      <w:r w:rsidR="007014E1">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la varietà delle piante e le proprietà delle radici.</w:t>
      </w:r>
    </w:p>
    <w:p w14:paraId="094E6678" w14:textId="77777777" w:rsidR="00EE50DF" w:rsidRPr="00EE50DF" w:rsidRDefault="00EE50DF" w:rsidP="00EE50DF">
      <w:pPr>
        <w:spacing w:after="120"/>
        <w:jc w:val="both"/>
        <w:rPr>
          <w:rFonts w:ascii="Arial" w:hAnsi="Arial"/>
          <w:i/>
          <w:iCs/>
          <w:color w:val="000000"/>
          <w:spacing w:val="-5"/>
          <w:position w:val="4"/>
          <w:sz w:val="20"/>
          <w:szCs w:val="20"/>
        </w:rPr>
      </w:pPr>
      <w:r w:rsidRPr="00EE50DF">
        <w:rPr>
          <w:rFonts w:ascii="Arial" w:hAnsi="Arial"/>
          <w:i/>
          <w:iCs/>
          <w:color w:val="000000"/>
          <w:spacing w:val="-5"/>
          <w:position w:val="4"/>
          <w:sz w:val="20"/>
          <w:szCs w:val="20"/>
        </w:rPr>
        <w:t>Ho conosciuto tutte le cose nascoste e quelle manifeste,</w:t>
      </w:r>
      <w:r w:rsidR="007014E1">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perché mi ha istruito la sapienza, artefice di tutte le cose.</w:t>
      </w:r>
      <w:r w:rsidR="007014E1">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In lei c’è uno spirito intelligente, santo,</w:t>
      </w:r>
      <w:r w:rsidR="007014E1">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unico, molteplice, sottile,</w:t>
      </w:r>
      <w:r w:rsidR="007014E1">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agile, penetrante, senza macchia,</w:t>
      </w:r>
      <w:r w:rsidR="007014E1">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schietto, inoffensivo, amante del bene, pronto,</w:t>
      </w:r>
      <w:r w:rsidR="007014E1">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libero, benefico, amico dell’uomo,</w:t>
      </w:r>
      <w:r w:rsidR="007014E1">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stabile, sicuro, tranquillo,</w:t>
      </w:r>
      <w:r w:rsidR="007014E1">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che può tutto e tutto controlla,</w:t>
      </w:r>
      <w:r w:rsidR="007014E1">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che penetra attraverso tutti gli spiriti</w:t>
      </w:r>
      <w:r w:rsidR="007014E1">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intelligenti, puri, anche i più sottili.</w:t>
      </w:r>
      <w:r w:rsidR="007014E1">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La sapienza è più veloce di qualsiasi movimento,</w:t>
      </w:r>
      <w:r w:rsidR="007014E1">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per la sua purezza si diffonde e penetra in ogni cosa.</w:t>
      </w:r>
      <w:r w:rsidR="007014E1">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È effluvio della potenza di Dio,</w:t>
      </w:r>
      <w:r w:rsidR="007014E1">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emanazione genuina della gloria dell’Onnipotente;</w:t>
      </w:r>
      <w:r w:rsidR="007014E1">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per questo nulla di contaminato penetra in essa.</w:t>
      </w:r>
      <w:r w:rsidR="007014E1">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È riflesso della luce perenne,</w:t>
      </w:r>
      <w:r w:rsidR="007014E1">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uno specchio senza macchia dell’attività di Dio</w:t>
      </w:r>
      <w:r w:rsidR="007014E1">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e immagine della sua bontà.</w:t>
      </w:r>
      <w:r w:rsidR="007014E1">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Sebbene unica, può tutto;</w:t>
      </w:r>
      <w:r w:rsidR="007014E1">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pur rimanendo in se stessa, tutto rinnova</w:t>
      </w:r>
      <w:r w:rsidR="007014E1">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e attraverso i secoli, passando nelle anime sante,</w:t>
      </w:r>
      <w:r w:rsidR="007014E1">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prepara amici di Dio e profeti.</w:t>
      </w:r>
      <w:r w:rsidR="007014E1">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Dio infatti non ama se non chi vive con la sapienza.</w:t>
      </w:r>
      <w:r w:rsidR="007014E1">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Ella in realtà è più radiosa del sole e supera ogni costellazione,</w:t>
      </w:r>
      <w:r w:rsidR="007014E1">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paragonata alla luce risulta più luminosa;</w:t>
      </w:r>
      <w:r w:rsidR="007014E1">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a questa, infatti, succede la notte,</w:t>
      </w:r>
      <w:r w:rsidR="007014E1">
        <w:rPr>
          <w:rFonts w:ascii="Arial" w:hAnsi="Arial"/>
          <w:i/>
          <w:iCs/>
          <w:color w:val="000000"/>
          <w:spacing w:val="-5"/>
          <w:position w:val="4"/>
          <w:sz w:val="20"/>
          <w:szCs w:val="20"/>
        </w:rPr>
        <w:t xml:space="preserve"> </w:t>
      </w:r>
      <w:r w:rsidRPr="00EE50DF">
        <w:rPr>
          <w:rFonts w:ascii="Arial" w:hAnsi="Arial"/>
          <w:i/>
          <w:iCs/>
          <w:color w:val="000000"/>
          <w:spacing w:val="-5"/>
          <w:position w:val="4"/>
          <w:sz w:val="20"/>
          <w:szCs w:val="20"/>
        </w:rPr>
        <w:t xml:space="preserve">ma la malvagità non prevale sulla sapienza (Sap 7,7-30). </w:t>
      </w:r>
    </w:p>
    <w:p w14:paraId="1FBDBF8B" w14:textId="77777777" w:rsidR="00A72679" w:rsidRDefault="007014E1" w:rsidP="007014E1">
      <w:pPr>
        <w:spacing w:after="120"/>
        <w:jc w:val="both"/>
        <w:rPr>
          <w:rFonts w:ascii="Arial" w:hAnsi="Arial" w:cs="Arial"/>
          <w:iCs/>
          <w:spacing w:val="-5"/>
          <w:position w:val="4"/>
          <w:sz w:val="22"/>
          <w:szCs w:val="22"/>
        </w:rPr>
      </w:pPr>
      <w:r w:rsidRPr="007014E1">
        <w:rPr>
          <w:rFonts w:ascii="Arial" w:hAnsi="Arial" w:cs="Arial"/>
          <w:iCs/>
          <w:spacing w:val="-5"/>
          <w:position w:val="4"/>
          <w:sz w:val="22"/>
          <w:szCs w:val="22"/>
        </w:rPr>
        <w:t xml:space="preserve">Come i </w:t>
      </w:r>
      <w:r>
        <w:rPr>
          <w:rFonts w:ascii="Arial" w:hAnsi="Arial" w:cs="Arial"/>
          <w:iCs/>
          <w:spacing w:val="-5"/>
          <w:position w:val="4"/>
          <w:sz w:val="22"/>
          <w:szCs w:val="22"/>
        </w:rPr>
        <w:t xml:space="preserve">raggi del sole producono calore, così è della sapienza. Se essa abita nel cuore, perché chiesta allo Spirito Santo, lo si vede dai frutti che essa produce. Le opere di un uomo rivelano se lui è saggio oppure stolto e insipiente. Se nel cuore vi è spirito di gelosia e di contesa, di certo l’uomo non è saggio. Gelosia, contesa, ogni altro frutto che divide la comunità, non viene dalla sapienza. </w:t>
      </w:r>
      <w:r w:rsidR="00025AB8">
        <w:rPr>
          <w:rFonts w:ascii="Arial" w:hAnsi="Arial" w:cs="Arial"/>
          <w:iCs/>
          <w:spacing w:val="-5"/>
          <w:position w:val="4"/>
          <w:sz w:val="22"/>
          <w:szCs w:val="22"/>
        </w:rPr>
        <w:t xml:space="preserve">È sufficiente che ognuno esami le sue opere e saprà se è guidato dallo spirito della sapienza, oppure da insipienza e stoltezza. </w:t>
      </w:r>
    </w:p>
    <w:p w14:paraId="4D6A08F1" w14:textId="77777777" w:rsidR="00971CBE" w:rsidRPr="0075059D" w:rsidRDefault="00971CBE" w:rsidP="0075059D">
      <w:pPr>
        <w:spacing w:after="120"/>
        <w:jc w:val="both"/>
        <w:rPr>
          <w:rFonts w:ascii="Arial" w:hAnsi="Arial"/>
          <w:i/>
          <w:iCs/>
          <w:spacing w:val="-5"/>
          <w:position w:val="4"/>
          <w:sz w:val="20"/>
          <w:szCs w:val="20"/>
        </w:rPr>
      </w:pPr>
      <w:r w:rsidRPr="0075059D">
        <w:rPr>
          <w:rFonts w:ascii="Arial" w:hAnsi="Arial"/>
          <w:i/>
          <w:iCs/>
          <w:spacing w:val="-5"/>
          <w:position w:val="4"/>
          <w:sz w:val="20"/>
          <w:szCs w:val="20"/>
        </w:rPr>
        <w:t>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w:t>
      </w:r>
    </w:p>
    <w:p w14:paraId="77E5F065" w14:textId="77777777" w:rsidR="00AC1E01" w:rsidRDefault="00025AB8" w:rsidP="00CF24CF">
      <w:pPr>
        <w:spacing w:after="120"/>
        <w:jc w:val="both"/>
        <w:rPr>
          <w:rFonts w:ascii="Arial" w:hAnsi="Arial" w:cs="Arial"/>
          <w:sz w:val="22"/>
          <w:szCs w:val="22"/>
        </w:rPr>
      </w:pPr>
      <w:r>
        <w:rPr>
          <w:rFonts w:ascii="Arial" w:hAnsi="Arial" w:cs="Arial"/>
          <w:sz w:val="22"/>
          <w:szCs w:val="22"/>
        </w:rPr>
        <w:t>Un discepolo di Gesù, avendo ricevuto lo Spirito Santo, che è Spirito di sapienza, intelletto, consiglio, conoscenza, fortezza, pietà, timore del Signore, mai deve agire con lo spirito di gelosia e di contesa. Potrà però essere mosso dallo Spirito del Signore se vive in perfetta comunione con Lui e nella preghiera sempre lo ravvivi, compiendo ogni opera buona, nell’obbedienza alla Parola. Si cresce nello Spirito, si è sapienti.</w:t>
      </w:r>
    </w:p>
    <w:p w14:paraId="4B4453A5" w14:textId="77777777" w:rsidR="00025AB8" w:rsidRDefault="00025AB8" w:rsidP="00CF24CF">
      <w:pPr>
        <w:spacing w:after="120"/>
        <w:jc w:val="both"/>
        <w:rPr>
          <w:rFonts w:ascii="Arial" w:hAnsi="Arial" w:cs="Arial"/>
          <w:sz w:val="22"/>
          <w:szCs w:val="22"/>
        </w:rPr>
      </w:pPr>
      <w:r>
        <w:rPr>
          <w:rFonts w:ascii="Arial" w:hAnsi="Arial" w:cs="Arial"/>
          <w:sz w:val="22"/>
          <w:szCs w:val="22"/>
        </w:rPr>
        <w:t>Vergine Maria, Madre della Redenzione, Angeli, Santi, fateci sapienti in ogni cosa.</w:t>
      </w:r>
    </w:p>
    <w:p w14:paraId="1749ABA6" w14:textId="77777777" w:rsidR="00CF24CF" w:rsidRPr="002C36D2" w:rsidRDefault="00CF24CF" w:rsidP="00CF24CF">
      <w:pPr>
        <w:pStyle w:val="Titolo1"/>
        <w:spacing w:before="0" w:after="0"/>
        <w:jc w:val="center"/>
      </w:pPr>
      <w:r>
        <w:br w:type="page"/>
      </w:r>
      <w:bookmarkStart w:id="617" w:name="_Toc62204905"/>
      <w:r w:rsidR="0009519B" w:rsidRPr="00971CBE">
        <w:rPr>
          <w:szCs w:val="20"/>
        </w:rPr>
        <w:lastRenderedPageBreak/>
        <w:t>DA DOVE VENGONO LE GUERRE E LE LITI</w:t>
      </w:r>
      <w:r w:rsidR="0009519B">
        <w:rPr>
          <w:szCs w:val="20"/>
        </w:rPr>
        <w:t>?</w:t>
      </w:r>
      <w:bookmarkEnd w:id="617"/>
    </w:p>
    <w:p w14:paraId="004AB675" w14:textId="77777777" w:rsidR="00C7784C" w:rsidRPr="00254555" w:rsidRDefault="00C7784C" w:rsidP="00254555">
      <w:pPr>
        <w:pStyle w:val="Titolo1"/>
        <w:spacing w:before="0" w:after="0"/>
        <w:jc w:val="center"/>
        <w:rPr>
          <w:color w:val="3E3F41"/>
          <w:kern w:val="0"/>
          <w:position w:val="4"/>
          <w:sz w:val="24"/>
        </w:rPr>
      </w:pPr>
      <w:bookmarkStart w:id="618" w:name="_Toc366087939"/>
      <w:bookmarkStart w:id="619" w:name="_Toc62204906"/>
      <w:r w:rsidRPr="00254555">
        <w:rPr>
          <w:color w:val="3E3F41"/>
          <w:kern w:val="0"/>
          <w:position w:val="4"/>
          <w:sz w:val="24"/>
          <w:szCs w:val="13"/>
        </w:rPr>
        <w:t>Gc 4.1-10; Sal 54; Mc 9,30-37</w:t>
      </w:r>
      <w:bookmarkEnd w:id="619"/>
    </w:p>
    <w:p w14:paraId="4D464DFE" w14:textId="77777777" w:rsidR="00CF24CF" w:rsidRPr="003326FE" w:rsidRDefault="00CF24CF" w:rsidP="00CF24CF">
      <w:pPr>
        <w:pStyle w:val="Titolo3"/>
        <w:spacing w:before="0" w:after="120"/>
        <w:jc w:val="center"/>
        <w:rPr>
          <w:sz w:val="24"/>
        </w:rPr>
      </w:pPr>
      <w:bookmarkStart w:id="620" w:name="_Toc62204907"/>
      <w:r w:rsidRPr="003326FE">
        <w:rPr>
          <w:sz w:val="24"/>
        </w:rPr>
        <w:t>22 MAGGIO</w:t>
      </w:r>
      <w:bookmarkEnd w:id="620"/>
      <w:r w:rsidRPr="003326FE">
        <w:rPr>
          <w:sz w:val="24"/>
        </w:rPr>
        <w:t xml:space="preserve"> </w:t>
      </w:r>
      <w:bookmarkEnd w:id="618"/>
    </w:p>
    <w:p w14:paraId="1D2AD88D" w14:textId="77777777" w:rsidR="00AC1E01" w:rsidRDefault="000B4606" w:rsidP="00CF24CF">
      <w:pPr>
        <w:spacing w:after="120"/>
        <w:jc w:val="both"/>
        <w:rPr>
          <w:rFonts w:ascii="Arial" w:hAnsi="Arial"/>
          <w:sz w:val="22"/>
        </w:rPr>
      </w:pPr>
      <w:r>
        <w:rPr>
          <w:rFonts w:ascii="Arial" w:hAnsi="Arial"/>
          <w:sz w:val="22"/>
        </w:rPr>
        <w:t xml:space="preserve">Gesù ha consegnato il suo corpo perché fosse appeso alla croce. Tutto diede a coloro che gli hanno chiesto tutto, anche le sue vesti. Così vuole che faccia ogni discepolo. </w:t>
      </w:r>
    </w:p>
    <w:p w14:paraId="0FC261D5" w14:textId="77777777" w:rsidR="0009519B" w:rsidRPr="0009519B" w:rsidRDefault="0009519B" w:rsidP="000B4606">
      <w:pPr>
        <w:spacing w:after="120"/>
        <w:jc w:val="both"/>
        <w:rPr>
          <w:rFonts w:ascii="Arial" w:hAnsi="Arial"/>
          <w:i/>
          <w:iCs/>
          <w:spacing w:val="-5"/>
          <w:position w:val="4"/>
          <w:sz w:val="20"/>
          <w:szCs w:val="20"/>
        </w:rPr>
      </w:pPr>
      <w:r w:rsidRPr="0009519B">
        <w:rPr>
          <w:rFonts w:ascii="Arial" w:hAnsi="Arial"/>
          <w:i/>
          <w:iCs/>
          <w:spacing w:val="-5"/>
          <w:position w:val="4"/>
          <w:sz w:val="20"/>
          <w:szCs w:val="20"/>
        </w:rPr>
        <w:t>Se dunque tu presenti la tua offerta all’altare e lì ti ricordi che tuo fratello ha qualche cosa contro di te, lascia lì il tuo dono davanti all’altare, va’ prima a riconciliarti con il tuo fratello e poi torna a offrire il tuo dono.</w:t>
      </w:r>
      <w:r w:rsidR="000B4606" w:rsidRPr="000B4606">
        <w:rPr>
          <w:rFonts w:ascii="Arial" w:hAnsi="Arial"/>
          <w:i/>
          <w:iCs/>
          <w:spacing w:val="-5"/>
          <w:position w:val="4"/>
          <w:sz w:val="20"/>
          <w:szCs w:val="20"/>
        </w:rPr>
        <w:t xml:space="preserve"> </w:t>
      </w:r>
      <w:r w:rsidRPr="0009519B">
        <w:rPr>
          <w:rFonts w:ascii="Arial" w:hAnsi="Arial"/>
          <w:i/>
          <w:iCs/>
          <w:spacing w:val="-5"/>
          <w:position w:val="4"/>
          <w:sz w:val="20"/>
          <w:szCs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r w:rsidRPr="000B4606">
        <w:rPr>
          <w:rFonts w:ascii="Arial" w:hAnsi="Arial"/>
          <w:i/>
          <w:iCs/>
          <w:spacing w:val="-5"/>
          <w:position w:val="4"/>
          <w:sz w:val="20"/>
          <w:szCs w:val="20"/>
        </w:rPr>
        <w:t xml:space="preserve"> (Mt 5,23-36). </w:t>
      </w:r>
      <w:r w:rsidR="000B4606" w:rsidRPr="000B4606">
        <w:rPr>
          <w:rFonts w:ascii="Arial" w:hAnsi="Arial"/>
          <w:i/>
          <w:iCs/>
          <w:spacing w:val="-5"/>
          <w:position w:val="4"/>
          <w:sz w:val="20"/>
          <w:szCs w:val="20"/>
        </w:rPr>
        <w:t xml:space="preserve"> </w:t>
      </w:r>
      <w:r w:rsidRPr="0009519B">
        <w:rPr>
          <w:rFonts w:ascii="Arial" w:hAnsi="Arial"/>
          <w:i/>
          <w:iCs/>
          <w:spacing w:val="-5"/>
          <w:position w:val="4"/>
          <w:sz w:val="20"/>
          <w:szCs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09519B">
        <w:rPr>
          <w:rFonts w:ascii="Arial" w:hAnsi="Arial"/>
          <w:i/>
          <w:iCs/>
          <w:spacing w:val="-5"/>
          <w:position w:val="4"/>
          <w:sz w:val="20"/>
        </w:rPr>
        <w:t xml:space="preserve"> </w:t>
      </w:r>
      <w:r w:rsidRPr="0009519B">
        <w:rPr>
          <w:rFonts w:ascii="Arial" w:hAnsi="Arial"/>
          <w:i/>
          <w:iCs/>
          <w:spacing w:val="-5"/>
          <w:position w:val="4"/>
          <w:sz w:val="20"/>
          <w:szCs w:val="20"/>
        </w:rPr>
        <w:t>E se uno ti costringerà ad accompagnarlo per un miglio, tu con lui fanne due. Da’ a chi ti chiede, e a chi desidera da te un</w:t>
      </w:r>
      <w:r w:rsidRPr="000B4606">
        <w:rPr>
          <w:rFonts w:ascii="Arial" w:hAnsi="Arial"/>
          <w:i/>
          <w:iCs/>
          <w:spacing w:val="-5"/>
          <w:position w:val="4"/>
          <w:sz w:val="20"/>
          <w:szCs w:val="20"/>
        </w:rPr>
        <w:t xml:space="preserve"> prestito non voltare le spalle (Mt 5,38-43).</w:t>
      </w:r>
    </w:p>
    <w:p w14:paraId="2F2FDC3B" w14:textId="77777777" w:rsidR="0009519B" w:rsidRDefault="0009519B" w:rsidP="00CF24CF">
      <w:pPr>
        <w:spacing w:after="120"/>
        <w:jc w:val="both"/>
        <w:rPr>
          <w:rFonts w:ascii="Arial" w:hAnsi="Arial"/>
          <w:sz w:val="22"/>
        </w:rPr>
      </w:pPr>
      <w:r>
        <w:rPr>
          <w:rFonts w:ascii="Arial" w:hAnsi="Arial"/>
          <w:sz w:val="22"/>
        </w:rPr>
        <w:t>Paolo</w:t>
      </w:r>
      <w:r w:rsidR="000B4606">
        <w:rPr>
          <w:rFonts w:ascii="Arial" w:hAnsi="Arial"/>
          <w:sz w:val="22"/>
        </w:rPr>
        <w:t xml:space="preserve"> ci dice che la lite tra due discepoli di Cristo è una sconfitta, mai è vittoria. Ci rivela anche che le liti sono opere dell’uomo che vive secondo la carne. </w:t>
      </w:r>
    </w:p>
    <w:p w14:paraId="5A209195" w14:textId="77777777" w:rsidR="0009519B" w:rsidRPr="0009519B" w:rsidRDefault="0009519B" w:rsidP="000B4606">
      <w:pPr>
        <w:spacing w:after="120"/>
        <w:jc w:val="both"/>
        <w:rPr>
          <w:rFonts w:ascii="Arial" w:hAnsi="Arial"/>
          <w:i/>
          <w:iCs/>
          <w:spacing w:val="-5"/>
          <w:position w:val="4"/>
          <w:sz w:val="20"/>
          <w:szCs w:val="20"/>
        </w:rPr>
      </w:pPr>
      <w:r w:rsidRPr="0009519B">
        <w:rPr>
          <w:rFonts w:ascii="Arial" w:hAnsi="Arial"/>
          <w:i/>
          <w:iCs/>
          <w:spacing w:val="-5"/>
          <w:position w:val="4"/>
          <w:sz w:val="20"/>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r w:rsidR="000B4606" w:rsidRPr="000B4606">
        <w:rPr>
          <w:rFonts w:ascii="Arial" w:hAnsi="Arial"/>
          <w:i/>
          <w:iCs/>
          <w:spacing w:val="-5"/>
          <w:position w:val="4"/>
          <w:sz w:val="20"/>
        </w:rPr>
        <w:t xml:space="preserve"> </w:t>
      </w:r>
      <w:r w:rsidRPr="0009519B">
        <w:rPr>
          <w:rFonts w:ascii="Arial" w:hAnsi="Arial"/>
          <w:i/>
          <w:iCs/>
          <w:spacing w:val="-5"/>
          <w:position w:val="4"/>
          <w:sz w:val="20"/>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w:t>
      </w:r>
      <w:r w:rsidRPr="000B4606">
        <w:rPr>
          <w:rFonts w:ascii="Arial" w:hAnsi="Arial"/>
          <w:i/>
          <w:iCs/>
          <w:spacing w:val="-5"/>
          <w:position w:val="4"/>
          <w:sz w:val="20"/>
        </w:rPr>
        <w:t xml:space="preserve"> e nello Spirito del nostro Dio (1Cor 6,1-14). </w:t>
      </w:r>
      <w:r w:rsidR="000B4606">
        <w:rPr>
          <w:rFonts w:ascii="Arial" w:hAnsi="Arial"/>
          <w:i/>
          <w:iCs/>
          <w:spacing w:val="-5"/>
          <w:position w:val="4"/>
          <w:sz w:val="20"/>
        </w:rPr>
        <w:t xml:space="preserve"> </w:t>
      </w:r>
      <w:r w:rsidRPr="0009519B">
        <w:rPr>
          <w:rFonts w:ascii="Arial" w:hAnsi="Arial"/>
          <w:i/>
          <w:iCs/>
          <w:spacing w:val="-5"/>
          <w:position w:val="4"/>
          <w:sz w:val="20"/>
          <w:szCs w:val="20"/>
        </w:rPr>
        <w:t xml:space="preserve">Ma se vi lasciate guidare dallo Spirito, non siete sotto </w:t>
      </w:r>
      <w:smartTag w:uri="urn:schemas-microsoft-com:office:smarttags" w:element="PersonName">
        <w:smartTagPr>
          <w:attr w:name="ProductID" w:val="la Legge."/>
        </w:smartTagPr>
        <w:r w:rsidRPr="0009519B">
          <w:rPr>
            <w:rFonts w:ascii="Arial" w:hAnsi="Arial"/>
            <w:i/>
            <w:iCs/>
            <w:spacing w:val="-5"/>
            <w:position w:val="4"/>
            <w:sz w:val="20"/>
            <w:szCs w:val="20"/>
          </w:rPr>
          <w:t>la Legge.</w:t>
        </w:r>
      </w:smartTag>
      <w:r w:rsidRPr="0009519B">
        <w:rPr>
          <w:rFonts w:ascii="Arial" w:hAnsi="Arial"/>
          <w:i/>
          <w:iCs/>
          <w:spacing w:val="-5"/>
          <w:position w:val="4"/>
          <w:sz w:val="20"/>
          <w:szCs w:val="20"/>
        </w:rPr>
        <w:t xml:space="preserv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r w:rsidR="000B4606" w:rsidRPr="000B4606">
        <w:rPr>
          <w:rFonts w:ascii="Arial" w:hAnsi="Arial"/>
          <w:i/>
          <w:iCs/>
          <w:spacing w:val="-5"/>
          <w:position w:val="4"/>
          <w:sz w:val="20"/>
          <w:szCs w:val="20"/>
        </w:rPr>
        <w:t xml:space="preserve"> </w:t>
      </w:r>
      <w:r w:rsidRPr="0009519B">
        <w:rPr>
          <w:rFonts w:ascii="Arial" w:hAnsi="Arial"/>
          <w:i/>
          <w:iCs/>
          <w:spacing w:val="-5"/>
          <w:position w:val="4"/>
          <w:sz w:val="20"/>
          <w:szCs w:val="20"/>
        </w:rPr>
        <w:t>Quelli che sono di Cristo Gesù hanno crocifisso la carne con le sue passioni e i suoi desideri. Perciò se viviamo dello Spirito, camminiamo anche secondo lo Spirito. Non cerchiamo la vanagloria, provocandoci e</w:t>
      </w:r>
      <w:r w:rsidRPr="000B4606">
        <w:rPr>
          <w:rFonts w:ascii="Arial" w:hAnsi="Arial"/>
          <w:i/>
          <w:iCs/>
          <w:spacing w:val="-5"/>
          <w:position w:val="4"/>
          <w:sz w:val="20"/>
          <w:szCs w:val="20"/>
        </w:rPr>
        <w:t xml:space="preserve"> invidiandoci gli uni gli altri (Gal 5,18-26). </w:t>
      </w:r>
    </w:p>
    <w:p w14:paraId="2E7DEC47" w14:textId="77777777" w:rsidR="0009519B" w:rsidRDefault="000B4606" w:rsidP="00CF24CF">
      <w:pPr>
        <w:spacing w:after="120"/>
        <w:jc w:val="both"/>
        <w:rPr>
          <w:rFonts w:ascii="Arial" w:hAnsi="Arial"/>
          <w:sz w:val="22"/>
        </w:rPr>
      </w:pPr>
      <w:r>
        <w:rPr>
          <w:rFonts w:ascii="Arial" w:hAnsi="Arial"/>
          <w:sz w:val="22"/>
        </w:rPr>
        <w:t xml:space="preserve">Per San Giacomo le liti sono il frutto delle passioni e dei desideri dell’uomo non ancora governato né dalla sapienza né dalla retta fede in Dio e in Cristo Gesù. </w:t>
      </w:r>
      <w:r w:rsidR="002F68A4">
        <w:rPr>
          <w:rFonts w:ascii="Arial" w:hAnsi="Arial"/>
          <w:sz w:val="22"/>
        </w:rPr>
        <w:t>Le liti rivelano che siamo sotto il governo della carne e non dello Spirito. Siamo sotto il regime del diavolo e non nel regno di Dio. Con le liti apparteniamo al mondo, non a Cristo.</w:t>
      </w:r>
    </w:p>
    <w:p w14:paraId="2FDE2FE5" w14:textId="77777777" w:rsidR="00971CBE" w:rsidRDefault="00971CBE" w:rsidP="000B4606">
      <w:pPr>
        <w:spacing w:after="120"/>
        <w:jc w:val="both"/>
        <w:rPr>
          <w:rFonts w:ascii="Arial" w:hAnsi="Arial"/>
          <w:i/>
          <w:iCs/>
          <w:spacing w:val="-5"/>
          <w:position w:val="4"/>
          <w:sz w:val="20"/>
          <w:szCs w:val="20"/>
        </w:rPr>
      </w:pPr>
      <w:r w:rsidRPr="000B4606">
        <w:rPr>
          <w:rFonts w:ascii="Arial" w:hAnsi="Arial"/>
          <w:i/>
          <w:iCs/>
          <w:spacing w:val="-5"/>
          <w:position w:val="4"/>
          <w:sz w:val="20"/>
          <w:szCs w:val="20"/>
        </w:rPr>
        <w:t>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w:t>
      </w:r>
      <w:r w:rsidR="000B4606" w:rsidRPr="000B4606">
        <w:rPr>
          <w:rFonts w:ascii="Arial" w:hAnsi="Arial"/>
          <w:i/>
          <w:iCs/>
          <w:spacing w:val="-5"/>
          <w:position w:val="4"/>
          <w:sz w:val="20"/>
          <w:szCs w:val="20"/>
        </w:rPr>
        <w:t xml:space="preserve"> </w:t>
      </w:r>
      <w:r w:rsidRPr="000B4606">
        <w:rPr>
          <w:rFonts w:ascii="Arial" w:hAnsi="Arial"/>
          <w:i/>
          <w:iCs/>
          <w:spacing w:val="-5"/>
          <w:position w:val="4"/>
          <w:sz w:val="20"/>
          <w:szCs w:val="20"/>
        </w:rPr>
        <w:t xml:space="preserve">Chi dunque vuole essere amico del mondo si rende nemico di Dio. O forse pensate che invano </w:t>
      </w:r>
      <w:smartTag w:uri="urn:schemas-microsoft-com:office:smarttags" w:element="PersonName">
        <w:smartTagPr>
          <w:attr w:name="ProductID" w:val="la Scrittura"/>
        </w:smartTagPr>
        <w:r w:rsidRPr="000B4606">
          <w:rPr>
            <w:rFonts w:ascii="Arial" w:hAnsi="Arial"/>
            <w:i/>
            <w:iCs/>
            <w:spacing w:val="-5"/>
            <w:position w:val="4"/>
            <w:sz w:val="20"/>
            <w:szCs w:val="20"/>
          </w:rPr>
          <w:t>la Scrittura</w:t>
        </w:r>
      </w:smartTag>
      <w:r w:rsidRPr="000B4606">
        <w:rPr>
          <w:rFonts w:ascii="Arial" w:hAnsi="Arial"/>
          <w:i/>
          <w:iCs/>
          <w:spacing w:val="-5"/>
          <w:position w:val="4"/>
          <w:sz w:val="20"/>
          <w:szCs w:val="20"/>
        </w:rPr>
        <w:t xml:space="preserve"> dichiari: «Fino alla gelosia ci ama lo Spirito, che egli ha fatto abitare in noi»? Anzi, ci concede la grazia più grande; per questo dice:</w:t>
      </w:r>
      <w:r w:rsidR="000B4606" w:rsidRPr="000B4606">
        <w:rPr>
          <w:rFonts w:ascii="Arial" w:hAnsi="Arial"/>
          <w:i/>
          <w:iCs/>
          <w:spacing w:val="-5"/>
          <w:position w:val="4"/>
          <w:sz w:val="20"/>
          <w:szCs w:val="20"/>
        </w:rPr>
        <w:t xml:space="preserve"> </w:t>
      </w:r>
      <w:r w:rsidRPr="000B4606">
        <w:rPr>
          <w:rFonts w:ascii="Arial" w:hAnsi="Arial"/>
          <w:i/>
          <w:iCs/>
          <w:spacing w:val="-5"/>
          <w:position w:val="4"/>
          <w:sz w:val="20"/>
          <w:szCs w:val="20"/>
        </w:rPr>
        <w:t>Dio resiste ai superbi,</w:t>
      </w:r>
      <w:r w:rsidR="000B4606" w:rsidRPr="000B4606">
        <w:rPr>
          <w:rFonts w:ascii="Arial" w:hAnsi="Arial"/>
          <w:i/>
          <w:iCs/>
          <w:spacing w:val="-5"/>
          <w:position w:val="4"/>
          <w:sz w:val="20"/>
          <w:szCs w:val="20"/>
        </w:rPr>
        <w:t xml:space="preserve"> </w:t>
      </w:r>
      <w:r w:rsidRPr="000B4606">
        <w:rPr>
          <w:rFonts w:ascii="Arial" w:hAnsi="Arial"/>
          <w:i/>
          <w:iCs/>
          <w:spacing w:val="-5"/>
          <w:position w:val="4"/>
          <w:sz w:val="20"/>
          <w:szCs w:val="20"/>
        </w:rPr>
        <w:t>agli umili invece dà la sua grazia.</w:t>
      </w:r>
      <w:r w:rsidR="000B4606" w:rsidRPr="000B4606">
        <w:rPr>
          <w:rFonts w:ascii="Arial" w:hAnsi="Arial"/>
          <w:i/>
          <w:iCs/>
          <w:spacing w:val="-5"/>
          <w:position w:val="4"/>
          <w:sz w:val="20"/>
          <w:szCs w:val="20"/>
        </w:rPr>
        <w:t xml:space="preserve"> </w:t>
      </w:r>
      <w:r w:rsidRPr="000B4606">
        <w:rPr>
          <w:rFonts w:ascii="Arial" w:hAnsi="Arial"/>
          <w:i/>
          <w:iCs/>
          <w:spacing w:val="-5"/>
          <w:position w:val="4"/>
          <w:sz w:val="20"/>
          <w:szCs w:val="20"/>
        </w:rPr>
        <w:t>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w:t>
      </w:r>
    </w:p>
    <w:p w14:paraId="79E01E55" w14:textId="77777777" w:rsidR="002F68A4" w:rsidRDefault="002F68A4" w:rsidP="002F68A4">
      <w:pPr>
        <w:spacing w:after="120"/>
        <w:jc w:val="both"/>
        <w:rPr>
          <w:rFonts w:ascii="Arial" w:hAnsi="Arial"/>
          <w:iCs/>
          <w:spacing w:val="-5"/>
          <w:position w:val="4"/>
          <w:sz w:val="22"/>
          <w:szCs w:val="20"/>
        </w:rPr>
      </w:pPr>
      <w:r>
        <w:rPr>
          <w:rFonts w:ascii="Arial" w:hAnsi="Arial"/>
          <w:iCs/>
          <w:spacing w:val="-5"/>
          <w:position w:val="4"/>
          <w:sz w:val="22"/>
          <w:szCs w:val="20"/>
        </w:rPr>
        <w:t>Ogni liti, così come anche ogni altra opera della carne, rivela la nostra miseria spirituale. Urge prendere coscienza che siamo governata dalla carne e convertirsi a Dio.</w:t>
      </w:r>
    </w:p>
    <w:p w14:paraId="25F8A149" w14:textId="77777777" w:rsidR="002F68A4" w:rsidRPr="002F68A4" w:rsidRDefault="002F68A4" w:rsidP="002F68A4">
      <w:pPr>
        <w:spacing w:after="120"/>
        <w:jc w:val="both"/>
        <w:rPr>
          <w:rFonts w:ascii="Arial" w:hAnsi="Arial"/>
          <w:iCs/>
          <w:spacing w:val="-5"/>
          <w:position w:val="4"/>
          <w:sz w:val="22"/>
          <w:szCs w:val="20"/>
        </w:rPr>
      </w:pPr>
      <w:r>
        <w:rPr>
          <w:rFonts w:ascii="Arial" w:hAnsi="Arial"/>
          <w:iCs/>
          <w:spacing w:val="-5"/>
          <w:position w:val="4"/>
          <w:sz w:val="22"/>
          <w:szCs w:val="20"/>
        </w:rPr>
        <w:t>Vergine Maria, Madre della Redenzione, Angeli, Santi, liberateci da ogni miseria spirituale.</w:t>
      </w:r>
    </w:p>
    <w:p w14:paraId="4E50317B" w14:textId="77777777" w:rsidR="00CF24CF" w:rsidRPr="00735A5F" w:rsidRDefault="00CF24CF" w:rsidP="00CF24CF">
      <w:pPr>
        <w:pStyle w:val="Titolo1"/>
        <w:spacing w:before="0" w:after="0"/>
        <w:jc w:val="center"/>
        <w:rPr>
          <w:sz w:val="48"/>
        </w:rPr>
      </w:pPr>
      <w:r>
        <w:br w:type="page"/>
      </w:r>
      <w:bookmarkStart w:id="621" w:name="_Toc62204908"/>
      <w:r w:rsidR="00715A80" w:rsidRPr="00971CBE">
        <w:rPr>
          <w:szCs w:val="20"/>
        </w:rPr>
        <w:lastRenderedPageBreak/>
        <w:t>PARLA CONTRO LA LEGGE E GIUDICA LA LEGGE</w:t>
      </w:r>
      <w:bookmarkEnd w:id="621"/>
    </w:p>
    <w:p w14:paraId="75870BDB" w14:textId="77777777" w:rsidR="00C7784C" w:rsidRPr="00254555" w:rsidRDefault="00C7784C" w:rsidP="00254555">
      <w:pPr>
        <w:pStyle w:val="Titolo1"/>
        <w:spacing w:before="0" w:after="0"/>
        <w:jc w:val="center"/>
        <w:rPr>
          <w:color w:val="3E3F41"/>
          <w:kern w:val="0"/>
          <w:position w:val="4"/>
          <w:sz w:val="24"/>
        </w:rPr>
      </w:pPr>
      <w:bookmarkStart w:id="622" w:name="_Toc366087941"/>
      <w:bookmarkStart w:id="623" w:name="_Toc62204909"/>
      <w:r w:rsidRPr="00254555">
        <w:rPr>
          <w:color w:val="3E3F41"/>
          <w:kern w:val="0"/>
          <w:position w:val="4"/>
          <w:sz w:val="24"/>
          <w:szCs w:val="13"/>
        </w:rPr>
        <w:t>Gc 4,13-1 7; Sal 48; Mc 9,38-40</w:t>
      </w:r>
      <w:bookmarkEnd w:id="623"/>
    </w:p>
    <w:p w14:paraId="58DEB809" w14:textId="77777777" w:rsidR="00CF24CF" w:rsidRPr="003326FE" w:rsidRDefault="00CF24CF" w:rsidP="00CF24CF">
      <w:pPr>
        <w:pStyle w:val="Titolo3"/>
        <w:spacing w:before="0" w:after="120"/>
        <w:jc w:val="center"/>
        <w:rPr>
          <w:sz w:val="24"/>
        </w:rPr>
      </w:pPr>
      <w:bookmarkStart w:id="624" w:name="_Toc62204910"/>
      <w:r w:rsidRPr="003326FE">
        <w:rPr>
          <w:sz w:val="24"/>
        </w:rPr>
        <w:t>23 MAGGIO</w:t>
      </w:r>
      <w:bookmarkEnd w:id="624"/>
      <w:r w:rsidRPr="003326FE">
        <w:rPr>
          <w:sz w:val="24"/>
        </w:rPr>
        <w:t xml:space="preserve"> </w:t>
      </w:r>
      <w:bookmarkEnd w:id="622"/>
    </w:p>
    <w:p w14:paraId="73470543" w14:textId="77777777" w:rsidR="00AC1E01" w:rsidRDefault="00715A80" w:rsidP="00CF24CF">
      <w:pPr>
        <w:spacing w:after="120"/>
        <w:jc w:val="both"/>
        <w:rPr>
          <w:rFonts w:ascii="Arial" w:hAnsi="Arial"/>
          <w:sz w:val="22"/>
        </w:rPr>
      </w:pPr>
      <w:r>
        <w:rPr>
          <w:rFonts w:ascii="Arial" w:hAnsi="Arial"/>
          <w:sz w:val="22"/>
        </w:rPr>
        <w:t xml:space="preserve">Gesù ha dato ai suoi discepoli una sola Legge da osservare: la carità. San Paolo sia nelle Lettera ai Romani che nella Prima ai Corinzi così esplicita la Legge di Cristo. </w:t>
      </w:r>
    </w:p>
    <w:p w14:paraId="06A1CCEF" w14:textId="77777777" w:rsidR="00715A80" w:rsidRPr="00715A80" w:rsidRDefault="00715A80" w:rsidP="00265812">
      <w:pPr>
        <w:spacing w:after="120"/>
        <w:jc w:val="both"/>
        <w:rPr>
          <w:rFonts w:ascii="Arial" w:hAnsi="Arial"/>
          <w:i/>
          <w:iCs/>
          <w:spacing w:val="-5"/>
          <w:position w:val="4"/>
          <w:sz w:val="20"/>
          <w:szCs w:val="20"/>
        </w:rPr>
      </w:pPr>
      <w:r w:rsidRPr="00715A80">
        <w:rPr>
          <w:rFonts w:ascii="Arial" w:hAnsi="Arial"/>
          <w:i/>
          <w:iCs/>
          <w:spacing w:val="-5"/>
          <w:position w:val="4"/>
          <w:sz w:val="20"/>
          <w:szCs w:val="20"/>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r w:rsidRPr="00265812">
        <w:rPr>
          <w:rFonts w:ascii="Arial" w:hAnsi="Arial"/>
          <w:i/>
          <w:iCs/>
          <w:spacing w:val="-5"/>
          <w:position w:val="4"/>
          <w:sz w:val="20"/>
          <w:szCs w:val="20"/>
        </w:rPr>
        <w:t xml:space="preserve"> </w:t>
      </w:r>
      <w:r w:rsidRPr="00715A80">
        <w:rPr>
          <w:rFonts w:ascii="Arial" w:hAnsi="Arial"/>
          <w:i/>
          <w:iCs/>
          <w:spacing w:val="-5"/>
          <w:position w:val="4"/>
          <w:sz w:val="20"/>
          <w:szCs w:val="20"/>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r w:rsidRPr="00265812">
        <w:rPr>
          <w:rFonts w:ascii="Arial" w:hAnsi="Arial"/>
          <w:i/>
          <w:iCs/>
          <w:spacing w:val="-5"/>
          <w:position w:val="4"/>
          <w:sz w:val="20"/>
          <w:szCs w:val="20"/>
        </w:rPr>
        <w:t xml:space="preserve"> </w:t>
      </w:r>
      <w:r w:rsidRPr="00715A80">
        <w:rPr>
          <w:rFonts w:ascii="Arial" w:hAnsi="Arial"/>
          <w:i/>
          <w:iCs/>
          <w:spacing w:val="-5"/>
          <w:position w:val="4"/>
          <w:sz w:val="20"/>
          <w:szCs w:val="20"/>
        </w:rPr>
        <w:t>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w:t>
      </w:r>
      <w:r w:rsidRPr="00265812">
        <w:rPr>
          <w:rFonts w:ascii="Arial" w:hAnsi="Arial"/>
          <w:i/>
          <w:iCs/>
          <w:spacing w:val="-5"/>
          <w:position w:val="4"/>
          <w:sz w:val="20"/>
          <w:szCs w:val="20"/>
        </w:rPr>
        <w:t xml:space="preserve">e, ma vinci il male con il bene (Rm 12,9-22). </w:t>
      </w:r>
    </w:p>
    <w:p w14:paraId="083FAE64" w14:textId="77777777" w:rsidR="00715A80" w:rsidRPr="00715A80" w:rsidRDefault="00715A80" w:rsidP="00265812">
      <w:pPr>
        <w:spacing w:after="120"/>
        <w:jc w:val="both"/>
        <w:rPr>
          <w:rFonts w:ascii="Arial" w:hAnsi="Arial"/>
          <w:i/>
          <w:iCs/>
          <w:spacing w:val="-5"/>
          <w:position w:val="4"/>
          <w:sz w:val="20"/>
        </w:rPr>
      </w:pPr>
      <w:r w:rsidRPr="00715A80">
        <w:rPr>
          <w:rFonts w:ascii="Arial" w:hAnsi="Arial"/>
          <w:i/>
          <w:iCs/>
          <w:spacing w:val="-5"/>
          <w:position w:val="4"/>
          <w:sz w:val="20"/>
        </w:rPr>
        <w:t>Se parlassi le lingue degli uomini e degli angeli, ma non avessi la carità, sarei come bronzo che rimbomba o come cimbalo che strepita.</w:t>
      </w:r>
      <w:r w:rsidR="00265812">
        <w:rPr>
          <w:rFonts w:ascii="Arial" w:hAnsi="Arial"/>
          <w:i/>
          <w:iCs/>
          <w:spacing w:val="-5"/>
          <w:position w:val="4"/>
          <w:sz w:val="20"/>
        </w:rPr>
        <w:t xml:space="preserve"> </w:t>
      </w:r>
      <w:r w:rsidRPr="00715A80">
        <w:rPr>
          <w:rFonts w:ascii="Arial" w:hAnsi="Arial"/>
          <w:i/>
          <w:iCs/>
          <w:spacing w:val="-5"/>
          <w:position w:val="4"/>
          <w:sz w:val="20"/>
        </w:rPr>
        <w:t>E se avessi il dono della profezia, se conoscessi tutti i misteri e avessi tutta la conoscenza, se possedessi tanta fede da trasportare le montagne, ma non avessi la carità, non sarei nulla.</w:t>
      </w:r>
      <w:r w:rsidR="00265812">
        <w:rPr>
          <w:rFonts w:ascii="Arial" w:hAnsi="Arial"/>
          <w:i/>
          <w:iCs/>
          <w:spacing w:val="-5"/>
          <w:position w:val="4"/>
          <w:sz w:val="20"/>
        </w:rPr>
        <w:t xml:space="preserve"> </w:t>
      </w:r>
      <w:r w:rsidRPr="00715A80">
        <w:rPr>
          <w:rFonts w:ascii="Arial" w:hAnsi="Arial"/>
          <w:i/>
          <w:iCs/>
          <w:spacing w:val="-5"/>
          <w:position w:val="4"/>
          <w:sz w:val="20"/>
        </w:rPr>
        <w:t>E se anche dessi in cibo tutti i miei beni e consegnassi il mio corpo per averne vanto, ma non avessi la carità, a nulla mi servirebbe.</w:t>
      </w:r>
      <w:r w:rsidR="00265812">
        <w:rPr>
          <w:rFonts w:ascii="Arial" w:hAnsi="Arial"/>
          <w:i/>
          <w:iCs/>
          <w:spacing w:val="-5"/>
          <w:position w:val="4"/>
          <w:sz w:val="20"/>
        </w:rPr>
        <w:t xml:space="preserve"> </w:t>
      </w:r>
      <w:r w:rsidRPr="00715A80">
        <w:rPr>
          <w:rFonts w:ascii="Arial" w:hAnsi="Arial"/>
          <w:i/>
          <w:iCs/>
          <w:spacing w:val="-5"/>
          <w:position w:val="4"/>
          <w:sz w:val="20"/>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w:t>
      </w:r>
      <w:r w:rsidRPr="00265812">
        <w:rPr>
          <w:rFonts w:ascii="Arial" w:hAnsi="Arial"/>
          <w:i/>
          <w:iCs/>
          <w:spacing w:val="-5"/>
          <w:position w:val="4"/>
          <w:sz w:val="20"/>
        </w:rPr>
        <w:t xml:space="preserve">de, tutto spera, tutto sopporta (1Cor 13,1-7). </w:t>
      </w:r>
    </w:p>
    <w:p w14:paraId="0E11E356" w14:textId="77777777" w:rsidR="00AC1E01" w:rsidRDefault="008C41ED" w:rsidP="00CF24CF">
      <w:pPr>
        <w:spacing w:after="120"/>
        <w:jc w:val="both"/>
        <w:rPr>
          <w:rFonts w:ascii="Arial" w:hAnsi="Arial"/>
          <w:sz w:val="22"/>
        </w:rPr>
      </w:pPr>
      <w:r>
        <w:rPr>
          <w:rFonts w:ascii="Arial" w:hAnsi="Arial"/>
          <w:sz w:val="22"/>
        </w:rPr>
        <w:t xml:space="preserve">Il giudizio è espressamente vietato ad ogni suo discepolo. Come Gesù, il cristiano deve dare la vita per la salvezza di ogni altro uomo. Chi giudica non dona la vita per l’altro. </w:t>
      </w:r>
    </w:p>
    <w:p w14:paraId="5F4B05C6" w14:textId="77777777" w:rsidR="008C41ED" w:rsidRPr="008C41ED" w:rsidRDefault="008C41ED" w:rsidP="008C41ED">
      <w:pPr>
        <w:spacing w:after="120"/>
        <w:jc w:val="both"/>
        <w:rPr>
          <w:rFonts w:ascii="Arial" w:hAnsi="Arial"/>
          <w:i/>
          <w:iCs/>
          <w:spacing w:val="-5"/>
          <w:position w:val="4"/>
          <w:sz w:val="20"/>
          <w:szCs w:val="20"/>
        </w:rPr>
      </w:pPr>
      <w:r w:rsidRPr="008C41ED">
        <w:rPr>
          <w:rFonts w:ascii="Arial" w:hAnsi="Arial"/>
          <w:i/>
          <w:iCs/>
          <w:spacing w:val="-5"/>
          <w:position w:val="4"/>
          <w:sz w:val="20"/>
          <w:szCs w:val="20"/>
        </w:rPr>
        <w:t xml:space="preserve">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 (Mt 7,1-5). </w:t>
      </w:r>
    </w:p>
    <w:p w14:paraId="5C296B39" w14:textId="77777777" w:rsidR="008C41ED" w:rsidRDefault="008C41ED" w:rsidP="00CF24CF">
      <w:pPr>
        <w:spacing w:after="120"/>
        <w:jc w:val="both"/>
        <w:rPr>
          <w:rFonts w:ascii="Arial" w:hAnsi="Arial"/>
          <w:sz w:val="22"/>
        </w:rPr>
      </w:pPr>
      <w:r>
        <w:rPr>
          <w:rFonts w:ascii="Arial" w:hAnsi="Arial"/>
          <w:sz w:val="22"/>
        </w:rPr>
        <w:t>Chi dice male del fratello, parla contro la Legge di Cristo e la giudica. La esclude come essenza</w:t>
      </w:r>
      <w:r w:rsidR="00DB5DA7">
        <w:rPr>
          <w:rFonts w:ascii="Arial" w:hAnsi="Arial"/>
          <w:sz w:val="22"/>
        </w:rPr>
        <w:t>,</w:t>
      </w:r>
      <w:r w:rsidR="00CA06D1">
        <w:rPr>
          <w:rFonts w:ascii="Arial" w:hAnsi="Arial"/>
          <w:sz w:val="22"/>
        </w:rPr>
        <w:t xml:space="preserve"> </w:t>
      </w:r>
      <w:r>
        <w:rPr>
          <w:rFonts w:ascii="Arial" w:hAnsi="Arial"/>
          <w:sz w:val="22"/>
        </w:rPr>
        <w:t>sostanza</w:t>
      </w:r>
      <w:r w:rsidR="00DB5DA7">
        <w:rPr>
          <w:rFonts w:ascii="Arial" w:hAnsi="Arial"/>
          <w:sz w:val="22"/>
        </w:rPr>
        <w:t>, verità</w:t>
      </w:r>
      <w:r>
        <w:rPr>
          <w:rFonts w:ascii="Arial" w:hAnsi="Arial"/>
          <w:sz w:val="22"/>
        </w:rPr>
        <w:t xml:space="preserve"> della sua vita. Chi </w:t>
      </w:r>
      <w:r w:rsidR="00DB5DA7">
        <w:rPr>
          <w:rFonts w:ascii="Arial" w:hAnsi="Arial"/>
          <w:sz w:val="22"/>
        </w:rPr>
        <w:t xml:space="preserve">parla male del fratello, </w:t>
      </w:r>
      <w:r>
        <w:rPr>
          <w:rFonts w:ascii="Arial" w:hAnsi="Arial"/>
          <w:sz w:val="22"/>
        </w:rPr>
        <w:t xml:space="preserve">attesta semplicemente di non essere discepolo di Gesù. Il cristiano è ricco di misericordia, compassione, pietà, perdono, consolazione, pace, parole di scusa. Chi </w:t>
      </w:r>
      <w:r w:rsidR="00DB5DA7">
        <w:rPr>
          <w:rFonts w:ascii="Arial" w:hAnsi="Arial"/>
          <w:sz w:val="22"/>
        </w:rPr>
        <w:t xml:space="preserve">parla male </w:t>
      </w:r>
      <w:r>
        <w:rPr>
          <w:rFonts w:ascii="Arial" w:hAnsi="Arial"/>
          <w:sz w:val="22"/>
        </w:rPr>
        <w:t xml:space="preserve">deve sapere che su di lui da parte del Signore ci sarà un giudizio senza alcuna misericordia. Chi vuole essere trattato da Dio con pietà, deve avere pietà per i suoi fratelli. Chi giudica è senza pietà. Neanche Dio avrà pietà di lui nel giorno del giudizio. La misericordia copre una moltitudine di peccati. </w:t>
      </w:r>
      <w:r w:rsidR="00DB5DA7">
        <w:rPr>
          <w:rFonts w:ascii="Arial" w:hAnsi="Arial"/>
          <w:sz w:val="22"/>
        </w:rPr>
        <w:t xml:space="preserve">La parola di scusa è balsamo di vita. </w:t>
      </w:r>
    </w:p>
    <w:p w14:paraId="3C0351EF" w14:textId="77777777" w:rsidR="00971CBE" w:rsidRDefault="00971CBE" w:rsidP="00715A80">
      <w:pPr>
        <w:spacing w:after="120"/>
        <w:jc w:val="both"/>
        <w:rPr>
          <w:rFonts w:ascii="Arial" w:hAnsi="Arial"/>
          <w:i/>
          <w:iCs/>
          <w:spacing w:val="-5"/>
          <w:position w:val="4"/>
          <w:sz w:val="20"/>
          <w:szCs w:val="20"/>
        </w:rPr>
      </w:pPr>
      <w:r w:rsidRPr="00715A80">
        <w:rPr>
          <w:rFonts w:ascii="Arial" w:hAnsi="Arial"/>
          <w:i/>
          <w:iCs/>
          <w:spacing w:val="-5"/>
          <w:position w:val="4"/>
          <w:sz w:val="20"/>
          <w:szCs w:val="20"/>
        </w:rPr>
        <w:t xml:space="preserve">Non dite male gli uni degli altri, fratelli. Chi dice male del fratello, o giudica il suo fratello, parla contro </w:t>
      </w:r>
      <w:smartTag w:uri="urn:schemas-microsoft-com:office:smarttags" w:element="PersonName">
        <w:smartTagPr>
          <w:attr w:name="ProductID" w:val="la Legge"/>
        </w:smartTagPr>
        <w:r w:rsidRPr="00715A80">
          <w:rPr>
            <w:rFonts w:ascii="Arial" w:hAnsi="Arial"/>
            <w:i/>
            <w:iCs/>
            <w:spacing w:val="-5"/>
            <w:position w:val="4"/>
            <w:sz w:val="20"/>
            <w:szCs w:val="20"/>
          </w:rPr>
          <w:t>la Legge</w:t>
        </w:r>
      </w:smartTag>
      <w:r w:rsidRPr="00715A80">
        <w:rPr>
          <w:rFonts w:ascii="Arial" w:hAnsi="Arial"/>
          <w:i/>
          <w:iCs/>
          <w:spacing w:val="-5"/>
          <w:position w:val="4"/>
          <w:sz w:val="20"/>
          <w:szCs w:val="20"/>
        </w:rPr>
        <w:t xml:space="preserve"> e giudica </w:t>
      </w:r>
      <w:smartTag w:uri="urn:schemas-microsoft-com:office:smarttags" w:element="PersonName">
        <w:smartTagPr>
          <w:attr w:name="ProductID" w:val="la Legge. E"/>
        </w:smartTagPr>
        <w:r w:rsidRPr="00715A80">
          <w:rPr>
            <w:rFonts w:ascii="Arial" w:hAnsi="Arial"/>
            <w:i/>
            <w:iCs/>
            <w:spacing w:val="-5"/>
            <w:position w:val="4"/>
            <w:sz w:val="20"/>
            <w:szCs w:val="20"/>
          </w:rPr>
          <w:t>la Legge. E</w:t>
        </w:r>
      </w:smartTag>
      <w:r w:rsidRPr="00715A80">
        <w:rPr>
          <w:rFonts w:ascii="Arial" w:hAnsi="Arial"/>
          <w:i/>
          <w:iCs/>
          <w:spacing w:val="-5"/>
          <w:position w:val="4"/>
          <w:sz w:val="20"/>
          <w:szCs w:val="20"/>
        </w:rPr>
        <w:t xml:space="preserve"> se tu giudichi </w:t>
      </w:r>
      <w:smartTag w:uri="urn:schemas-microsoft-com:office:smarttags" w:element="PersonName">
        <w:smartTagPr>
          <w:attr w:name="ProductID" w:val="la Legge"/>
        </w:smartTagPr>
        <w:r w:rsidRPr="00715A80">
          <w:rPr>
            <w:rFonts w:ascii="Arial" w:hAnsi="Arial"/>
            <w:i/>
            <w:iCs/>
            <w:spacing w:val="-5"/>
            <w:position w:val="4"/>
            <w:sz w:val="20"/>
            <w:szCs w:val="20"/>
          </w:rPr>
          <w:t>la Legge</w:t>
        </w:r>
      </w:smartTag>
      <w:r w:rsidRPr="00715A80">
        <w:rPr>
          <w:rFonts w:ascii="Arial" w:hAnsi="Arial"/>
          <w:i/>
          <w:iCs/>
          <w:spacing w:val="-5"/>
          <w:position w:val="4"/>
          <w:sz w:val="20"/>
          <w:szCs w:val="20"/>
        </w:rPr>
        <w:t xml:space="preserve">, non sei uno che osserva </w:t>
      </w:r>
      <w:smartTag w:uri="urn:schemas-microsoft-com:office:smarttags" w:element="PersonName">
        <w:smartTagPr>
          <w:attr w:name="ProductID" w:val="la Legge"/>
        </w:smartTagPr>
        <w:r w:rsidRPr="00715A80">
          <w:rPr>
            <w:rFonts w:ascii="Arial" w:hAnsi="Arial"/>
            <w:i/>
            <w:iCs/>
            <w:spacing w:val="-5"/>
            <w:position w:val="4"/>
            <w:sz w:val="20"/>
            <w:szCs w:val="20"/>
          </w:rPr>
          <w:t>la Legge</w:t>
        </w:r>
      </w:smartTag>
      <w:r w:rsidRPr="00715A80">
        <w:rPr>
          <w:rFonts w:ascii="Arial" w:hAnsi="Arial"/>
          <w:i/>
          <w:iCs/>
          <w:spacing w:val="-5"/>
          <w:position w:val="4"/>
          <w:sz w:val="20"/>
          <w:szCs w:val="20"/>
        </w:rPr>
        <w:t>, ma uno che la giudica. Uno solo è legislatore e giudice, Colui che può salvare e mandare in rovina; ma chi sei tu, che giudichi il tuo prossimo?</w:t>
      </w:r>
      <w:r w:rsidR="002F68A4" w:rsidRPr="00715A80">
        <w:rPr>
          <w:rFonts w:ascii="Arial" w:hAnsi="Arial"/>
          <w:i/>
          <w:iCs/>
          <w:spacing w:val="-5"/>
          <w:position w:val="4"/>
          <w:sz w:val="20"/>
          <w:szCs w:val="20"/>
        </w:rPr>
        <w:t xml:space="preserve"> </w:t>
      </w:r>
      <w:r w:rsidRPr="00715A80">
        <w:rPr>
          <w:rFonts w:ascii="Arial" w:hAnsi="Arial"/>
          <w:i/>
          <w:iCs/>
          <w:spacing w:val="-5"/>
          <w:position w:val="4"/>
          <w:sz w:val="20"/>
          <w:szCs w:val="20"/>
        </w:rPr>
        <w:t>E ora a voi, che dite: «Oggi o domani andremo nella tal città e vi passeremo un anno e faremo affari e guadagni», mentre non sapete quale sarà domani la vostra vita! Siete come vapore che appare per un istante e poi scompare. Dovreste dire invece: «Se il Signore vorrà, vivremo e faremo questo o quello». Ora invece vi vantate nella vostra arroganza; ogni vanto di questo genere è iniquo. Chi dunque sa fare il bene e non lo fa, commette peccato.</w:t>
      </w:r>
    </w:p>
    <w:p w14:paraId="666B0AB3" w14:textId="77777777" w:rsidR="00DB5DA7" w:rsidRDefault="00DB5DA7" w:rsidP="00DB5DA7">
      <w:pPr>
        <w:spacing w:after="120"/>
        <w:jc w:val="both"/>
        <w:rPr>
          <w:rFonts w:ascii="Arial" w:hAnsi="Arial"/>
          <w:iCs/>
          <w:spacing w:val="-5"/>
          <w:position w:val="4"/>
          <w:sz w:val="22"/>
          <w:szCs w:val="20"/>
        </w:rPr>
      </w:pPr>
      <w:r>
        <w:rPr>
          <w:rFonts w:ascii="Arial" w:hAnsi="Arial"/>
          <w:iCs/>
          <w:spacing w:val="-5"/>
          <w:position w:val="4"/>
          <w:sz w:val="22"/>
          <w:szCs w:val="20"/>
        </w:rPr>
        <w:t>Chi vuole conoscere la verità del suo cuore, osservi le parole che escono dalla sua bocca. Ogni parola difforme dal Vangelo attesta che il suo cuore è ancora o impuro o non perfettamente santo. Chi vuole purificare le sue labbra, deve sempre chiedere a Dio che gli crei un cuore puro</w:t>
      </w:r>
      <w:r w:rsidR="00CB2413">
        <w:rPr>
          <w:rFonts w:ascii="Arial" w:hAnsi="Arial"/>
          <w:iCs/>
          <w:spacing w:val="-5"/>
          <w:position w:val="4"/>
          <w:sz w:val="22"/>
          <w:szCs w:val="20"/>
        </w:rPr>
        <w:t>. Se il cuore è immondo, sempre da esso usciranno parole immonde.</w:t>
      </w:r>
    </w:p>
    <w:p w14:paraId="33865CCE" w14:textId="77777777" w:rsidR="00CB2413" w:rsidRDefault="00CB2413" w:rsidP="00DB5DA7">
      <w:pPr>
        <w:spacing w:after="120"/>
        <w:jc w:val="both"/>
        <w:rPr>
          <w:rFonts w:ascii="Arial" w:hAnsi="Arial"/>
          <w:iCs/>
          <w:spacing w:val="-5"/>
          <w:position w:val="4"/>
          <w:sz w:val="22"/>
          <w:szCs w:val="20"/>
        </w:rPr>
      </w:pPr>
      <w:r>
        <w:rPr>
          <w:rFonts w:ascii="Arial" w:hAnsi="Arial"/>
          <w:iCs/>
          <w:spacing w:val="-5"/>
          <w:position w:val="4"/>
          <w:sz w:val="22"/>
          <w:szCs w:val="20"/>
        </w:rPr>
        <w:t xml:space="preserve">Vergine Maria, Madre della Redenzione, Angeli, Santi, fateci dal cuore umile e mite. </w:t>
      </w:r>
    </w:p>
    <w:p w14:paraId="44A31444" w14:textId="77777777" w:rsidR="00CF24CF" w:rsidRPr="002C36D2" w:rsidRDefault="00CF24CF" w:rsidP="00CF24CF">
      <w:pPr>
        <w:pStyle w:val="Titolo1"/>
        <w:spacing w:before="0" w:after="0"/>
        <w:jc w:val="center"/>
      </w:pPr>
      <w:r>
        <w:br w:type="page"/>
      </w:r>
      <w:bookmarkStart w:id="625" w:name="_Toc62204911"/>
      <w:r w:rsidR="006C7F43" w:rsidRPr="00971CBE">
        <w:rPr>
          <w:szCs w:val="20"/>
        </w:rPr>
        <w:lastRenderedPageBreak/>
        <w:t>DIVORERÀ LE VOSTRE CARNI COME UN FUOCO</w:t>
      </w:r>
      <w:bookmarkEnd w:id="625"/>
    </w:p>
    <w:p w14:paraId="3F4D4ED8" w14:textId="77777777" w:rsidR="00C7784C" w:rsidRPr="00254555" w:rsidRDefault="00C7784C" w:rsidP="00254555">
      <w:pPr>
        <w:pStyle w:val="Titolo1"/>
        <w:spacing w:before="0" w:after="0"/>
        <w:jc w:val="center"/>
        <w:rPr>
          <w:color w:val="3E3F41"/>
          <w:kern w:val="0"/>
          <w:position w:val="4"/>
          <w:sz w:val="24"/>
        </w:rPr>
      </w:pPr>
      <w:bookmarkStart w:id="626" w:name="_Toc366087943"/>
      <w:bookmarkStart w:id="627" w:name="_Toc62204912"/>
      <w:r w:rsidRPr="00254555">
        <w:rPr>
          <w:color w:val="3E3F41"/>
          <w:kern w:val="0"/>
          <w:position w:val="4"/>
          <w:sz w:val="24"/>
          <w:szCs w:val="13"/>
        </w:rPr>
        <w:t>Gc 5,1-6; Sal 48; Mc 9,41-50</w:t>
      </w:r>
      <w:bookmarkEnd w:id="627"/>
    </w:p>
    <w:p w14:paraId="13D67BA7" w14:textId="77777777" w:rsidR="00CF24CF" w:rsidRPr="003326FE" w:rsidRDefault="00CF24CF" w:rsidP="00CF24CF">
      <w:pPr>
        <w:pStyle w:val="Titolo3"/>
        <w:spacing w:before="0" w:after="120"/>
        <w:jc w:val="center"/>
        <w:rPr>
          <w:sz w:val="24"/>
        </w:rPr>
      </w:pPr>
      <w:bookmarkStart w:id="628" w:name="_Toc62204913"/>
      <w:r w:rsidRPr="003326FE">
        <w:rPr>
          <w:sz w:val="24"/>
        </w:rPr>
        <w:t>24 MAGGIO</w:t>
      </w:r>
      <w:bookmarkEnd w:id="628"/>
      <w:r w:rsidRPr="003326FE">
        <w:rPr>
          <w:sz w:val="24"/>
        </w:rPr>
        <w:t xml:space="preserve"> </w:t>
      </w:r>
      <w:bookmarkEnd w:id="626"/>
    </w:p>
    <w:p w14:paraId="26527E93" w14:textId="77777777" w:rsidR="00AC1E01" w:rsidRDefault="00E33ED2" w:rsidP="00CF24CF">
      <w:pPr>
        <w:spacing w:after="120"/>
        <w:jc w:val="both"/>
        <w:rPr>
          <w:rFonts w:ascii="Arial" w:hAnsi="Arial"/>
          <w:iCs/>
          <w:sz w:val="22"/>
        </w:rPr>
      </w:pPr>
      <w:r>
        <w:rPr>
          <w:rFonts w:ascii="Arial" w:hAnsi="Arial"/>
          <w:iCs/>
          <w:sz w:val="22"/>
        </w:rPr>
        <w:t>Per Gesù la ricchezza è via che conduce all’inferno. Per il Vangelo essa è vera idolatria e per gli idolatri ci sarà solo la perdizione eterna. Così dice Gesù, così deve dire ogni suo discepolo. L’adorazione della ricchezza è la radice di ogni male.</w:t>
      </w:r>
    </w:p>
    <w:p w14:paraId="45CE9D20" w14:textId="77777777" w:rsidR="00E33ED2" w:rsidRPr="00E33ED2" w:rsidRDefault="00E33ED2" w:rsidP="00E33ED2">
      <w:pPr>
        <w:spacing w:after="120"/>
        <w:jc w:val="both"/>
        <w:rPr>
          <w:rFonts w:ascii="Arial" w:hAnsi="Arial"/>
          <w:i/>
          <w:iCs/>
          <w:spacing w:val="-5"/>
          <w:position w:val="4"/>
          <w:sz w:val="20"/>
          <w:szCs w:val="20"/>
        </w:rPr>
      </w:pPr>
      <w:r w:rsidRPr="00E33ED2">
        <w:rPr>
          <w:rFonts w:ascii="Arial" w:hAnsi="Arial"/>
          <w:i/>
          <w:iCs/>
          <w:spacing w:val="-5"/>
          <w:position w:val="4"/>
          <w:sz w:val="20"/>
          <w:szCs w:val="20"/>
        </w:rPr>
        <w:t>Nessuno può servire due padroni, perché o odierà l’uno e amerà l’altro, oppure si affezionerà all’uno e disprezzerà l’altro. Non potete servire Dio e la ricchezza. 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6,24-34).</w:t>
      </w:r>
    </w:p>
    <w:p w14:paraId="226EB8A8" w14:textId="77777777" w:rsidR="00E33ED2" w:rsidRPr="00E33ED2" w:rsidRDefault="00E33ED2" w:rsidP="00E33ED2">
      <w:pPr>
        <w:spacing w:after="120"/>
        <w:jc w:val="both"/>
        <w:rPr>
          <w:rFonts w:ascii="Arial" w:hAnsi="Arial"/>
          <w:i/>
          <w:iCs/>
          <w:spacing w:val="-5"/>
          <w:position w:val="4"/>
          <w:sz w:val="20"/>
          <w:szCs w:val="20"/>
        </w:rPr>
      </w:pPr>
      <w:r w:rsidRPr="00E33ED2">
        <w:rPr>
          <w:rFonts w:ascii="Arial" w:hAnsi="Arial"/>
          <w:i/>
          <w:iCs/>
          <w:spacing w:val="-5"/>
          <w:position w:val="4"/>
          <w:sz w:val="20"/>
          <w:szCs w:val="20"/>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 19-31). </w:t>
      </w:r>
    </w:p>
    <w:p w14:paraId="0CAECB51" w14:textId="77777777" w:rsidR="00E33ED2" w:rsidRDefault="00E33ED2" w:rsidP="00CF24CF">
      <w:pPr>
        <w:spacing w:after="120"/>
        <w:jc w:val="both"/>
        <w:rPr>
          <w:rFonts w:ascii="Arial" w:hAnsi="Arial"/>
          <w:iCs/>
          <w:sz w:val="22"/>
        </w:rPr>
      </w:pPr>
      <w:r>
        <w:rPr>
          <w:rFonts w:ascii="Arial" w:hAnsi="Arial"/>
          <w:iCs/>
          <w:sz w:val="22"/>
        </w:rPr>
        <w:t xml:space="preserve">San Giacomo parla con parole di fuoco contro la ricchezza acquisita togliendo al povero la vita, dal momento che lo sfrutta e lo priva del suo giusto salario. Per quanto si arricchiscono sulla sfruttamento </w:t>
      </w:r>
      <w:r w:rsidR="00B50151">
        <w:rPr>
          <w:rFonts w:ascii="Arial" w:hAnsi="Arial"/>
          <w:iCs/>
          <w:sz w:val="22"/>
        </w:rPr>
        <w:t xml:space="preserve">il giudizio di Dio è severissimo e non basta né un inferno e neanche dieci per punire un peccato così orrendo, La ricchezza stessa si rivolterà con questi uomini iniqui e sarà essa a divorarne le carni, più che veleno di serpente. Ogni ingiustizia contro gli operai si trasformerà in maledizione nel tempo e nell’eternità. La salario dell’operaio è sacro presso il Signore. È cosa santissima. </w:t>
      </w:r>
    </w:p>
    <w:p w14:paraId="28BAA470" w14:textId="77777777" w:rsidR="00971CBE" w:rsidRDefault="00971CBE" w:rsidP="006C7F43">
      <w:pPr>
        <w:spacing w:after="120"/>
        <w:jc w:val="both"/>
        <w:rPr>
          <w:rFonts w:ascii="Arial" w:hAnsi="Arial"/>
          <w:i/>
          <w:iCs/>
          <w:sz w:val="20"/>
          <w:szCs w:val="20"/>
        </w:rPr>
      </w:pPr>
      <w:r w:rsidRPr="006C7F43">
        <w:rPr>
          <w:rFonts w:ascii="Arial" w:hAnsi="Arial"/>
          <w:i/>
          <w:iCs/>
          <w:sz w:val="20"/>
          <w:szCs w:val="20"/>
        </w:rPr>
        <w:t>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w:t>
      </w:r>
    </w:p>
    <w:p w14:paraId="1B433781" w14:textId="77777777" w:rsidR="00B50151" w:rsidRDefault="00B50151" w:rsidP="00B50151">
      <w:pPr>
        <w:spacing w:after="120"/>
        <w:jc w:val="both"/>
        <w:rPr>
          <w:rFonts w:ascii="Arial" w:hAnsi="Arial"/>
          <w:iCs/>
          <w:sz w:val="22"/>
          <w:szCs w:val="20"/>
        </w:rPr>
      </w:pPr>
      <w:r>
        <w:rPr>
          <w:rFonts w:ascii="Arial" w:hAnsi="Arial"/>
          <w:iCs/>
          <w:sz w:val="22"/>
          <w:szCs w:val="20"/>
        </w:rPr>
        <w:t>Defraudare la mercede agli operai è peccato che grida vendetta al cospetto di Dio e non smette di urlare finché il Signore non sarà intervenuto per portare sulla terra la sua giustizia. Ogni intervento di Dio nella storia del ricco è per indurlo a conversione. Perché il ricco sia perdonato, è necessario che restituisca quanto ha defraudato.</w:t>
      </w:r>
    </w:p>
    <w:p w14:paraId="7CB50908" w14:textId="77777777" w:rsidR="00B50151" w:rsidRPr="00B50151" w:rsidRDefault="00B50151" w:rsidP="00B50151">
      <w:pPr>
        <w:spacing w:after="120"/>
        <w:jc w:val="both"/>
        <w:rPr>
          <w:rFonts w:ascii="Arial" w:hAnsi="Arial"/>
          <w:iCs/>
          <w:sz w:val="22"/>
          <w:szCs w:val="20"/>
        </w:rPr>
      </w:pPr>
      <w:r>
        <w:rPr>
          <w:rFonts w:ascii="Arial" w:hAnsi="Arial"/>
          <w:iCs/>
          <w:sz w:val="22"/>
          <w:szCs w:val="20"/>
        </w:rPr>
        <w:t xml:space="preserve">Vergine Maria, Madre della Redenzione, Angeli, Santi, fateci poveri in spirito. </w:t>
      </w:r>
    </w:p>
    <w:p w14:paraId="48286873" w14:textId="77777777" w:rsidR="00CF24CF" w:rsidRPr="002C36D2" w:rsidRDefault="00CF24CF" w:rsidP="00CF24CF">
      <w:pPr>
        <w:pStyle w:val="Titolo1"/>
        <w:spacing w:before="0" w:after="0"/>
        <w:jc w:val="center"/>
      </w:pPr>
      <w:r>
        <w:br w:type="page"/>
      </w:r>
      <w:bookmarkStart w:id="629" w:name="_Toc62204914"/>
      <w:r w:rsidR="00F33E4D" w:rsidRPr="00971CBE">
        <w:rPr>
          <w:szCs w:val="20"/>
        </w:rPr>
        <w:lastRenderedPageBreak/>
        <w:t>AVETE UDITO PARLARE DELLA PAZIENZA DI GIOBBE</w:t>
      </w:r>
      <w:bookmarkEnd w:id="629"/>
    </w:p>
    <w:p w14:paraId="513BD706" w14:textId="77777777" w:rsidR="00C7784C" w:rsidRPr="00254555" w:rsidRDefault="00C7784C" w:rsidP="00254555">
      <w:pPr>
        <w:pStyle w:val="Titolo1"/>
        <w:spacing w:before="0" w:after="0"/>
        <w:jc w:val="center"/>
        <w:rPr>
          <w:color w:val="3E3F41"/>
          <w:kern w:val="0"/>
          <w:position w:val="4"/>
          <w:sz w:val="24"/>
        </w:rPr>
      </w:pPr>
      <w:bookmarkStart w:id="630" w:name="_Toc366087945"/>
      <w:bookmarkStart w:id="631" w:name="_Toc62204915"/>
      <w:r w:rsidRPr="00254555">
        <w:rPr>
          <w:color w:val="3E3F41"/>
          <w:kern w:val="0"/>
          <w:position w:val="4"/>
          <w:sz w:val="24"/>
          <w:szCs w:val="13"/>
        </w:rPr>
        <w:t>Gc 5,9-12; Sal 102; Mc 10,1-12</w:t>
      </w:r>
      <w:bookmarkEnd w:id="631"/>
    </w:p>
    <w:p w14:paraId="7FB4D373" w14:textId="77777777" w:rsidR="00CF24CF" w:rsidRPr="003326FE" w:rsidRDefault="00CF24CF" w:rsidP="00CF24CF">
      <w:pPr>
        <w:pStyle w:val="Titolo3"/>
        <w:spacing w:before="0" w:after="120"/>
        <w:jc w:val="center"/>
        <w:rPr>
          <w:sz w:val="24"/>
        </w:rPr>
      </w:pPr>
      <w:bookmarkStart w:id="632" w:name="_Toc62204916"/>
      <w:r w:rsidRPr="003326FE">
        <w:rPr>
          <w:sz w:val="24"/>
        </w:rPr>
        <w:t>25 MAGGIO</w:t>
      </w:r>
      <w:bookmarkEnd w:id="632"/>
      <w:r w:rsidRPr="003326FE">
        <w:rPr>
          <w:sz w:val="24"/>
        </w:rPr>
        <w:t xml:space="preserve"> </w:t>
      </w:r>
      <w:bookmarkEnd w:id="630"/>
    </w:p>
    <w:p w14:paraId="5720CD8D" w14:textId="77777777" w:rsidR="00AC1E01" w:rsidRDefault="004C27FA" w:rsidP="00CF24CF">
      <w:pPr>
        <w:spacing w:after="120"/>
        <w:jc w:val="both"/>
        <w:rPr>
          <w:rFonts w:ascii="Arial" w:hAnsi="Arial"/>
          <w:sz w:val="22"/>
        </w:rPr>
      </w:pPr>
      <w:r>
        <w:rPr>
          <w:rFonts w:ascii="Arial" w:hAnsi="Arial"/>
          <w:sz w:val="22"/>
        </w:rPr>
        <w:t>La pazienza è figlia della due virtù che sono proprie di Cristo Gesù e che Lui chiede ad ogni discepoli che le faccia anche sue. Sono l’umiltà e la mitezza. Con l’umiltà si consegna a Dio la propria vita, ponendola tutta nella sua volontà. Con la mitezza si accoglie ogni momento di essa come un dono misterioso del Signore. Ogni croce, ogni sofferenza, dolore, malattia, privazione, viene accolto come un dono attraverso il quale il Signore prova la nostra fede, la nostra carità, la nostra speranza. Giobbe viene presentato dall’apostolo Giacomo come modello di pazienza e a ben ragione. Quest’uomo accolse ogni privazione e la sua pesante malattia come dono di Dio.</w:t>
      </w:r>
    </w:p>
    <w:p w14:paraId="207A6DEB" w14:textId="77777777" w:rsidR="004B3D74" w:rsidRDefault="004B3D74" w:rsidP="004B3D74">
      <w:pPr>
        <w:spacing w:after="120"/>
        <w:jc w:val="both"/>
        <w:rPr>
          <w:rFonts w:ascii="Arial" w:hAnsi="Arial"/>
          <w:i/>
          <w:iCs/>
          <w:color w:val="000000"/>
          <w:spacing w:val="-5"/>
          <w:position w:val="4"/>
          <w:sz w:val="20"/>
          <w:szCs w:val="20"/>
        </w:rPr>
      </w:pPr>
      <w:r w:rsidRPr="004B3D74">
        <w:rPr>
          <w:rFonts w:ascii="Arial" w:hAnsi="Arial"/>
          <w:i/>
          <w:iCs/>
          <w:color w:val="000000"/>
          <w:spacing w:val="-5"/>
          <w:position w:val="4"/>
          <w:sz w:val="20"/>
          <w:szCs w:val="20"/>
        </w:rPr>
        <w:t xml:space="preserve">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 Mentre egli ancora parlava, entrò un altro e disse: «Un fuoco divino è caduto dal cielo: si è appiccato alle pecore e ai guardiani e li ha divorati. Sono scampato soltanto io per raccontartelo». Mentre egli ancora parlava, entrò un altro e disse: «I Caldei hanno formato tre bande: sono piombati sopra i cammelli e li hanno portati via e hanno passato a fil di spada i guardiani. Sono scampato soltanto io per raccontartelo». 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 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 (Gb 1,13-22). </w:t>
      </w:r>
    </w:p>
    <w:p w14:paraId="13D7A618" w14:textId="77777777" w:rsidR="004B3D74" w:rsidRPr="004B3D74" w:rsidRDefault="004B3D74" w:rsidP="004B3D74">
      <w:pPr>
        <w:spacing w:after="120"/>
        <w:jc w:val="both"/>
        <w:rPr>
          <w:rFonts w:ascii="Arial" w:hAnsi="Arial"/>
          <w:i/>
          <w:iCs/>
          <w:color w:val="000000"/>
          <w:spacing w:val="-5"/>
          <w:position w:val="4"/>
          <w:sz w:val="20"/>
          <w:szCs w:val="20"/>
        </w:rPr>
      </w:pPr>
      <w:r w:rsidRPr="004B3D74">
        <w:rPr>
          <w:rFonts w:ascii="Arial" w:hAnsi="Arial"/>
          <w:i/>
          <w:iCs/>
          <w:color w:val="000000"/>
          <w:spacing w:val="-5"/>
          <w:position w:val="4"/>
          <w:sz w:val="20"/>
          <w:szCs w:val="20"/>
        </w:rPr>
        <w:t xml:space="preserve">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 In tutto questo Giobbe non peccò con le sue labbra (Gb 2,7-10). </w:t>
      </w:r>
    </w:p>
    <w:p w14:paraId="530B9267" w14:textId="77777777" w:rsidR="004C27FA" w:rsidRDefault="004B3D74" w:rsidP="00CF24CF">
      <w:pPr>
        <w:spacing w:after="120"/>
        <w:jc w:val="both"/>
        <w:rPr>
          <w:rFonts w:ascii="Arial" w:hAnsi="Arial"/>
          <w:sz w:val="22"/>
        </w:rPr>
      </w:pPr>
      <w:r>
        <w:rPr>
          <w:rFonts w:ascii="Arial" w:hAnsi="Arial"/>
          <w:sz w:val="22"/>
        </w:rPr>
        <w:t xml:space="preserve">Se il cristiano vede ogni cosa come un </w:t>
      </w:r>
      <w:r w:rsidRPr="004B3D74">
        <w:rPr>
          <w:rFonts w:ascii="Arial" w:hAnsi="Arial"/>
          <w:i/>
          <w:sz w:val="22"/>
        </w:rPr>
        <w:t>“dono”</w:t>
      </w:r>
      <w:r>
        <w:rPr>
          <w:rFonts w:ascii="Arial" w:hAnsi="Arial"/>
          <w:sz w:val="22"/>
        </w:rPr>
        <w:t xml:space="preserve"> di Dio per provare la verità della sua fede, della sua speranza, della sua carità, può lamentarsi se sorge qualche incomprensione con i fratelli? Tutto accetta, tutto accoglie, tutto vive come un dono del suo Signore. Per fare questo è necessario crescere di giorno in giorno nella virtù dell’umiltà e della mitezza. Gesù, umile e mite, non visse la croce come dono del Padre? Non ebbe pazienza nel sopportare sputi, ingiurie, derisioni, flagelli, chiodi? Ma Lui non è solo umile e mite, Lui è la mitezza e l’umiltà. Senza crescita in queste due virtù, anche un nulla ci farà lamentare dei nostri fratelli e dalla lamentale si può anche passare a qualche si più grande. Oggi per un nulla si uccide una persona. </w:t>
      </w:r>
    </w:p>
    <w:p w14:paraId="7DFC4F48" w14:textId="77777777" w:rsidR="00971CBE" w:rsidRPr="00F33E4D" w:rsidRDefault="00971CBE" w:rsidP="00F33E4D">
      <w:pPr>
        <w:spacing w:after="120"/>
        <w:jc w:val="both"/>
        <w:rPr>
          <w:rFonts w:ascii="Arial" w:hAnsi="Arial"/>
          <w:i/>
          <w:iCs/>
          <w:sz w:val="20"/>
          <w:szCs w:val="20"/>
        </w:rPr>
      </w:pPr>
      <w:r w:rsidRPr="00F33E4D">
        <w:rPr>
          <w:rFonts w:ascii="Arial" w:hAnsi="Arial"/>
          <w:i/>
          <w:iCs/>
          <w:sz w:val="20"/>
          <w:szCs w:val="20"/>
        </w:rPr>
        <w:t>Non lamentatevi, fratelli, gli uni degli altri, per non essere giudicati; ecco, il giudice è alle porte. Fratelli, prendete a modello di sopportazione e di costanza i profeti che hanno parlato nel nome del Signore.</w:t>
      </w:r>
      <w:r w:rsidRPr="00F33E4D">
        <w:rPr>
          <w:rFonts w:ascii="Arial" w:hAnsi="Arial"/>
          <w:i/>
          <w:iCs/>
          <w:position w:val="4"/>
          <w:sz w:val="20"/>
          <w:szCs w:val="20"/>
        </w:rPr>
        <w:t xml:space="preserve"> </w:t>
      </w:r>
      <w:r w:rsidRPr="00F33E4D">
        <w:rPr>
          <w:rFonts w:ascii="Arial" w:hAnsi="Arial"/>
          <w:i/>
          <w:iCs/>
          <w:sz w:val="20"/>
          <w:szCs w:val="20"/>
        </w:rPr>
        <w:t>Ecco, noi chiamiamo beati quelli che sono stati pazienti. Avete udito parlare della pazienza di Giobbe e conoscete la sorte finale che gli riserbò il Signore, perché il Signore è ricco di misericordia e di compassione.</w:t>
      </w:r>
      <w:r w:rsidR="004C27FA">
        <w:rPr>
          <w:rFonts w:ascii="Arial" w:hAnsi="Arial"/>
          <w:i/>
          <w:iCs/>
          <w:sz w:val="20"/>
          <w:szCs w:val="20"/>
        </w:rPr>
        <w:t xml:space="preserve"> </w:t>
      </w:r>
      <w:r w:rsidRPr="00F33E4D">
        <w:rPr>
          <w:rFonts w:ascii="Arial" w:hAnsi="Arial"/>
          <w:i/>
          <w:iCs/>
          <w:sz w:val="20"/>
          <w:szCs w:val="20"/>
        </w:rPr>
        <w:t>Soprattutto, fratelli miei, non giurate né per il cielo, né per la terra e non fate alcun altro giuramento. Ma il vostro «sì» sia sì, e il vostro «no» no, per non incorrere nella condanna.</w:t>
      </w:r>
    </w:p>
    <w:p w14:paraId="537A8380" w14:textId="77777777" w:rsidR="00AC1E01" w:rsidRDefault="009645FE" w:rsidP="00CF24CF">
      <w:pPr>
        <w:spacing w:after="120"/>
        <w:jc w:val="both"/>
        <w:rPr>
          <w:rFonts w:ascii="Arial" w:hAnsi="Arial"/>
          <w:sz w:val="22"/>
        </w:rPr>
      </w:pPr>
      <w:r>
        <w:rPr>
          <w:rFonts w:ascii="Arial" w:hAnsi="Arial"/>
          <w:sz w:val="22"/>
        </w:rPr>
        <w:t>L</w:t>
      </w:r>
      <w:r w:rsidR="004B3D74">
        <w:rPr>
          <w:rFonts w:ascii="Arial" w:hAnsi="Arial"/>
          <w:sz w:val="22"/>
        </w:rPr>
        <w:t xml:space="preserve">’apostolo Giacomo chiede </w:t>
      </w:r>
      <w:r>
        <w:rPr>
          <w:rFonts w:ascii="Arial" w:hAnsi="Arial"/>
          <w:sz w:val="22"/>
        </w:rPr>
        <w:t xml:space="preserve">anche </w:t>
      </w:r>
      <w:r w:rsidR="004B3D74">
        <w:rPr>
          <w:rFonts w:ascii="Arial" w:hAnsi="Arial"/>
          <w:sz w:val="22"/>
        </w:rPr>
        <w:t xml:space="preserve">ai discepoli di </w:t>
      </w:r>
      <w:r>
        <w:rPr>
          <w:rFonts w:ascii="Arial" w:hAnsi="Arial"/>
          <w:sz w:val="22"/>
        </w:rPr>
        <w:t>Gesù di essere perfetti nel loro parlare. Il loro sì deve essere sì, sempre secondo il Vangelo. Il loro no deve essere no, ma sempre secondo il Vangelo. Il cristiano è la sua parola, ma la parola del cristiano deve essere il Vangelo. Come la Parola di Cristo è la Parola del Padre, così la parola del cristiano deve essere la Parola di Gesù. Il cristiano non può essere l’uomo dalla parola secondo il mondo e dalla parola secondo il Vangelo. Una deve essere la sua parola: sempre quella secondo il Vangelo. Altre parole a lui non si addicono.</w:t>
      </w:r>
    </w:p>
    <w:p w14:paraId="1E13B991" w14:textId="77777777" w:rsidR="009645FE" w:rsidRDefault="009645FE" w:rsidP="00CF24CF">
      <w:pPr>
        <w:spacing w:after="120"/>
        <w:jc w:val="both"/>
        <w:rPr>
          <w:rFonts w:ascii="Arial" w:hAnsi="Arial"/>
          <w:sz w:val="22"/>
        </w:rPr>
      </w:pPr>
      <w:r>
        <w:rPr>
          <w:rFonts w:ascii="Arial" w:hAnsi="Arial"/>
          <w:sz w:val="22"/>
        </w:rPr>
        <w:t xml:space="preserve">Vergine Maria, Madre della Redenzione, Angeli, Santi, fateci dalla Parola di Gesù. </w:t>
      </w:r>
    </w:p>
    <w:p w14:paraId="75C2B103" w14:textId="77777777" w:rsidR="00CF24CF" w:rsidRPr="002C36D2" w:rsidRDefault="00CF24CF" w:rsidP="00CF24CF">
      <w:pPr>
        <w:pStyle w:val="Titolo1"/>
        <w:spacing w:before="0" w:after="0"/>
        <w:jc w:val="center"/>
      </w:pPr>
      <w:r>
        <w:br w:type="page"/>
      </w:r>
      <w:bookmarkStart w:id="633" w:name="_Toc62204917"/>
      <w:r w:rsidR="00F33E4D" w:rsidRPr="00971CBE">
        <w:rPr>
          <w:szCs w:val="20"/>
        </w:rPr>
        <w:lastRenderedPageBreak/>
        <w:t>LA PREGHIERA FERVOROSA DEL GIUSTO</w:t>
      </w:r>
      <w:bookmarkEnd w:id="633"/>
    </w:p>
    <w:p w14:paraId="490DA8EA" w14:textId="77777777" w:rsidR="00C7784C" w:rsidRPr="00254555" w:rsidRDefault="00C7784C" w:rsidP="00254555">
      <w:pPr>
        <w:pStyle w:val="Titolo1"/>
        <w:spacing w:before="0" w:after="0"/>
        <w:jc w:val="center"/>
        <w:rPr>
          <w:color w:val="3E3F41"/>
          <w:kern w:val="0"/>
          <w:position w:val="4"/>
          <w:sz w:val="24"/>
        </w:rPr>
      </w:pPr>
      <w:bookmarkStart w:id="634" w:name="_Toc366087947"/>
      <w:bookmarkStart w:id="635" w:name="_Toc62204918"/>
      <w:r w:rsidRPr="00254555">
        <w:rPr>
          <w:color w:val="3E3F41"/>
          <w:kern w:val="0"/>
          <w:position w:val="4"/>
          <w:sz w:val="24"/>
          <w:szCs w:val="13"/>
        </w:rPr>
        <w:t>Gc 5,13-20; Sal 140; Mc 10,13-16</w:t>
      </w:r>
      <w:bookmarkEnd w:id="635"/>
    </w:p>
    <w:p w14:paraId="2C15F758" w14:textId="77777777" w:rsidR="00CF24CF" w:rsidRPr="003326FE" w:rsidRDefault="00CF24CF" w:rsidP="00CF24CF">
      <w:pPr>
        <w:pStyle w:val="Titolo3"/>
        <w:spacing w:before="0" w:after="120"/>
        <w:jc w:val="center"/>
        <w:rPr>
          <w:sz w:val="24"/>
        </w:rPr>
      </w:pPr>
      <w:bookmarkStart w:id="636" w:name="_Toc62204919"/>
      <w:r w:rsidRPr="003326FE">
        <w:rPr>
          <w:sz w:val="24"/>
        </w:rPr>
        <w:t>26 MAGGIO</w:t>
      </w:r>
      <w:bookmarkEnd w:id="634"/>
      <w:bookmarkEnd w:id="636"/>
    </w:p>
    <w:p w14:paraId="61BEB8BE" w14:textId="77777777" w:rsidR="00AC1E01" w:rsidRDefault="009645FE" w:rsidP="006E0451">
      <w:pPr>
        <w:spacing w:after="120"/>
        <w:jc w:val="both"/>
        <w:rPr>
          <w:rFonts w:ascii="Arial" w:hAnsi="Arial"/>
          <w:sz w:val="22"/>
        </w:rPr>
      </w:pPr>
      <w:r>
        <w:rPr>
          <w:rFonts w:ascii="Arial" w:hAnsi="Arial"/>
          <w:sz w:val="22"/>
        </w:rPr>
        <w:t xml:space="preserve">La giustizia è il fondamento sul quale si può innalzare al Signore qualsiasi preghiera. Un uomo è giusto </w:t>
      </w:r>
      <w:r w:rsidR="001C0302">
        <w:rPr>
          <w:rFonts w:ascii="Arial" w:hAnsi="Arial"/>
          <w:sz w:val="22"/>
        </w:rPr>
        <w:t xml:space="preserve">se </w:t>
      </w:r>
      <w:r>
        <w:rPr>
          <w:rFonts w:ascii="Arial" w:hAnsi="Arial"/>
          <w:sz w:val="22"/>
        </w:rPr>
        <w:t xml:space="preserve">vive nella casa dei Comandamenti. Esce dai Comandamenti, </w:t>
      </w:r>
      <w:r w:rsidR="001C0302">
        <w:rPr>
          <w:rFonts w:ascii="Arial" w:hAnsi="Arial"/>
          <w:sz w:val="22"/>
        </w:rPr>
        <w:t>non è più giusto non può più pregare il Signore. Prima deve rientrare nella Legge, poi potrà elevare al Signore la sua richiesta. Si entra nella Legge per grazia di Dio. La prima preghiera è richiesta a Dio di conversione, pentimento, perdono. La richiesta di perdono, con cuore pentito, è la prima invocazione da elevare al Signore. Davide pecca contro Dio. Trasgredisce in modo pesante due Comandamenti. Si umilia dinanzi al Signore. Non solo gli chiede il perdono, ma anche la grazia di non più peccare.</w:t>
      </w:r>
    </w:p>
    <w:p w14:paraId="6CC23FB1" w14:textId="77777777" w:rsidR="001C0302" w:rsidRDefault="001C0302" w:rsidP="001C0302">
      <w:pPr>
        <w:spacing w:after="120"/>
        <w:jc w:val="both"/>
        <w:rPr>
          <w:rFonts w:ascii="Arial" w:hAnsi="Arial"/>
          <w:i/>
          <w:iCs/>
          <w:color w:val="000000"/>
          <w:spacing w:val="-5"/>
          <w:position w:val="4"/>
          <w:sz w:val="20"/>
          <w:szCs w:val="20"/>
        </w:rPr>
      </w:pPr>
      <w:r w:rsidRPr="001C0302">
        <w:rPr>
          <w:rFonts w:ascii="Arial" w:hAnsi="Arial"/>
          <w:i/>
          <w:iCs/>
          <w:color w:val="000000"/>
          <w:spacing w:val="-5"/>
          <w:position w:val="4"/>
          <w:sz w:val="20"/>
          <w:szCs w:val="20"/>
        </w:rPr>
        <w:t xml:space="preserve">Al maestro del coro. Salmo. Di Davide. </w:t>
      </w:r>
      <w:r w:rsidRPr="001C0302">
        <w:rPr>
          <w:rFonts w:ascii="Arial" w:hAnsi="Arial"/>
          <w:i/>
          <w:iCs/>
          <w:color w:val="000000"/>
          <w:spacing w:val="-5"/>
          <w:position w:val="4"/>
          <w:sz w:val="20"/>
          <w:szCs w:val="20"/>
          <w:vertAlign w:val="superscript"/>
        </w:rPr>
        <w:t xml:space="preserve"> </w:t>
      </w:r>
      <w:r w:rsidRPr="001C0302">
        <w:rPr>
          <w:rFonts w:ascii="Arial" w:hAnsi="Arial"/>
          <w:i/>
          <w:iCs/>
          <w:color w:val="000000"/>
          <w:spacing w:val="-5"/>
          <w:position w:val="4"/>
          <w:sz w:val="20"/>
          <w:szCs w:val="20"/>
        </w:rPr>
        <w:t xml:space="preserve">Quando il profeta Natan andò da lui, che era andato con Betsabea. 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w:t>
      </w:r>
    </w:p>
    <w:p w14:paraId="73124E00" w14:textId="77777777" w:rsidR="001C0302" w:rsidRPr="001C0302" w:rsidRDefault="001C0302" w:rsidP="001C0302">
      <w:pPr>
        <w:spacing w:after="120"/>
        <w:jc w:val="both"/>
        <w:rPr>
          <w:rFonts w:ascii="Arial" w:hAnsi="Arial"/>
          <w:i/>
          <w:iCs/>
          <w:color w:val="000000"/>
          <w:spacing w:val="-5"/>
          <w:position w:val="4"/>
          <w:sz w:val="20"/>
          <w:szCs w:val="20"/>
        </w:rPr>
      </w:pPr>
      <w:r w:rsidRPr="001C0302">
        <w:rPr>
          <w:rFonts w:ascii="Arial" w:hAnsi="Arial"/>
          <w:i/>
          <w:iCs/>
          <w:color w:val="000000"/>
          <w:spacing w:val="-5"/>
          <w:position w:val="4"/>
          <w:sz w:val="20"/>
          <w:szCs w:val="20"/>
        </w:rPr>
        <w:t xml:space="preserve">Crea in me, o Dio, un cuore puro, rinnova in me uno spirito saldo. Non scacciarmi dalla tua presenza e non privarmi del tuo santo spirito. Rendimi la gioia della tua salvezza, sostienimi con uno spirito generoso. 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 (50) 1.21). </w:t>
      </w:r>
    </w:p>
    <w:p w14:paraId="20475B00" w14:textId="77777777" w:rsidR="001C0302" w:rsidRDefault="001C0302" w:rsidP="006E0451">
      <w:pPr>
        <w:spacing w:after="120"/>
        <w:jc w:val="both"/>
        <w:rPr>
          <w:rFonts w:ascii="Arial" w:hAnsi="Arial"/>
          <w:sz w:val="22"/>
        </w:rPr>
      </w:pPr>
      <w:r>
        <w:rPr>
          <w:rFonts w:ascii="Arial" w:hAnsi="Arial"/>
          <w:sz w:val="22"/>
        </w:rPr>
        <w:t>Ottenuto il perdono dei peccati, vivendo nella grazia di Dio, subito si ringrazia il Signore per la grande misericordia usata verso di noi. Eravamo suoi nemici, ci ha accolti nella sua casa. Ci ha fatti nuovamente suoi. Ringraziare è preghiera di chi ha l’animo riconoscente per il grande amore con il quale il Signore lo ha amato e lo ama. La preghiera di ringraziamento deve essere ininterrotta, assieme alla preghiera di benedizione e di lode. Sappiamo come la Vergine Maria lodò</w:t>
      </w:r>
      <w:r w:rsidR="00956D5B">
        <w:rPr>
          <w:rFonts w:ascii="Arial" w:hAnsi="Arial"/>
          <w:sz w:val="22"/>
        </w:rPr>
        <w:t xml:space="preserve"> il Signore: cantando a Lui e magnificandolo, esaltandola, glorificandolo per tutte le opere da Lui compiute e per il governo della storia, interamente nelle sue mani. Anche Maria si dichiara opera di Dio.</w:t>
      </w:r>
    </w:p>
    <w:p w14:paraId="6C7AD25C" w14:textId="77777777" w:rsidR="00971CBE" w:rsidRDefault="00971CBE" w:rsidP="00F33E4D">
      <w:pPr>
        <w:spacing w:after="120"/>
        <w:jc w:val="both"/>
        <w:rPr>
          <w:rFonts w:ascii="Arial" w:hAnsi="Arial"/>
          <w:i/>
          <w:iCs/>
          <w:spacing w:val="-5"/>
          <w:position w:val="4"/>
          <w:sz w:val="20"/>
          <w:szCs w:val="20"/>
        </w:rPr>
      </w:pPr>
      <w:r w:rsidRPr="00F33E4D">
        <w:rPr>
          <w:rFonts w:ascii="Arial" w:hAnsi="Arial"/>
          <w:i/>
          <w:iCs/>
          <w:spacing w:val="-5"/>
          <w:position w:val="4"/>
          <w:sz w:val="20"/>
          <w:szCs w:val="20"/>
        </w:rPr>
        <w:t>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 Fratelli miei, se uno di voi si allontana dalla verità e un altro ve lo riconduce, costui sappia che chi riconduce un peccatore dalla sua via di errore lo salverà dalla morte e coprirà una moltitudine di peccati.</w:t>
      </w:r>
    </w:p>
    <w:p w14:paraId="3EE4F893" w14:textId="77777777" w:rsidR="00AC1E01" w:rsidRDefault="00956D5B" w:rsidP="00956D5B">
      <w:pPr>
        <w:spacing w:after="120"/>
        <w:jc w:val="both"/>
        <w:rPr>
          <w:rFonts w:ascii="Arial" w:hAnsi="Arial"/>
          <w:iCs/>
          <w:spacing w:val="-5"/>
          <w:position w:val="4"/>
          <w:sz w:val="22"/>
          <w:szCs w:val="20"/>
        </w:rPr>
      </w:pPr>
      <w:r>
        <w:rPr>
          <w:rFonts w:ascii="Arial" w:hAnsi="Arial"/>
          <w:iCs/>
          <w:spacing w:val="-5"/>
          <w:position w:val="4"/>
          <w:sz w:val="22"/>
          <w:szCs w:val="20"/>
        </w:rPr>
        <w:t xml:space="preserve">Ma l’uomo è </w:t>
      </w:r>
      <w:r w:rsidRPr="00956D5B">
        <w:rPr>
          <w:rFonts w:ascii="Arial" w:hAnsi="Arial"/>
          <w:i/>
          <w:iCs/>
          <w:spacing w:val="-5"/>
          <w:position w:val="4"/>
          <w:sz w:val="22"/>
          <w:szCs w:val="20"/>
        </w:rPr>
        <w:t>“povertà costituzionale, essenziale, per natura”</w:t>
      </w:r>
      <w:r>
        <w:rPr>
          <w:rFonts w:ascii="Arial" w:hAnsi="Arial"/>
          <w:iCs/>
          <w:spacing w:val="-5"/>
          <w:position w:val="4"/>
          <w:sz w:val="22"/>
          <w:szCs w:val="20"/>
        </w:rPr>
        <w:t>. Ha bisogno di tutto per vivere. Anzi tutta la sua vita è da Dio, sia in modo diretto che indiretto. Se Dio ritirasse la sua benedizione, la sua grazia, la sua misericordia, in un istante l’uomo sarebbe nella morte. San Giacomo ci dice che tutto va chiesto al Signore? Ma quale preghiera Lui ascolterà? Solo quella del giusto se elevata al lui con fervore di fede, speranza, carità. Una preghiera fatta da ingiusti mai potrà essere ascoltata. Si è fuori della casa dei Comandamenti. Ma neanche sarà ascoltata una preghiera senza fede, senza speranza, senza amore. Un uomo che non ama i suoi fratelli, non li perdona, non si riconcilia con essi, che neanche chieda al Signore. Non è nel fervore dell’amore e dell’obbedienza. Dio non può ascoltarlo.</w:t>
      </w:r>
    </w:p>
    <w:p w14:paraId="712101A1" w14:textId="77777777" w:rsidR="00956D5B" w:rsidRDefault="00956D5B" w:rsidP="00956D5B">
      <w:pPr>
        <w:spacing w:after="120"/>
        <w:jc w:val="both"/>
        <w:rPr>
          <w:rFonts w:ascii="Arial" w:hAnsi="Arial"/>
          <w:iCs/>
          <w:spacing w:val="-5"/>
          <w:position w:val="4"/>
          <w:sz w:val="22"/>
          <w:szCs w:val="20"/>
        </w:rPr>
      </w:pPr>
      <w:r>
        <w:rPr>
          <w:rFonts w:ascii="Arial" w:hAnsi="Arial"/>
          <w:iCs/>
          <w:spacing w:val="-5"/>
          <w:position w:val="4"/>
          <w:sz w:val="22"/>
          <w:szCs w:val="20"/>
        </w:rPr>
        <w:t xml:space="preserve">Vergine Maria, Madre della Redenzione, Angeli, Santi, </w:t>
      </w:r>
      <w:r w:rsidR="00A26DF6">
        <w:rPr>
          <w:rFonts w:ascii="Arial" w:hAnsi="Arial"/>
          <w:iCs/>
          <w:spacing w:val="-5"/>
          <w:position w:val="4"/>
          <w:sz w:val="22"/>
          <w:szCs w:val="20"/>
        </w:rPr>
        <w:t>fateci giusti e ricchi di pietà.</w:t>
      </w:r>
    </w:p>
    <w:p w14:paraId="1A4882B7" w14:textId="77777777" w:rsidR="00CF24CF" w:rsidRPr="002C36D2" w:rsidRDefault="00CF24CF" w:rsidP="00CF24CF">
      <w:pPr>
        <w:pStyle w:val="Titolo1"/>
        <w:spacing w:before="0" w:after="0"/>
        <w:jc w:val="center"/>
      </w:pPr>
      <w:r>
        <w:br w:type="page"/>
      </w:r>
      <w:bookmarkStart w:id="637" w:name="_Toc62204920"/>
      <w:r w:rsidR="00F33E4D" w:rsidRPr="00971CBE">
        <w:rPr>
          <w:color w:val="000000"/>
          <w:szCs w:val="20"/>
        </w:rPr>
        <w:lastRenderedPageBreak/>
        <w:t>È DIO LASSÙ NEI CIELI E QUAGGIÙ SULLA TERRA</w:t>
      </w:r>
      <w:bookmarkEnd w:id="637"/>
    </w:p>
    <w:p w14:paraId="6ACB5875" w14:textId="77777777" w:rsidR="00C7784C" w:rsidRPr="00254555" w:rsidRDefault="00C7784C" w:rsidP="00254555">
      <w:pPr>
        <w:pStyle w:val="Titolo1"/>
        <w:spacing w:before="0" w:after="0"/>
        <w:jc w:val="center"/>
        <w:rPr>
          <w:color w:val="3E3F41"/>
          <w:kern w:val="0"/>
          <w:position w:val="4"/>
          <w:sz w:val="24"/>
        </w:rPr>
      </w:pPr>
      <w:bookmarkStart w:id="638" w:name="_Toc366087949"/>
      <w:bookmarkStart w:id="639" w:name="_Toc62204921"/>
      <w:r w:rsidRPr="00254555">
        <w:rPr>
          <w:color w:val="3E3F41"/>
          <w:kern w:val="0"/>
          <w:position w:val="4"/>
          <w:sz w:val="24"/>
          <w:szCs w:val="13"/>
        </w:rPr>
        <w:t>Dt 4,32-34.39-40; Sal 32; Rm 8,14-17; Mt 28,16-20</w:t>
      </w:r>
      <w:bookmarkEnd w:id="639"/>
    </w:p>
    <w:p w14:paraId="160D6044" w14:textId="77777777" w:rsidR="005A1B68" w:rsidRPr="003326FE" w:rsidRDefault="00CF24CF" w:rsidP="005A1B68">
      <w:pPr>
        <w:pStyle w:val="Titolo3"/>
        <w:spacing w:before="0" w:after="120"/>
        <w:jc w:val="center"/>
        <w:rPr>
          <w:sz w:val="24"/>
          <w:szCs w:val="40"/>
        </w:rPr>
      </w:pPr>
      <w:bookmarkStart w:id="640" w:name="_Toc62204922"/>
      <w:r w:rsidRPr="003326FE">
        <w:rPr>
          <w:sz w:val="24"/>
        </w:rPr>
        <w:t>27 MAGGIO</w:t>
      </w:r>
      <w:bookmarkEnd w:id="638"/>
      <w:r w:rsidR="005A1B68" w:rsidRPr="003326FE">
        <w:rPr>
          <w:sz w:val="24"/>
          <w:szCs w:val="22"/>
        </w:rPr>
        <w:t xml:space="preserve"> </w:t>
      </w:r>
      <w:r w:rsidR="005A1B68">
        <w:rPr>
          <w:sz w:val="24"/>
          <w:szCs w:val="40"/>
        </w:rPr>
        <w:t xml:space="preserve"> – SANTISSIMA TRINITÀ – SOLENNITÀ</w:t>
      </w:r>
      <w:bookmarkEnd w:id="640"/>
      <w:r w:rsidR="005A1B68">
        <w:rPr>
          <w:sz w:val="24"/>
          <w:szCs w:val="40"/>
        </w:rPr>
        <w:t xml:space="preserve"> </w:t>
      </w:r>
    </w:p>
    <w:p w14:paraId="1A32C994" w14:textId="77777777" w:rsidR="00AC1E01" w:rsidRDefault="007F0718" w:rsidP="0014333C">
      <w:pPr>
        <w:spacing w:after="120"/>
        <w:jc w:val="both"/>
        <w:rPr>
          <w:rFonts w:ascii="Arial" w:hAnsi="Arial"/>
          <w:sz w:val="22"/>
        </w:rPr>
      </w:pPr>
      <w:r>
        <w:rPr>
          <w:rFonts w:ascii="Arial" w:hAnsi="Arial"/>
          <w:sz w:val="22"/>
        </w:rPr>
        <w:t>Il fondamento della verità del Dio d’Israele e della sua unicità non è in dei principi di ragione, elaborati con grande cura da filosofi acculturati di metafisica. La mente dell’uomo mai potrà giungere a cogliere l’invisibile. Potrà sempre dal visibile per analogia dedurre qualcosa dell’invisibile, ma l’invisibile nella sua più pura essenza sempre sfuggire alla sua analisi. Questa verità è annunziata dal Libro della Sapienza, nella sua condanna dell’idolatria che è la rinunzia dell’uomo all’uso della ragione.</w:t>
      </w:r>
    </w:p>
    <w:p w14:paraId="296BE113" w14:textId="77777777" w:rsidR="007F0718" w:rsidRPr="007F0718" w:rsidRDefault="007F0718" w:rsidP="007F0718">
      <w:pPr>
        <w:spacing w:after="120"/>
        <w:jc w:val="both"/>
        <w:rPr>
          <w:rFonts w:ascii="Arial" w:hAnsi="Arial"/>
          <w:i/>
          <w:iCs/>
          <w:color w:val="000000"/>
          <w:spacing w:val="-5"/>
          <w:position w:val="4"/>
          <w:sz w:val="20"/>
          <w:szCs w:val="20"/>
        </w:rPr>
      </w:pPr>
      <w:r w:rsidRPr="007F0718">
        <w:rPr>
          <w:rFonts w:ascii="Arial" w:hAnsi="Arial"/>
          <w:i/>
          <w:iCs/>
          <w:color w:val="000000"/>
          <w:spacing w:val="-5"/>
          <w:position w:val="4"/>
          <w:sz w:val="20"/>
          <w:szCs w:val="20"/>
        </w:rPr>
        <w:t>Davvero vani per natura tutti gli uomini</w:t>
      </w:r>
      <w:r>
        <w:rPr>
          <w:rFonts w:ascii="Arial" w:hAnsi="Arial"/>
          <w:i/>
          <w:iCs/>
          <w:color w:val="000000"/>
          <w:spacing w:val="-5"/>
          <w:position w:val="4"/>
          <w:sz w:val="20"/>
          <w:szCs w:val="20"/>
        </w:rPr>
        <w:t xml:space="preserve"> </w:t>
      </w:r>
      <w:r w:rsidRPr="007F0718">
        <w:rPr>
          <w:rFonts w:ascii="Arial" w:hAnsi="Arial"/>
          <w:i/>
          <w:iCs/>
          <w:color w:val="000000"/>
          <w:spacing w:val="-5"/>
          <w:position w:val="4"/>
          <w:sz w:val="20"/>
          <w:szCs w:val="20"/>
        </w:rPr>
        <w:t>che vivevano nell’ignoranza di Dio,</w:t>
      </w:r>
      <w:r>
        <w:rPr>
          <w:rFonts w:ascii="Arial" w:hAnsi="Arial"/>
          <w:i/>
          <w:iCs/>
          <w:color w:val="000000"/>
          <w:spacing w:val="-5"/>
          <w:position w:val="4"/>
          <w:sz w:val="20"/>
          <w:szCs w:val="20"/>
        </w:rPr>
        <w:t xml:space="preserve"> </w:t>
      </w:r>
      <w:r w:rsidRPr="007F0718">
        <w:rPr>
          <w:rFonts w:ascii="Arial" w:hAnsi="Arial"/>
          <w:i/>
          <w:iCs/>
          <w:color w:val="000000"/>
          <w:spacing w:val="-5"/>
          <w:position w:val="4"/>
          <w:sz w:val="20"/>
          <w:szCs w:val="20"/>
        </w:rPr>
        <w:t>e dai beni visibili non furono capaci di riconoscere colui che è,</w:t>
      </w:r>
      <w:r>
        <w:rPr>
          <w:rFonts w:ascii="Arial" w:hAnsi="Arial"/>
          <w:i/>
          <w:iCs/>
          <w:color w:val="000000"/>
          <w:spacing w:val="-5"/>
          <w:position w:val="4"/>
          <w:sz w:val="20"/>
          <w:szCs w:val="20"/>
        </w:rPr>
        <w:t xml:space="preserve"> </w:t>
      </w:r>
      <w:r w:rsidRPr="007F0718">
        <w:rPr>
          <w:rFonts w:ascii="Arial" w:hAnsi="Arial"/>
          <w:i/>
          <w:iCs/>
          <w:color w:val="000000"/>
          <w:spacing w:val="-5"/>
          <w:position w:val="4"/>
          <w:sz w:val="20"/>
          <w:szCs w:val="20"/>
        </w:rPr>
        <w:t>né, esaminandone le opere, riconobbero l’artefice.</w:t>
      </w:r>
      <w:r>
        <w:rPr>
          <w:rFonts w:ascii="Arial" w:hAnsi="Arial"/>
          <w:i/>
          <w:iCs/>
          <w:color w:val="000000"/>
          <w:spacing w:val="-5"/>
          <w:position w:val="4"/>
          <w:sz w:val="20"/>
          <w:szCs w:val="20"/>
        </w:rPr>
        <w:t xml:space="preserve"> </w:t>
      </w:r>
      <w:r w:rsidRPr="007F0718">
        <w:rPr>
          <w:rFonts w:ascii="Arial" w:hAnsi="Arial"/>
          <w:i/>
          <w:iCs/>
          <w:color w:val="000000"/>
          <w:spacing w:val="-5"/>
          <w:position w:val="4"/>
          <w:sz w:val="20"/>
          <w:szCs w:val="20"/>
        </w:rPr>
        <w:t>Ma o il fuoco o il vento o l’aria veloce,</w:t>
      </w:r>
      <w:r>
        <w:rPr>
          <w:rFonts w:ascii="Arial" w:hAnsi="Arial"/>
          <w:i/>
          <w:iCs/>
          <w:color w:val="000000"/>
          <w:spacing w:val="-5"/>
          <w:position w:val="4"/>
          <w:sz w:val="20"/>
          <w:szCs w:val="20"/>
        </w:rPr>
        <w:t xml:space="preserve"> </w:t>
      </w:r>
      <w:r w:rsidRPr="007F0718">
        <w:rPr>
          <w:rFonts w:ascii="Arial" w:hAnsi="Arial"/>
          <w:i/>
          <w:iCs/>
          <w:color w:val="000000"/>
          <w:spacing w:val="-5"/>
          <w:position w:val="4"/>
          <w:sz w:val="20"/>
          <w:szCs w:val="20"/>
        </w:rPr>
        <w:t>la volta stellata o l’acqua impetuosa o le luci del cielo</w:t>
      </w:r>
      <w:r>
        <w:rPr>
          <w:rFonts w:ascii="Arial" w:hAnsi="Arial"/>
          <w:i/>
          <w:iCs/>
          <w:color w:val="000000"/>
          <w:spacing w:val="-5"/>
          <w:position w:val="4"/>
          <w:sz w:val="20"/>
          <w:szCs w:val="20"/>
        </w:rPr>
        <w:t xml:space="preserve"> </w:t>
      </w:r>
      <w:r w:rsidRPr="007F0718">
        <w:rPr>
          <w:rFonts w:ascii="Arial" w:hAnsi="Arial"/>
          <w:i/>
          <w:iCs/>
          <w:color w:val="000000"/>
          <w:spacing w:val="-5"/>
          <w:position w:val="4"/>
          <w:sz w:val="20"/>
          <w:szCs w:val="20"/>
        </w:rPr>
        <w:t>essi considerarono come dèi, reggitori del mondo.</w:t>
      </w:r>
      <w:r>
        <w:rPr>
          <w:rFonts w:ascii="Arial" w:hAnsi="Arial"/>
          <w:i/>
          <w:iCs/>
          <w:color w:val="000000"/>
          <w:spacing w:val="-5"/>
          <w:position w:val="4"/>
          <w:sz w:val="20"/>
          <w:szCs w:val="20"/>
        </w:rPr>
        <w:t xml:space="preserve"> </w:t>
      </w:r>
      <w:r w:rsidRPr="007F0718">
        <w:rPr>
          <w:rFonts w:ascii="Arial" w:hAnsi="Arial"/>
          <w:i/>
          <w:iCs/>
          <w:color w:val="000000"/>
          <w:spacing w:val="-5"/>
          <w:position w:val="4"/>
          <w:sz w:val="20"/>
          <w:szCs w:val="20"/>
        </w:rPr>
        <w:t>Se, affascinati dalla loro bellezza, li hanno presi per dèi,</w:t>
      </w:r>
      <w:r>
        <w:rPr>
          <w:rFonts w:ascii="Arial" w:hAnsi="Arial"/>
          <w:i/>
          <w:iCs/>
          <w:color w:val="000000"/>
          <w:spacing w:val="-5"/>
          <w:position w:val="4"/>
          <w:sz w:val="20"/>
          <w:szCs w:val="20"/>
        </w:rPr>
        <w:t xml:space="preserve"> </w:t>
      </w:r>
      <w:r w:rsidRPr="007F0718">
        <w:rPr>
          <w:rFonts w:ascii="Arial" w:hAnsi="Arial"/>
          <w:i/>
          <w:iCs/>
          <w:color w:val="000000"/>
          <w:spacing w:val="-5"/>
          <w:position w:val="4"/>
          <w:sz w:val="20"/>
          <w:szCs w:val="20"/>
        </w:rPr>
        <w:t>pensino quanto è superiore il loro sovrano,</w:t>
      </w:r>
      <w:r>
        <w:rPr>
          <w:rFonts w:ascii="Arial" w:hAnsi="Arial"/>
          <w:i/>
          <w:iCs/>
          <w:color w:val="000000"/>
          <w:spacing w:val="-5"/>
          <w:position w:val="4"/>
          <w:sz w:val="20"/>
          <w:szCs w:val="20"/>
        </w:rPr>
        <w:t xml:space="preserve"> </w:t>
      </w:r>
      <w:r w:rsidRPr="007F0718">
        <w:rPr>
          <w:rFonts w:ascii="Arial" w:hAnsi="Arial"/>
          <w:i/>
          <w:iCs/>
          <w:color w:val="000000"/>
          <w:spacing w:val="-5"/>
          <w:position w:val="4"/>
          <w:sz w:val="20"/>
          <w:szCs w:val="20"/>
        </w:rPr>
        <w:t xml:space="preserve">perché li ha creati colui che è principio e autore della </w:t>
      </w:r>
      <w:r>
        <w:rPr>
          <w:rFonts w:ascii="Arial" w:hAnsi="Arial"/>
          <w:i/>
          <w:iCs/>
          <w:color w:val="000000"/>
          <w:spacing w:val="-5"/>
          <w:position w:val="4"/>
          <w:sz w:val="20"/>
          <w:szCs w:val="20"/>
        </w:rPr>
        <w:t xml:space="preserve"> </w:t>
      </w:r>
      <w:r w:rsidRPr="007F0718">
        <w:rPr>
          <w:rFonts w:ascii="Arial" w:hAnsi="Arial"/>
          <w:i/>
          <w:iCs/>
          <w:color w:val="000000"/>
          <w:spacing w:val="-5"/>
          <w:position w:val="4"/>
          <w:sz w:val="20"/>
          <w:szCs w:val="20"/>
        </w:rPr>
        <w:t>bellezza.</w:t>
      </w:r>
      <w:r>
        <w:rPr>
          <w:rFonts w:ascii="Arial" w:hAnsi="Arial"/>
          <w:i/>
          <w:iCs/>
          <w:color w:val="000000"/>
          <w:spacing w:val="-5"/>
          <w:position w:val="4"/>
          <w:sz w:val="20"/>
          <w:szCs w:val="20"/>
        </w:rPr>
        <w:t xml:space="preserve"> </w:t>
      </w:r>
      <w:r w:rsidRPr="007F0718">
        <w:rPr>
          <w:rFonts w:ascii="Arial" w:hAnsi="Arial"/>
          <w:i/>
          <w:iCs/>
          <w:color w:val="000000"/>
          <w:spacing w:val="-5"/>
          <w:position w:val="4"/>
          <w:sz w:val="20"/>
          <w:szCs w:val="20"/>
        </w:rPr>
        <w:t>Se sono colpiti da stupore per la loro potenza ed energia,</w:t>
      </w:r>
      <w:r>
        <w:rPr>
          <w:rFonts w:ascii="Arial" w:hAnsi="Arial"/>
          <w:i/>
          <w:iCs/>
          <w:color w:val="000000"/>
          <w:spacing w:val="-5"/>
          <w:position w:val="4"/>
          <w:sz w:val="20"/>
          <w:szCs w:val="20"/>
        </w:rPr>
        <w:t xml:space="preserve"> </w:t>
      </w:r>
      <w:r w:rsidRPr="007F0718">
        <w:rPr>
          <w:rFonts w:ascii="Arial" w:hAnsi="Arial"/>
          <w:i/>
          <w:iCs/>
          <w:color w:val="000000"/>
          <w:spacing w:val="-5"/>
          <w:position w:val="4"/>
          <w:sz w:val="20"/>
          <w:szCs w:val="20"/>
        </w:rPr>
        <w:t>pensino da ciò quanto è più potente colui che li ha formati.</w:t>
      </w:r>
      <w:r>
        <w:rPr>
          <w:rFonts w:ascii="Arial" w:hAnsi="Arial"/>
          <w:i/>
          <w:iCs/>
          <w:color w:val="000000"/>
          <w:spacing w:val="-5"/>
          <w:position w:val="4"/>
          <w:sz w:val="20"/>
          <w:szCs w:val="20"/>
        </w:rPr>
        <w:t xml:space="preserve"> </w:t>
      </w:r>
      <w:r w:rsidRPr="007F0718">
        <w:rPr>
          <w:rFonts w:ascii="Arial" w:hAnsi="Arial"/>
          <w:i/>
          <w:iCs/>
          <w:color w:val="000000"/>
          <w:spacing w:val="-5"/>
          <w:position w:val="4"/>
          <w:sz w:val="20"/>
          <w:szCs w:val="20"/>
        </w:rPr>
        <w:t>Difatti dalla grandezza e bellezza delle creature</w:t>
      </w:r>
      <w:r>
        <w:rPr>
          <w:rFonts w:ascii="Arial" w:hAnsi="Arial"/>
          <w:i/>
          <w:iCs/>
          <w:color w:val="000000"/>
          <w:spacing w:val="-5"/>
          <w:position w:val="4"/>
          <w:sz w:val="20"/>
          <w:szCs w:val="20"/>
        </w:rPr>
        <w:t xml:space="preserve"> </w:t>
      </w:r>
      <w:r w:rsidRPr="007F0718">
        <w:rPr>
          <w:rFonts w:ascii="Arial" w:hAnsi="Arial"/>
          <w:i/>
          <w:iCs/>
          <w:color w:val="000000"/>
          <w:spacing w:val="-5"/>
          <w:position w:val="4"/>
          <w:sz w:val="20"/>
          <w:szCs w:val="20"/>
        </w:rPr>
        <w:t>per analogia si contempla il loro autore.</w:t>
      </w:r>
      <w:r>
        <w:rPr>
          <w:rFonts w:ascii="Arial" w:hAnsi="Arial"/>
          <w:i/>
          <w:iCs/>
          <w:color w:val="000000"/>
          <w:spacing w:val="-5"/>
          <w:position w:val="4"/>
          <w:sz w:val="20"/>
          <w:szCs w:val="20"/>
        </w:rPr>
        <w:t xml:space="preserve"> </w:t>
      </w:r>
      <w:r w:rsidRPr="007F0718">
        <w:rPr>
          <w:rFonts w:ascii="Arial" w:hAnsi="Arial"/>
          <w:i/>
          <w:iCs/>
          <w:color w:val="000000"/>
          <w:spacing w:val="-5"/>
          <w:position w:val="4"/>
          <w:sz w:val="20"/>
          <w:szCs w:val="20"/>
        </w:rPr>
        <w:t>Tuttavia per costoro leggero è il rimprovero,</w:t>
      </w:r>
      <w:r>
        <w:rPr>
          <w:rFonts w:ascii="Arial" w:hAnsi="Arial"/>
          <w:i/>
          <w:iCs/>
          <w:color w:val="000000"/>
          <w:spacing w:val="-5"/>
          <w:position w:val="4"/>
          <w:sz w:val="20"/>
          <w:szCs w:val="20"/>
        </w:rPr>
        <w:t xml:space="preserve"> </w:t>
      </w:r>
      <w:r w:rsidRPr="007F0718">
        <w:rPr>
          <w:rFonts w:ascii="Arial" w:hAnsi="Arial"/>
          <w:i/>
          <w:iCs/>
          <w:color w:val="000000"/>
          <w:spacing w:val="-5"/>
          <w:position w:val="4"/>
          <w:sz w:val="20"/>
          <w:szCs w:val="20"/>
        </w:rPr>
        <w:t>perché essi facilmente s’ingannano</w:t>
      </w:r>
      <w:r>
        <w:rPr>
          <w:rFonts w:ascii="Arial" w:hAnsi="Arial"/>
          <w:i/>
          <w:iCs/>
          <w:color w:val="000000"/>
          <w:spacing w:val="-5"/>
          <w:position w:val="4"/>
          <w:sz w:val="20"/>
          <w:szCs w:val="20"/>
        </w:rPr>
        <w:t xml:space="preserve"> </w:t>
      </w:r>
      <w:r w:rsidRPr="007F0718">
        <w:rPr>
          <w:rFonts w:ascii="Arial" w:hAnsi="Arial"/>
          <w:i/>
          <w:iCs/>
          <w:color w:val="000000"/>
          <w:spacing w:val="-5"/>
          <w:position w:val="4"/>
          <w:sz w:val="20"/>
          <w:szCs w:val="20"/>
        </w:rPr>
        <w:t>cercando Dio e volendolo trovare.</w:t>
      </w:r>
      <w:r>
        <w:rPr>
          <w:rFonts w:ascii="Arial" w:hAnsi="Arial"/>
          <w:i/>
          <w:iCs/>
          <w:color w:val="000000"/>
          <w:spacing w:val="-5"/>
          <w:position w:val="4"/>
          <w:sz w:val="20"/>
          <w:szCs w:val="20"/>
        </w:rPr>
        <w:t xml:space="preserve"> </w:t>
      </w:r>
      <w:r w:rsidRPr="007F0718">
        <w:rPr>
          <w:rFonts w:ascii="Arial" w:hAnsi="Arial"/>
          <w:i/>
          <w:iCs/>
          <w:color w:val="000000"/>
          <w:spacing w:val="-5"/>
          <w:position w:val="4"/>
          <w:sz w:val="20"/>
          <w:szCs w:val="20"/>
        </w:rPr>
        <w:t>Vivendo in mezzo alle sue opere, ricercano con cura</w:t>
      </w:r>
      <w:r w:rsidR="003405F0">
        <w:rPr>
          <w:rFonts w:ascii="Arial" w:hAnsi="Arial"/>
          <w:i/>
          <w:iCs/>
          <w:color w:val="000000"/>
          <w:spacing w:val="-5"/>
          <w:position w:val="4"/>
          <w:sz w:val="20"/>
          <w:szCs w:val="20"/>
        </w:rPr>
        <w:t xml:space="preserve"> </w:t>
      </w:r>
      <w:r w:rsidRPr="007F0718">
        <w:rPr>
          <w:rFonts w:ascii="Arial" w:hAnsi="Arial"/>
          <w:i/>
          <w:iCs/>
          <w:color w:val="000000"/>
          <w:spacing w:val="-5"/>
          <w:position w:val="4"/>
          <w:sz w:val="20"/>
          <w:szCs w:val="20"/>
        </w:rPr>
        <w:t>e si lasciano prendere dall’apparenza</w:t>
      </w:r>
      <w:r>
        <w:rPr>
          <w:rFonts w:ascii="Arial" w:hAnsi="Arial"/>
          <w:i/>
          <w:iCs/>
          <w:color w:val="000000"/>
          <w:spacing w:val="-5"/>
          <w:position w:val="4"/>
          <w:sz w:val="20"/>
          <w:szCs w:val="20"/>
        </w:rPr>
        <w:t xml:space="preserve"> </w:t>
      </w:r>
      <w:r w:rsidRPr="007F0718">
        <w:rPr>
          <w:rFonts w:ascii="Arial" w:hAnsi="Arial"/>
          <w:i/>
          <w:iCs/>
          <w:color w:val="000000"/>
          <w:spacing w:val="-5"/>
          <w:position w:val="4"/>
          <w:sz w:val="20"/>
          <w:szCs w:val="20"/>
        </w:rPr>
        <w:t>perché le cose viste sono belle.</w:t>
      </w:r>
      <w:r>
        <w:rPr>
          <w:rFonts w:ascii="Arial" w:hAnsi="Arial"/>
          <w:i/>
          <w:iCs/>
          <w:color w:val="000000"/>
          <w:spacing w:val="-5"/>
          <w:position w:val="4"/>
          <w:sz w:val="20"/>
          <w:szCs w:val="20"/>
        </w:rPr>
        <w:t xml:space="preserve"> </w:t>
      </w:r>
      <w:r w:rsidRPr="007F0718">
        <w:rPr>
          <w:rFonts w:ascii="Arial" w:hAnsi="Arial"/>
          <w:i/>
          <w:iCs/>
          <w:color w:val="000000"/>
          <w:spacing w:val="-5"/>
          <w:position w:val="4"/>
          <w:sz w:val="20"/>
          <w:szCs w:val="20"/>
        </w:rPr>
        <w:t>Neppure costoro però sono scusabili,</w:t>
      </w:r>
      <w:r>
        <w:rPr>
          <w:rFonts w:ascii="Arial" w:hAnsi="Arial"/>
          <w:i/>
          <w:iCs/>
          <w:color w:val="000000"/>
          <w:spacing w:val="-5"/>
          <w:position w:val="4"/>
          <w:sz w:val="20"/>
          <w:szCs w:val="20"/>
        </w:rPr>
        <w:t xml:space="preserve"> </w:t>
      </w:r>
      <w:r w:rsidRPr="007F0718">
        <w:rPr>
          <w:rFonts w:ascii="Arial" w:hAnsi="Arial"/>
          <w:i/>
          <w:iCs/>
          <w:color w:val="000000"/>
          <w:spacing w:val="-5"/>
          <w:position w:val="4"/>
          <w:sz w:val="20"/>
          <w:szCs w:val="20"/>
        </w:rPr>
        <w:t>perché, se sono riusciti a conoscere tanto</w:t>
      </w:r>
      <w:r>
        <w:rPr>
          <w:rFonts w:ascii="Arial" w:hAnsi="Arial"/>
          <w:i/>
          <w:iCs/>
          <w:color w:val="000000"/>
          <w:spacing w:val="-5"/>
          <w:position w:val="4"/>
          <w:sz w:val="20"/>
          <w:szCs w:val="20"/>
        </w:rPr>
        <w:t xml:space="preserve"> </w:t>
      </w:r>
      <w:r w:rsidRPr="007F0718">
        <w:rPr>
          <w:rFonts w:ascii="Arial" w:hAnsi="Arial"/>
          <w:i/>
          <w:iCs/>
          <w:color w:val="000000"/>
          <w:spacing w:val="-5"/>
          <w:position w:val="4"/>
          <w:sz w:val="20"/>
          <w:szCs w:val="20"/>
        </w:rPr>
        <w:t>da poter esplorare il mondo,</w:t>
      </w:r>
      <w:r>
        <w:rPr>
          <w:rFonts w:ascii="Arial" w:hAnsi="Arial"/>
          <w:i/>
          <w:iCs/>
          <w:color w:val="000000"/>
          <w:spacing w:val="-5"/>
          <w:position w:val="4"/>
          <w:sz w:val="20"/>
          <w:szCs w:val="20"/>
        </w:rPr>
        <w:t xml:space="preserve"> </w:t>
      </w:r>
      <w:r w:rsidRPr="007F0718">
        <w:rPr>
          <w:rFonts w:ascii="Arial" w:hAnsi="Arial"/>
          <w:i/>
          <w:iCs/>
          <w:color w:val="000000"/>
          <w:spacing w:val="-5"/>
          <w:position w:val="4"/>
          <w:sz w:val="20"/>
          <w:szCs w:val="20"/>
        </w:rPr>
        <w:t xml:space="preserve">come mai non ne hanno trovato più facilmente il sovrano? (Sap 13,1-9). </w:t>
      </w:r>
    </w:p>
    <w:p w14:paraId="2AA6531F" w14:textId="77777777" w:rsidR="00AC1E01" w:rsidRDefault="007F0718" w:rsidP="0014333C">
      <w:pPr>
        <w:spacing w:after="120"/>
        <w:jc w:val="both"/>
        <w:rPr>
          <w:rFonts w:ascii="Arial" w:hAnsi="Arial"/>
          <w:sz w:val="22"/>
        </w:rPr>
      </w:pPr>
      <w:r>
        <w:rPr>
          <w:rFonts w:ascii="Arial" w:hAnsi="Arial"/>
          <w:sz w:val="22"/>
        </w:rPr>
        <w:t xml:space="preserve">Il  fondamento della verità del Dio d’Israele è la storia, o meglio la sua azione nella storia che va da Abramo fino al presente. </w:t>
      </w:r>
      <w:r w:rsidR="005421BA">
        <w:rPr>
          <w:rFonts w:ascii="Arial" w:hAnsi="Arial"/>
          <w:sz w:val="22"/>
        </w:rPr>
        <w:t xml:space="preserve">Lui sempre non solo si è rivelato come il Signore della storia, lo ha anche attestato nei fatti che solo Lui è il Signore. Obbedendo la natura creata in ogni suo essere ad ogni suo comando, si è anche rivelato e manifestato come il solo Creatore di essa. A nessun uomo la creazione obbedisce, ma solo a colui che l’ha fatta. Signore della storia e della creazione, Signore sopra ogni forza esistente vera o presenta, reale o immaginata. Mosè ricorda ancora un’altra altissima verità. Il solo ed unico vero Dio è il Dio dei cieli, ma anche della terra. Non è il Dio che sta lontano dall’uomo, ma è il Dio che vive in mezzo al suo popolo. È il Dio che lo governa con leggi giuste, sagge, che danno vita. È il Dio vicino, che abita con gli uomini per indicare loro sempre la giusta via della salvezza. Se Dio non fosse stato con lui, Israele ancora sarebbe schiavo in Egitto oppure sarebbe morte nel deserto. </w:t>
      </w:r>
    </w:p>
    <w:p w14:paraId="49CF8F19" w14:textId="77777777" w:rsidR="00971CBE" w:rsidRPr="00F33E4D" w:rsidRDefault="00971CBE" w:rsidP="00F33E4D">
      <w:pPr>
        <w:spacing w:after="120"/>
        <w:jc w:val="both"/>
        <w:rPr>
          <w:rFonts w:ascii="Arial" w:hAnsi="Arial"/>
          <w:i/>
          <w:iCs/>
          <w:color w:val="000000"/>
          <w:spacing w:val="-5"/>
          <w:position w:val="4"/>
          <w:sz w:val="20"/>
          <w:szCs w:val="20"/>
        </w:rPr>
      </w:pPr>
      <w:r w:rsidRPr="00F33E4D">
        <w:rPr>
          <w:rFonts w:ascii="Arial" w:hAnsi="Arial"/>
          <w:i/>
          <w:iCs/>
          <w:color w:val="000000"/>
          <w:spacing w:val="-5"/>
          <w:position w:val="4"/>
          <w:sz w:val="20"/>
          <w:szCs w:val="20"/>
        </w:rPr>
        <w:t>Interroga pure i tempi antichi, che furono prima di te: dal giorno in cui Dio creò l’uomo sulla terra e da un’estremità all’altra dei cieli,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tuoi occhi? Sappi dunque oggi e medita bene nel tuo cuore che il Signore è Dio lassù nei cieli e quaggiù sulla terra: non ve n’è altro. Osserva dunque le sue leggi e i suoi comandi che oggi ti do, perché sia felice tu e i tuoi figli dopo di te e perché tu resti a lungo nel paese che il Signore, tuo Dio, ti dà per sempre».</w:t>
      </w:r>
    </w:p>
    <w:p w14:paraId="3AB18CD2" w14:textId="77777777" w:rsidR="00AC1E01" w:rsidRDefault="00CB4E1E" w:rsidP="0014333C">
      <w:pPr>
        <w:spacing w:after="120"/>
        <w:jc w:val="both"/>
        <w:rPr>
          <w:rFonts w:ascii="Arial" w:hAnsi="Arial"/>
          <w:sz w:val="22"/>
        </w:rPr>
      </w:pPr>
      <w:r>
        <w:rPr>
          <w:rFonts w:ascii="Arial" w:hAnsi="Arial"/>
          <w:sz w:val="22"/>
        </w:rPr>
        <w:t>Ma c’è ancora tutto un futuro da vivere. Come il passato è stato possibile perché tutto è stato operato dal Signore, così anche il futuro dovrà essere operato da Lui. Qual è la condizione perché Dio cammini con il suo popolo e compie sino alla fine le opere del suo amore? La condizione è una sola: che Israele osservi le leggi e gli statuti che Lui gli dona. Se Israele ascolterà il suo Dio e obbedirà alla sua voce, il Signore farà sì che il popolo resti sempre nella terra che sta per dargli. Se invece Israele tradirà il suo Dio e si consegnerà agli idoli, il Signore interverrà e ancora una volta gli attesterà che solo Lui è il Signore. Questa volta glielo attesterà non liberandolo dai pericoli, ma riconducendolo nuovamente in schiavitù, finché non confesserà che solo il Signore è Dio e nessun altro. Ma sempre quando l’uomo dimentica il Signore, Lui viene e attesta che solo Lui è Dio. Lo attesta lasciando che l’uomo dalla libertà passi nella più nera delle schiavitù. È quanto sta succedendo ai nostri giorni. Stiamo cadendo nella più nera delle schiavitù, nella schiavitù della disumanità più abominevole. Urge convertirsi.</w:t>
      </w:r>
    </w:p>
    <w:p w14:paraId="48742CDB" w14:textId="77777777" w:rsidR="00CB4E1E" w:rsidRDefault="00CB4E1E" w:rsidP="0014333C">
      <w:pPr>
        <w:spacing w:after="120"/>
        <w:jc w:val="both"/>
        <w:rPr>
          <w:rFonts w:ascii="Arial" w:hAnsi="Arial"/>
          <w:sz w:val="22"/>
        </w:rPr>
      </w:pPr>
      <w:r>
        <w:rPr>
          <w:rFonts w:ascii="Arial" w:hAnsi="Arial"/>
          <w:sz w:val="22"/>
        </w:rPr>
        <w:t>Vergine Maria, Madre della Redenzione, Angeli, Santi, fateci di fede purissima.</w:t>
      </w:r>
    </w:p>
    <w:p w14:paraId="2BE99BDC" w14:textId="77777777" w:rsidR="00CF24CF" w:rsidRPr="002C36D2" w:rsidRDefault="00CF24CF" w:rsidP="00CF24CF">
      <w:pPr>
        <w:pStyle w:val="Titolo1"/>
        <w:spacing w:before="0" w:after="0"/>
        <w:jc w:val="center"/>
      </w:pPr>
      <w:r>
        <w:br w:type="page"/>
      </w:r>
      <w:r w:rsidR="00AD72C5" w:rsidRPr="00971CBE">
        <w:rPr>
          <w:szCs w:val="20"/>
        </w:rPr>
        <w:lastRenderedPageBreak/>
        <w:t xml:space="preserve"> </w:t>
      </w:r>
      <w:bookmarkStart w:id="641" w:name="_Toc62204923"/>
      <w:r w:rsidR="00AD72C5" w:rsidRPr="00971CBE">
        <w:rPr>
          <w:szCs w:val="20"/>
        </w:rPr>
        <w:t>RAGGIUNGETE LA MÈTA DELLA VOSTRA FEDE</w:t>
      </w:r>
      <w:bookmarkEnd w:id="641"/>
    </w:p>
    <w:p w14:paraId="3C0D19A5" w14:textId="77777777" w:rsidR="00C7784C" w:rsidRPr="00254555" w:rsidRDefault="00C7784C" w:rsidP="00254555">
      <w:pPr>
        <w:pStyle w:val="Titolo1"/>
        <w:spacing w:before="0" w:after="0"/>
        <w:jc w:val="center"/>
        <w:rPr>
          <w:color w:val="3E3F41"/>
          <w:kern w:val="0"/>
          <w:position w:val="4"/>
          <w:sz w:val="24"/>
        </w:rPr>
      </w:pPr>
      <w:bookmarkStart w:id="642" w:name="_Toc366087951"/>
      <w:bookmarkStart w:id="643" w:name="_Toc62204924"/>
      <w:r w:rsidRPr="00254555">
        <w:rPr>
          <w:color w:val="3E3F41"/>
          <w:kern w:val="0"/>
          <w:position w:val="4"/>
          <w:sz w:val="24"/>
        </w:rPr>
        <w:t>1 Pt 1,3-9; Sa l 110; Mc 10,17-27</w:t>
      </w:r>
      <w:bookmarkEnd w:id="643"/>
    </w:p>
    <w:p w14:paraId="5D9D96CC" w14:textId="77777777" w:rsidR="00CF24CF" w:rsidRPr="003326FE" w:rsidRDefault="00CF24CF" w:rsidP="00CF24CF">
      <w:pPr>
        <w:pStyle w:val="Titolo3"/>
        <w:spacing w:before="0" w:after="120"/>
        <w:jc w:val="center"/>
        <w:rPr>
          <w:sz w:val="24"/>
        </w:rPr>
      </w:pPr>
      <w:bookmarkStart w:id="644" w:name="_Toc62204925"/>
      <w:r w:rsidRPr="003326FE">
        <w:rPr>
          <w:sz w:val="24"/>
        </w:rPr>
        <w:t>28 MAGGIO</w:t>
      </w:r>
      <w:bookmarkEnd w:id="644"/>
      <w:r w:rsidRPr="003326FE">
        <w:rPr>
          <w:sz w:val="24"/>
        </w:rPr>
        <w:t xml:space="preserve"> </w:t>
      </w:r>
      <w:bookmarkEnd w:id="642"/>
    </w:p>
    <w:p w14:paraId="01AEF15F" w14:textId="77777777" w:rsidR="00AC1E01" w:rsidRDefault="00045920" w:rsidP="00CF24CF">
      <w:pPr>
        <w:spacing w:after="120"/>
        <w:jc w:val="both"/>
        <w:rPr>
          <w:rFonts w:ascii="Arial" w:hAnsi="Arial"/>
          <w:sz w:val="22"/>
        </w:rPr>
      </w:pPr>
      <w:r>
        <w:rPr>
          <w:rFonts w:ascii="Arial" w:hAnsi="Arial"/>
          <w:sz w:val="22"/>
        </w:rPr>
        <w:t>Il battesimo apre le porte della salvezza, dono il diritto al Paradiso, ma non è ancora conquista della beatitudine eterna.</w:t>
      </w:r>
      <w:r w:rsidR="00811DDC">
        <w:rPr>
          <w:rFonts w:ascii="Arial" w:hAnsi="Arial"/>
          <w:sz w:val="22"/>
        </w:rPr>
        <w:t xml:space="preserve"> Tutti la notte della liberazione hanno attraversato il mare. Tutti sono stati liberati dalla schiavitù. Ma degli adulti solo due entrarono nella Terra Promessa. Neanche Mosè è entrato e neppure Aronne e Maria. </w:t>
      </w:r>
    </w:p>
    <w:p w14:paraId="2F6E7426" w14:textId="77777777" w:rsidR="00045920" w:rsidRPr="00045920" w:rsidRDefault="00045920" w:rsidP="00045920">
      <w:pPr>
        <w:spacing w:after="120"/>
        <w:jc w:val="both"/>
        <w:rPr>
          <w:rFonts w:ascii="Arial" w:hAnsi="Arial"/>
          <w:i/>
          <w:iCs/>
          <w:spacing w:val="-5"/>
          <w:position w:val="4"/>
          <w:sz w:val="20"/>
        </w:rPr>
      </w:pPr>
      <w:r w:rsidRPr="00045920">
        <w:rPr>
          <w:rFonts w:ascii="Arial" w:hAnsi="Arial"/>
          <w:i/>
          <w:iCs/>
          <w:spacing w:val="-5"/>
          <w:position w:val="4"/>
          <w:sz w:val="20"/>
        </w:rPr>
        <w:t xml:space="preserve">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 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10,1-13). </w:t>
      </w:r>
    </w:p>
    <w:p w14:paraId="3B6A96D8" w14:textId="77777777" w:rsidR="00045920" w:rsidRDefault="00811DDC" w:rsidP="00CF24CF">
      <w:pPr>
        <w:spacing w:after="120"/>
        <w:jc w:val="both"/>
        <w:rPr>
          <w:rFonts w:ascii="Arial" w:hAnsi="Arial"/>
          <w:sz w:val="22"/>
        </w:rPr>
      </w:pPr>
      <w:r>
        <w:rPr>
          <w:rFonts w:ascii="Arial" w:hAnsi="Arial"/>
          <w:sz w:val="22"/>
        </w:rPr>
        <w:t xml:space="preserve">Gesù lo proclama con divina chiarezza. Si entra nella gloria eterna camminando nella sua Parola, prestando ad essa ogni obbedienza. Si muore nella Parola si entra in Paradiso. Si muore fuori della Parola, si è esclusi dalla beatitudine eterna. </w:t>
      </w:r>
    </w:p>
    <w:p w14:paraId="0329C06D" w14:textId="77777777" w:rsidR="00045920" w:rsidRPr="00045920" w:rsidRDefault="00045920" w:rsidP="00045920">
      <w:pPr>
        <w:spacing w:after="120"/>
        <w:jc w:val="both"/>
        <w:rPr>
          <w:rFonts w:ascii="Arial" w:hAnsi="Arial"/>
          <w:i/>
          <w:iCs/>
          <w:spacing w:val="-5"/>
          <w:position w:val="4"/>
          <w:sz w:val="20"/>
          <w:szCs w:val="20"/>
        </w:rPr>
      </w:pPr>
      <w:r w:rsidRPr="00045920">
        <w:rPr>
          <w:rFonts w:ascii="Arial" w:hAnsi="Arial"/>
          <w:i/>
          <w:iCs/>
          <w:spacing w:val="-5"/>
          <w:position w:val="4"/>
          <w:sz w:val="20"/>
          <w:szCs w:val="20"/>
        </w:rPr>
        <w:t xml:space="preserve">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(Mt 7,13-23). </w:t>
      </w:r>
    </w:p>
    <w:p w14:paraId="73C7D4E9" w14:textId="77777777" w:rsidR="00045920" w:rsidRDefault="00811DDC" w:rsidP="00CF24CF">
      <w:pPr>
        <w:spacing w:after="120"/>
        <w:jc w:val="both"/>
        <w:rPr>
          <w:rFonts w:ascii="Arial" w:hAnsi="Arial"/>
          <w:sz w:val="22"/>
        </w:rPr>
      </w:pPr>
      <w:r>
        <w:rPr>
          <w:rFonts w:ascii="Arial" w:hAnsi="Arial"/>
          <w:sz w:val="22"/>
        </w:rPr>
        <w:t xml:space="preserve">Pietro conferma che quanto Gesù ha detto è purissima verità. La potenza di Dio e della sua grazia mediante la nostra fede nella Parola ci custodisce nel cammino verso la salvezza eterna. Si esce dalla fede nella Parola, si è fuori della via verso il Paradiso. </w:t>
      </w:r>
    </w:p>
    <w:p w14:paraId="543FDB24" w14:textId="77777777" w:rsidR="00971CBE" w:rsidRPr="00AD72C5" w:rsidRDefault="00971CBE" w:rsidP="00AD72C5">
      <w:pPr>
        <w:spacing w:after="120"/>
        <w:jc w:val="both"/>
        <w:rPr>
          <w:rFonts w:ascii="Arial" w:hAnsi="Arial"/>
          <w:i/>
          <w:iCs/>
          <w:spacing w:val="-5"/>
          <w:position w:val="4"/>
          <w:sz w:val="20"/>
          <w:szCs w:val="20"/>
        </w:rPr>
      </w:pPr>
      <w:r w:rsidRPr="00AD72C5">
        <w:rPr>
          <w:rFonts w:ascii="Arial" w:hAnsi="Arial"/>
          <w:i/>
          <w:iCs/>
          <w:spacing w:val="-5"/>
          <w:position w:val="4"/>
          <w:sz w:val="20"/>
          <w:szCs w:val="20"/>
        </w:rPr>
        <w:t>Sia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w:t>
      </w:r>
      <w:r w:rsidR="00162029">
        <w:rPr>
          <w:rFonts w:ascii="Arial" w:hAnsi="Arial"/>
          <w:i/>
          <w:iCs/>
          <w:spacing w:val="-5"/>
          <w:position w:val="4"/>
          <w:sz w:val="20"/>
          <w:szCs w:val="20"/>
        </w:rPr>
        <w:t xml:space="preserve"> </w:t>
      </w:r>
      <w:r w:rsidRPr="00AD72C5">
        <w:rPr>
          <w:rFonts w:ascii="Arial" w:hAnsi="Arial"/>
          <w:i/>
          <w:iCs/>
          <w:spacing w:val="-5"/>
          <w:position w:val="4"/>
          <w:sz w:val="20"/>
          <w:szCs w:val="20"/>
        </w:rPr>
        <w:t>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w:t>
      </w:r>
    </w:p>
    <w:p w14:paraId="30C6E599" w14:textId="77777777" w:rsidR="00971CBE" w:rsidRDefault="00811DDC" w:rsidP="00CF24CF">
      <w:pPr>
        <w:spacing w:after="120"/>
        <w:jc w:val="both"/>
        <w:rPr>
          <w:rFonts w:ascii="Arial" w:hAnsi="Arial"/>
          <w:sz w:val="22"/>
        </w:rPr>
      </w:pPr>
      <w:r>
        <w:rPr>
          <w:rFonts w:ascii="Arial" w:hAnsi="Arial"/>
          <w:sz w:val="22"/>
        </w:rPr>
        <w:t xml:space="preserve">Se questa verità </w:t>
      </w:r>
      <w:r w:rsidR="00FD00DE">
        <w:rPr>
          <w:rFonts w:ascii="Arial" w:hAnsi="Arial"/>
          <w:sz w:val="22"/>
        </w:rPr>
        <w:t>è essenza di tutta la Scrittura, Antico e Nuovo Testamento, perché ormai si afferma e si insegna che l’inferno è vuoto e che tutti saranno accolti da Dio in Paradiso? Lo stesso San Pietro dice che nessuna Parola va soggetta a privata interpretazione. Ma qui non si tratta neanche di interpretazione, ma addirittura di negazione della Scrittura. Se tutti saranno in Paradiso senza la Parola, neanche quanto la Parola dice sulle altre cose è verità. Una verità negata, la verità è negata.</w:t>
      </w:r>
    </w:p>
    <w:p w14:paraId="5962D92D" w14:textId="77777777" w:rsidR="00FD00DE" w:rsidRDefault="00FD00DE" w:rsidP="00CF24CF">
      <w:pPr>
        <w:spacing w:after="120"/>
        <w:jc w:val="both"/>
        <w:rPr>
          <w:rFonts w:ascii="Arial" w:hAnsi="Arial"/>
          <w:sz w:val="22"/>
        </w:rPr>
      </w:pPr>
      <w:r>
        <w:rPr>
          <w:rFonts w:ascii="Arial" w:hAnsi="Arial"/>
          <w:sz w:val="22"/>
        </w:rPr>
        <w:t xml:space="preserve">Vergine Maria, Madre della Redenzione, Angeli, Santi, liberateci da ogni falsità. </w:t>
      </w:r>
    </w:p>
    <w:p w14:paraId="40326ED6" w14:textId="77777777" w:rsidR="00CF24CF" w:rsidRPr="00375EB1" w:rsidRDefault="00CF24CF" w:rsidP="00CF24CF">
      <w:pPr>
        <w:pStyle w:val="Titolo1"/>
        <w:spacing w:before="0" w:after="0"/>
        <w:jc w:val="center"/>
        <w:rPr>
          <w:sz w:val="28"/>
        </w:rPr>
      </w:pPr>
      <w:r>
        <w:br w:type="page"/>
      </w:r>
      <w:bookmarkStart w:id="645" w:name="_Toc62204926"/>
      <w:r w:rsidR="00AD72C5" w:rsidRPr="00971CBE">
        <w:rPr>
          <w:szCs w:val="20"/>
        </w:rPr>
        <w:lastRenderedPageBreak/>
        <w:t>DIVENTATE SANTI ANCHE VOI</w:t>
      </w:r>
      <w:bookmarkEnd w:id="645"/>
    </w:p>
    <w:p w14:paraId="69D2D943" w14:textId="77777777" w:rsidR="00C7784C" w:rsidRPr="00254555" w:rsidRDefault="00C7784C" w:rsidP="00254555">
      <w:pPr>
        <w:pStyle w:val="Titolo1"/>
        <w:spacing w:before="0" w:after="0"/>
        <w:jc w:val="center"/>
        <w:rPr>
          <w:color w:val="3E3F41"/>
          <w:kern w:val="0"/>
          <w:position w:val="4"/>
          <w:sz w:val="24"/>
        </w:rPr>
      </w:pPr>
      <w:bookmarkStart w:id="646" w:name="_Toc366087953"/>
      <w:bookmarkStart w:id="647" w:name="_Toc62204927"/>
      <w:r w:rsidRPr="00254555">
        <w:rPr>
          <w:color w:val="3E3F41"/>
          <w:kern w:val="0"/>
          <w:position w:val="4"/>
          <w:sz w:val="24"/>
          <w:szCs w:val="13"/>
        </w:rPr>
        <w:t>1 Pt 1,10-16; Sal 97; Mc 10,28-31</w:t>
      </w:r>
      <w:bookmarkEnd w:id="647"/>
    </w:p>
    <w:p w14:paraId="58E5D128" w14:textId="77777777" w:rsidR="00CF24CF" w:rsidRPr="003326FE" w:rsidRDefault="00CF24CF" w:rsidP="00CF24CF">
      <w:pPr>
        <w:pStyle w:val="Titolo3"/>
        <w:spacing w:before="0" w:after="120"/>
        <w:jc w:val="center"/>
        <w:rPr>
          <w:sz w:val="24"/>
        </w:rPr>
      </w:pPr>
      <w:bookmarkStart w:id="648" w:name="_Toc62204928"/>
      <w:r w:rsidRPr="003326FE">
        <w:rPr>
          <w:sz w:val="24"/>
        </w:rPr>
        <w:t>29 MAGGIO</w:t>
      </w:r>
      <w:bookmarkEnd w:id="648"/>
      <w:r w:rsidRPr="003326FE">
        <w:rPr>
          <w:sz w:val="24"/>
        </w:rPr>
        <w:t xml:space="preserve"> </w:t>
      </w:r>
      <w:bookmarkEnd w:id="646"/>
    </w:p>
    <w:p w14:paraId="0395C201" w14:textId="77777777" w:rsidR="00AC1E01" w:rsidRDefault="00C967A7" w:rsidP="00CF24CF">
      <w:pPr>
        <w:spacing w:after="120"/>
        <w:jc w:val="both"/>
        <w:rPr>
          <w:rFonts w:ascii="Arial" w:hAnsi="Arial"/>
          <w:sz w:val="22"/>
        </w:rPr>
      </w:pPr>
      <w:r>
        <w:rPr>
          <w:rFonts w:ascii="Arial" w:hAnsi="Arial"/>
          <w:sz w:val="22"/>
        </w:rPr>
        <w:t xml:space="preserve">Nell’Antico Testamento il Signore ha chiesto al suo popolo di essere santo, perché Lui, loro Dio, è santo. La santità di Dio è il suo amore universale, che abbraccia ogni uomo, di ogni condizione, di ogni discendenza, stirpe, popolo, lingua. Questa rivelazione raggiunge il sommo della sua perfezione nel Libro della Sapienza. </w:t>
      </w:r>
    </w:p>
    <w:p w14:paraId="23404501" w14:textId="77777777" w:rsidR="00C967A7" w:rsidRPr="00C967A7" w:rsidRDefault="00C967A7" w:rsidP="00C967A7">
      <w:pPr>
        <w:spacing w:after="120"/>
        <w:jc w:val="both"/>
        <w:rPr>
          <w:rFonts w:ascii="Arial" w:hAnsi="Arial"/>
          <w:i/>
          <w:iCs/>
          <w:color w:val="000000"/>
          <w:spacing w:val="-5"/>
          <w:position w:val="4"/>
          <w:sz w:val="20"/>
          <w:szCs w:val="20"/>
        </w:rPr>
      </w:pPr>
      <w:r w:rsidRPr="00C967A7">
        <w:rPr>
          <w:rFonts w:ascii="Arial" w:hAnsi="Arial"/>
          <w:i/>
          <w:iCs/>
          <w:color w:val="000000"/>
          <w:spacing w:val="-5"/>
          <w:position w:val="4"/>
          <w:sz w:val="20"/>
          <w:szCs w:val="20"/>
        </w:rPr>
        <w:t xml:space="preserve">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(Sap 11,21-26). </w:t>
      </w:r>
    </w:p>
    <w:p w14:paraId="73A40A62" w14:textId="77777777" w:rsidR="00C967A7" w:rsidRDefault="00C967A7" w:rsidP="00CF24CF">
      <w:pPr>
        <w:spacing w:after="120"/>
        <w:jc w:val="both"/>
        <w:rPr>
          <w:rFonts w:ascii="Arial" w:hAnsi="Arial"/>
          <w:sz w:val="22"/>
        </w:rPr>
      </w:pPr>
      <w:r>
        <w:rPr>
          <w:rFonts w:ascii="Arial" w:hAnsi="Arial"/>
          <w:sz w:val="22"/>
        </w:rPr>
        <w:t xml:space="preserve">Gesù chiede ai suoi discepoli di essere misericordiosi, perché il loro Padre che è nei cieli è misericordioso. La legge della misericordia non è però quella antica. È quella nuova da lui promulgata. </w:t>
      </w:r>
      <w:r w:rsidR="00A634F7">
        <w:rPr>
          <w:rFonts w:ascii="Arial" w:hAnsi="Arial"/>
          <w:sz w:val="22"/>
        </w:rPr>
        <w:t xml:space="preserve">Della nuova legge Lui è il perfetto modello nell’obbedienza. </w:t>
      </w:r>
    </w:p>
    <w:p w14:paraId="772F3554" w14:textId="77777777" w:rsidR="00BB70AE" w:rsidRPr="00BB70AE" w:rsidRDefault="00BB70AE" w:rsidP="00BB70AE">
      <w:pPr>
        <w:spacing w:after="120"/>
        <w:jc w:val="both"/>
        <w:rPr>
          <w:rFonts w:ascii="Arial" w:hAnsi="Arial"/>
          <w:i/>
          <w:iCs/>
          <w:spacing w:val="-5"/>
          <w:position w:val="4"/>
          <w:sz w:val="20"/>
          <w:szCs w:val="20"/>
        </w:rPr>
      </w:pPr>
      <w:r w:rsidRPr="00BB70AE">
        <w:rPr>
          <w:rFonts w:ascii="Arial" w:hAnsi="Arial"/>
          <w:i/>
          <w:iCs/>
          <w:spacing w:val="-5"/>
          <w:position w:val="4"/>
          <w:sz w:val="20"/>
          <w:szCs w:val="20"/>
        </w:rPr>
        <w:t xml:space="preserve">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 (Oc 6,27-38). </w:t>
      </w:r>
    </w:p>
    <w:p w14:paraId="691DCEB9" w14:textId="77777777" w:rsidR="00BB70AE" w:rsidRDefault="00A634F7" w:rsidP="00CF24CF">
      <w:pPr>
        <w:spacing w:after="120"/>
        <w:jc w:val="both"/>
        <w:rPr>
          <w:rFonts w:ascii="Arial" w:hAnsi="Arial"/>
          <w:sz w:val="22"/>
        </w:rPr>
      </w:pPr>
      <w:r>
        <w:rPr>
          <w:rFonts w:ascii="Arial" w:hAnsi="Arial"/>
          <w:sz w:val="22"/>
        </w:rPr>
        <w:t xml:space="preserve">Nel Nuovo Testamento alla santità antica di Dio si aggiunge la nuova santità che nasce dal mistero dell’incarnazione. Nell’Antico Testamento Dio poteva amare, ma non morire per la salvezza delle sue creature. Nel Nuovo Testamento non solo Dio può morire per l’uomo, muore realmente per la salvezza di ogni uomo. Se la santità di Dio è la morte in croce per l’uomo, anche la santità del credente in Cristo deve essere la morte per la salvezza in ogni suo fratello. Questa nuova santità cambia nell’essenza la relazione tra il cristiano e ogni altro uomo. La vita del </w:t>
      </w:r>
      <w:r w:rsidR="003405F0">
        <w:rPr>
          <w:rFonts w:ascii="Arial" w:hAnsi="Arial"/>
          <w:sz w:val="22"/>
        </w:rPr>
        <w:t>crostiamo</w:t>
      </w:r>
      <w:r>
        <w:rPr>
          <w:rFonts w:ascii="Arial" w:hAnsi="Arial"/>
          <w:sz w:val="22"/>
        </w:rPr>
        <w:t xml:space="preserve"> va offerta in sacrificio di salvezza. </w:t>
      </w:r>
    </w:p>
    <w:p w14:paraId="37908F1C" w14:textId="77777777" w:rsidR="00971CBE" w:rsidRPr="00AD72C5" w:rsidRDefault="00971CBE" w:rsidP="00AD72C5">
      <w:pPr>
        <w:spacing w:after="120"/>
        <w:jc w:val="both"/>
        <w:rPr>
          <w:rFonts w:ascii="Arial" w:hAnsi="Arial"/>
          <w:i/>
          <w:iCs/>
          <w:spacing w:val="-5"/>
          <w:position w:val="4"/>
          <w:sz w:val="20"/>
          <w:szCs w:val="20"/>
        </w:rPr>
      </w:pPr>
      <w:r w:rsidRPr="00AD72C5">
        <w:rPr>
          <w:rFonts w:ascii="Arial" w:hAnsi="Arial"/>
          <w:i/>
          <w:iCs/>
          <w:spacing w:val="-5"/>
          <w:position w:val="4"/>
          <w:sz w:val="20"/>
          <w:szCs w:val="20"/>
        </w:rPr>
        <w:t>Su questa salvezza indagarono e scrutarono i profeti, che preannunciavano la grazia a voi destinata; essi cercavano di sapere quale momento o quali circostanze indicasse lo Spirito di Cristo che era in loro, quando prediceva le sofferenze destinate a Cristo e le glorie che le avrebbero seguite. A loro fu rivelato che, non per se stessi, ma per voi erano servitori di quelle cose che ora vi sono annunciate per mezzo di coloro che vi hanno portato il Vangelo mediante lo Spirito Santo, mandato dal cielo: cose nelle quali gli angeli desiderano fissare lo sguardo.</w:t>
      </w:r>
      <w:r w:rsidR="00BB70AE">
        <w:rPr>
          <w:rFonts w:ascii="Arial" w:hAnsi="Arial"/>
          <w:i/>
          <w:iCs/>
          <w:spacing w:val="-5"/>
          <w:position w:val="4"/>
          <w:sz w:val="20"/>
          <w:szCs w:val="20"/>
        </w:rPr>
        <w:t xml:space="preserve"> </w:t>
      </w:r>
      <w:r w:rsidRPr="00AD72C5">
        <w:rPr>
          <w:rFonts w:ascii="Arial" w:hAnsi="Arial"/>
          <w:i/>
          <w:iCs/>
          <w:spacing w:val="-5"/>
          <w:position w:val="4"/>
          <w:sz w:val="20"/>
          <w:szCs w:val="20"/>
        </w:rPr>
        <w:t>Perciò, cingendo i fianchi della vostra mente e restando sobri, ponete tutta la vostra speranza in quella grazia che vi sarà data quando Gesù Cristo si manifesterà. Come figli obbedienti, non conformatevi ai desideri di un tempo, quando eravate nell’ignoranza, ma, come il Santo che vi ha chiamati, diventate santi anche voi in tutta la vostra condotta. Poiché sta scritto: Sarete santi, perché io sono santo.</w:t>
      </w:r>
    </w:p>
    <w:p w14:paraId="3FCF0156" w14:textId="77777777" w:rsidR="00AC1E01" w:rsidRDefault="00A634F7" w:rsidP="00CF24CF">
      <w:pPr>
        <w:spacing w:after="120"/>
        <w:jc w:val="both"/>
        <w:rPr>
          <w:rFonts w:ascii="Arial" w:hAnsi="Arial"/>
          <w:sz w:val="22"/>
        </w:rPr>
      </w:pPr>
      <w:r>
        <w:rPr>
          <w:rFonts w:ascii="Arial" w:hAnsi="Arial"/>
          <w:sz w:val="22"/>
        </w:rPr>
        <w:t xml:space="preserve">Poiché in Dio con l’incarnazione è cambiata nella sostanza la verità della santità, anche nel discepolo di Gesù deve cambiare nella sostanza. Altro è fare del bene ad ogni uomo, altro è offrire la propria vita a Dio, in Cristo, per la redenzione e la salvezza eterna dei fratelli. </w:t>
      </w:r>
      <w:r w:rsidR="008F48FF">
        <w:rPr>
          <w:rFonts w:ascii="Arial" w:hAnsi="Arial"/>
          <w:sz w:val="22"/>
        </w:rPr>
        <w:t>Avendo oggi il cristiano cancellato la Parola come via per il raggiungimento della salvezza eterna, tutto viene cancellato. Il Vangelo è solo un reperto storico assieme a tutta la Scrittura. Nulla di più. Oggi si vive con la non Parola.</w:t>
      </w:r>
    </w:p>
    <w:p w14:paraId="037303C2" w14:textId="77777777" w:rsidR="008F48FF" w:rsidRDefault="008F48FF" w:rsidP="00CF24CF">
      <w:pPr>
        <w:spacing w:after="120"/>
        <w:jc w:val="both"/>
        <w:rPr>
          <w:rFonts w:ascii="Arial" w:hAnsi="Arial"/>
          <w:sz w:val="22"/>
        </w:rPr>
      </w:pPr>
      <w:r>
        <w:rPr>
          <w:rFonts w:ascii="Arial" w:hAnsi="Arial"/>
          <w:sz w:val="22"/>
        </w:rPr>
        <w:t>Vergine Maria, Madre della Redenzione, Angeli, Santi, dateci la fede nella Parola.</w:t>
      </w:r>
    </w:p>
    <w:p w14:paraId="6E63CFD6" w14:textId="77777777" w:rsidR="00CF24CF" w:rsidRPr="00140449" w:rsidRDefault="00CF24CF" w:rsidP="00CF24CF">
      <w:pPr>
        <w:pStyle w:val="Titolo1"/>
        <w:spacing w:before="0" w:after="0"/>
        <w:jc w:val="center"/>
        <w:rPr>
          <w:sz w:val="44"/>
          <w:szCs w:val="28"/>
        </w:rPr>
      </w:pPr>
      <w:r>
        <w:br w:type="page"/>
      </w:r>
      <w:bookmarkStart w:id="649" w:name="_Toc62204929"/>
      <w:r w:rsidR="004D2266" w:rsidRPr="00E06293">
        <w:rPr>
          <w:szCs w:val="20"/>
        </w:rPr>
        <w:lastRenderedPageBreak/>
        <w:t>DOPO AVER PURIFICATO LE VOSTRE ANIME</w:t>
      </w:r>
      <w:bookmarkEnd w:id="649"/>
    </w:p>
    <w:p w14:paraId="062944F3" w14:textId="77777777" w:rsidR="00C7784C" w:rsidRPr="00254555" w:rsidRDefault="00C7784C" w:rsidP="00254555">
      <w:pPr>
        <w:pStyle w:val="Titolo1"/>
        <w:spacing w:before="0" w:after="0"/>
        <w:jc w:val="center"/>
        <w:rPr>
          <w:color w:val="3E3F41"/>
          <w:kern w:val="0"/>
          <w:position w:val="4"/>
          <w:sz w:val="24"/>
        </w:rPr>
      </w:pPr>
      <w:bookmarkStart w:id="650" w:name="_Toc366087955"/>
      <w:bookmarkStart w:id="651" w:name="_Toc62204930"/>
      <w:r w:rsidRPr="00254555">
        <w:rPr>
          <w:color w:val="3E3F41"/>
          <w:kern w:val="0"/>
          <w:position w:val="4"/>
          <w:sz w:val="24"/>
          <w:szCs w:val="13"/>
        </w:rPr>
        <w:t>1 Pt 1,18-25; Sa l 147; Mc 10,32-45</w:t>
      </w:r>
      <w:bookmarkEnd w:id="651"/>
    </w:p>
    <w:p w14:paraId="7846C9A8" w14:textId="77777777" w:rsidR="00CF24CF" w:rsidRPr="003326FE" w:rsidRDefault="00CF24CF" w:rsidP="00CF24CF">
      <w:pPr>
        <w:pStyle w:val="Titolo3"/>
        <w:spacing w:before="0" w:after="120"/>
        <w:jc w:val="center"/>
        <w:rPr>
          <w:sz w:val="24"/>
        </w:rPr>
      </w:pPr>
      <w:bookmarkStart w:id="652" w:name="_Toc62204931"/>
      <w:r w:rsidRPr="003326FE">
        <w:rPr>
          <w:sz w:val="24"/>
        </w:rPr>
        <w:t>30 MAGGIO</w:t>
      </w:r>
      <w:bookmarkEnd w:id="652"/>
      <w:r w:rsidRPr="003326FE">
        <w:rPr>
          <w:sz w:val="24"/>
        </w:rPr>
        <w:t xml:space="preserve"> </w:t>
      </w:r>
      <w:bookmarkEnd w:id="650"/>
    </w:p>
    <w:p w14:paraId="4EB338C0" w14:textId="77777777" w:rsidR="00AC1E01" w:rsidRDefault="008F48FF" w:rsidP="00185542">
      <w:pPr>
        <w:spacing w:after="120"/>
        <w:jc w:val="both"/>
        <w:rPr>
          <w:rFonts w:ascii="Arial" w:hAnsi="Arial"/>
          <w:sz w:val="22"/>
        </w:rPr>
      </w:pPr>
      <w:r>
        <w:rPr>
          <w:rFonts w:ascii="Arial" w:hAnsi="Arial"/>
          <w:sz w:val="22"/>
        </w:rPr>
        <w:t xml:space="preserve">San Pietro oggi ci annunzia una verità sulla quale è giusto che vi riflettiamo. Ci aiuterà qual è la via perché noi tutti possiamo amare i fratelli secondo verità e giustizia, sul modello di Gesù Signore. se questa verità ci sfugge, mai riusciremo ad amare, anche volendo e mettendo ogni impegno. Un albero secco non può produrre frutti di vita. Se un contadino desidera che i suoi alberi fruttifichino, ogni anno li purifica, potendo ogni ramo inutile e togliendo dalla terra ogni altra erba o albero che </w:t>
      </w:r>
      <w:r w:rsidR="003326CF">
        <w:rPr>
          <w:rFonts w:ascii="Arial" w:hAnsi="Arial"/>
          <w:sz w:val="22"/>
        </w:rPr>
        <w:t xml:space="preserve">divoro l’ossigeno attorno alle sue radici. Poi ha cura di fornirgli la giusta quantità di acqua, vegliamo perché nessun agente patogeno lo aggredisca e gli impedisca di portare a termini i suoi frutti. Anche il cristiano è un albero piantato nel giardino del Vangelo. Anche lui è chiamato a purificare la sua anima. Gesù dono come legge di purificazione la sua Parola. Leggiamo un brano del </w:t>
      </w:r>
      <w:r w:rsidR="003405F0">
        <w:rPr>
          <w:rFonts w:ascii="Arial" w:hAnsi="Arial"/>
          <w:sz w:val="22"/>
        </w:rPr>
        <w:t>Discorso</w:t>
      </w:r>
      <w:r w:rsidR="003326CF">
        <w:rPr>
          <w:rFonts w:ascii="Arial" w:hAnsi="Arial"/>
          <w:sz w:val="22"/>
        </w:rPr>
        <w:t xml:space="preserve"> della Montagna e chiediamoci: </w:t>
      </w:r>
      <w:r w:rsidR="003326CF" w:rsidRPr="003326CF">
        <w:rPr>
          <w:rFonts w:ascii="Arial" w:hAnsi="Arial"/>
          <w:i/>
          <w:sz w:val="22"/>
        </w:rPr>
        <w:t>“Sono io purificato secondo questa Parola di Gesù? Cosa mi manca perché la viva secondo verità?”.</w:t>
      </w:r>
      <w:r w:rsidR="003326CF">
        <w:rPr>
          <w:rFonts w:ascii="Arial" w:hAnsi="Arial"/>
          <w:sz w:val="22"/>
        </w:rPr>
        <w:t xml:space="preserve"> </w:t>
      </w:r>
    </w:p>
    <w:p w14:paraId="4C950E5E" w14:textId="77777777" w:rsidR="00F44E25" w:rsidRPr="00F44E25" w:rsidRDefault="00F44E25" w:rsidP="00F44E25">
      <w:pPr>
        <w:spacing w:after="120"/>
        <w:jc w:val="both"/>
        <w:rPr>
          <w:rFonts w:ascii="Arial" w:hAnsi="Arial"/>
          <w:i/>
          <w:iCs/>
          <w:spacing w:val="-5"/>
          <w:position w:val="4"/>
          <w:sz w:val="20"/>
          <w:szCs w:val="20"/>
        </w:rPr>
      </w:pPr>
      <w:r w:rsidRPr="00F44E25">
        <w:rPr>
          <w:rFonts w:ascii="Arial" w:hAnsi="Arial"/>
          <w:i/>
          <w:iCs/>
          <w:spacing w:val="-5"/>
          <w:position w:val="4"/>
          <w:sz w:val="20"/>
          <w:szCs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0D550637" w14:textId="77777777" w:rsidR="00F44E25" w:rsidRPr="00F44E25" w:rsidRDefault="00F44E25" w:rsidP="00F44E25">
      <w:pPr>
        <w:spacing w:after="120"/>
        <w:jc w:val="both"/>
        <w:rPr>
          <w:rFonts w:ascii="Arial" w:hAnsi="Arial"/>
          <w:i/>
          <w:iCs/>
          <w:spacing w:val="-5"/>
          <w:position w:val="4"/>
          <w:sz w:val="20"/>
          <w:szCs w:val="20"/>
        </w:rPr>
      </w:pPr>
      <w:r w:rsidRPr="00F44E25">
        <w:rPr>
          <w:rFonts w:ascii="Arial" w:hAnsi="Arial"/>
          <w:i/>
          <w:iCs/>
          <w:spacing w:val="-5"/>
          <w:position w:val="4"/>
          <w:sz w:val="20"/>
          <w:szCs w:val="20"/>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w:t>
      </w:r>
      <w:r w:rsidRPr="00F44E25">
        <w:rPr>
          <w:rFonts w:ascii="Arial" w:hAnsi="Arial"/>
          <w:i/>
          <w:iCs/>
          <w:spacing w:val="-5"/>
          <w:position w:val="4"/>
          <w:sz w:val="20"/>
        </w:rPr>
        <w:t xml:space="preserve"> </w:t>
      </w:r>
      <w:r w:rsidRPr="00F44E25">
        <w:rPr>
          <w:rFonts w:ascii="Arial" w:hAnsi="Arial"/>
          <w:i/>
          <w:iCs/>
          <w:spacing w:val="-5"/>
          <w:position w:val="4"/>
          <w:sz w:val="20"/>
          <w:szCs w:val="20"/>
        </w:rPr>
        <w:t>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 (Mt 5,21-32).</w:t>
      </w:r>
    </w:p>
    <w:p w14:paraId="11DC2C32" w14:textId="77777777" w:rsidR="00AC1E01" w:rsidRDefault="003326CF" w:rsidP="00185542">
      <w:pPr>
        <w:spacing w:after="120"/>
        <w:jc w:val="both"/>
        <w:rPr>
          <w:rFonts w:ascii="Arial" w:hAnsi="Arial"/>
          <w:sz w:val="22"/>
        </w:rPr>
      </w:pPr>
      <w:r>
        <w:rPr>
          <w:rFonts w:ascii="Arial" w:hAnsi="Arial"/>
          <w:sz w:val="22"/>
        </w:rPr>
        <w:t xml:space="preserve">Non si può chiedere ad un albero abbandonato a se stesso di produrre frutti di vita. Neanche si può pretendere che un cristiano ami secondo santità piena i suoi fratelli se non purifica giorno dopo giorno la sua anima mediante l’obbedienza alla Parola. Amare i fratelli è obbedire alla Parola di Gesù. </w:t>
      </w:r>
      <w:r w:rsidR="002D467E">
        <w:rPr>
          <w:rFonts w:ascii="Arial" w:hAnsi="Arial"/>
          <w:sz w:val="22"/>
        </w:rPr>
        <w:t xml:space="preserve">Se non </w:t>
      </w:r>
      <w:r>
        <w:rPr>
          <w:rFonts w:ascii="Arial" w:hAnsi="Arial"/>
          <w:sz w:val="22"/>
        </w:rPr>
        <w:t xml:space="preserve">si purifica l’anima con la Parola, si è incapaci di produrre qualsiasi frutto di amore. Un cristiano incolto mai produrrà un solo frutto di amore evangelico. Non si è lasciato immergere nella fornace del Vangelo. </w:t>
      </w:r>
    </w:p>
    <w:p w14:paraId="46984731" w14:textId="77777777" w:rsidR="00E06293" w:rsidRDefault="00E06293" w:rsidP="004D2266">
      <w:pPr>
        <w:spacing w:after="120"/>
        <w:jc w:val="both"/>
        <w:rPr>
          <w:rFonts w:ascii="Arial" w:hAnsi="Arial"/>
          <w:i/>
          <w:iCs/>
          <w:spacing w:val="-5"/>
          <w:position w:val="4"/>
          <w:sz w:val="20"/>
          <w:szCs w:val="20"/>
        </w:rPr>
      </w:pPr>
      <w:r w:rsidRPr="004D2266">
        <w:rPr>
          <w:rFonts w:ascii="Arial" w:hAnsi="Arial"/>
          <w:i/>
          <w:iCs/>
          <w:spacing w:val="-5"/>
          <w:position w:val="4"/>
          <w:sz w:val="20"/>
          <w:szCs w:val="20"/>
        </w:rPr>
        <w:t>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w:t>
      </w:r>
      <w:r w:rsidR="00BB70AE">
        <w:rPr>
          <w:rFonts w:ascii="Arial" w:hAnsi="Arial"/>
          <w:i/>
          <w:iCs/>
          <w:spacing w:val="-5"/>
          <w:position w:val="4"/>
          <w:sz w:val="20"/>
          <w:szCs w:val="20"/>
        </w:rPr>
        <w:t xml:space="preserve"> </w:t>
      </w:r>
      <w:r w:rsidRPr="004D2266">
        <w:rPr>
          <w:rFonts w:ascii="Arial" w:hAnsi="Arial"/>
          <w:i/>
          <w:iCs/>
          <w:spacing w:val="-5"/>
          <w:position w:val="4"/>
          <w:sz w:val="20"/>
          <w:szCs w:val="20"/>
        </w:rPr>
        <w:t>Dopo aver purificato le vostre anime con l’obbedienza alla verità per amarvi sinceramente come fratelli, amatevi intensamente, di vero cuore, gli uni gli altri, rigenerati non da un seme corruttibile ma incorruttibile, per mezzo della parola di Dio viva ed eterna. Perché</w:t>
      </w:r>
      <w:r w:rsidR="004D2266" w:rsidRPr="004D2266">
        <w:rPr>
          <w:rFonts w:ascii="Arial" w:hAnsi="Arial"/>
          <w:i/>
          <w:iCs/>
          <w:spacing w:val="-5"/>
          <w:position w:val="4"/>
          <w:sz w:val="20"/>
          <w:szCs w:val="20"/>
        </w:rPr>
        <w:t xml:space="preserve"> </w:t>
      </w:r>
      <w:r w:rsidRPr="004D2266">
        <w:rPr>
          <w:rFonts w:ascii="Arial" w:hAnsi="Arial"/>
          <w:i/>
          <w:iCs/>
          <w:spacing w:val="-5"/>
          <w:position w:val="4"/>
          <w:sz w:val="20"/>
          <w:szCs w:val="20"/>
        </w:rPr>
        <w:t>ogni carne è come l’erba</w:t>
      </w:r>
      <w:r w:rsidR="004D2266" w:rsidRPr="004D2266">
        <w:rPr>
          <w:rFonts w:ascii="Arial" w:hAnsi="Arial"/>
          <w:i/>
          <w:iCs/>
          <w:spacing w:val="-5"/>
          <w:position w:val="4"/>
          <w:sz w:val="20"/>
          <w:szCs w:val="20"/>
        </w:rPr>
        <w:t xml:space="preserve"> </w:t>
      </w:r>
      <w:r w:rsidRPr="004D2266">
        <w:rPr>
          <w:rFonts w:ascii="Arial" w:hAnsi="Arial"/>
          <w:i/>
          <w:iCs/>
          <w:spacing w:val="-5"/>
          <w:position w:val="4"/>
          <w:sz w:val="20"/>
          <w:szCs w:val="20"/>
        </w:rPr>
        <w:t>e tutta la sua gloria come un fiore di campo.</w:t>
      </w:r>
      <w:r w:rsidR="004D2266" w:rsidRPr="004D2266">
        <w:rPr>
          <w:rFonts w:ascii="Arial" w:hAnsi="Arial"/>
          <w:i/>
          <w:iCs/>
          <w:spacing w:val="-5"/>
          <w:position w:val="4"/>
          <w:sz w:val="20"/>
          <w:szCs w:val="20"/>
        </w:rPr>
        <w:t xml:space="preserve"> </w:t>
      </w:r>
      <w:r w:rsidRPr="004D2266">
        <w:rPr>
          <w:rFonts w:ascii="Arial" w:hAnsi="Arial"/>
          <w:i/>
          <w:iCs/>
          <w:spacing w:val="-5"/>
          <w:position w:val="4"/>
          <w:sz w:val="20"/>
          <w:szCs w:val="20"/>
        </w:rPr>
        <w:t>L’erba inaridisce, i fiori cadono,</w:t>
      </w:r>
      <w:r w:rsidR="004D2266" w:rsidRPr="004D2266">
        <w:rPr>
          <w:rFonts w:ascii="Arial" w:hAnsi="Arial"/>
          <w:i/>
          <w:iCs/>
          <w:spacing w:val="-5"/>
          <w:position w:val="4"/>
          <w:sz w:val="20"/>
          <w:szCs w:val="20"/>
        </w:rPr>
        <w:t xml:space="preserve"> </w:t>
      </w:r>
      <w:r w:rsidRPr="004D2266">
        <w:rPr>
          <w:rFonts w:ascii="Arial" w:hAnsi="Arial"/>
          <w:i/>
          <w:iCs/>
          <w:spacing w:val="-5"/>
          <w:position w:val="4"/>
          <w:sz w:val="20"/>
          <w:szCs w:val="20"/>
        </w:rPr>
        <w:t>ma la parola del Signore rimane in eterno.</w:t>
      </w:r>
      <w:r w:rsidR="004D2266" w:rsidRPr="004D2266">
        <w:rPr>
          <w:rFonts w:ascii="Arial" w:hAnsi="Arial"/>
          <w:i/>
          <w:iCs/>
          <w:spacing w:val="-5"/>
          <w:position w:val="4"/>
          <w:sz w:val="20"/>
          <w:szCs w:val="20"/>
        </w:rPr>
        <w:t xml:space="preserve"> </w:t>
      </w:r>
      <w:r w:rsidR="00BB70AE">
        <w:rPr>
          <w:rFonts w:ascii="Arial" w:hAnsi="Arial"/>
          <w:i/>
          <w:iCs/>
          <w:spacing w:val="-5"/>
          <w:position w:val="4"/>
          <w:sz w:val="20"/>
          <w:szCs w:val="20"/>
        </w:rPr>
        <w:t xml:space="preserve"> </w:t>
      </w:r>
      <w:r w:rsidRPr="004D2266">
        <w:rPr>
          <w:rFonts w:ascii="Arial" w:hAnsi="Arial"/>
          <w:i/>
          <w:iCs/>
          <w:spacing w:val="-5"/>
          <w:position w:val="4"/>
          <w:sz w:val="20"/>
          <w:szCs w:val="20"/>
        </w:rPr>
        <w:t>E questa è la parola del Vangelo che vi è stato annunciato.</w:t>
      </w:r>
    </w:p>
    <w:p w14:paraId="5AEFF226" w14:textId="77777777" w:rsidR="003326CF" w:rsidRDefault="003326CF" w:rsidP="003326CF">
      <w:pPr>
        <w:spacing w:after="120"/>
        <w:jc w:val="both"/>
        <w:rPr>
          <w:rFonts w:ascii="Arial" w:hAnsi="Arial"/>
          <w:iCs/>
          <w:spacing w:val="-5"/>
          <w:position w:val="4"/>
          <w:sz w:val="22"/>
          <w:szCs w:val="20"/>
        </w:rPr>
      </w:pPr>
      <w:r>
        <w:rPr>
          <w:rFonts w:ascii="Arial" w:hAnsi="Arial"/>
          <w:iCs/>
          <w:spacing w:val="-5"/>
          <w:position w:val="4"/>
          <w:sz w:val="22"/>
          <w:szCs w:val="20"/>
        </w:rPr>
        <w:t xml:space="preserve">Non ho mai visto un contadino che lascia i suoi alberi incolti, in mezzo ai rovi e alle s pine e ad ogni altra erbaccia e poi chiede loro di produrre frutti. Perché allora un pastore e ministro della Parola lascia il cristiano incolto, abbandonato a se stesso e poi gli grida che urge produrre frutti di verità, di giustizia, di vero amore fraterno? </w:t>
      </w:r>
      <w:r w:rsidR="00450EED">
        <w:rPr>
          <w:rFonts w:ascii="Arial" w:hAnsi="Arial"/>
          <w:iCs/>
          <w:spacing w:val="-5"/>
          <w:position w:val="4"/>
          <w:sz w:val="22"/>
          <w:szCs w:val="20"/>
        </w:rPr>
        <w:t>Chi vuole frutti dal cristiano, lo deve coltivare. La coltivazione richiede impegno, dedizione, sacrificio, abnegazione, ogni rinuncia. Esige anche che noi doniamo la vita come olocausto a Dio perché il Signore</w:t>
      </w:r>
      <w:r w:rsidR="003405F0">
        <w:rPr>
          <w:rFonts w:ascii="Arial" w:hAnsi="Arial"/>
          <w:iCs/>
          <w:spacing w:val="-5"/>
          <w:position w:val="4"/>
          <w:sz w:val="22"/>
          <w:szCs w:val="20"/>
        </w:rPr>
        <w:t xml:space="preserve"> </w:t>
      </w:r>
      <w:r w:rsidR="00450EED">
        <w:rPr>
          <w:rFonts w:ascii="Arial" w:hAnsi="Arial"/>
          <w:iCs/>
          <w:spacing w:val="-5"/>
          <w:position w:val="4"/>
          <w:sz w:val="22"/>
          <w:szCs w:val="20"/>
        </w:rPr>
        <w:t xml:space="preserve">aggiunga la sua grazia e doni il suo Santo Spirito, così come ha fatto Gesù Signore. </w:t>
      </w:r>
    </w:p>
    <w:p w14:paraId="4229835B" w14:textId="77777777" w:rsidR="00450EED" w:rsidRPr="003326CF" w:rsidRDefault="00450EED" w:rsidP="003326CF">
      <w:pPr>
        <w:spacing w:after="120"/>
        <w:jc w:val="both"/>
        <w:rPr>
          <w:rFonts w:ascii="Arial" w:hAnsi="Arial"/>
          <w:iCs/>
          <w:spacing w:val="-5"/>
          <w:position w:val="4"/>
          <w:sz w:val="22"/>
          <w:szCs w:val="20"/>
        </w:rPr>
      </w:pPr>
      <w:r>
        <w:rPr>
          <w:rFonts w:ascii="Arial" w:hAnsi="Arial"/>
          <w:iCs/>
          <w:spacing w:val="-5"/>
          <w:position w:val="4"/>
          <w:sz w:val="22"/>
          <w:szCs w:val="20"/>
        </w:rPr>
        <w:t xml:space="preserve">Vergine Maria, Madre della Redenzione, Angeli, Santi, fateci coltivatori di anime. </w:t>
      </w:r>
    </w:p>
    <w:p w14:paraId="4DA114F2" w14:textId="77777777" w:rsidR="00CF24CF" w:rsidRPr="00140449" w:rsidRDefault="00CF24CF" w:rsidP="00CF24CF">
      <w:pPr>
        <w:pStyle w:val="Titolo1"/>
        <w:spacing w:before="0" w:after="0"/>
        <w:jc w:val="center"/>
        <w:rPr>
          <w:sz w:val="56"/>
          <w:szCs w:val="24"/>
        </w:rPr>
      </w:pPr>
      <w:r>
        <w:br w:type="page"/>
      </w:r>
      <w:bookmarkStart w:id="653" w:name="_Toc62204932"/>
      <w:r w:rsidR="004D2266" w:rsidRPr="006C0E80">
        <w:rPr>
          <w:color w:val="000000"/>
          <w:szCs w:val="20"/>
        </w:rPr>
        <w:lastRenderedPageBreak/>
        <w:t>TI RINNOVERÀ CON IL SUO AMORE</w:t>
      </w:r>
      <w:bookmarkEnd w:id="653"/>
    </w:p>
    <w:p w14:paraId="37AD6E6B" w14:textId="77777777" w:rsidR="00C7784C" w:rsidRPr="00254555" w:rsidRDefault="00C7784C" w:rsidP="00254555">
      <w:pPr>
        <w:pStyle w:val="Titolo1"/>
        <w:spacing w:before="0" w:after="0"/>
        <w:jc w:val="center"/>
        <w:rPr>
          <w:color w:val="3E3F41"/>
          <w:kern w:val="0"/>
          <w:position w:val="4"/>
          <w:sz w:val="24"/>
        </w:rPr>
      </w:pPr>
      <w:bookmarkStart w:id="654" w:name="_Toc366087957"/>
      <w:bookmarkStart w:id="655" w:name="_Toc62204933"/>
      <w:r w:rsidRPr="00254555">
        <w:rPr>
          <w:color w:val="3E3F41"/>
          <w:kern w:val="0"/>
          <w:position w:val="4"/>
          <w:sz w:val="24"/>
          <w:szCs w:val="13"/>
        </w:rPr>
        <w:t>Sof 3.14-18a opp. Rm 12,9-16b; C Is 12.2-6; L</w:t>
      </w:r>
      <w:r w:rsidR="004D2266">
        <w:rPr>
          <w:color w:val="3E3F41"/>
          <w:kern w:val="0"/>
          <w:position w:val="4"/>
          <w:sz w:val="24"/>
          <w:szCs w:val="13"/>
        </w:rPr>
        <w:t>c</w:t>
      </w:r>
      <w:r w:rsidRPr="00254555">
        <w:rPr>
          <w:color w:val="3E3F41"/>
          <w:kern w:val="0"/>
          <w:position w:val="4"/>
          <w:sz w:val="24"/>
          <w:szCs w:val="13"/>
        </w:rPr>
        <w:t xml:space="preserve"> 1,39-56</w:t>
      </w:r>
      <w:bookmarkEnd w:id="655"/>
    </w:p>
    <w:p w14:paraId="1371C4EF" w14:textId="77777777" w:rsidR="00CF24CF" w:rsidRPr="003326FE" w:rsidRDefault="00CF24CF" w:rsidP="00CF24CF">
      <w:pPr>
        <w:pStyle w:val="Titolo3"/>
        <w:spacing w:before="0" w:after="120"/>
        <w:jc w:val="center"/>
        <w:rPr>
          <w:sz w:val="24"/>
        </w:rPr>
      </w:pPr>
      <w:bookmarkStart w:id="656" w:name="_Toc62204934"/>
      <w:r w:rsidRPr="003326FE">
        <w:rPr>
          <w:sz w:val="24"/>
        </w:rPr>
        <w:t>31 MAGGIO</w:t>
      </w:r>
      <w:bookmarkEnd w:id="656"/>
      <w:r w:rsidRPr="003326FE">
        <w:rPr>
          <w:sz w:val="24"/>
        </w:rPr>
        <w:t xml:space="preserve"> </w:t>
      </w:r>
      <w:bookmarkEnd w:id="654"/>
    </w:p>
    <w:p w14:paraId="0E9CB1EF" w14:textId="77777777" w:rsidR="00AC1E01" w:rsidRDefault="00BC6ABD" w:rsidP="00CF24CF">
      <w:pPr>
        <w:spacing w:after="120"/>
        <w:jc w:val="both"/>
        <w:rPr>
          <w:rFonts w:ascii="Arial" w:hAnsi="Arial"/>
          <w:sz w:val="22"/>
        </w:rPr>
      </w:pPr>
      <w:r>
        <w:rPr>
          <w:rFonts w:ascii="Arial" w:hAnsi="Arial"/>
          <w:sz w:val="22"/>
        </w:rPr>
        <w:t>Il profeta Sofonia annunzia a Gerusalemme e a tutti i suoi figli un grande messaggio di speranza. Non è una parola a cui deve dare compimento l’uomo, ma è lo stesso Dio e Signore che le dona vita. Quanto il profeta rivela è portato a realizzazione dal Signore. è giusto allora che questa messaggio venga esaminato parola per parola. Serve anche a noi, perché viviamo di retta fede e di speranza vera nel Signore nostro Salvatore.</w:t>
      </w:r>
      <w:r w:rsidR="00C83645">
        <w:rPr>
          <w:rFonts w:ascii="Arial" w:hAnsi="Arial"/>
          <w:sz w:val="22"/>
        </w:rPr>
        <w:t xml:space="preserve"> </w:t>
      </w:r>
      <w:r w:rsidRPr="00BC6ABD">
        <w:rPr>
          <w:rFonts w:ascii="Arial" w:hAnsi="Arial"/>
          <w:i/>
          <w:sz w:val="22"/>
        </w:rPr>
        <w:t>“l Signore ha revocato la tua condanna”</w:t>
      </w:r>
      <w:r>
        <w:rPr>
          <w:rFonts w:ascii="Arial" w:hAnsi="Arial"/>
          <w:sz w:val="22"/>
        </w:rPr>
        <w:t xml:space="preserve">: Il Signore, a causa dell’idolatria del popolo, perché Israele si convertisse ha permesso che fosse condotto nella dura schiavitù di Babilonia. L’esilio è stata una eccellente medicina. Israele si è convertito. È tornato al suo Dio. Il suo Dio revoca la condanna e si riprende il suo popolo. Lo libera dalla condizione di schiavitù e di asservimento. Israele può tornare nella sua terra. La conversione è condizione indispensabile perché ogni schiavitù sia abolita. </w:t>
      </w:r>
    </w:p>
    <w:p w14:paraId="2C62DEA4" w14:textId="77777777" w:rsidR="00BC6ABD" w:rsidRDefault="00BC6ABD" w:rsidP="00CF24CF">
      <w:pPr>
        <w:spacing w:after="120"/>
        <w:jc w:val="both"/>
        <w:rPr>
          <w:rFonts w:ascii="Arial" w:hAnsi="Arial"/>
          <w:sz w:val="22"/>
        </w:rPr>
      </w:pPr>
      <w:r w:rsidRPr="00BC6ABD">
        <w:rPr>
          <w:rFonts w:ascii="Arial" w:hAnsi="Arial"/>
          <w:i/>
          <w:sz w:val="22"/>
        </w:rPr>
        <w:t>“Ha disperso il tuo nemico”</w:t>
      </w:r>
      <w:r>
        <w:rPr>
          <w:rFonts w:ascii="Arial" w:hAnsi="Arial"/>
          <w:sz w:val="22"/>
        </w:rPr>
        <w:t xml:space="preserve">: </w:t>
      </w:r>
      <w:r w:rsidR="00C83645">
        <w:rPr>
          <w:rFonts w:ascii="Arial" w:hAnsi="Arial"/>
          <w:sz w:val="22"/>
        </w:rPr>
        <w:t xml:space="preserve">Israele è tornato a Dio. Dio è tornato a Israele. Quando Dio regna in mezzo al suo popolo, per esso non ci sono nemici. Nessuno potrà fare del male a chi abita nella Legge del suo Signore. La Legge è una fortezza inespugnabile. Israele è fragile quando è fuori della fortezza. Nella fortezza è invincibile. </w:t>
      </w:r>
      <w:r w:rsidR="00C83645" w:rsidRPr="00C83645">
        <w:rPr>
          <w:rFonts w:ascii="Arial" w:hAnsi="Arial"/>
          <w:i/>
          <w:sz w:val="22"/>
        </w:rPr>
        <w:t>“</w:t>
      </w:r>
      <w:r w:rsidRPr="00C83645">
        <w:rPr>
          <w:rFonts w:ascii="Arial" w:hAnsi="Arial"/>
          <w:i/>
          <w:sz w:val="22"/>
        </w:rPr>
        <w:t>Re d’Israele è il Signore in mezzo a te</w:t>
      </w:r>
      <w:r w:rsidR="00C83645" w:rsidRPr="00C83645">
        <w:rPr>
          <w:rFonts w:ascii="Arial" w:hAnsi="Arial"/>
          <w:i/>
          <w:sz w:val="22"/>
        </w:rPr>
        <w:t>”</w:t>
      </w:r>
      <w:r w:rsidR="00C83645">
        <w:rPr>
          <w:rFonts w:ascii="Arial" w:hAnsi="Arial"/>
          <w:sz w:val="22"/>
        </w:rPr>
        <w:t xml:space="preserve">: </w:t>
      </w:r>
      <w:r>
        <w:rPr>
          <w:rFonts w:ascii="Arial" w:hAnsi="Arial"/>
          <w:sz w:val="22"/>
        </w:rPr>
        <w:t xml:space="preserve"> </w:t>
      </w:r>
      <w:r w:rsidR="00C83645">
        <w:rPr>
          <w:rFonts w:ascii="Arial" w:hAnsi="Arial"/>
          <w:sz w:val="22"/>
        </w:rPr>
        <w:t xml:space="preserve">Israele è nella Legge del suo Dio. Dio è ora nuovamente il Re del suo popolo. Potrà esserci mai qualcuno che possa vincere il Signore, l’Onnipotente? Nessuno. Questa dovrà essere la fede di Israele: se rimango nella fortezza, Dio la difenderà con la sua onnipotenza e io starò al sicuro, vivrò.  </w:t>
      </w:r>
      <w:r w:rsidR="00C83645" w:rsidRPr="00C83645">
        <w:rPr>
          <w:rFonts w:ascii="Arial" w:hAnsi="Arial"/>
          <w:i/>
          <w:sz w:val="22"/>
        </w:rPr>
        <w:t>“</w:t>
      </w:r>
      <w:r w:rsidRPr="00C83645">
        <w:rPr>
          <w:rFonts w:ascii="Arial" w:hAnsi="Arial"/>
          <w:i/>
          <w:sz w:val="22"/>
        </w:rPr>
        <w:t>Tu non temerai alcuna sventura</w:t>
      </w:r>
      <w:r w:rsidR="00C83645" w:rsidRPr="00C83645">
        <w:rPr>
          <w:rFonts w:ascii="Arial" w:hAnsi="Arial"/>
          <w:i/>
          <w:sz w:val="22"/>
        </w:rPr>
        <w:t>”</w:t>
      </w:r>
      <w:r w:rsidR="00C83645">
        <w:rPr>
          <w:rFonts w:ascii="Arial" w:hAnsi="Arial"/>
          <w:sz w:val="22"/>
        </w:rPr>
        <w:t xml:space="preserve">: È  questa la conseguenza o il frutto del ritorno del Signore ad essere il re d’Israele. Quando Dio regno non ci sono sventure. Si abbandona Dio, ci si abbandona e ci si consegna ad ogni sventura. Si è nella morte. </w:t>
      </w:r>
    </w:p>
    <w:p w14:paraId="6803F19F" w14:textId="77777777" w:rsidR="006C0E80" w:rsidRPr="004D2266" w:rsidRDefault="006C0E80" w:rsidP="004D2266">
      <w:pPr>
        <w:spacing w:after="120"/>
        <w:jc w:val="both"/>
        <w:rPr>
          <w:rFonts w:ascii="Arial" w:hAnsi="Arial"/>
          <w:i/>
          <w:iCs/>
          <w:color w:val="000000"/>
          <w:spacing w:val="-5"/>
          <w:position w:val="4"/>
          <w:sz w:val="20"/>
          <w:szCs w:val="20"/>
        </w:rPr>
      </w:pPr>
      <w:r w:rsidRPr="004D2266">
        <w:rPr>
          <w:rFonts w:ascii="Arial" w:hAnsi="Arial"/>
          <w:i/>
          <w:iCs/>
          <w:color w:val="000000"/>
          <w:spacing w:val="-5"/>
          <w:position w:val="4"/>
          <w:sz w:val="20"/>
          <w:szCs w:val="20"/>
        </w:rPr>
        <w:t>Rallégrati, figlia di Sion,</w:t>
      </w:r>
      <w:r w:rsidR="004D2266" w:rsidRPr="004D2266">
        <w:rPr>
          <w:rFonts w:ascii="Arial" w:hAnsi="Arial"/>
          <w:i/>
          <w:iCs/>
          <w:color w:val="000000"/>
          <w:spacing w:val="-5"/>
          <w:position w:val="4"/>
          <w:sz w:val="20"/>
          <w:szCs w:val="20"/>
        </w:rPr>
        <w:t xml:space="preserve"> </w:t>
      </w:r>
      <w:r w:rsidRPr="004D2266">
        <w:rPr>
          <w:rFonts w:ascii="Arial" w:hAnsi="Arial"/>
          <w:i/>
          <w:iCs/>
          <w:color w:val="000000"/>
          <w:spacing w:val="-5"/>
          <w:position w:val="4"/>
          <w:sz w:val="20"/>
          <w:szCs w:val="20"/>
        </w:rPr>
        <w:t>grida di gioia, Israele,</w:t>
      </w:r>
      <w:r w:rsidR="004D2266" w:rsidRPr="004D2266">
        <w:rPr>
          <w:rFonts w:ascii="Arial" w:hAnsi="Arial"/>
          <w:i/>
          <w:iCs/>
          <w:color w:val="000000"/>
          <w:spacing w:val="-5"/>
          <w:position w:val="4"/>
          <w:sz w:val="20"/>
          <w:szCs w:val="20"/>
        </w:rPr>
        <w:t xml:space="preserve"> </w:t>
      </w:r>
      <w:r w:rsidRPr="004D2266">
        <w:rPr>
          <w:rFonts w:ascii="Arial" w:hAnsi="Arial"/>
          <w:i/>
          <w:iCs/>
          <w:color w:val="000000"/>
          <w:spacing w:val="-5"/>
          <w:position w:val="4"/>
          <w:sz w:val="20"/>
          <w:szCs w:val="20"/>
        </w:rPr>
        <w:t>esulta e acclama con tutto il cuore,</w:t>
      </w:r>
      <w:r w:rsidR="004D2266" w:rsidRPr="004D2266">
        <w:rPr>
          <w:rFonts w:ascii="Arial" w:hAnsi="Arial"/>
          <w:i/>
          <w:iCs/>
          <w:color w:val="000000"/>
          <w:spacing w:val="-5"/>
          <w:position w:val="4"/>
          <w:sz w:val="20"/>
          <w:szCs w:val="20"/>
        </w:rPr>
        <w:t xml:space="preserve"> </w:t>
      </w:r>
      <w:r w:rsidRPr="004D2266">
        <w:rPr>
          <w:rFonts w:ascii="Arial" w:hAnsi="Arial"/>
          <w:i/>
          <w:iCs/>
          <w:color w:val="000000"/>
          <w:spacing w:val="-5"/>
          <w:position w:val="4"/>
          <w:sz w:val="20"/>
          <w:szCs w:val="20"/>
        </w:rPr>
        <w:t>figlia di Gerusalemme!</w:t>
      </w:r>
      <w:r w:rsidR="004D2266" w:rsidRPr="004D2266">
        <w:rPr>
          <w:rFonts w:ascii="Arial" w:hAnsi="Arial"/>
          <w:i/>
          <w:iCs/>
          <w:color w:val="000000"/>
          <w:spacing w:val="-5"/>
          <w:position w:val="4"/>
          <w:sz w:val="20"/>
          <w:szCs w:val="20"/>
        </w:rPr>
        <w:t xml:space="preserve"> </w:t>
      </w:r>
      <w:r w:rsidRPr="004D2266">
        <w:rPr>
          <w:rFonts w:ascii="Arial" w:hAnsi="Arial"/>
          <w:i/>
          <w:iCs/>
          <w:color w:val="000000"/>
          <w:spacing w:val="-5"/>
          <w:position w:val="4"/>
          <w:sz w:val="20"/>
          <w:szCs w:val="20"/>
        </w:rPr>
        <w:t>Il Signore ha revocato la tua condanna,</w:t>
      </w:r>
      <w:r w:rsidR="004D2266" w:rsidRPr="004D2266">
        <w:rPr>
          <w:rFonts w:ascii="Arial" w:hAnsi="Arial"/>
          <w:i/>
          <w:iCs/>
          <w:color w:val="000000"/>
          <w:spacing w:val="-5"/>
          <w:position w:val="4"/>
          <w:sz w:val="20"/>
          <w:szCs w:val="20"/>
        </w:rPr>
        <w:t xml:space="preserve"> </w:t>
      </w:r>
      <w:r w:rsidRPr="004D2266">
        <w:rPr>
          <w:rFonts w:ascii="Arial" w:hAnsi="Arial"/>
          <w:i/>
          <w:iCs/>
          <w:color w:val="000000"/>
          <w:spacing w:val="-5"/>
          <w:position w:val="4"/>
          <w:sz w:val="20"/>
          <w:szCs w:val="20"/>
        </w:rPr>
        <w:t>ha disperso il tuo nemico.</w:t>
      </w:r>
      <w:r w:rsidR="004D2266" w:rsidRPr="004D2266">
        <w:rPr>
          <w:rFonts w:ascii="Arial" w:hAnsi="Arial"/>
          <w:i/>
          <w:iCs/>
          <w:color w:val="000000"/>
          <w:spacing w:val="-5"/>
          <w:position w:val="4"/>
          <w:sz w:val="20"/>
          <w:szCs w:val="20"/>
        </w:rPr>
        <w:t xml:space="preserve"> </w:t>
      </w:r>
      <w:r w:rsidRPr="004D2266">
        <w:rPr>
          <w:rFonts w:ascii="Arial" w:hAnsi="Arial"/>
          <w:i/>
          <w:iCs/>
          <w:color w:val="000000"/>
          <w:spacing w:val="-5"/>
          <w:position w:val="4"/>
          <w:sz w:val="20"/>
          <w:szCs w:val="20"/>
        </w:rPr>
        <w:t>Re d’Israele è il Signore in mezzo a te,</w:t>
      </w:r>
      <w:r w:rsidR="004D2266" w:rsidRPr="004D2266">
        <w:rPr>
          <w:rFonts w:ascii="Arial" w:hAnsi="Arial"/>
          <w:i/>
          <w:iCs/>
          <w:color w:val="000000"/>
          <w:spacing w:val="-5"/>
          <w:position w:val="4"/>
          <w:sz w:val="20"/>
          <w:szCs w:val="20"/>
        </w:rPr>
        <w:t xml:space="preserve"> </w:t>
      </w:r>
      <w:r w:rsidRPr="004D2266">
        <w:rPr>
          <w:rFonts w:ascii="Arial" w:hAnsi="Arial"/>
          <w:i/>
          <w:iCs/>
          <w:color w:val="000000"/>
          <w:spacing w:val="-5"/>
          <w:position w:val="4"/>
          <w:sz w:val="20"/>
          <w:szCs w:val="20"/>
        </w:rPr>
        <w:t>tu non temerai più alcuna sventura.</w:t>
      </w:r>
      <w:r w:rsidR="004D2266" w:rsidRPr="004D2266">
        <w:rPr>
          <w:rFonts w:ascii="Arial" w:hAnsi="Arial"/>
          <w:i/>
          <w:iCs/>
          <w:color w:val="000000"/>
          <w:spacing w:val="-5"/>
          <w:position w:val="4"/>
          <w:sz w:val="20"/>
          <w:szCs w:val="20"/>
        </w:rPr>
        <w:t xml:space="preserve"> </w:t>
      </w:r>
      <w:r w:rsidRPr="004D2266">
        <w:rPr>
          <w:rFonts w:ascii="Arial" w:hAnsi="Arial"/>
          <w:i/>
          <w:iCs/>
          <w:color w:val="000000"/>
          <w:spacing w:val="-5"/>
          <w:position w:val="4"/>
          <w:sz w:val="20"/>
          <w:szCs w:val="20"/>
        </w:rPr>
        <w:t>In quel giorno si dirà a Gerusalemme:</w:t>
      </w:r>
      <w:r w:rsidR="004D2266" w:rsidRPr="004D2266">
        <w:rPr>
          <w:rFonts w:ascii="Arial" w:hAnsi="Arial"/>
          <w:i/>
          <w:iCs/>
          <w:color w:val="000000"/>
          <w:spacing w:val="-5"/>
          <w:position w:val="4"/>
          <w:sz w:val="20"/>
          <w:szCs w:val="20"/>
        </w:rPr>
        <w:t xml:space="preserve"> </w:t>
      </w:r>
      <w:r w:rsidRPr="004D2266">
        <w:rPr>
          <w:rFonts w:ascii="Arial" w:hAnsi="Arial"/>
          <w:i/>
          <w:iCs/>
          <w:color w:val="000000"/>
          <w:spacing w:val="-5"/>
          <w:position w:val="4"/>
          <w:sz w:val="20"/>
          <w:szCs w:val="20"/>
        </w:rPr>
        <w:t>«Non temere, Sion, non lasciarti cadere le braccia!</w:t>
      </w:r>
      <w:r w:rsidR="004D2266" w:rsidRPr="004D2266">
        <w:rPr>
          <w:rFonts w:ascii="Arial" w:hAnsi="Arial"/>
          <w:i/>
          <w:iCs/>
          <w:color w:val="000000"/>
          <w:spacing w:val="-5"/>
          <w:position w:val="4"/>
          <w:sz w:val="20"/>
          <w:szCs w:val="20"/>
        </w:rPr>
        <w:t xml:space="preserve"> </w:t>
      </w:r>
      <w:r w:rsidRPr="004D2266">
        <w:rPr>
          <w:rFonts w:ascii="Arial" w:hAnsi="Arial"/>
          <w:i/>
          <w:iCs/>
          <w:color w:val="000000"/>
          <w:spacing w:val="-5"/>
          <w:position w:val="4"/>
          <w:sz w:val="20"/>
          <w:szCs w:val="20"/>
        </w:rPr>
        <w:t>Il Signore, tuo Dio, in mezzo a te</w:t>
      </w:r>
      <w:r w:rsidR="004D2266" w:rsidRPr="004D2266">
        <w:rPr>
          <w:rFonts w:ascii="Arial" w:hAnsi="Arial"/>
          <w:i/>
          <w:iCs/>
          <w:color w:val="000000"/>
          <w:spacing w:val="-5"/>
          <w:position w:val="4"/>
          <w:sz w:val="20"/>
          <w:szCs w:val="20"/>
        </w:rPr>
        <w:t xml:space="preserve"> </w:t>
      </w:r>
      <w:r w:rsidRPr="004D2266">
        <w:rPr>
          <w:rFonts w:ascii="Arial" w:hAnsi="Arial"/>
          <w:i/>
          <w:iCs/>
          <w:color w:val="000000"/>
          <w:spacing w:val="-5"/>
          <w:position w:val="4"/>
          <w:sz w:val="20"/>
          <w:szCs w:val="20"/>
        </w:rPr>
        <w:t>è un salvatore potente.</w:t>
      </w:r>
      <w:r w:rsidR="004D2266" w:rsidRPr="004D2266">
        <w:rPr>
          <w:rFonts w:ascii="Arial" w:hAnsi="Arial"/>
          <w:i/>
          <w:iCs/>
          <w:color w:val="000000"/>
          <w:spacing w:val="-5"/>
          <w:position w:val="4"/>
          <w:sz w:val="20"/>
          <w:szCs w:val="20"/>
        </w:rPr>
        <w:t xml:space="preserve"> </w:t>
      </w:r>
      <w:r w:rsidRPr="004D2266">
        <w:rPr>
          <w:rFonts w:ascii="Arial" w:hAnsi="Arial"/>
          <w:i/>
          <w:iCs/>
          <w:color w:val="000000"/>
          <w:spacing w:val="-5"/>
          <w:position w:val="4"/>
          <w:sz w:val="20"/>
          <w:szCs w:val="20"/>
        </w:rPr>
        <w:t>Gioirà per te,</w:t>
      </w:r>
      <w:r w:rsidR="004D2266" w:rsidRPr="004D2266">
        <w:rPr>
          <w:rFonts w:ascii="Arial" w:hAnsi="Arial"/>
          <w:i/>
          <w:iCs/>
          <w:color w:val="000000"/>
          <w:spacing w:val="-5"/>
          <w:position w:val="4"/>
          <w:sz w:val="20"/>
          <w:szCs w:val="20"/>
        </w:rPr>
        <w:t xml:space="preserve"> </w:t>
      </w:r>
      <w:r w:rsidRPr="004D2266">
        <w:rPr>
          <w:rFonts w:ascii="Arial" w:hAnsi="Arial"/>
          <w:i/>
          <w:iCs/>
          <w:color w:val="000000"/>
          <w:spacing w:val="-5"/>
          <w:position w:val="4"/>
          <w:sz w:val="20"/>
          <w:szCs w:val="20"/>
        </w:rPr>
        <w:t>ti rinnoverà con il suo amore,</w:t>
      </w:r>
      <w:r w:rsidR="004D2266" w:rsidRPr="004D2266">
        <w:rPr>
          <w:rFonts w:ascii="Arial" w:hAnsi="Arial"/>
          <w:i/>
          <w:iCs/>
          <w:color w:val="000000"/>
          <w:spacing w:val="-5"/>
          <w:position w:val="4"/>
          <w:sz w:val="20"/>
          <w:szCs w:val="20"/>
        </w:rPr>
        <w:t xml:space="preserve"> </w:t>
      </w:r>
      <w:r w:rsidRPr="004D2266">
        <w:rPr>
          <w:rFonts w:ascii="Arial" w:hAnsi="Arial"/>
          <w:i/>
          <w:iCs/>
          <w:color w:val="000000"/>
          <w:spacing w:val="-5"/>
          <w:position w:val="4"/>
          <w:sz w:val="20"/>
          <w:szCs w:val="20"/>
        </w:rPr>
        <w:t>esulterà per te con grida di gioia».</w:t>
      </w:r>
      <w:r w:rsidR="004D2266" w:rsidRPr="004D2266">
        <w:rPr>
          <w:rFonts w:ascii="Arial" w:hAnsi="Arial"/>
          <w:i/>
          <w:iCs/>
          <w:color w:val="000000"/>
          <w:spacing w:val="-5"/>
          <w:position w:val="4"/>
          <w:sz w:val="20"/>
          <w:szCs w:val="20"/>
        </w:rPr>
        <w:t xml:space="preserve"> </w:t>
      </w:r>
      <w:r w:rsidRPr="004D2266">
        <w:rPr>
          <w:rFonts w:ascii="Arial" w:hAnsi="Arial"/>
          <w:i/>
          <w:iCs/>
          <w:color w:val="000000"/>
          <w:spacing w:val="-5"/>
          <w:position w:val="4"/>
          <w:sz w:val="20"/>
          <w:szCs w:val="20"/>
        </w:rPr>
        <w:t>«Io raccoglierò gli afflitti,</w:t>
      </w:r>
      <w:r w:rsidR="004D2266" w:rsidRPr="004D2266">
        <w:rPr>
          <w:rFonts w:ascii="Arial" w:hAnsi="Arial"/>
          <w:i/>
          <w:iCs/>
          <w:color w:val="000000"/>
          <w:spacing w:val="-5"/>
          <w:position w:val="4"/>
          <w:sz w:val="20"/>
          <w:szCs w:val="20"/>
        </w:rPr>
        <w:t xml:space="preserve"> </w:t>
      </w:r>
      <w:r w:rsidRPr="004D2266">
        <w:rPr>
          <w:rFonts w:ascii="Arial" w:hAnsi="Arial"/>
          <w:i/>
          <w:iCs/>
          <w:color w:val="000000"/>
          <w:spacing w:val="-5"/>
          <w:position w:val="4"/>
          <w:sz w:val="20"/>
          <w:szCs w:val="20"/>
        </w:rPr>
        <w:t>privati delle feste e lontani da te.</w:t>
      </w:r>
    </w:p>
    <w:p w14:paraId="7A595BDE" w14:textId="77777777" w:rsidR="00BC6ABD" w:rsidRDefault="00C83645" w:rsidP="00CF24CF">
      <w:pPr>
        <w:spacing w:after="120"/>
        <w:jc w:val="both"/>
        <w:rPr>
          <w:rFonts w:ascii="Arial" w:hAnsi="Arial"/>
          <w:sz w:val="22"/>
        </w:rPr>
      </w:pPr>
      <w:r w:rsidRPr="00C83645">
        <w:rPr>
          <w:rFonts w:ascii="Arial" w:hAnsi="Arial"/>
          <w:i/>
          <w:sz w:val="22"/>
        </w:rPr>
        <w:t>“</w:t>
      </w:r>
      <w:r w:rsidR="00BC6ABD" w:rsidRPr="00C83645">
        <w:rPr>
          <w:rFonts w:ascii="Arial" w:hAnsi="Arial"/>
          <w:i/>
          <w:sz w:val="22"/>
        </w:rPr>
        <w:t>Il Signore tuo Dio, in mezzo a te è un salvatore potente</w:t>
      </w:r>
      <w:r w:rsidRPr="00C83645">
        <w:rPr>
          <w:rFonts w:ascii="Arial" w:hAnsi="Arial"/>
          <w:i/>
          <w:sz w:val="22"/>
        </w:rPr>
        <w:t>”</w:t>
      </w:r>
      <w:r>
        <w:rPr>
          <w:rFonts w:ascii="Arial" w:hAnsi="Arial"/>
          <w:sz w:val="22"/>
        </w:rPr>
        <w:t>: Il Signore, quando regna sul suo popolo, perché il suo popolo è nella Legge, è un salvatore potente. Non è salvatore solo per il passato, ma anche nel presente e per il futuro. La condizione è una e la stessa: dimorare nella Legge, nei Comandamenti. Dio non salva fuori dei Comandamenti, ma dentro. Non redime fuori della Legge, ma dentro.</w:t>
      </w:r>
      <w:r w:rsidR="008305B7">
        <w:rPr>
          <w:rFonts w:ascii="Arial" w:hAnsi="Arial"/>
          <w:sz w:val="22"/>
        </w:rPr>
        <w:t xml:space="preserve"> </w:t>
      </w:r>
      <w:r w:rsidRPr="00C83645">
        <w:rPr>
          <w:rFonts w:ascii="Arial" w:hAnsi="Arial"/>
          <w:i/>
          <w:sz w:val="22"/>
        </w:rPr>
        <w:t>“</w:t>
      </w:r>
      <w:r w:rsidR="00BC6ABD" w:rsidRPr="00C83645">
        <w:rPr>
          <w:rFonts w:ascii="Arial" w:hAnsi="Arial"/>
          <w:i/>
          <w:sz w:val="22"/>
        </w:rPr>
        <w:t>Gioirà per te</w:t>
      </w:r>
      <w:r w:rsidRPr="00C83645">
        <w:rPr>
          <w:rFonts w:ascii="Arial" w:hAnsi="Arial"/>
          <w:i/>
          <w:sz w:val="22"/>
        </w:rPr>
        <w:t>”</w:t>
      </w:r>
      <w:r>
        <w:rPr>
          <w:rFonts w:ascii="Arial" w:hAnsi="Arial"/>
          <w:sz w:val="22"/>
        </w:rPr>
        <w:t>: La gioia del Signore è fare solo il bene, il più grande bene al suo popolo. Lui mai gioisce della morte di chi muore. La sua gioia è per chi vive. Ma chi vive e per chi può gioire il Signore? Per quanti si convertono e tornano nella Legge.</w:t>
      </w:r>
      <w:r w:rsidR="008305B7">
        <w:rPr>
          <w:rFonts w:ascii="Arial" w:hAnsi="Arial"/>
          <w:sz w:val="22"/>
        </w:rPr>
        <w:t xml:space="preserve"> </w:t>
      </w:r>
      <w:r w:rsidR="005654E7" w:rsidRPr="005654E7">
        <w:rPr>
          <w:rFonts w:ascii="Arial" w:hAnsi="Arial"/>
          <w:i/>
          <w:sz w:val="22"/>
        </w:rPr>
        <w:t>“</w:t>
      </w:r>
      <w:r w:rsidR="00BC6ABD" w:rsidRPr="005654E7">
        <w:rPr>
          <w:rFonts w:ascii="Arial" w:hAnsi="Arial"/>
          <w:i/>
          <w:sz w:val="22"/>
        </w:rPr>
        <w:t>Ti rinnoverà con il suo amore</w:t>
      </w:r>
      <w:r w:rsidR="005654E7" w:rsidRPr="005654E7">
        <w:rPr>
          <w:rFonts w:ascii="Arial" w:hAnsi="Arial"/>
          <w:i/>
          <w:sz w:val="22"/>
        </w:rPr>
        <w:t>”</w:t>
      </w:r>
      <w:r w:rsidR="005654E7">
        <w:rPr>
          <w:rFonts w:ascii="Arial" w:hAnsi="Arial"/>
          <w:sz w:val="22"/>
        </w:rPr>
        <w:t xml:space="preserve">: L’amore del Signore non lascia l’uomo così come esso è, avvolto dall’ombra della morte, nella corruzione del peccato, che lacera anche la sua carne. L’amore del Signore rigenera, vivifica, ricrea, eleva, dona una nuova vita, rende partecipe della sua natura divina. Tanto grande è l’amore di Dio per l’uomo. </w:t>
      </w:r>
      <w:r w:rsidR="005654E7" w:rsidRPr="005654E7">
        <w:rPr>
          <w:rFonts w:ascii="Arial" w:hAnsi="Arial"/>
          <w:i/>
          <w:sz w:val="22"/>
        </w:rPr>
        <w:t>“</w:t>
      </w:r>
      <w:r w:rsidR="00BC6ABD" w:rsidRPr="005654E7">
        <w:rPr>
          <w:rFonts w:ascii="Arial" w:hAnsi="Arial"/>
          <w:i/>
          <w:sz w:val="22"/>
        </w:rPr>
        <w:t xml:space="preserve">Esulterà </w:t>
      </w:r>
      <w:r w:rsidR="005654E7">
        <w:rPr>
          <w:rFonts w:ascii="Arial" w:hAnsi="Arial"/>
          <w:i/>
          <w:sz w:val="22"/>
        </w:rPr>
        <w:t>p</w:t>
      </w:r>
      <w:r w:rsidR="00BC6ABD" w:rsidRPr="005654E7">
        <w:rPr>
          <w:rFonts w:ascii="Arial" w:hAnsi="Arial"/>
          <w:i/>
          <w:sz w:val="22"/>
        </w:rPr>
        <w:t>er te con grande gioia</w:t>
      </w:r>
      <w:r w:rsidR="005654E7" w:rsidRPr="005654E7">
        <w:rPr>
          <w:rFonts w:ascii="Arial" w:hAnsi="Arial"/>
          <w:i/>
          <w:sz w:val="22"/>
        </w:rPr>
        <w:t>”</w:t>
      </w:r>
      <w:r w:rsidR="005654E7">
        <w:rPr>
          <w:rFonts w:ascii="Arial" w:hAnsi="Arial"/>
          <w:sz w:val="22"/>
        </w:rPr>
        <w:t xml:space="preserve">: Il Signore gioisce quando può amare, quando può salvare e redimere, quando può fare il bene al suo popolo. Si rattrista invece quando il popolo gli impedisce ogni opera di bene in suo favore, perché lo tiene lontano con il suo peccato. Chi vuole che Dio </w:t>
      </w:r>
      <w:r w:rsidR="008305B7">
        <w:rPr>
          <w:rFonts w:ascii="Arial" w:hAnsi="Arial"/>
          <w:sz w:val="22"/>
        </w:rPr>
        <w:t xml:space="preserve">gioisca per lui e lo ricolmi di ogni benedizione e grazia, deve porre ogni attenzione a dimorare nella fortezza della sua legge. </w:t>
      </w:r>
      <w:r w:rsidR="008305B7" w:rsidRPr="008305B7">
        <w:rPr>
          <w:rFonts w:ascii="Arial" w:hAnsi="Arial"/>
          <w:i/>
          <w:sz w:val="22"/>
        </w:rPr>
        <w:t>“</w:t>
      </w:r>
      <w:r w:rsidR="00BC6ABD" w:rsidRPr="008305B7">
        <w:rPr>
          <w:rFonts w:ascii="Arial" w:hAnsi="Arial"/>
          <w:i/>
          <w:sz w:val="22"/>
        </w:rPr>
        <w:t>Io raccoglier</w:t>
      </w:r>
      <w:r w:rsidR="008305B7" w:rsidRPr="008305B7">
        <w:rPr>
          <w:rFonts w:ascii="Arial" w:hAnsi="Arial"/>
          <w:i/>
          <w:sz w:val="22"/>
        </w:rPr>
        <w:t>ò</w:t>
      </w:r>
      <w:r w:rsidR="00BC6ABD" w:rsidRPr="008305B7">
        <w:rPr>
          <w:rFonts w:ascii="Arial" w:hAnsi="Arial"/>
          <w:i/>
          <w:sz w:val="22"/>
        </w:rPr>
        <w:t xml:space="preserve"> gli afflitti, privati delle feste e lontani da te</w:t>
      </w:r>
      <w:r w:rsidR="008305B7" w:rsidRPr="008305B7">
        <w:rPr>
          <w:rFonts w:ascii="Arial" w:hAnsi="Arial"/>
          <w:sz w:val="22"/>
        </w:rPr>
        <w:t>”:</w:t>
      </w:r>
      <w:r w:rsidR="008305B7">
        <w:rPr>
          <w:rFonts w:ascii="Arial" w:hAnsi="Arial"/>
          <w:i/>
          <w:sz w:val="22"/>
        </w:rPr>
        <w:t xml:space="preserve"> </w:t>
      </w:r>
      <w:r w:rsidR="008305B7">
        <w:rPr>
          <w:rFonts w:ascii="Arial" w:hAnsi="Arial"/>
          <w:sz w:val="22"/>
        </w:rPr>
        <w:t xml:space="preserve">Gli afflitti sono gli esuli. In Babilonia era stati privati delle loro feste, cioè della loro storia. Si ritorna in Gerusalemme, la storia ricomincia nuovamente a vivere. Senza Dio, si è senza radici. La radice dell’uomo è Dio. </w:t>
      </w:r>
    </w:p>
    <w:p w14:paraId="51263E32" w14:textId="77777777" w:rsidR="008305B7" w:rsidRDefault="008305B7" w:rsidP="00CF24CF">
      <w:pPr>
        <w:spacing w:after="120"/>
        <w:jc w:val="both"/>
        <w:rPr>
          <w:rFonts w:ascii="Arial" w:hAnsi="Arial"/>
          <w:sz w:val="22"/>
        </w:rPr>
      </w:pPr>
      <w:r>
        <w:rPr>
          <w:rFonts w:ascii="Arial" w:hAnsi="Arial"/>
          <w:sz w:val="22"/>
        </w:rPr>
        <w:t>Nel Nuovo Testamento ogni dono di Dio viene a noi per mezzo di Cristo, in Cristo, per Cristo. Cristo Gesù è Dio che abita nella carne in mezzo al suo popolo.</w:t>
      </w:r>
    </w:p>
    <w:p w14:paraId="432CE964" w14:textId="77777777" w:rsidR="008305B7" w:rsidRPr="008305B7" w:rsidRDefault="008305B7" w:rsidP="00CF24CF">
      <w:pPr>
        <w:spacing w:after="120"/>
        <w:jc w:val="both"/>
        <w:rPr>
          <w:rFonts w:ascii="Arial" w:hAnsi="Arial"/>
          <w:sz w:val="22"/>
        </w:rPr>
      </w:pPr>
      <w:r>
        <w:rPr>
          <w:rFonts w:ascii="Arial" w:hAnsi="Arial"/>
          <w:sz w:val="22"/>
        </w:rPr>
        <w:t xml:space="preserve">Vergine Maria, Madre della Redenzione, Angeli, Santi, fateci vero corpo di Cristo. </w:t>
      </w:r>
    </w:p>
    <w:p w14:paraId="2D028A61" w14:textId="77777777" w:rsidR="00107C1C" w:rsidRDefault="00507E7A" w:rsidP="00507E7A">
      <w:pPr>
        <w:pStyle w:val="Titolo1"/>
        <w:jc w:val="center"/>
        <w:rPr>
          <w:b w:val="0"/>
          <w:sz w:val="96"/>
          <w:szCs w:val="96"/>
        </w:rPr>
      </w:pPr>
      <w:r>
        <w:rPr>
          <w:sz w:val="22"/>
        </w:rPr>
        <w:br w:type="page"/>
      </w:r>
      <w:r w:rsidR="00107C1C">
        <w:rPr>
          <w:sz w:val="22"/>
        </w:rPr>
        <w:lastRenderedPageBreak/>
        <w:br w:type="page"/>
      </w:r>
    </w:p>
    <w:p w14:paraId="5583780A" w14:textId="77777777" w:rsidR="00107C1C" w:rsidRDefault="00107C1C" w:rsidP="00797127">
      <w:pPr>
        <w:spacing w:after="120"/>
        <w:jc w:val="center"/>
        <w:rPr>
          <w:rFonts w:ascii="Arial" w:hAnsi="Arial" w:cs="Arial"/>
          <w:b/>
          <w:sz w:val="96"/>
          <w:szCs w:val="96"/>
        </w:rPr>
      </w:pPr>
    </w:p>
    <w:p w14:paraId="2FA0F871" w14:textId="77777777" w:rsidR="00107C1C" w:rsidRDefault="00107C1C" w:rsidP="00797127">
      <w:pPr>
        <w:spacing w:after="120"/>
        <w:jc w:val="center"/>
        <w:rPr>
          <w:rFonts w:ascii="Arial" w:hAnsi="Arial" w:cs="Arial"/>
          <w:b/>
          <w:sz w:val="96"/>
          <w:szCs w:val="96"/>
        </w:rPr>
      </w:pPr>
    </w:p>
    <w:p w14:paraId="4D67D49A" w14:textId="77777777" w:rsidR="00107C1C" w:rsidRDefault="00107C1C" w:rsidP="00797127">
      <w:pPr>
        <w:spacing w:after="120"/>
        <w:jc w:val="center"/>
        <w:rPr>
          <w:rFonts w:ascii="Arial" w:hAnsi="Arial" w:cs="Arial"/>
          <w:b/>
          <w:sz w:val="96"/>
          <w:szCs w:val="96"/>
        </w:rPr>
      </w:pPr>
    </w:p>
    <w:p w14:paraId="2353F1B6" w14:textId="77777777" w:rsidR="00107C1C" w:rsidRPr="00797127" w:rsidRDefault="00107C1C" w:rsidP="00797127">
      <w:pPr>
        <w:spacing w:after="120"/>
        <w:jc w:val="center"/>
        <w:rPr>
          <w:rFonts w:ascii="Arial" w:hAnsi="Arial" w:cs="Arial"/>
          <w:b/>
          <w:sz w:val="96"/>
          <w:szCs w:val="96"/>
        </w:rPr>
      </w:pPr>
      <w:r>
        <w:rPr>
          <w:rFonts w:ascii="Arial" w:hAnsi="Arial" w:cs="Arial"/>
          <w:b/>
          <w:sz w:val="96"/>
          <w:szCs w:val="96"/>
        </w:rPr>
        <w:t xml:space="preserve">GIUGNO </w:t>
      </w:r>
      <w:r w:rsidR="00AD0032">
        <w:rPr>
          <w:rFonts w:ascii="Arial" w:hAnsi="Arial" w:cs="Arial"/>
          <w:b/>
          <w:sz w:val="96"/>
          <w:szCs w:val="96"/>
        </w:rPr>
        <w:t>2018</w:t>
      </w:r>
    </w:p>
    <w:p w14:paraId="666C9DD2" w14:textId="77777777" w:rsidR="00107C1C" w:rsidRDefault="00107C1C" w:rsidP="00986A96">
      <w:pPr>
        <w:pStyle w:val="Titolo2"/>
      </w:pPr>
      <w:bookmarkStart w:id="657" w:name="_Toc62204935"/>
      <w:r>
        <w:t>PRIMA DECADE DI GIUGNO</w:t>
      </w:r>
      <w:bookmarkEnd w:id="657"/>
    </w:p>
    <w:p w14:paraId="6FEF5ECC" w14:textId="77777777" w:rsidR="00107C1C" w:rsidRDefault="00107C1C" w:rsidP="00797127">
      <w:pPr>
        <w:spacing w:after="120"/>
        <w:rPr>
          <w:rFonts w:ascii="Arial" w:hAnsi="Arial" w:cs="Arial"/>
          <w:b/>
          <w:sz w:val="40"/>
          <w:szCs w:val="40"/>
        </w:rPr>
        <w:sectPr w:rsidR="00107C1C" w:rsidSect="008257AA">
          <w:footerReference w:type="default" r:id="rId13"/>
          <w:type w:val="oddPage"/>
          <w:pgSz w:w="11906" w:h="16838"/>
          <w:pgMar w:top="1134" w:right="1701" w:bottom="1134" w:left="1701" w:header="567" w:footer="567" w:gutter="0"/>
          <w:cols w:space="708"/>
          <w:docGrid w:linePitch="360"/>
        </w:sectPr>
      </w:pPr>
    </w:p>
    <w:p w14:paraId="4D14AC53" w14:textId="77777777" w:rsidR="00107C1C" w:rsidRPr="0014388F" w:rsidRDefault="004D2266" w:rsidP="00AD1B31">
      <w:pPr>
        <w:pStyle w:val="Titolo1"/>
        <w:spacing w:before="0" w:after="0"/>
        <w:jc w:val="center"/>
        <w:rPr>
          <w:sz w:val="28"/>
        </w:rPr>
      </w:pPr>
      <w:bookmarkStart w:id="658" w:name="_Toc62204936"/>
      <w:r w:rsidRPr="00E06293">
        <w:rPr>
          <w:szCs w:val="20"/>
        </w:rPr>
        <w:lastRenderedPageBreak/>
        <w:t>COME SE VI ACCADESSE QUALCOSA DI STRANO</w:t>
      </w:r>
      <w:bookmarkEnd w:id="658"/>
    </w:p>
    <w:p w14:paraId="2D23BB81" w14:textId="77777777" w:rsidR="00C7784C" w:rsidRPr="00254555" w:rsidRDefault="004D2266" w:rsidP="00254555">
      <w:pPr>
        <w:pStyle w:val="Titolo1"/>
        <w:spacing w:before="0" w:after="0"/>
        <w:jc w:val="center"/>
        <w:rPr>
          <w:color w:val="3E3F41"/>
          <w:kern w:val="0"/>
          <w:position w:val="4"/>
          <w:sz w:val="24"/>
          <w:szCs w:val="40"/>
        </w:rPr>
      </w:pPr>
      <w:bookmarkStart w:id="659" w:name="_Toc258260671"/>
      <w:bookmarkStart w:id="660" w:name="_Toc62204937"/>
      <w:r>
        <w:rPr>
          <w:color w:val="3E3F41"/>
          <w:kern w:val="0"/>
          <w:position w:val="4"/>
          <w:sz w:val="24"/>
          <w:szCs w:val="13"/>
        </w:rPr>
        <w:t>1 Pt 4,7-13; Sal 95; Mc 11</w:t>
      </w:r>
      <w:r w:rsidR="00C7784C" w:rsidRPr="00254555">
        <w:rPr>
          <w:color w:val="3E3F41"/>
          <w:kern w:val="0"/>
          <w:position w:val="4"/>
          <w:sz w:val="24"/>
          <w:szCs w:val="13"/>
        </w:rPr>
        <w:t>,11-26</w:t>
      </w:r>
      <w:bookmarkEnd w:id="660"/>
    </w:p>
    <w:p w14:paraId="4EDD050D" w14:textId="77777777" w:rsidR="00107C1C" w:rsidRPr="003326FE" w:rsidRDefault="00107C1C" w:rsidP="00AD1B31">
      <w:pPr>
        <w:pStyle w:val="Titolo3"/>
        <w:spacing w:before="0" w:after="120"/>
        <w:jc w:val="center"/>
        <w:rPr>
          <w:sz w:val="24"/>
          <w:szCs w:val="40"/>
        </w:rPr>
      </w:pPr>
      <w:bookmarkStart w:id="661" w:name="_Toc62204938"/>
      <w:r w:rsidRPr="003326FE">
        <w:rPr>
          <w:sz w:val="24"/>
          <w:szCs w:val="40"/>
        </w:rPr>
        <w:t>1 GIUGNO</w:t>
      </w:r>
      <w:bookmarkEnd w:id="659"/>
      <w:bookmarkEnd w:id="661"/>
      <w:r w:rsidRPr="003326FE">
        <w:rPr>
          <w:sz w:val="24"/>
          <w:szCs w:val="40"/>
        </w:rPr>
        <w:t xml:space="preserve"> </w:t>
      </w:r>
    </w:p>
    <w:p w14:paraId="10179E9D" w14:textId="77777777" w:rsidR="00107C1C" w:rsidRDefault="00EC744B" w:rsidP="00107C1C">
      <w:pPr>
        <w:spacing w:after="120"/>
        <w:jc w:val="both"/>
        <w:rPr>
          <w:rFonts w:ascii="Arial" w:hAnsi="Arial" w:cs="Arial"/>
          <w:sz w:val="22"/>
          <w:szCs w:val="22"/>
        </w:rPr>
      </w:pPr>
      <w:r>
        <w:rPr>
          <w:rFonts w:ascii="Arial" w:hAnsi="Arial" w:cs="Arial"/>
          <w:sz w:val="22"/>
          <w:szCs w:val="22"/>
        </w:rPr>
        <w:t xml:space="preserve">Chi ha scelto di seguire il Crocifisso, crocifisso sarà. È crocifisso il Maestro, sarà crocifisso il discepolo. Questa verità è annunziata dalla Lettera agli Ebrei, invitando i discepoli a vede la persecuzione come vera correzione da parte del Signore. Anche nell’Antico Testamento la persecuzione era vera via di crescita nell’amore.  </w:t>
      </w:r>
    </w:p>
    <w:p w14:paraId="752CAD2C" w14:textId="77777777" w:rsidR="008305B7" w:rsidRPr="008305B7" w:rsidRDefault="008305B7" w:rsidP="00EC744B">
      <w:pPr>
        <w:spacing w:after="120"/>
        <w:jc w:val="both"/>
        <w:rPr>
          <w:rFonts w:ascii="Arial" w:hAnsi="Arial"/>
          <w:i/>
          <w:iCs/>
          <w:spacing w:val="-5"/>
          <w:position w:val="4"/>
          <w:sz w:val="20"/>
          <w:szCs w:val="20"/>
        </w:rPr>
      </w:pPr>
      <w:r w:rsidRPr="008305B7">
        <w:rPr>
          <w:rFonts w:ascii="Arial" w:hAnsi="Arial"/>
          <w:i/>
          <w:iCs/>
          <w:spacing w:val="-5"/>
          <w:position w:val="4"/>
          <w:sz w:val="20"/>
          <w:szCs w:val="20"/>
        </w:rPr>
        <w:t>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r w:rsidRPr="00EC744B">
        <w:rPr>
          <w:rFonts w:ascii="Arial" w:hAnsi="Arial"/>
          <w:i/>
          <w:iCs/>
          <w:spacing w:val="-5"/>
          <w:position w:val="4"/>
          <w:sz w:val="20"/>
          <w:szCs w:val="20"/>
        </w:rPr>
        <w:t xml:space="preserve"> </w:t>
      </w:r>
      <w:r w:rsidRPr="008305B7">
        <w:rPr>
          <w:rFonts w:ascii="Arial" w:hAnsi="Arial"/>
          <w:i/>
          <w:iCs/>
          <w:spacing w:val="-5"/>
          <w:position w:val="4"/>
          <w:sz w:val="20"/>
          <w:szCs w:val="20"/>
        </w:rPr>
        <w:t>Tutti costoro, pur essendo stati approvati a causa della loro fede, non ottennero ciò che era stato loro promesso: Dio infatti per noi aveva predisposto qualcosa di meglio, affinché essi non ottenessero la perfezione senza di noi.</w:t>
      </w:r>
    </w:p>
    <w:p w14:paraId="4DFC5D68" w14:textId="77777777" w:rsidR="008305B7" w:rsidRPr="008305B7" w:rsidRDefault="008305B7" w:rsidP="00EC744B">
      <w:pPr>
        <w:spacing w:after="120"/>
        <w:jc w:val="both"/>
        <w:rPr>
          <w:rFonts w:ascii="Arial" w:hAnsi="Arial"/>
          <w:i/>
          <w:iCs/>
          <w:spacing w:val="-5"/>
          <w:position w:val="4"/>
          <w:sz w:val="20"/>
          <w:szCs w:val="20"/>
        </w:rPr>
      </w:pPr>
      <w:r w:rsidRPr="008305B7">
        <w:rPr>
          <w:rFonts w:ascii="Arial" w:hAnsi="Arial"/>
          <w:i/>
          <w:iCs/>
          <w:spacing w:val="-5"/>
          <w:position w:val="4"/>
          <w:sz w:val="20"/>
          <w:szCs w:val="20"/>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w:t>
      </w:r>
      <w:r w:rsidR="00EC744B" w:rsidRPr="00EC744B">
        <w:rPr>
          <w:rFonts w:ascii="Arial" w:hAnsi="Arial"/>
          <w:i/>
          <w:iCs/>
          <w:spacing w:val="-5"/>
          <w:position w:val="4"/>
          <w:sz w:val="20"/>
          <w:szCs w:val="20"/>
        </w:rPr>
        <w:t xml:space="preserve"> </w:t>
      </w:r>
      <w:r w:rsidRPr="008305B7">
        <w:rPr>
          <w:rFonts w:ascii="Arial" w:hAnsi="Arial"/>
          <w:i/>
          <w:iCs/>
          <w:spacing w:val="-5"/>
          <w:position w:val="4"/>
          <w:sz w:val="20"/>
          <w:szCs w:val="20"/>
        </w:rPr>
        <w:t>Figlio mio, non disprezzare la correzione del Signore</w:t>
      </w:r>
      <w:r w:rsidR="00EC744B" w:rsidRPr="00EC744B">
        <w:rPr>
          <w:rFonts w:ascii="Arial" w:hAnsi="Arial"/>
          <w:i/>
          <w:iCs/>
          <w:spacing w:val="-5"/>
          <w:position w:val="4"/>
          <w:sz w:val="20"/>
          <w:szCs w:val="20"/>
        </w:rPr>
        <w:t xml:space="preserve"> </w:t>
      </w:r>
      <w:r w:rsidRPr="008305B7">
        <w:rPr>
          <w:rFonts w:ascii="Arial" w:hAnsi="Arial"/>
          <w:i/>
          <w:iCs/>
          <w:spacing w:val="-5"/>
          <w:position w:val="4"/>
          <w:sz w:val="20"/>
          <w:szCs w:val="20"/>
        </w:rPr>
        <w:t>e non ti perdere d’animo quando sei ripreso da lui;</w:t>
      </w:r>
      <w:r w:rsidR="00EC744B" w:rsidRPr="00EC744B">
        <w:rPr>
          <w:rFonts w:ascii="Arial" w:hAnsi="Arial"/>
          <w:i/>
          <w:iCs/>
          <w:spacing w:val="-5"/>
          <w:position w:val="4"/>
          <w:sz w:val="20"/>
          <w:szCs w:val="20"/>
        </w:rPr>
        <w:t xml:space="preserve"> </w:t>
      </w:r>
      <w:r w:rsidRPr="008305B7">
        <w:rPr>
          <w:rFonts w:ascii="Arial" w:hAnsi="Arial"/>
          <w:i/>
          <w:iCs/>
          <w:spacing w:val="-5"/>
          <w:position w:val="4"/>
          <w:sz w:val="20"/>
          <w:szCs w:val="20"/>
        </w:rPr>
        <w:t>perché il Signore corregge colui che egli ama</w:t>
      </w:r>
      <w:r w:rsidR="00EC744B" w:rsidRPr="00EC744B">
        <w:rPr>
          <w:rFonts w:ascii="Arial" w:hAnsi="Arial"/>
          <w:i/>
          <w:iCs/>
          <w:spacing w:val="-5"/>
          <w:position w:val="4"/>
          <w:sz w:val="20"/>
          <w:szCs w:val="20"/>
        </w:rPr>
        <w:t xml:space="preserve"> </w:t>
      </w:r>
      <w:r w:rsidRPr="008305B7">
        <w:rPr>
          <w:rFonts w:ascii="Arial" w:hAnsi="Arial"/>
          <w:i/>
          <w:iCs/>
          <w:spacing w:val="-5"/>
          <w:position w:val="4"/>
          <w:sz w:val="20"/>
          <w:szCs w:val="20"/>
        </w:rPr>
        <w:t>e percuote chiunque riconosce come figlio.</w:t>
      </w:r>
    </w:p>
    <w:p w14:paraId="65983253" w14:textId="77777777" w:rsidR="008305B7" w:rsidRPr="008305B7" w:rsidRDefault="008305B7" w:rsidP="00EC744B">
      <w:pPr>
        <w:spacing w:after="120"/>
        <w:jc w:val="both"/>
        <w:rPr>
          <w:rFonts w:ascii="Arial" w:hAnsi="Arial"/>
          <w:i/>
          <w:iCs/>
          <w:spacing w:val="-5"/>
          <w:position w:val="4"/>
          <w:sz w:val="20"/>
          <w:szCs w:val="20"/>
        </w:rPr>
      </w:pPr>
      <w:r w:rsidRPr="008305B7">
        <w:rPr>
          <w:rFonts w:ascii="Arial" w:hAnsi="Arial"/>
          <w:i/>
          <w:iCs/>
          <w:spacing w:val="-5"/>
          <w:position w:val="4"/>
          <w:sz w:val="20"/>
          <w:szCs w:val="20"/>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r w:rsidR="00EC744B" w:rsidRPr="00EC744B">
        <w:rPr>
          <w:rFonts w:ascii="Arial" w:hAnsi="Arial"/>
          <w:i/>
          <w:iCs/>
          <w:spacing w:val="-5"/>
          <w:position w:val="4"/>
          <w:sz w:val="20"/>
          <w:szCs w:val="20"/>
        </w:rPr>
        <w:t xml:space="preserve"> </w:t>
      </w:r>
      <w:r w:rsidRPr="008305B7">
        <w:rPr>
          <w:rFonts w:ascii="Arial" w:hAnsi="Arial"/>
          <w:i/>
          <w:iCs/>
          <w:spacing w:val="-5"/>
          <w:position w:val="4"/>
          <w:sz w:val="20"/>
          <w:szCs w:val="20"/>
        </w:rPr>
        <w:t>Perciò, rinfrancate le mani inerti e le ginocchia fiacche e camminate diritti con i vostri piedi, perché il piede che zoppica non abbia a storpiarsi, ma piuttos</w:t>
      </w:r>
      <w:r w:rsidRPr="00EC744B">
        <w:rPr>
          <w:rFonts w:ascii="Arial" w:hAnsi="Arial"/>
          <w:i/>
          <w:iCs/>
          <w:spacing w:val="-5"/>
          <w:position w:val="4"/>
          <w:sz w:val="20"/>
          <w:szCs w:val="20"/>
        </w:rPr>
        <w:t xml:space="preserve">to a guarire (Eb 11,35-12,13). </w:t>
      </w:r>
    </w:p>
    <w:p w14:paraId="1ACF884D" w14:textId="77777777" w:rsidR="008305B7" w:rsidRDefault="003405F0" w:rsidP="00107C1C">
      <w:pPr>
        <w:spacing w:after="120"/>
        <w:jc w:val="both"/>
        <w:rPr>
          <w:rFonts w:ascii="Arial" w:hAnsi="Arial" w:cs="Arial"/>
          <w:sz w:val="22"/>
          <w:szCs w:val="22"/>
        </w:rPr>
      </w:pPr>
      <w:r>
        <w:rPr>
          <w:rFonts w:ascii="Arial" w:hAnsi="Arial" w:cs="Arial"/>
          <w:sz w:val="22"/>
          <w:szCs w:val="22"/>
        </w:rPr>
        <w:t xml:space="preserve">San Pietro aggiunge una verità che richiede ogni nostra attenzione. I discepoli di Gesù non devono pensare che la persecuzione non dovesse né riguardali, né toccarli.  Mai essi dovranno vederla come qualcosa di strano. Essa è invece la vera via del Vangelo. Vangelo e persecuzione sono una cosa sola, come Cristo e Croce sono una cosa sola. Come Cristo Gesù è inchiodato alla croce. Così i suoi discepoli saranno inchiodati alla croce della persecuzione e del martirio. Vedere la sofferenza che nasce dall’odio del mondo come qualcosa di strano, è non aver compreso nulla né del Vangelo, né di Cristo, né della propria vocazione che è invito a prendere la propria croce e seguire il Maestro che è in cammino verso il Golgota. Gesù è sulla croce verso la croce sempre. </w:t>
      </w:r>
    </w:p>
    <w:p w14:paraId="26ACA5E6" w14:textId="77777777" w:rsidR="00E06293" w:rsidRPr="004D2266" w:rsidRDefault="00E06293" w:rsidP="004D2266">
      <w:pPr>
        <w:spacing w:after="120"/>
        <w:jc w:val="both"/>
        <w:rPr>
          <w:rFonts w:ascii="Arial" w:hAnsi="Arial"/>
          <w:i/>
          <w:iCs/>
          <w:spacing w:val="-5"/>
          <w:position w:val="4"/>
          <w:sz w:val="20"/>
          <w:szCs w:val="20"/>
        </w:rPr>
      </w:pPr>
      <w:r w:rsidRPr="004D2266">
        <w:rPr>
          <w:rFonts w:ascii="Arial" w:hAnsi="Arial"/>
          <w:i/>
          <w:iCs/>
          <w:spacing w:val="-5"/>
          <w:position w:val="4"/>
          <w:sz w:val="20"/>
          <w:szCs w:val="20"/>
        </w:rPr>
        <w:t>La fine di tutte le cose è vicina. Siate dunque moderati e sobri, per dedicarvi alla preghiera. Soprattutto conservate tra voi una carità fervente, perché la carità copre una moltitudine di peccati. Praticate l’ospitalità gli uni verso gli altri, senza mormorare. Ciascuno, secondo il dono ricevuto, lo metta a servizio degli altri, come buoni amministratori della multiforme grazia di Dio. Chi parla, lo faccia con parole di Dio; chi esercita un ufficio, lo compia con l’energia ricevuta da Dio, perché in tutto sia glorificato Dio per mezzo di Gesù Cristo, al quale appartengono la gloria e la potenza nei secoli dei secoli. Amen!</w:t>
      </w:r>
      <w:r w:rsidR="008305B7">
        <w:rPr>
          <w:rFonts w:ascii="Arial" w:hAnsi="Arial"/>
          <w:i/>
          <w:iCs/>
          <w:spacing w:val="-5"/>
          <w:position w:val="4"/>
          <w:sz w:val="20"/>
          <w:szCs w:val="20"/>
        </w:rPr>
        <w:t xml:space="preserve"> </w:t>
      </w:r>
      <w:r w:rsidRPr="004D2266">
        <w:rPr>
          <w:rFonts w:ascii="Arial" w:hAnsi="Arial"/>
          <w:i/>
          <w:iCs/>
          <w:spacing w:val="-5"/>
          <w:position w:val="4"/>
          <w:sz w:val="20"/>
          <w:szCs w:val="20"/>
        </w:rPr>
        <w:t xml:space="preserve">Carissimi, non meravigliatevi della persecuzione che, come un incendio, è scoppiata in mezzo a voi per mettervi alla prova, come se vi accadesse qualcosa di strano. Ma, nella misura in cui partecipate alle sofferenze di Cristo, rallegratevi perché anche nella rivelazione della sua gloria possiate rallegrarvi ed esultare. </w:t>
      </w:r>
    </w:p>
    <w:p w14:paraId="48653DAC" w14:textId="77777777" w:rsidR="00107C1C" w:rsidRDefault="003405F0" w:rsidP="00107C1C">
      <w:pPr>
        <w:spacing w:after="120"/>
        <w:jc w:val="both"/>
        <w:rPr>
          <w:rFonts w:ascii="Arial" w:hAnsi="Arial" w:cs="Arial"/>
          <w:sz w:val="22"/>
          <w:szCs w:val="22"/>
        </w:rPr>
      </w:pPr>
      <w:r>
        <w:rPr>
          <w:rFonts w:ascii="Arial" w:hAnsi="Arial" w:cs="Arial"/>
          <w:sz w:val="22"/>
          <w:szCs w:val="22"/>
        </w:rPr>
        <w:t>Il cristiano deve sempre avere nel cuore una sola verità: nella misura in cui partecipa alle sofferenze di Cristo parteciperà anche alla sua gloria eterna. Per questo nella sofferenza dovrà rallegrarsi. Non per la sofferenza, ma per la gloria che domani sarà sua. Oggi con Cristo sulla croce. Domani con Cristo nella gloria senza fine.</w:t>
      </w:r>
    </w:p>
    <w:p w14:paraId="6EFBD682" w14:textId="77777777" w:rsidR="003405F0" w:rsidRDefault="003405F0"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fateci una cosa sola con Gesù. </w:t>
      </w:r>
    </w:p>
    <w:p w14:paraId="4E613010" w14:textId="77777777" w:rsidR="00107C1C" w:rsidRPr="00894FB3" w:rsidRDefault="00107C1C" w:rsidP="00013FC8">
      <w:pPr>
        <w:pStyle w:val="Titolo1"/>
        <w:spacing w:before="0" w:after="0"/>
        <w:jc w:val="center"/>
      </w:pPr>
      <w:r>
        <w:br w:type="page"/>
      </w:r>
      <w:bookmarkStart w:id="662" w:name="_Toc62204939"/>
      <w:r w:rsidR="00894FB3" w:rsidRPr="00894FB3">
        <w:rPr>
          <w:iCs/>
          <w:spacing w:val="-5"/>
          <w:position w:val="4"/>
          <w:szCs w:val="20"/>
        </w:rPr>
        <w:lastRenderedPageBreak/>
        <w:t>CONSERVATEVI NELL’AMORE DI DIO</w:t>
      </w:r>
      <w:bookmarkEnd w:id="662"/>
    </w:p>
    <w:p w14:paraId="017DB2F4" w14:textId="77777777" w:rsidR="00C7784C" w:rsidRPr="00254555" w:rsidRDefault="00C7784C" w:rsidP="00254555">
      <w:pPr>
        <w:pStyle w:val="Titolo1"/>
        <w:spacing w:before="0" w:after="0"/>
        <w:jc w:val="center"/>
        <w:rPr>
          <w:color w:val="3E3F41"/>
          <w:kern w:val="0"/>
          <w:position w:val="4"/>
          <w:sz w:val="24"/>
        </w:rPr>
      </w:pPr>
      <w:bookmarkStart w:id="663" w:name="_Toc62204940"/>
      <w:r w:rsidRPr="00254555">
        <w:rPr>
          <w:color w:val="3E3F41"/>
          <w:kern w:val="0"/>
          <w:position w:val="4"/>
          <w:sz w:val="24"/>
        </w:rPr>
        <w:t>Gd 17</w:t>
      </w:r>
      <w:r w:rsidR="00B90E51">
        <w:rPr>
          <w:color w:val="3E3F41"/>
          <w:kern w:val="0"/>
          <w:position w:val="4"/>
          <w:sz w:val="24"/>
        </w:rPr>
        <w:t>.</w:t>
      </w:r>
      <w:r w:rsidRPr="00254555">
        <w:rPr>
          <w:color w:val="3E3F41"/>
          <w:kern w:val="0"/>
          <w:position w:val="4"/>
          <w:sz w:val="24"/>
        </w:rPr>
        <w:t>20b-25; Sa! 62; M</w:t>
      </w:r>
      <w:r w:rsidR="005D01D1">
        <w:rPr>
          <w:color w:val="3E3F41"/>
          <w:kern w:val="0"/>
          <w:position w:val="4"/>
          <w:sz w:val="24"/>
        </w:rPr>
        <w:t>c</w:t>
      </w:r>
      <w:r w:rsidRPr="00254555">
        <w:rPr>
          <w:color w:val="3E3F41"/>
          <w:kern w:val="0"/>
          <w:position w:val="4"/>
          <w:sz w:val="24"/>
        </w:rPr>
        <w:t xml:space="preserve"> 11,27-33</w:t>
      </w:r>
      <w:bookmarkEnd w:id="663"/>
    </w:p>
    <w:p w14:paraId="4E46E5A6" w14:textId="77777777" w:rsidR="00107C1C" w:rsidRPr="003326FE" w:rsidRDefault="00107C1C" w:rsidP="00107C1C">
      <w:pPr>
        <w:pStyle w:val="Titolo3"/>
        <w:spacing w:before="0" w:after="120"/>
        <w:jc w:val="center"/>
        <w:rPr>
          <w:sz w:val="24"/>
        </w:rPr>
      </w:pPr>
      <w:bookmarkStart w:id="664" w:name="_Toc62204941"/>
      <w:r w:rsidRPr="003326FE">
        <w:rPr>
          <w:sz w:val="24"/>
        </w:rPr>
        <w:t>2 GIUGNO</w:t>
      </w:r>
      <w:bookmarkEnd w:id="664"/>
      <w:r w:rsidRPr="003326FE">
        <w:rPr>
          <w:sz w:val="24"/>
        </w:rPr>
        <w:t xml:space="preserve"> </w:t>
      </w:r>
    </w:p>
    <w:p w14:paraId="10E4F530" w14:textId="77777777" w:rsidR="00107C1C" w:rsidRDefault="00894FB3" w:rsidP="00107C1C">
      <w:pPr>
        <w:spacing w:after="120"/>
        <w:jc w:val="both"/>
        <w:rPr>
          <w:rFonts w:ascii="Arial" w:hAnsi="Arial" w:cs="Arial"/>
          <w:sz w:val="22"/>
          <w:szCs w:val="22"/>
        </w:rPr>
      </w:pPr>
      <w:r>
        <w:rPr>
          <w:rFonts w:ascii="Arial" w:hAnsi="Arial" w:cs="Arial"/>
          <w:sz w:val="22"/>
          <w:szCs w:val="22"/>
        </w:rPr>
        <w:t xml:space="preserve">Gesù nel Cenacolo aveva chiesto ai suoi apostoli che rimanessero sempre nel suo amore. Perché questo potesse accadere, ne ha indicato anche la via. </w:t>
      </w:r>
    </w:p>
    <w:p w14:paraId="3A9EF640" w14:textId="77777777" w:rsidR="00894FB3" w:rsidRPr="00894FB3" w:rsidRDefault="00894FB3" w:rsidP="00894FB3">
      <w:pPr>
        <w:spacing w:after="120"/>
        <w:jc w:val="both"/>
        <w:rPr>
          <w:rFonts w:ascii="Arial" w:hAnsi="Arial"/>
          <w:i/>
          <w:iCs/>
          <w:spacing w:val="-5"/>
          <w:position w:val="4"/>
          <w:sz w:val="20"/>
          <w:szCs w:val="20"/>
        </w:rPr>
      </w:pPr>
      <w:r w:rsidRPr="00894FB3">
        <w:rPr>
          <w:rFonts w:ascii="Arial" w:hAnsi="Arial"/>
          <w:i/>
          <w:iCs/>
          <w:spacing w:val="-5"/>
          <w:position w:val="4"/>
          <w:sz w:val="20"/>
          <w:szCs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7F59B77C" w14:textId="77777777" w:rsidR="00894FB3" w:rsidRPr="00894FB3" w:rsidRDefault="00894FB3" w:rsidP="00894FB3">
      <w:pPr>
        <w:spacing w:after="120"/>
        <w:jc w:val="both"/>
        <w:rPr>
          <w:rFonts w:ascii="Arial" w:hAnsi="Arial"/>
          <w:i/>
          <w:iCs/>
          <w:spacing w:val="-5"/>
          <w:position w:val="4"/>
          <w:sz w:val="20"/>
          <w:szCs w:val="20"/>
        </w:rPr>
      </w:pPr>
      <w:r w:rsidRPr="00894FB3">
        <w:rPr>
          <w:rFonts w:ascii="Arial" w:hAnsi="Arial"/>
          <w:i/>
          <w:iCs/>
          <w:spacing w:val="-5"/>
          <w:position w:val="4"/>
          <w:sz w:val="20"/>
          <w:szCs w:val="20"/>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r>
        <w:rPr>
          <w:rFonts w:ascii="Arial" w:hAnsi="Arial"/>
          <w:i/>
          <w:iCs/>
          <w:spacing w:val="-5"/>
          <w:position w:val="4"/>
          <w:sz w:val="20"/>
          <w:szCs w:val="20"/>
        </w:rPr>
        <w:t xml:space="preserve"> </w:t>
      </w:r>
      <w:r w:rsidRPr="00894FB3">
        <w:rPr>
          <w:rFonts w:ascii="Arial" w:hAnsi="Arial"/>
          <w:i/>
          <w:iCs/>
          <w:spacing w:val="-5"/>
          <w:position w:val="4"/>
          <w:sz w:val="20"/>
          <w:szCs w:val="20"/>
        </w:rPr>
        <w:t xml:space="preserve">Questo è il mio comandamento: che vi amiate gli uni gli altri come io ho amato voi. </w:t>
      </w:r>
      <w:r w:rsidRPr="00894FB3">
        <w:rPr>
          <w:rFonts w:ascii="Arial" w:hAnsi="Arial"/>
          <w:i/>
          <w:iCs/>
          <w:spacing w:val="-5"/>
          <w:position w:val="4"/>
          <w:sz w:val="20"/>
          <w:szCs w:val="20"/>
          <w:vertAlign w:val="superscript"/>
        </w:rPr>
        <w:t>13</w:t>
      </w:r>
      <w:r w:rsidRPr="00894FB3">
        <w:rPr>
          <w:rFonts w:ascii="Arial" w:hAnsi="Arial"/>
          <w:i/>
          <w:iCs/>
          <w:spacing w:val="-5"/>
          <w:position w:val="4"/>
          <w:sz w:val="20"/>
          <w:szCs w:val="20"/>
        </w:rPr>
        <w:t xml:space="preserve">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 </w:t>
      </w:r>
    </w:p>
    <w:p w14:paraId="2FE0FFC4" w14:textId="77777777" w:rsidR="00894FB3" w:rsidRDefault="00B90E51" w:rsidP="00107C1C">
      <w:pPr>
        <w:spacing w:after="120"/>
        <w:jc w:val="both"/>
        <w:rPr>
          <w:rFonts w:ascii="Arial" w:hAnsi="Arial" w:cs="Arial"/>
          <w:sz w:val="22"/>
          <w:szCs w:val="22"/>
        </w:rPr>
      </w:pPr>
      <w:r>
        <w:rPr>
          <w:rFonts w:ascii="Arial" w:hAnsi="Arial" w:cs="Arial"/>
          <w:sz w:val="22"/>
          <w:szCs w:val="22"/>
        </w:rPr>
        <w:t xml:space="preserve">Giuda ripropone quanto lui ha ascoltato dal Maestro a quanti oggi sono suoi discepoli. Si rimane nell’amore del Signore, divenendo tralci dell’unica vite vera e dimorando sempre nella sua Parola. Si esce dalla Parola, si è tralci secchi. Il Padre viene e taglia. I tralci tagliati dalla vera vite vanno a finire nel cuore. Non c’è più vita in essi. Ma perché si deve rimanere nell’amore di Dio? Perché si deve essere tralci vivi dell’unica vera vite? Perché il battesimo né gli altri sacramenti sono già salvezza eterna. Essi sono via o mezzi perché si raggiunga la salvezza, ma non sono ancora la salvezza. La redenzione si compie per noi nel momento in cui gustiamo Dio nel suo Paradiso. Finché siamo sulla terra è sempre possibile uscire dalla Parola  e finire nelle tenebre. </w:t>
      </w:r>
      <w:r w:rsidR="00A42824">
        <w:rPr>
          <w:rFonts w:ascii="Arial" w:hAnsi="Arial" w:cs="Arial"/>
          <w:sz w:val="22"/>
          <w:szCs w:val="22"/>
        </w:rPr>
        <w:t xml:space="preserve">Questa verità non solo è insegnata da Cristo Gesù e da ogni suo Apostoli negli Scritti Canonici, ma anche tutto l’Antico Testamento la insegna. La via per raggiungere la tenda eterna di Dio è la sua Parola. Si esce dalla Parola, si percorrono vie di falsità. </w:t>
      </w:r>
    </w:p>
    <w:p w14:paraId="65C0D572" w14:textId="77777777" w:rsidR="001550AC" w:rsidRPr="004D2266" w:rsidRDefault="001550AC" w:rsidP="004D2266">
      <w:pPr>
        <w:spacing w:after="120"/>
        <w:jc w:val="both"/>
        <w:rPr>
          <w:rFonts w:ascii="Arial" w:hAnsi="Arial"/>
          <w:i/>
          <w:iCs/>
          <w:spacing w:val="-5"/>
          <w:position w:val="4"/>
          <w:sz w:val="20"/>
          <w:szCs w:val="20"/>
        </w:rPr>
      </w:pPr>
      <w:r w:rsidRPr="004D2266">
        <w:rPr>
          <w:rFonts w:ascii="Arial" w:hAnsi="Arial"/>
          <w:i/>
          <w:iCs/>
          <w:spacing w:val="-5"/>
          <w:position w:val="4"/>
          <w:sz w:val="20"/>
          <w:szCs w:val="20"/>
        </w:rPr>
        <w:t xml:space="preserve">Ma voi, o carissimi, ricordatevi delle cose che furono predette dagli apostoli del Signore nostro Gesù Cristo. </w:t>
      </w:r>
      <w:r w:rsidR="00BB1A20" w:rsidRPr="004D2266">
        <w:rPr>
          <w:rFonts w:ascii="Arial" w:hAnsi="Arial"/>
          <w:i/>
          <w:iCs/>
          <w:spacing w:val="-5"/>
          <w:position w:val="4"/>
          <w:sz w:val="20"/>
          <w:szCs w:val="20"/>
        </w:rPr>
        <w:t xml:space="preserve">Costruite </w:t>
      </w:r>
      <w:r w:rsidRPr="004D2266">
        <w:rPr>
          <w:rFonts w:ascii="Arial" w:hAnsi="Arial"/>
          <w:i/>
          <w:iCs/>
          <w:spacing w:val="-5"/>
          <w:position w:val="4"/>
          <w:sz w:val="20"/>
          <w:szCs w:val="20"/>
        </w:rPr>
        <w:t>voi stessi sopra la vostra santissima fede, pregate nello Spirito Santo, conservatevi nell’amore di Dio, attendendo la misericordia del Signore nostro Gesù Cristo per la vita eterna. Siate misericordiosi verso quelli che sono indecisi</w:t>
      </w:r>
      <w:r w:rsidRPr="004D2266">
        <w:rPr>
          <w:rFonts w:ascii="Arial" w:hAnsi="Arial"/>
          <w:b/>
          <w:i/>
          <w:iCs/>
          <w:spacing w:val="-5"/>
          <w:position w:val="4"/>
          <w:sz w:val="20"/>
          <w:szCs w:val="20"/>
        </w:rPr>
        <w:t xml:space="preserve"> </w:t>
      </w:r>
      <w:r w:rsidRPr="004D2266">
        <w:rPr>
          <w:rFonts w:ascii="Arial" w:hAnsi="Arial"/>
          <w:i/>
          <w:iCs/>
          <w:spacing w:val="-5"/>
          <w:position w:val="4"/>
          <w:sz w:val="20"/>
          <w:szCs w:val="20"/>
        </w:rPr>
        <w:t>e</w:t>
      </w:r>
      <w:r w:rsidRPr="004D2266">
        <w:rPr>
          <w:rFonts w:ascii="Arial" w:hAnsi="Arial"/>
          <w:b/>
          <w:i/>
          <w:iCs/>
          <w:spacing w:val="-5"/>
          <w:position w:val="4"/>
          <w:sz w:val="20"/>
          <w:szCs w:val="20"/>
        </w:rPr>
        <w:t xml:space="preserve"> </w:t>
      </w:r>
      <w:r w:rsidRPr="004D2266">
        <w:rPr>
          <w:rFonts w:ascii="Arial" w:hAnsi="Arial"/>
          <w:i/>
          <w:iCs/>
          <w:spacing w:val="-5"/>
          <w:position w:val="4"/>
          <w:sz w:val="20"/>
          <w:szCs w:val="20"/>
        </w:rPr>
        <w:t>salvateli strappandoli dal fuoco; di altri infine abbiate compassione con timore,</w:t>
      </w:r>
      <w:r w:rsidRPr="004D2266">
        <w:rPr>
          <w:rFonts w:ascii="Arial" w:hAnsi="Arial"/>
          <w:b/>
          <w:i/>
          <w:iCs/>
          <w:spacing w:val="-5"/>
          <w:position w:val="4"/>
          <w:sz w:val="20"/>
          <w:szCs w:val="20"/>
        </w:rPr>
        <w:t xml:space="preserve"> </w:t>
      </w:r>
      <w:r w:rsidRPr="004D2266">
        <w:rPr>
          <w:rFonts w:ascii="Arial" w:hAnsi="Arial"/>
          <w:i/>
          <w:iCs/>
          <w:spacing w:val="-5"/>
          <w:position w:val="4"/>
          <w:sz w:val="20"/>
          <w:szCs w:val="20"/>
        </w:rPr>
        <w:t>stando lontani perfino</w:t>
      </w:r>
      <w:r w:rsidRPr="004D2266">
        <w:rPr>
          <w:rFonts w:ascii="Arial" w:hAnsi="Arial"/>
          <w:b/>
          <w:i/>
          <w:iCs/>
          <w:spacing w:val="-5"/>
          <w:position w:val="4"/>
          <w:sz w:val="20"/>
          <w:szCs w:val="20"/>
        </w:rPr>
        <w:t xml:space="preserve"> </w:t>
      </w:r>
      <w:r w:rsidRPr="004D2266">
        <w:rPr>
          <w:rFonts w:ascii="Arial" w:hAnsi="Arial"/>
          <w:i/>
          <w:iCs/>
          <w:spacing w:val="-5"/>
          <w:position w:val="4"/>
          <w:sz w:val="20"/>
          <w:szCs w:val="20"/>
        </w:rPr>
        <w:t>dai vestiti, contaminati dal loro corpo.</w:t>
      </w:r>
      <w:r w:rsidR="00894FB3">
        <w:rPr>
          <w:rFonts w:ascii="Arial" w:hAnsi="Arial"/>
          <w:i/>
          <w:iCs/>
          <w:spacing w:val="-5"/>
          <w:position w:val="4"/>
          <w:sz w:val="20"/>
          <w:szCs w:val="20"/>
        </w:rPr>
        <w:t xml:space="preserve"> </w:t>
      </w:r>
      <w:r w:rsidRPr="004D2266">
        <w:rPr>
          <w:rFonts w:ascii="Arial" w:hAnsi="Arial"/>
          <w:i/>
          <w:iCs/>
          <w:spacing w:val="-5"/>
          <w:position w:val="4"/>
          <w:sz w:val="20"/>
          <w:szCs w:val="20"/>
        </w:rPr>
        <w:t>A colui che può preservarvi da ogni caduta e farvi comparire davanti alla sua gloria senza difetti e colmi di gioia, all’unico Dio, nostro salvatore, per mezzo di Gesù Cristo nostro Signore, gloria, maestà, forza e potenza prima di ogni tempo, ora e per sempre. Amen.</w:t>
      </w:r>
    </w:p>
    <w:p w14:paraId="31C96F0D" w14:textId="77777777" w:rsidR="001550AC" w:rsidRDefault="00A42824" w:rsidP="00A42824">
      <w:pPr>
        <w:spacing w:after="120"/>
        <w:jc w:val="both"/>
        <w:rPr>
          <w:rFonts w:ascii="Arial" w:hAnsi="Arial"/>
          <w:position w:val="4"/>
          <w:sz w:val="22"/>
          <w:szCs w:val="20"/>
        </w:rPr>
      </w:pPr>
      <w:r w:rsidRPr="00A42824">
        <w:rPr>
          <w:rFonts w:ascii="Arial" w:hAnsi="Arial"/>
          <w:position w:val="4"/>
          <w:sz w:val="22"/>
          <w:szCs w:val="20"/>
        </w:rPr>
        <w:t>Se</w:t>
      </w:r>
      <w:r>
        <w:rPr>
          <w:rFonts w:ascii="Arial" w:hAnsi="Arial"/>
          <w:position w:val="4"/>
          <w:sz w:val="22"/>
          <w:szCs w:val="20"/>
        </w:rPr>
        <w:t xml:space="preserve"> fino a ieri era almeno richiesta una fede </w:t>
      </w:r>
      <w:r w:rsidRPr="00A42824">
        <w:rPr>
          <w:rFonts w:ascii="Arial" w:hAnsi="Arial"/>
          <w:i/>
          <w:position w:val="4"/>
          <w:sz w:val="22"/>
          <w:szCs w:val="20"/>
        </w:rPr>
        <w:t>“rudimentale”</w:t>
      </w:r>
      <w:r>
        <w:rPr>
          <w:rFonts w:ascii="Arial" w:hAnsi="Arial"/>
          <w:position w:val="4"/>
          <w:sz w:val="22"/>
          <w:szCs w:val="20"/>
        </w:rPr>
        <w:t xml:space="preserve"> in Cristo e nella sua parola per accedere alla salvezza eterna, oggi tutto è stato abbattuto dal vento dell’eresia, della menzogna, della falsità. Prima Cristo Gesù è stato declassato al rango di uno dei tanti fondatori di religione e ogni via è stata dichiarata percorribile per la salvezza eterna. Oggi neanche più la morale è via della salvezza, non della morale che nasce dal Vangelo, ma neanche quella che è frutto della sana razionalità dell’uomo. Il Paradiso è dato a tutti, senza alcun merito, alcuna fede, alcuna morale. Al momento della morte, tutti saranno accolti nei cieli santi. A che serve allora conservarsi nell’amore di Dio? A nulla. Amare e non amare producono lo stesso frutto di vita eterna. Credere in Cristo e non credere in Lui è la stessa cosa. Oggi si è giunti a pensare Cristo neanche più necessario alla religione. Basta la fede nel Dio unico. </w:t>
      </w:r>
    </w:p>
    <w:p w14:paraId="17B60A23" w14:textId="77777777" w:rsidR="00A42824" w:rsidRPr="00A42824" w:rsidRDefault="00A42824" w:rsidP="00A42824">
      <w:pPr>
        <w:spacing w:after="120"/>
        <w:jc w:val="both"/>
        <w:rPr>
          <w:rFonts w:ascii="Arial" w:hAnsi="Arial"/>
          <w:position w:val="4"/>
          <w:sz w:val="22"/>
          <w:szCs w:val="20"/>
        </w:rPr>
      </w:pPr>
      <w:r>
        <w:rPr>
          <w:rFonts w:ascii="Arial" w:hAnsi="Arial"/>
          <w:position w:val="4"/>
          <w:sz w:val="22"/>
          <w:szCs w:val="20"/>
        </w:rPr>
        <w:t xml:space="preserve">Vergine Maria, Madre della Redenzione, Angeli, Santi, fateci di vera, pura, retta fede. </w:t>
      </w:r>
    </w:p>
    <w:p w14:paraId="3DAF8DF9" w14:textId="77777777" w:rsidR="00107C1C" w:rsidRPr="00DA22F3" w:rsidRDefault="00107C1C" w:rsidP="00013FC8">
      <w:pPr>
        <w:pStyle w:val="Titolo1"/>
        <w:spacing w:before="0" w:after="0"/>
        <w:jc w:val="center"/>
        <w:rPr>
          <w:sz w:val="28"/>
        </w:rPr>
      </w:pPr>
      <w:r>
        <w:br w:type="page"/>
      </w:r>
      <w:bookmarkStart w:id="665" w:name="_Toc62204942"/>
      <w:r w:rsidR="004D2266" w:rsidRPr="00BB1A20">
        <w:rPr>
          <w:color w:val="000000"/>
          <w:szCs w:val="20"/>
        </w:rPr>
        <w:lastRenderedPageBreak/>
        <w:t>ECCO IL SANGUE DELL’ALLEANZA</w:t>
      </w:r>
      <w:bookmarkEnd w:id="665"/>
    </w:p>
    <w:p w14:paraId="12E65836" w14:textId="77777777" w:rsidR="00C7784C" w:rsidRPr="00254555" w:rsidRDefault="00C7784C" w:rsidP="00254555">
      <w:pPr>
        <w:pStyle w:val="Titolo1"/>
        <w:spacing w:before="0" w:after="0"/>
        <w:jc w:val="center"/>
        <w:rPr>
          <w:color w:val="3E3F41"/>
          <w:kern w:val="0"/>
          <w:position w:val="4"/>
          <w:sz w:val="24"/>
        </w:rPr>
      </w:pPr>
      <w:bookmarkStart w:id="666" w:name="_Toc62204943"/>
      <w:r w:rsidRPr="00254555">
        <w:rPr>
          <w:color w:val="3E3F41"/>
          <w:kern w:val="0"/>
          <w:position w:val="4"/>
          <w:sz w:val="24"/>
          <w:szCs w:val="12"/>
        </w:rPr>
        <w:t>Es 24,3-8; Sal 115; Eb 9,11-15; Mc 14,12-16.22-26</w:t>
      </w:r>
      <w:bookmarkEnd w:id="666"/>
    </w:p>
    <w:p w14:paraId="29D2BF6C" w14:textId="77777777" w:rsidR="00323F4D" w:rsidRPr="003326FE" w:rsidRDefault="00107C1C" w:rsidP="00323F4D">
      <w:pPr>
        <w:pStyle w:val="Titolo3"/>
        <w:spacing w:before="0" w:after="120"/>
        <w:jc w:val="center"/>
        <w:rPr>
          <w:sz w:val="24"/>
          <w:szCs w:val="40"/>
        </w:rPr>
      </w:pPr>
      <w:bookmarkStart w:id="667" w:name="_Toc62204944"/>
      <w:r w:rsidRPr="003326FE">
        <w:rPr>
          <w:sz w:val="24"/>
        </w:rPr>
        <w:t>3 GIUGN</w:t>
      </w:r>
      <w:r w:rsidR="00323F4D">
        <w:rPr>
          <w:sz w:val="24"/>
        </w:rPr>
        <w:t>O</w:t>
      </w:r>
      <w:r w:rsidR="00323F4D" w:rsidRPr="003326FE">
        <w:rPr>
          <w:sz w:val="24"/>
          <w:szCs w:val="22"/>
        </w:rPr>
        <w:t xml:space="preserve"> </w:t>
      </w:r>
      <w:r w:rsidR="00323F4D">
        <w:rPr>
          <w:sz w:val="24"/>
          <w:szCs w:val="40"/>
        </w:rPr>
        <w:t xml:space="preserve"> – SANTISSIMO CORPO E SANGUE DI CRISTO</w:t>
      </w:r>
      <w:bookmarkEnd w:id="667"/>
    </w:p>
    <w:p w14:paraId="150667BB" w14:textId="77777777" w:rsidR="00107C1C" w:rsidRDefault="00F61361" w:rsidP="00107C1C">
      <w:pPr>
        <w:spacing w:after="120"/>
        <w:jc w:val="both"/>
        <w:rPr>
          <w:rFonts w:ascii="Arial" w:hAnsi="Arial"/>
          <w:iCs/>
          <w:sz w:val="22"/>
        </w:rPr>
      </w:pPr>
      <w:r>
        <w:rPr>
          <w:rFonts w:ascii="Arial" w:hAnsi="Arial"/>
          <w:iCs/>
          <w:sz w:val="22"/>
        </w:rPr>
        <w:t>L’alleanza è un vero patto o contratto bilaterale, che impegna i due contraenti alla perenne osservanza</w:t>
      </w:r>
      <w:r w:rsidR="00DA48E7">
        <w:rPr>
          <w:rFonts w:ascii="Arial" w:hAnsi="Arial"/>
          <w:iCs/>
          <w:sz w:val="22"/>
        </w:rPr>
        <w:t xml:space="preserve">. Se il contatto non viene osservato da una parte, l’altra parte può ritenersi libera da ogni impegno, a meno che non vi siano sanzioni da soddisfare. Dio vuole stringere un’alleanza con i figli d’Israele che sono usciti dall’Egitto. Il contratto viene scritto. Israele si impegna ad osservare la Legge del Signore, i Dieci Comandamenti e ogni altro Statuto che Dio aveva dato loro oggi, domani, sempre. Dio si impegna ad essere la vita del suo popolo custodendolo, proteggendolo, liberandolo da ogni nemico, facendo sì che la Terra Promessa fosse sue per sempre. Nel rispetto delle clausole o contratto, Dio avrebbe benedetto il suo popolo con ogni benedizione. Nel non rispetto il popolo sarebbe uscito dalla benedizione per entrare in una maledizione, che è non vita, perdita della vita e della stessa terra. Anticamente il patto veniva stipulato in diversi modi. Si spaccava un animale in due, passando in mezzo e pronunciando la formula: </w:t>
      </w:r>
      <w:r w:rsidR="00DA48E7" w:rsidRPr="00DA48E7">
        <w:rPr>
          <w:rFonts w:ascii="Arial" w:hAnsi="Arial"/>
          <w:i/>
          <w:iCs/>
          <w:sz w:val="22"/>
        </w:rPr>
        <w:t>“Che io diventi come questo animale, spaccato in due, se vengo meno al patto stipulato”</w:t>
      </w:r>
      <w:r w:rsidR="00DA48E7">
        <w:rPr>
          <w:rFonts w:ascii="Arial" w:hAnsi="Arial"/>
          <w:iCs/>
          <w:sz w:val="22"/>
        </w:rPr>
        <w:t xml:space="preserve">.  Questa formula la usò il Signore passando con il fuoco in mezzo agli animali che Abramo aveva diviso. Era la sua un’alleanza unilaterale. Dio si impegna, ma non chiede ad Abramo alcun impegno. Oppure con il rito del sangue. Il Signore fa uccidere degli animali, ordina che il sangue venga raccolto in dei cateni. Metà viene versato sull’altare, segno della presenza di Dio e del suo impegno, e con l’altra metà viene asperso il popolo. </w:t>
      </w:r>
      <w:r w:rsidR="002538D9">
        <w:rPr>
          <w:rFonts w:ascii="Arial" w:hAnsi="Arial"/>
          <w:iCs/>
          <w:sz w:val="22"/>
        </w:rPr>
        <w:t xml:space="preserve">Il sangue è la vita. Legandosi Dio al suo popolo e divenendo un solo sangue, il patto è incancellabile in eterno. Dio si dona come vita al suo popolo. Il suo popolo deve però, attraverso l’osservanza della Legge, sempre rimanere nella vita che è Dio. La vita di Dio o la sua benedizione si sarebbe sempre </w:t>
      </w:r>
      <w:r w:rsidR="00FD3D26">
        <w:rPr>
          <w:rFonts w:ascii="Arial" w:hAnsi="Arial"/>
          <w:iCs/>
          <w:sz w:val="22"/>
        </w:rPr>
        <w:t>riversata</w:t>
      </w:r>
      <w:r w:rsidR="002538D9">
        <w:rPr>
          <w:rFonts w:ascii="Arial" w:hAnsi="Arial"/>
          <w:iCs/>
          <w:sz w:val="22"/>
        </w:rPr>
        <w:t xml:space="preserve"> in abbondanza sul popolo. Al popolo Dio nulla chiede, tutto dona. La condizione perché tutto riceva è una sola: l’obbedienza alla Legge.</w:t>
      </w:r>
    </w:p>
    <w:p w14:paraId="31C62E14" w14:textId="77777777" w:rsidR="00BB1A20" w:rsidRPr="004D2266" w:rsidRDefault="00BB1A20" w:rsidP="004D2266">
      <w:pPr>
        <w:spacing w:after="120"/>
        <w:jc w:val="both"/>
        <w:rPr>
          <w:rFonts w:ascii="Arial" w:hAnsi="Arial"/>
          <w:i/>
          <w:iCs/>
          <w:color w:val="000000"/>
          <w:spacing w:val="-5"/>
          <w:position w:val="4"/>
          <w:sz w:val="20"/>
          <w:szCs w:val="20"/>
        </w:rPr>
      </w:pPr>
      <w:r w:rsidRPr="004D2266">
        <w:rPr>
          <w:rFonts w:ascii="Arial" w:hAnsi="Arial"/>
          <w:i/>
          <w:iCs/>
          <w:color w:val="000000"/>
          <w:spacing w:val="-5"/>
          <w:position w:val="4"/>
          <w:sz w:val="20"/>
          <w:szCs w:val="20"/>
        </w:rPr>
        <w:t>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w:t>
      </w:r>
    </w:p>
    <w:p w14:paraId="1AE27123" w14:textId="77777777" w:rsidR="00BB1A20" w:rsidRDefault="002538D9" w:rsidP="00107C1C">
      <w:pPr>
        <w:spacing w:after="120"/>
        <w:jc w:val="both"/>
        <w:rPr>
          <w:rFonts w:ascii="Arial" w:hAnsi="Arial"/>
          <w:iCs/>
          <w:sz w:val="22"/>
        </w:rPr>
      </w:pPr>
      <w:r>
        <w:rPr>
          <w:rFonts w:ascii="Arial" w:hAnsi="Arial"/>
          <w:iCs/>
          <w:sz w:val="22"/>
        </w:rPr>
        <w:t xml:space="preserve">Il rito del sangue è solo il sigillo di un impegno preso da Dio e dal popolo. L’essenza dell’alleanza è il contratto stipulato. La vita del popolo non è nel sangue, ma nella Legge. La stessa verità vale per la Nuova Alleanza che è nel sangue di Cristo Gesù, sangue che non viene asperso, ma bevuto. Realmente, sostanzialmente, veramente l’uomo della nuova alleanza beve il sangue di Gesù Signore che è sangue di Dio. Questo sangue è dato perché l’uomo sia liberato dalla sua fragilità e debolezza di natura e viva in pienezza la Nuova Legge, che è il Vangelo. Mel sangue di Cristo si sigilla l’Alleanza e anche si riceve Dio come forza per obbedire alla sua Parola data a noi per mezzo di Gesù Signore. Nella Nuova Alleanza chi deve scrivere ogni giorno il </w:t>
      </w:r>
      <w:r w:rsidR="009319C0">
        <w:rPr>
          <w:rFonts w:ascii="Arial" w:hAnsi="Arial"/>
          <w:iCs/>
          <w:sz w:val="22"/>
        </w:rPr>
        <w:t xml:space="preserve">Vangelo nel cuore è lo Spirito Santo. È Lui giorno dopo giorno deve condurci a tutta la verità della Parola del Signore, illuminandola e chiarificandola alla nostra mente, perché possiamo aderire ad essa con obbedienza piena, perfetta, senza alcun rallentamento, pausa, sosta. È nell’obbedienza al Vangelo che tutti i beni promessi nella Nuova Alleanza diventano nostri, comprese l’eredità eterna p la beatitudine senza fine nel regno di Dio. Senza l’obbedienza alla Parola, tutti i beni promessi vengono meno, la vita viene meno, anche la grazia viene meno. Si può anche bere il sangue di Cristo, ma lo si beve per la nostra condanna. Lo si beve ma senza la sua verità, senza il fine per cui esso è dato: per vivere in Cristo, con Cristo, per Cristo. </w:t>
      </w:r>
    </w:p>
    <w:p w14:paraId="7C1B0435" w14:textId="77777777" w:rsidR="009319C0" w:rsidRDefault="009319C0" w:rsidP="00107C1C">
      <w:pPr>
        <w:spacing w:after="120"/>
        <w:jc w:val="both"/>
        <w:rPr>
          <w:rFonts w:ascii="Arial" w:hAnsi="Arial"/>
          <w:iCs/>
          <w:sz w:val="22"/>
        </w:rPr>
      </w:pPr>
      <w:r>
        <w:rPr>
          <w:rFonts w:ascii="Arial" w:hAnsi="Arial"/>
          <w:iCs/>
          <w:sz w:val="22"/>
        </w:rPr>
        <w:t xml:space="preserve">Vergine Maria, Madre della Redenzione, Angeli, Santi, fateci obbedienti alla Parola. </w:t>
      </w:r>
    </w:p>
    <w:p w14:paraId="337D63CF" w14:textId="77777777" w:rsidR="00107C1C" w:rsidRPr="002C36D2" w:rsidRDefault="00107C1C" w:rsidP="00013FC8">
      <w:pPr>
        <w:pStyle w:val="Titolo1"/>
        <w:spacing w:before="0" w:after="0"/>
        <w:jc w:val="center"/>
      </w:pPr>
      <w:r>
        <w:br w:type="page"/>
      </w:r>
      <w:bookmarkStart w:id="668" w:name="_Toc62204945"/>
      <w:r w:rsidR="00121D37" w:rsidRPr="00BB1A20">
        <w:rPr>
          <w:szCs w:val="20"/>
        </w:rPr>
        <w:lastRenderedPageBreak/>
        <w:t>PARTECIPI DELLA NATURA DIVINA</w:t>
      </w:r>
      <w:bookmarkEnd w:id="668"/>
    </w:p>
    <w:p w14:paraId="6C6ACE18" w14:textId="77777777" w:rsidR="00C7784C" w:rsidRPr="00254555" w:rsidRDefault="00C7784C" w:rsidP="00254555">
      <w:pPr>
        <w:pStyle w:val="Titolo1"/>
        <w:spacing w:before="0" w:after="0"/>
        <w:jc w:val="center"/>
        <w:rPr>
          <w:color w:val="3E3F41"/>
          <w:kern w:val="0"/>
          <w:position w:val="4"/>
          <w:sz w:val="24"/>
        </w:rPr>
      </w:pPr>
      <w:bookmarkStart w:id="669" w:name="_Toc62204946"/>
      <w:r w:rsidRPr="00254555">
        <w:rPr>
          <w:color w:val="3E3F41"/>
          <w:kern w:val="0"/>
          <w:position w:val="4"/>
          <w:sz w:val="24"/>
          <w:szCs w:val="12"/>
        </w:rPr>
        <w:t>2 Pt 1,2-7; Sal 90; Mc 12,1-12</w:t>
      </w:r>
      <w:bookmarkEnd w:id="669"/>
    </w:p>
    <w:p w14:paraId="58715D03" w14:textId="77777777" w:rsidR="00107C1C" w:rsidRPr="003326FE" w:rsidRDefault="00107C1C" w:rsidP="00107C1C">
      <w:pPr>
        <w:pStyle w:val="Titolo3"/>
        <w:spacing w:before="0" w:after="120"/>
        <w:jc w:val="center"/>
        <w:rPr>
          <w:sz w:val="24"/>
        </w:rPr>
      </w:pPr>
      <w:bookmarkStart w:id="670" w:name="_Toc62204947"/>
      <w:r w:rsidRPr="003326FE">
        <w:rPr>
          <w:sz w:val="24"/>
        </w:rPr>
        <w:t>4 GIUGNO</w:t>
      </w:r>
      <w:bookmarkEnd w:id="670"/>
      <w:r w:rsidRPr="003326FE">
        <w:rPr>
          <w:sz w:val="24"/>
        </w:rPr>
        <w:t xml:space="preserve"> </w:t>
      </w:r>
    </w:p>
    <w:p w14:paraId="100A2451" w14:textId="77777777" w:rsidR="00E26634" w:rsidRDefault="00FD43CA" w:rsidP="00FD43CA">
      <w:pPr>
        <w:spacing w:after="120"/>
        <w:jc w:val="both"/>
        <w:rPr>
          <w:rFonts w:ascii="Arial" w:hAnsi="Arial" w:cs="Arial"/>
          <w:sz w:val="22"/>
          <w:szCs w:val="22"/>
        </w:rPr>
      </w:pPr>
      <w:r>
        <w:rPr>
          <w:rFonts w:ascii="Arial" w:hAnsi="Arial" w:cs="Arial"/>
          <w:sz w:val="22"/>
          <w:szCs w:val="22"/>
        </w:rPr>
        <w:t>Quanto Sam Pietro rivela, va attentamente analizzato per essere pienamente compreso. Ogni errore che viene inserito nella comprensione di un testo sacro, inquina tutta la verità di Dio e dell’uomo, condannandoci a vivere una vita falsa, senza né ve</w:t>
      </w:r>
      <w:r w:rsidR="00E26634">
        <w:rPr>
          <w:rFonts w:ascii="Arial" w:hAnsi="Arial" w:cs="Arial"/>
          <w:sz w:val="22"/>
          <w:szCs w:val="22"/>
        </w:rPr>
        <w:t>ra redenzione né vera salvezza.</w:t>
      </w:r>
      <w:r w:rsidR="00F07FD1">
        <w:rPr>
          <w:rFonts w:ascii="Arial" w:hAnsi="Arial" w:cs="Arial"/>
          <w:sz w:val="22"/>
          <w:szCs w:val="22"/>
        </w:rPr>
        <w:t xml:space="preserve"> Nulla è più pestifero nella Parole di un solo errore. </w:t>
      </w:r>
    </w:p>
    <w:p w14:paraId="7020044D" w14:textId="77777777" w:rsidR="00FD43CA" w:rsidRDefault="00E26634" w:rsidP="00FD43CA">
      <w:pPr>
        <w:spacing w:after="120"/>
        <w:jc w:val="both"/>
        <w:rPr>
          <w:rFonts w:ascii="Arial" w:hAnsi="Arial"/>
          <w:iCs/>
          <w:color w:val="000000"/>
          <w:spacing w:val="-5"/>
          <w:position w:val="4"/>
          <w:sz w:val="22"/>
          <w:szCs w:val="20"/>
        </w:rPr>
      </w:pPr>
      <w:r>
        <w:rPr>
          <w:rFonts w:ascii="Arial" w:hAnsi="Arial" w:cs="Arial"/>
          <w:sz w:val="22"/>
          <w:szCs w:val="22"/>
        </w:rPr>
        <w:t xml:space="preserve"> </w:t>
      </w:r>
      <w:r w:rsidR="00FD43CA" w:rsidRPr="00FD43CA">
        <w:rPr>
          <w:rFonts w:ascii="Arial" w:hAnsi="Arial"/>
          <w:i/>
          <w:iCs/>
          <w:color w:val="000000"/>
          <w:spacing w:val="-5"/>
          <w:position w:val="4"/>
          <w:sz w:val="22"/>
          <w:szCs w:val="20"/>
        </w:rPr>
        <w:t>“Grazia e pace siano concesse a voi in abbondanza mediante la conoscenza di Dio e di Gesù Signore nostro”</w:t>
      </w:r>
      <w:r w:rsidR="00FD43CA">
        <w:rPr>
          <w:rFonts w:ascii="Arial" w:hAnsi="Arial"/>
          <w:iCs/>
          <w:color w:val="000000"/>
          <w:spacing w:val="-5"/>
          <w:position w:val="4"/>
          <w:sz w:val="22"/>
          <w:szCs w:val="20"/>
        </w:rPr>
        <w:t xml:space="preserve">: Chi vuole godere la grazia e la pace necessariamente deve entrare nella conoscenza di Dio e di Gesù Signore nostro. Si conosce Dio, divenendo un solo corpo in Cristo, ma anche vivendo la vita di Cristo nel nostro corpo. </w:t>
      </w:r>
      <w:r>
        <w:rPr>
          <w:rFonts w:ascii="Arial" w:hAnsi="Arial"/>
          <w:iCs/>
          <w:color w:val="000000"/>
          <w:spacing w:val="-5"/>
          <w:position w:val="4"/>
          <w:sz w:val="22"/>
          <w:szCs w:val="20"/>
        </w:rPr>
        <w:t xml:space="preserve">È questo un primo errore. Si chiede a Cristo grazia e pace, ma senza essere corpo di Cristo, senza voler essere sua vita. Si vogliono i suoi beni, ma non si vuole Lui. Chi non vuole Lui, non vuole il vero Dio, non vuole la sua pace, non ama la sua grazia. </w:t>
      </w:r>
    </w:p>
    <w:p w14:paraId="1751E5C0" w14:textId="77777777" w:rsidR="00E26634" w:rsidRDefault="00E26634" w:rsidP="00FD43CA">
      <w:pPr>
        <w:spacing w:after="120"/>
        <w:jc w:val="both"/>
        <w:rPr>
          <w:rFonts w:ascii="Arial" w:hAnsi="Arial"/>
          <w:iCs/>
          <w:color w:val="000000"/>
          <w:spacing w:val="-5"/>
          <w:position w:val="4"/>
          <w:sz w:val="22"/>
          <w:szCs w:val="20"/>
        </w:rPr>
      </w:pPr>
      <w:r w:rsidRPr="00E26634">
        <w:rPr>
          <w:rFonts w:ascii="Arial" w:hAnsi="Arial"/>
          <w:i/>
          <w:iCs/>
          <w:color w:val="000000"/>
          <w:spacing w:val="-5"/>
          <w:position w:val="4"/>
          <w:sz w:val="22"/>
          <w:szCs w:val="20"/>
        </w:rPr>
        <w:t>“</w:t>
      </w:r>
      <w:r w:rsidR="00FD43CA" w:rsidRPr="00E26634">
        <w:rPr>
          <w:rFonts w:ascii="Arial" w:hAnsi="Arial"/>
          <w:i/>
          <w:iCs/>
          <w:color w:val="000000"/>
          <w:spacing w:val="-5"/>
          <w:position w:val="4"/>
          <w:sz w:val="22"/>
          <w:szCs w:val="20"/>
        </w:rPr>
        <w:t>La sua potenza divina ci ha donato tutto quello che è necessario per una vita vissuta santamente, grazie alla conoscenza di colui che ci ha chiamati con la sua potenza e gloria</w:t>
      </w:r>
      <w:r w:rsidRPr="00E26634">
        <w:rPr>
          <w:rFonts w:ascii="Arial" w:hAnsi="Arial"/>
          <w:i/>
          <w:iCs/>
          <w:color w:val="000000"/>
          <w:spacing w:val="-5"/>
          <w:position w:val="4"/>
          <w:sz w:val="22"/>
          <w:szCs w:val="20"/>
        </w:rPr>
        <w:t xml:space="preserve">”. </w:t>
      </w:r>
      <w:r>
        <w:rPr>
          <w:rFonts w:ascii="Arial" w:hAnsi="Arial"/>
          <w:iCs/>
          <w:color w:val="000000"/>
          <w:spacing w:val="-5"/>
          <w:position w:val="4"/>
          <w:sz w:val="22"/>
          <w:szCs w:val="20"/>
        </w:rPr>
        <w:t xml:space="preserve">Al cristiano nulla manca per vivere la sua vita nella santità.  Se la vita del cristiano non è santa, è segno che vi è una relazione falsa, bugiarda, intessuta di non verità con Cristo Gesù e di conseguenza anche con Dio. Perché la nostra vita non è nella vera santità? Per la conoscenza di Cristo non è nella verità. Falsamente conosciamo Cristo, falsamente siamo suo corpo, falsamente siamo santi. Noi siamo chiamati alla santità, ma nessuna santità potrà essere vissuta fuori del corpo di Cristo. Chi vuole essere santo, deve abitare in Cristo. Abita in Cristo, rimanendo nella sua Parola. Si esce dalla Parola, si esce da Cristo. </w:t>
      </w:r>
    </w:p>
    <w:p w14:paraId="3BE7C041" w14:textId="77777777" w:rsidR="00FD43CA" w:rsidRDefault="00E26634" w:rsidP="00FD43CA">
      <w:pPr>
        <w:spacing w:after="120"/>
        <w:jc w:val="both"/>
        <w:rPr>
          <w:rFonts w:ascii="Arial" w:hAnsi="Arial"/>
          <w:iCs/>
          <w:color w:val="000000"/>
          <w:spacing w:val="-5"/>
          <w:position w:val="4"/>
          <w:sz w:val="22"/>
          <w:szCs w:val="20"/>
        </w:rPr>
      </w:pPr>
      <w:r w:rsidRPr="00E26634">
        <w:rPr>
          <w:rFonts w:ascii="Arial" w:hAnsi="Arial"/>
          <w:i/>
          <w:iCs/>
          <w:color w:val="000000"/>
          <w:spacing w:val="-5"/>
          <w:position w:val="4"/>
          <w:sz w:val="22"/>
          <w:szCs w:val="20"/>
        </w:rPr>
        <w:t>“</w:t>
      </w:r>
      <w:r w:rsidR="00FD43CA" w:rsidRPr="00E26634">
        <w:rPr>
          <w:rFonts w:ascii="Arial" w:hAnsi="Arial"/>
          <w:i/>
          <w:iCs/>
          <w:color w:val="000000"/>
          <w:spacing w:val="-5"/>
          <w:position w:val="4"/>
          <w:sz w:val="22"/>
          <w:szCs w:val="20"/>
        </w:rPr>
        <w:t>Con questo egli ci ha donato i beni grandissimi e preziosi a noi promessi, affinché per loro mezzo diventiate partecipi della natura divina, sfuggendo alla corruzione, che è nel mondo a causa della concupiscenza</w:t>
      </w:r>
      <w:r w:rsidRPr="00E26634">
        <w:rPr>
          <w:rFonts w:ascii="Arial" w:hAnsi="Arial"/>
          <w:i/>
          <w:iCs/>
          <w:color w:val="000000"/>
          <w:spacing w:val="-5"/>
          <w:position w:val="4"/>
          <w:sz w:val="22"/>
          <w:szCs w:val="20"/>
        </w:rPr>
        <w:t>”</w:t>
      </w:r>
      <w:r w:rsidR="00FD43CA" w:rsidRPr="00E26634">
        <w:rPr>
          <w:rFonts w:ascii="Arial" w:hAnsi="Arial"/>
          <w:i/>
          <w:iCs/>
          <w:color w:val="000000"/>
          <w:spacing w:val="-5"/>
          <w:position w:val="4"/>
          <w:sz w:val="22"/>
          <w:szCs w:val="20"/>
        </w:rPr>
        <w:t>.</w:t>
      </w:r>
      <w:r w:rsidR="00FD43CA" w:rsidRPr="00FD43CA">
        <w:rPr>
          <w:rFonts w:ascii="Arial" w:hAnsi="Arial"/>
          <w:iCs/>
          <w:color w:val="000000"/>
          <w:spacing w:val="-5"/>
          <w:position w:val="4"/>
          <w:sz w:val="22"/>
          <w:szCs w:val="20"/>
        </w:rPr>
        <w:t xml:space="preserve"> </w:t>
      </w:r>
      <w:r>
        <w:rPr>
          <w:rFonts w:ascii="Arial" w:hAnsi="Arial"/>
          <w:iCs/>
          <w:color w:val="000000"/>
          <w:spacing w:val="-5"/>
          <w:position w:val="4"/>
          <w:sz w:val="22"/>
          <w:szCs w:val="20"/>
        </w:rPr>
        <w:t>Di diviene partecipi della natura divina non in modo statico, ma dinamico. Nella natura divina si cresce fino a divenire impeccabili come Dio è impeccabile. Ma anche si può decrescere fino a divenire natura di satana, quando ci si lascia governare dalla disobbedienza alla Parola e si entra nel vortice del vizio e della trasgressione. Se non si cresce nella partecipazione della natura divina, si decresce. Se si cresce si vincono vizi e peccati. Se si decresce si è schiavi del peccato e di ogni vizio. Chi non cresce nella partecipazione della natura divina, non cresce per sua grave responsabilità. È uscito dal corpo di Cristo, non conosce Cristo, non vive di Lui, per Lui.</w:t>
      </w:r>
    </w:p>
    <w:p w14:paraId="44C75EB8" w14:textId="77777777" w:rsidR="00BB1A20" w:rsidRPr="00121D37" w:rsidRDefault="00121D37" w:rsidP="00121D37">
      <w:pPr>
        <w:spacing w:after="120"/>
        <w:jc w:val="both"/>
        <w:rPr>
          <w:rFonts w:ascii="Arial" w:hAnsi="Arial"/>
          <w:i/>
          <w:iCs/>
          <w:spacing w:val="-5"/>
          <w:position w:val="4"/>
          <w:sz w:val="20"/>
          <w:szCs w:val="20"/>
        </w:rPr>
      </w:pPr>
      <w:r w:rsidRPr="00121D37">
        <w:rPr>
          <w:rFonts w:ascii="Arial" w:hAnsi="Arial"/>
          <w:i/>
          <w:iCs/>
          <w:spacing w:val="-5"/>
          <w:position w:val="4"/>
          <w:sz w:val="20"/>
          <w:szCs w:val="20"/>
        </w:rPr>
        <w:t xml:space="preserve">Grazia </w:t>
      </w:r>
      <w:r w:rsidR="00BB1A20" w:rsidRPr="00121D37">
        <w:rPr>
          <w:rFonts w:ascii="Arial" w:hAnsi="Arial"/>
          <w:i/>
          <w:iCs/>
          <w:spacing w:val="-5"/>
          <w:position w:val="4"/>
          <w:sz w:val="20"/>
          <w:szCs w:val="20"/>
        </w:rPr>
        <w:t>e pace siano concesse a voi in abbondanza mediante la conoscenza di Dio e di Gesù Signore nostro.</w:t>
      </w:r>
      <w:r w:rsidRPr="00121D37">
        <w:rPr>
          <w:rFonts w:ascii="Arial" w:hAnsi="Arial"/>
          <w:i/>
          <w:iCs/>
          <w:spacing w:val="-5"/>
          <w:position w:val="4"/>
          <w:sz w:val="20"/>
          <w:szCs w:val="20"/>
        </w:rPr>
        <w:t xml:space="preserve"> </w:t>
      </w:r>
      <w:r w:rsidR="00BB1A20" w:rsidRPr="00121D37">
        <w:rPr>
          <w:rFonts w:ascii="Arial" w:hAnsi="Arial"/>
          <w:i/>
          <w:iCs/>
          <w:spacing w:val="-5"/>
          <w:position w:val="4"/>
          <w:sz w:val="20"/>
          <w:szCs w:val="20"/>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w:t>
      </w:r>
    </w:p>
    <w:p w14:paraId="2F89A245" w14:textId="77777777" w:rsidR="001C7F85" w:rsidRDefault="001C7F85" w:rsidP="00FD43CA">
      <w:pPr>
        <w:spacing w:after="120"/>
        <w:jc w:val="both"/>
        <w:rPr>
          <w:rFonts w:ascii="Arial" w:hAnsi="Arial"/>
          <w:iCs/>
          <w:color w:val="000000"/>
          <w:spacing w:val="-5"/>
          <w:position w:val="4"/>
          <w:sz w:val="22"/>
          <w:szCs w:val="20"/>
        </w:rPr>
      </w:pPr>
      <w:r w:rsidRPr="001C7F85">
        <w:rPr>
          <w:rFonts w:ascii="Arial" w:hAnsi="Arial"/>
          <w:i/>
          <w:iCs/>
          <w:color w:val="000000"/>
          <w:spacing w:val="-5"/>
          <w:position w:val="4"/>
          <w:sz w:val="22"/>
          <w:szCs w:val="20"/>
        </w:rPr>
        <w:t>“</w:t>
      </w:r>
      <w:r w:rsidR="00FD43CA" w:rsidRPr="001C7F85">
        <w:rPr>
          <w:rFonts w:ascii="Arial" w:hAnsi="Arial"/>
          <w:i/>
          <w:iCs/>
          <w:color w:val="000000"/>
          <w:spacing w:val="-5"/>
          <w:position w:val="4"/>
          <w:sz w:val="22"/>
          <w:szCs w:val="20"/>
        </w:rPr>
        <w:t>Per questo mettete ogni impegno per aggiungere alla vostra fede la virtù, alla virtù la conoscenza, alla conoscenza la temperanza, alla temperanza la pazienza, alla pazienza la pietà, alla pietà l’amore fraterno, all’amore fraterno la carità</w:t>
      </w:r>
      <w:r w:rsidRPr="001C7F85">
        <w:rPr>
          <w:rFonts w:ascii="Arial" w:hAnsi="Arial"/>
          <w:i/>
          <w:iCs/>
          <w:color w:val="000000"/>
          <w:spacing w:val="-5"/>
          <w:position w:val="4"/>
          <w:sz w:val="22"/>
          <w:szCs w:val="20"/>
        </w:rPr>
        <w:t>”</w:t>
      </w:r>
      <w:r w:rsidR="00FD43CA" w:rsidRPr="001C7F85">
        <w:rPr>
          <w:rFonts w:ascii="Arial" w:hAnsi="Arial"/>
          <w:i/>
          <w:iCs/>
          <w:color w:val="000000"/>
          <w:spacing w:val="-5"/>
          <w:position w:val="4"/>
          <w:sz w:val="22"/>
          <w:szCs w:val="20"/>
        </w:rPr>
        <w:t>.</w:t>
      </w:r>
      <w:r>
        <w:rPr>
          <w:rFonts w:ascii="Arial" w:hAnsi="Arial"/>
          <w:iCs/>
          <w:color w:val="000000"/>
          <w:spacing w:val="-5"/>
          <w:position w:val="4"/>
          <w:sz w:val="22"/>
          <w:szCs w:val="20"/>
        </w:rPr>
        <w:t xml:space="preserve"> San Pietro non solo rivela la verità della nostra condizione spirituale in Cristo e per Cristo. Ci indica anche la via per crescere a dismisura nella partecipazione della natura divina. Questa via consiste nell’aggiungere virtù a virtù: alla fede la virtù, alla virtù la conoscenza, alla conoscenza la temperanza, alla temperanza la pazienza, alla pazienza la pietà, alla pietà l’amore fraterno, all’amore fraterno la carità. Quando il discepolo di Gesù si dedica al possesso o alla conquista della perfezione secondo la via tracciata da San Pietro, non vi sono tempi vuoti nella sua giornata. Al cristiano altro non è chiesto se non di divenire vita di Cristo, perfetta vita di Cristo, in mezzo ai suoi fratelli allo stesso modo che Cristo è perfetta vita del Padre. È questo impegno ed esercizio che dura tutta una vita. Anzi una vita non basta.</w:t>
      </w:r>
    </w:p>
    <w:p w14:paraId="4E22FA59" w14:textId="77777777" w:rsidR="001C7F85" w:rsidRDefault="001C7F85" w:rsidP="00FD43CA">
      <w:pPr>
        <w:spacing w:after="120"/>
        <w:jc w:val="both"/>
        <w:rPr>
          <w:rFonts w:ascii="Arial" w:hAnsi="Arial"/>
          <w:iCs/>
          <w:color w:val="000000"/>
          <w:spacing w:val="-5"/>
          <w:position w:val="4"/>
          <w:sz w:val="22"/>
          <w:szCs w:val="20"/>
        </w:rPr>
      </w:pPr>
      <w:r>
        <w:rPr>
          <w:rFonts w:ascii="Arial" w:hAnsi="Arial"/>
          <w:iCs/>
          <w:color w:val="000000"/>
          <w:spacing w:val="-5"/>
          <w:position w:val="4"/>
          <w:sz w:val="22"/>
          <w:szCs w:val="20"/>
        </w:rPr>
        <w:t>Vergine Maria, Madre della Redenzione, Angeli, Santi, fateci vita di Cristo nel mondo.</w:t>
      </w:r>
    </w:p>
    <w:p w14:paraId="2EEAF489" w14:textId="77777777" w:rsidR="00107C1C" w:rsidRPr="002C36D2" w:rsidRDefault="00107C1C" w:rsidP="00013FC8">
      <w:pPr>
        <w:pStyle w:val="Titolo1"/>
        <w:spacing w:before="0" w:after="0"/>
        <w:jc w:val="center"/>
      </w:pPr>
      <w:r>
        <w:br w:type="page"/>
      </w:r>
      <w:bookmarkStart w:id="671" w:name="_Toc62204948"/>
      <w:r w:rsidR="00121D37" w:rsidRPr="00BB1A20">
        <w:rPr>
          <w:szCs w:val="20"/>
        </w:rPr>
        <w:lastRenderedPageBreak/>
        <w:t>VI TROVI IN PACE, SENZA COLPA E SENZA MACCHIA</w:t>
      </w:r>
      <w:bookmarkEnd w:id="671"/>
    </w:p>
    <w:p w14:paraId="06B3FB33" w14:textId="77777777" w:rsidR="00B2162B" w:rsidRPr="00254555" w:rsidRDefault="00B2162B" w:rsidP="00254555">
      <w:pPr>
        <w:pStyle w:val="Titolo1"/>
        <w:spacing w:before="0" w:after="0"/>
        <w:jc w:val="center"/>
        <w:rPr>
          <w:color w:val="3E3F41"/>
          <w:kern w:val="0"/>
          <w:position w:val="4"/>
          <w:sz w:val="24"/>
        </w:rPr>
      </w:pPr>
      <w:bookmarkStart w:id="672" w:name="_Toc62204949"/>
      <w:r w:rsidRPr="00254555">
        <w:rPr>
          <w:color w:val="3E3F41"/>
          <w:kern w:val="0"/>
          <w:position w:val="4"/>
          <w:sz w:val="24"/>
          <w:szCs w:val="12"/>
        </w:rPr>
        <w:t>2 Pt 3,12-15a.17-18; Sal 89; Mc 12,13-17</w:t>
      </w:r>
      <w:bookmarkEnd w:id="672"/>
    </w:p>
    <w:p w14:paraId="41B87552" w14:textId="77777777" w:rsidR="00107C1C" w:rsidRPr="003326FE" w:rsidRDefault="00107C1C" w:rsidP="00107C1C">
      <w:pPr>
        <w:pStyle w:val="Titolo3"/>
        <w:spacing w:before="0" w:after="120"/>
        <w:jc w:val="center"/>
        <w:rPr>
          <w:sz w:val="24"/>
        </w:rPr>
      </w:pPr>
      <w:bookmarkStart w:id="673" w:name="_Toc62204950"/>
      <w:r w:rsidRPr="003326FE">
        <w:rPr>
          <w:sz w:val="24"/>
        </w:rPr>
        <w:t>5 GIUGNO</w:t>
      </w:r>
      <w:bookmarkEnd w:id="673"/>
      <w:r w:rsidRPr="003326FE">
        <w:rPr>
          <w:sz w:val="24"/>
        </w:rPr>
        <w:t xml:space="preserve"> </w:t>
      </w:r>
    </w:p>
    <w:p w14:paraId="5C79A18E" w14:textId="77777777" w:rsidR="00107C1C" w:rsidRDefault="00F07FD1" w:rsidP="00107C1C">
      <w:pPr>
        <w:spacing w:after="120"/>
        <w:jc w:val="both"/>
        <w:rPr>
          <w:rFonts w:ascii="Arial" w:hAnsi="Arial" w:cs="Arial"/>
          <w:sz w:val="22"/>
          <w:szCs w:val="22"/>
        </w:rPr>
      </w:pPr>
      <w:r>
        <w:rPr>
          <w:rFonts w:ascii="Arial" w:hAnsi="Arial" w:cs="Arial"/>
          <w:sz w:val="22"/>
          <w:szCs w:val="22"/>
        </w:rPr>
        <w:t>Il mondo presente, secondo la rivelazione che attraversa sia l’Antico che il Nuovo Testamento sarà avvolto dalle fiamme si dissolverà  Tutto fonderà come ferro in un alto formo. Le immagini che vengono usate per descrivere la fine dell’universo sono molteplici. La modalità reale non è data a nessuno di conoscerla. Sappiamo però che ogni cosa esistente cammina verso il suo dissolvimento. Assieme alle profezie della fine, vi sono anche le altre profezie, quelle che annunziano la creazione da parte del Signore dei nuovi cieli e della nuova terra, nei quali avrà stabili dimora la giustizia. Anche queste profezie vanno rettamente comprese, poiché sappiamo che vi sarà la separazione dei giunti dagli ingiusti, di quanti fecero il bene da quanti fecero il male. Le profezie su quanti avverrà alla fine della storia sono veramente molte e tutte vanno lette con sapienza, intelligenza, luce, verità nello Spirito Santo.</w:t>
      </w:r>
    </w:p>
    <w:p w14:paraId="4137AB76" w14:textId="77777777" w:rsidR="00F07FD1" w:rsidRDefault="006C251D" w:rsidP="00107C1C">
      <w:pPr>
        <w:spacing w:after="120"/>
        <w:jc w:val="both"/>
        <w:rPr>
          <w:rFonts w:ascii="Arial" w:hAnsi="Arial" w:cs="Arial"/>
          <w:sz w:val="22"/>
          <w:szCs w:val="22"/>
        </w:rPr>
      </w:pPr>
      <w:r>
        <w:rPr>
          <w:rFonts w:ascii="Arial" w:hAnsi="Arial" w:cs="Arial"/>
          <w:sz w:val="22"/>
          <w:szCs w:val="22"/>
        </w:rPr>
        <w:t xml:space="preserve">Nessuno conosce il giorno e l’ora dell’avvento dei nuovi cieli e della nuova terra. Può compiersi fra un istante, un secolo, mille anni, un milione di anni. Sappiamo però che di certo si compirà. Qual è l’obbligo del discepolo di Gesù? Prima di ogni cosa </w:t>
      </w:r>
      <w:r w:rsidR="00FD22BF">
        <w:rPr>
          <w:rFonts w:ascii="Arial" w:hAnsi="Arial" w:cs="Arial"/>
          <w:sz w:val="22"/>
          <w:szCs w:val="22"/>
        </w:rPr>
        <w:t>deve a</w:t>
      </w:r>
      <w:r>
        <w:rPr>
          <w:rFonts w:ascii="Arial" w:hAnsi="Arial" w:cs="Arial"/>
          <w:sz w:val="22"/>
          <w:szCs w:val="22"/>
        </w:rPr>
        <w:t>nnunziare il Vangelo ad ogni uomo, perché possa divenire corpo di Cristo e percorrere la via della piena salvezza. In secondo luogo</w:t>
      </w:r>
      <w:r w:rsidR="00FD22BF">
        <w:rPr>
          <w:rFonts w:ascii="Arial" w:hAnsi="Arial" w:cs="Arial"/>
          <w:sz w:val="22"/>
          <w:szCs w:val="22"/>
        </w:rPr>
        <w:t xml:space="preserve">, </w:t>
      </w:r>
      <w:r>
        <w:rPr>
          <w:rFonts w:ascii="Arial" w:hAnsi="Arial" w:cs="Arial"/>
          <w:sz w:val="22"/>
          <w:szCs w:val="22"/>
        </w:rPr>
        <w:t>poiché con la morte ci sarà anche il</w:t>
      </w:r>
      <w:r w:rsidR="00FD22BF">
        <w:rPr>
          <w:rFonts w:ascii="Arial" w:hAnsi="Arial" w:cs="Arial"/>
          <w:sz w:val="22"/>
          <w:szCs w:val="22"/>
        </w:rPr>
        <w:t xml:space="preserve"> giudizio, dovrà fare di tutto perché Dio lo trovi in pace, senza colpa e senza macchia. In altre parole, quando sarà il giorno del passaggio dal tempo all’eternità, il discepolo di Gesù dovrà essere trovato nel Vangelo, in ogni sua Parola. Se è nel Vangelo, sarà all’istante portato nella casa di Dio, nella sua tenda o dimora eterna. Se non è trovato nel Vangelo, perché si è consegnato al male, alla cattiveria, ad ogni ingiustizia, sarà consegnato a Diavolo perché lo porti con sé nel luogo della perdizione. Chi vuole evitare la dannazione dovrà impegnarsi per essere trovato nella giustizia secondo Cristo Gesù, perché altrimenti non vi sarà porto per lui in Paradiso. Anche se oggi questa verità è negata da tutti, dal momento che sono molti coloro che insegnano che non vi è alcuna perdizione e tutti saranno accolti nei cieli santi, la rivelazione è questa verità. Cristo Gesù è questa verità. Lo Spirito Santo è questa verità. Dio è questa verità. La sana dottrina è questa verità. San Pietro lo dice con illuminata e ispirata chiarezza: </w:t>
      </w:r>
      <w:r w:rsidR="00FD22BF" w:rsidRPr="00FD22BF">
        <w:rPr>
          <w:rFonts w:ascii="Arial" w:hAnsi="Arial" w:cs="Arial"/>
          <w:i/>
          <w:sz w:val="22"/>
          <w:szCs w:val="22"/>
        </w:rPr>
        <w:t>“Fate di tutto perché Dio vi trovi in pace, senza colpa e senza macchia”.</w:t>
      </w:r>
      <w:r w:rsidR="00FD22BF">
        <w:rPr>
          <w:rFonts w:ascii="Arial" w:hAnsi="Arial" w:cs="Arial"/>
          <w:sz w:val="22"/>
          <w:szCs w:val="22"/>
        </w:rPr>
        <w:t xml:space="preserve"> Ognuno è avvisato. Spetta al singolo scegliere tra la Parola di Cristo, dello Spirito Santo, di Dio e quella degli uomini. Chi sceglie l’uomo è lui il responsabile in eterno della sua perdizione. Dio non garantisce se non la sua Parola, la sua sola Parola. Altre parole non sono uscite dalla sua bocca e Lui mai garantirà per esse.</w:t>
      </w:r>
    </w:p>
    <w:p w14:paraId="0FB9B6C5" w14:textId="77777777" w:rsidR="00BB1A20" w:rsidRPr="00121D37" w:rsidRDefault="00121D37" w:rsidP="00121D37">
      <w:pPr>
        <w:spacing w:after="120"/>
        <w:jc w:val="both"/>
        <w:rPr>
          <w:rFonts w:ascii="Arial" w:hAnsi="Arial"/>
          <w:i/>
          <w:iCs/>
          <w:spacing w:val="-5"/>
          <w:position w:val="4"/>
          <w:sz w:val="20"/>
          <w:szCs w:val="20"/>
        </w:rPr>
      </w:pPr>
      <w:r w:rsidRPr="00121D37">
        <w:rPr>
          <w:rFonts w:ascii="Arial" w:hAnsi="Arial"/>
          <w:i/>
          <w:iCs/>
          <w:spacing w:val="-5"/>
          <w:position w:val="4"/>
          <w:sz w:val="20"/>
          <w:szCs w:val="20"/>
        </w:rPr>
        <w:t xml:space="preserve">Mentre </w:t>
      </w:r>
      <w:r w:rsidR="00BB1A20" w:rsidRPr="00121D37">
        <w:rPr>
          <w:rFonts w:ascii="Arial" w:hAnsi="Arial"/>
          <w:i/>
          <w:iCs/>
          <w:spacing w:val="-5"/>
          <w:position w:val="4"/>
          <w:sz w:val="20"/>
          <w:szCs w:val="20"/>
        </w:rPr>
        <w:t>aspettate e affrettate la venuta del giorno di Dio, nel quale i cieli in fiamme si dissolveranno e gli elementi incendiati fonderanno! Noi infatti, secondo la sua promessa, aspettiamo nuovi cieli e una terra nuova, nei quali abita la giustizia.</w:t>
      </w:r>
      <w:r w:rsidR="00F07FD1">
        <w:rPr>
          <w:rFonts w:ascii="Arial" w:hAnsi="Arial"/>
          <w:i/>
          <w:iCs/>
          <w:spacing w:val="-5"/>
          <w:position w:val="4"/>
          <w:sz w:val="20"/>
          <w:szCs w:val="20"/>
        </w:rPr>
        <w:t xml:space="preserve"> </w:t>
      </w:r>
      <w:r w:rsidR="00BB1A20" w:rsidRPr="00121D37">
        <w:rPr>
          <w:rFonts w:ascii="Arial" w:hAnsi="Arial"/>
          <w:i/>
          <w:iCs/>
          <w:spacing w:val="-5"/>
          <w:position w:val="4"/>
          <w:sz w:val="20"/>
          <w:szCs w:val="20"/>
        </w:rPr>
        <w:t>Perciò, carissimi, nell’attesa di questi eventi, fate di tutto perché Dio vi trovi in pace, senza colpa e senza macchia. La magnanimità del Signore nostro consideratela come salvezza.</w:t>
      </w:r>
      <w:r w:rsidR="00BB1A20" w:rsidRPr="00121D37">
        <w:rPr>
          <w:rFonts w:ascii="Arial" w:hAnsi="Arial"/>
          <w:i/>
          <w:iCs/>
          <w:spacing w:val="-5"/>
          <w:position w:val="4"/>
          <w:sz w:val="20"/>
          <w:szCs w:val="20"/>
          <w:vertAlign w:val="superscript"/>
        </w:rPr>
        <w:t xml:space="preserve"> </w:t>
      </w:r>
      <w:r w:rsidR="00BB1A20" w:rsidRPr="00121D37">
        <w:rPr>
          <w:rFonts w:ascii="Arial" w:hAnsi="Arial"/>
          <w:i/>
          <w:iCs/>
          <w:spacing w:val="-5"/>
          <w:position w:val="4"/>
          <w:sz w:val="20"/>
          <w:szCs w:val="20"/>
        </w:rPr>
        <w:t>Voi dunque, carissimi, siete stati avvertiti: state bene attenti a non venir meno nella vostra fermezza, travolti anche voi dall’errore dei malvagi. Crescete invece nella grazia e nella conoscenza del Signore nostro e salvatore Gesù Cristo. A lui la gloria, ora e nel giorno dell’eternità. Amen.</w:t>
      </w:r>
    </w:p>
    <w:p w14:paraId="62A5626E" w14:textId="77777777" w:rsidR="00107C1C" w:rsidRDefault="00FD22BF" w:rsidP="00107C1C">
      <w:pPr>
        <w:spacing w:after="120"/>
        <w:jc w:val="both"/>
        <w:rPr>
          <w:rFonts w:ascii="Arial" w:hAnsi="Arial" w:cs="Arial"/>
          <w:sz w:val="22"/>
          <w:szCs w:val="22"/>
        </w:rPr>
      </w:pPr>
      <w:r>
        <w:rPr>
          <w:rFonts w:ascii="Arial" w:hAnsi="Arial" w:cs="Arial"/>
          <w:sz w:val="22"/>
          <w:szCs w:val="22"/>
        </w:rPr>
        <w:t xml:space="preserve">Pietro crede con fede convinta e vera nella perdizione eterna, per questo aggiunge: </w:t>
      </w:r>
      <w:r w:rsidRPr="008C604B">
        <w:rPr>
          <w:rFonts w:ascii="Arial" w:hAnsi="Arial" w:cs="Arial"/>
          <w:i/>
          <w:sz w:val="22"/>
          <w:szCs w:val="22"/>
        </w:rPr>
        <w:t>“</w:t>
      </w:r>
      <w:r w:rsidR="008C604B" w:rsidRPr="008C604B">
        <w:rPr>
          <w:rFonts w:ascii="Arial" w:hAnsi="Arial" w:cs="Arial"/>
          <w:i/>
          <w:sz w:val="22"/>
          <w:szCs w:val="22"/>
        </w:rPr>
        <w:t>Carissimi, siete stati avvertiti: state bene attenti a non venir meno nella vostra fermezza, travolti anche voi dall’errore dei malvagi”</w:t>
      </w:r>
      <w:r w:rsidR="008C604B">
        <w:rPr>
          <w:rFonts w:ascii="Arial" w:hAnsi="Arial" w:cs="Arial"/>
          <w:sz w:val="22"/>
          <w:szCs w:val="22"/>
        </w:rPr>
        <w:t xml:space="preserve">. Chi sono i malvagi? Tutti coloro che predicano un Vangelo diverso da quello annunziato da Gesù Signore. È tristezza grande osservare come il cristiano oggi creda in un uomo e non creda in Cristo Gesù. Gesù è morto per lui sulla croce, non certo i malvagi, anche se Satana si serve della loro falsa scienza e cattiva dottrina per ingannare il mondo intero. Conoscendo le insidie del Maligno, San Pietro esorta i cristiani a crescere nella grazia e nella conoscenza del Signore nostro e Salvatore Gesù Cristo. Siamo tutti bene avvisati. Chi si danna, si danna solo per sua colpa e sotto la sua responsabilità. </w:t>
      </w:r>
    </w:p>
    <w:p w14:paraId="7DBDFF02" w14:textId="77777777" w:rsidR="008C604B" w:rsidRDefault="008C604B" w:rsidP="00107C1C">
      <w:pPr>
        <w:spacing w:after="120"/>
        <w:jc w:val="both"/>
        <w:rPr>
          <w:rFonts w:ascii="Arial" w:hAnsi="Arial" w:cs="Arial"/>
          <w:sz w:val="22"/>
          <w:szCs w:val="22"/>
        </w:rPr>
      </w:pPr>
      <w:r>
        <w:rPr>
          <w:rFonts w:ascii="Arial" w:hAnsi="Arial" w:cs="Arial"/>
          <w:sz w:val="22"/>
          <w:szCs w:val="22"/>
        </w:rPr>
        <w:t>Vergine Maria, Madre della Redenzione, Angeli, Santi, fateci crescere in Cristo Gesù.</w:t>
      </w:r>
    </w:p>
    <w:p w14:paraId="7CECE2E3" w14:textId="77777777" w:rsidR="00107C1C" w:rsidRPr="002C36D2" w:rsidRDefault="00107C1C" w:rsidP="00013FC8">
      <w:pPr>
        <w:pStyle w:val="Titolo1"/>
        <w:spacing w:before="0" w:after="0"/>
        <w:jc w:val="center"/>
      </w:pPr>
      <w:r>
        <w:br w:type="page"/>
      </w:r>
      <w:bookmarkStart w:id="674" w:name="_Toc62204951"/>
      <w:r w:rsidR="00121D37" w:rsidRPr="00BB1A20">
        <w:rPr>
          <w:szCs w:val="20"/>
        </w:rPr>
        <w:lastRenderedPageBreak/>
        <w:t>TI RICORDO DI RAVVIVARE IL DONO DI DIO</w:t>
      </w:r>
      <w:bookmarkEnd w:id="674"/>
    </w:p>
    <w:p w14:paraId="26C925B6" w14:textId="77777777" w:rsidR="00B2162B" w:rsidRPr="00254555" w:rsidRDefault="00B2162B" w:rsidP="00254555">
      <w:pPr>
        <w:pStyle w:val="Titolo1"/>
        <w:spacing w:before="0" w:after="0"/>
        <w:jc w:val="center"/>
        <w:rPr>
          <w:color w:val="3E3F41"/>
          <w:kern w:val="0"/>
          <w:position w:val="4"/>
          <w:sz w:val="24"/>
        </w:rPr>
      </w:pPr>
      <w:bookmarkStart w:id="675" w:name="_Toc62204952"/>
      <w:r w:rsidRPr="00254555">
        <w:rPr>
          <w:color w:val="3E3F41"/>
          <w:kern w:val="0"/>
          <w:position w:val="4"/>
          <w:sz w:val="24"/>
          <w:szCs w:val="12"/>
        </w:rPr>
        <w:t>2 Tm 1,1-3.6-12; Sal 122; Mc 12,18-27</w:t>
      </w:r>
      <w:bookmarkEnd w:id="675"/>
    </w:p>
    <w:p w14:paraId="0DB88BB7" w14:textId="77777777" w:rsidR="00107C1C" w:rsidRPr="003326FE" w:rsidRDefault="00107C1C" w:rsidP="00107C1C">
      <w:pPr>
        <w:pStyle w:val="Titolo3"/>
        <w:spacing w:before="0" w:after="120"/>
        <w:jc w:val="center"/>
        <w:rPr>
          <w:sz w:val="24"/>
        </w:rPr>
      </w:pPr>
      <w:bookmarkStart w:id="676" w:name="_Toc62204953"/>
      <w:r w:rsidRPr="003326FE">
        <w:rPr>
          <w:sz w:val="24"/>
        </w:rPr>
        <w:t>6 GIUGNO</w:t>
      </w:r>
      <w:bookmarkEnd w:id="676"/>
      <w:r w:rsidRPr="003326FE">
        <w:rPr>
          <w:sz w:val="24"/>
        </w:rPr>
        <w:t xml:space="preserve"> </w:t>
      </w:r>
    </w:p>
    <w:p w14:paraId="7BD4A1BA" w14:textId="77777777" w:rsidR="00E316DE" w:rsidRDefault="00E316DE" w:rsidP="00107C1C">
      <w:pPr>
        <w:spacing w:after="120"/>
        <w:jc w:val="both"/>
        <w:rPr>
          <w:rFonts w:ascii="Arial" w:hAnsi="Arial" w:cs="Arial"/>
          <w:sz w:val="22"/>
          <w:szCs w:val="22"/>
        </w:rPr>
      </w:pPr>
      <w:r>
        <w:rPr>
          <w:rFonts w:ascii="Arial" w:hAnsi="Arial" w:cs="Arial"/>
          <w:sz w:val="22"/>
          <w:szCs w:val="22"/>
        </w:rPr>
        <w:t xml:space="preserve">Ci sono querce secolari che sono uno spettacolo di bellezza e maestosità. Eppure esse nascono da un minuscolo seme che comunemente è detto </w:t>
      </w:r>
      <w:r w:rsidRPr="00E316DE">
        <w:rPr>
          <w:rFonts w:ascii="Arial" w:hAnsi="Arial" w:cs="Arial"/>
          <w:i/>
          <w:sz w:val="22"/>
          <w:szCs w:val="22"/>
        </w:rPr>
        <w:t>“ghianda”</w:t>
      </w:r>
      <w:r>
        <w:rPr>
          <w:rFonts w:ascii="Arial" w:hAnsi="Arial" w:cs="Arial"/>
          <w:sz w:val="22"/>
          <w:szCs w:val="22"/>
        </w:rPr>
        <w:t xml:space="preserve">. Prendiamo una </w:t>
      </w:r>
      <w:r w:rsidRPr="00E316DE">
        <w:rPr>
          <w:rFonts w:ascii="Arial" w:hAnsi="Arial" w:cs="Arial"/>
          <w:i/>
          <w:sz w:val="22"/>
          <w:szCs w:val="22"/>
        </w:rPr>
        <w:t>“ghianda”</w:t>
      </w:r>
      <w:r>
        <w:rPr>
          <w:rFonts w:ascii="Arial" w:hAnsi="Arial" w:cs="Arial"/>
          <w:sz w:val="22"/>
          <w:szCs w:val="22"/>
        </w:rPr>
        <w:t>, questo piccolo seme, lo piantiamo in terra asciutta, senz’acqua. Lo abbandoniamo a se stesso, anche se spunta, mette radici e inizia a crescere, il primo pericolo è che possa essere brucato dagli animali. Se brucato, non va a maturazione. Se dal cielo non viene la pioggia, la sua crescita è lentissima, rischia di non partire nello sviluppo. Altri fattori impediscono che diventi quercia maestosa. Può anche essere tagliato l’arbusto per fare legna. I pericoli sono molteplici e di diversa natura.</w:t>
      </w:r>
      <w:r w:rsidR="00892D84">
        <w:rPr>
          <w:rFonts w:ascii="Arial" w:hAnsi="Arial" w:cs="Arial"/>
          <w:sz w:val="22"/>
          <w:szCs w:val="22"/>
        </w:rPr>
        <w:t xml:space="preserve"> </w:t>
      </w:r>
      <w:r>
        <w:rPr>
          <w:rFonts w:ascii="Arial" w:hAnsi="Arial" w:cs="Arial"/>
          <w:sz w:val="22"/>
          <w:szCs w:val="22"/>
        </w:rPr>
        <w:t>Anche lo Spirito Santo pianta se stesso e i suoi doni di grazia e di verità nel cristiano a modo di piccoli semi</w:t>
      </w:r>
      <w:r w:rsidR="00892D84">
        <w:rPr>
          <w:rFonts w:ascii="Arial" w:hAnsi="Arial" w:cs="Arial"/>
          <w:sz w:val="22"/>
          <w:szCs w:val="22"/>
        </w:rPr>
        <w:t>. Essi vanno fatto crescere. San Paolo nelle Lettera agli Efesini ci indica il modo più vero, giusto, efficace perché il seme diventi un grande albero.</w:t>
      </w:r>
    </w:p>
    <w:p w14:paraId="274D49E4" w14:textId="77777777" w:rsidR="00892D84" w:rsidRPr="00892D84" w:rsidRDefault="00892D84" w:rsidP="00892D84">
      <w:pPr>
        <w:spacing w:after="120"/>
        <w:jc w:val="both"/>
        <w:rPr>
          <w:rFonts w:ascii="Arial" w:hAnsi="Arial"/>
          <w:i/>
          <w:iCs/>
          <w:spacing w:val="-5"/>
          <w:position w:val="4"/>
          <w:sz w:val="20"/>
          <w:szCs w:val="20"/>
        </w:rPr>
      </w:pPr>
      <w:r w:rsidRPr="00892D84">
        <w:rPr>
          <w:rFonts w:ascii="Arial" w:hAnsi="Arial"/>
          <w:i/>
          <w:iCs/>
          <w:spacing w:val="-5"/>
          <w:position w:val="4"/>
          <w:sz w:val="20"/>
          <w:szCs w:val="20"/>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5B188A44" w14:textId="77777777" w:rsidR="00892D84" w:rsidRDefault="00892D84" w:rsidP="00107C1C">
      <w:pPr>
        <w:spacing w:after="120"/>
        <w:jc w:val="both"/>
        <w:rPr>
          <w:rFonts w:ascii="Arial" w:hAnsi="Arial" w:cs="Arial"/>
          <w:sz w:val="22"/>
          <w:szCs w:val="22"/>
        </w:rPr>
      </w:pPr>
      <w:r>
        <w:rPr>
          <w:rFonts w:ascii="Arial" w:hAnsi="Arial" w:cs="Arial"/>
          <w:sz w:val="22"/>
          <w:szCs w:val="22"/>
        </w:rPr>
        <w:t xml:space="preserve">Timoteo è invitato a ravvivare il dono di Dio che è in lui. L’immagine è tratta dal fuoco che brucia. Si prende  della legna, la si accatasta in modo che dal di sotto possa sempre attingere ossigeno e poi la si accende. Essa brucia, ma presto si consuma e rimangono pezzi distanti l’uno dall’altro che mai potranno bruciare. Si prendono questi pezzi, vengono posto l’uno accanto e sopra l’altro </w:t>
      </w:r>
      <w:r w:rsidR="00442715">
        <w:rPr>
          <w:rFonts w:ascii="Arial" w:hAnsi="Arial" w:cs="Arial"/>
          <w:sz w:val="22"/>
          <w:szCs w:val="22"/>
        </w:rPr>
        <w:t>il fuoco nuovamente si ravviva. Se si vuole che non si spe</w:t>
      </w:r>
      <w:r w:rsidR="00F86271">
        <w:rPr>
          <w:rFonts w:ascii="Arial" w:hAnsi="Arial" w:cs="Arial"/>
          <w:sz w:val="22"/>
          <w:szCs w:val="22"/>
        </w:rPr>
        <w:t>ng</w:t>
      </w:r>
      <w:r w:rsidR="00442715">
        <w:rPr>
          <w:rFonts w:ascii="Arial" w:hAnsi="Arial" w:cs="Arial"/>
          <w:sz w:val="22"/>
          <w:szCs w:val="22"/>
        </w:rPr>
        <w:t>a, urge</w:t>
      </w:r>
      <w:r w:rsidR="00C336B0">
        <w:rPr>
          <w:rFonts w:ascii="Arial" w:hAnsi="Arial" w:cs="Arial"/>
          <w:sz w:val="22"/>
          <w:szCs w:val="22"/>
        </w:rPr>
        <w:t xml:space="preserve"> poi provvedere ad altra legna, altrimenti tutto </w:t>
      </w:r>
      <w:r w:rsidR="00F86271">
        <w:rPr>
          <w:rFonts w:ascii="Arial" w:hAnsi="Arial" w:cs="Arial"/>
          <w:sz w:val="22"/>
          <w:szCs w:val="22"/>
        </w:rPr>
        <w:t>finisce</w:t>
      </w:r>
      <w:r w:rsidR="00C336B0">
        <w:rPr>
          <w:rFonts w:ascii="Arial" w:hAnsi="Arial" w:cs="Arial"/>
          <w:sz w:val="22"/>
          <w:szCs w:val="22"/>
        </w:rPr>
        <w:t>. Si lascia la preghiera, si abbandona la lettura della Parola del Signore, ci si distacca dai sacramenti, si vive male il proprio ministero, senza fede, senza carità, senza speranza, lo Spirito necessariamente si spegnerà. Le regole della vita e della crescita del dono dello Spirito vanno osservate. Trascurarle è spegnere la vita spirituale.</w:t>
      </w:r>
    </w:p>
    <w:p w14:paraId="577D35C2" w14:textId="77777777" w:rsidR="00BB1A20" w:rsidRPr="00121D37" w:rsidRDefault="00BB1A20" w:rsidP="00121D37">
      <w:pPr>
        <w:spacing w:after="120"/>
        <w:jc w:val="both"/>
        <w:rPr>
          <w:rFonts w:ascii="Arial" w:hAnsi="Arial"/>
          <w:i/>
          <w:iCs/>
          <w:spacing w:val="-5"/>
          <w:position w:val="4"/>
          <w:sz w:val="20"/>
          <w:szCs w:val="20"/>
        </w:rPr>
      </w:pPr>
      <w:r w:rsidRPr="00121D37">
        <w:rPr>
          <w:rFonts w:ascii="Arial" w:hAnsi="Arial"/>
          <w:i/>
          <w:iCs/>
          <w:spacing w:val="-5"/>
          <w:position w:val="4"/>
          <w:sz w:val="20"/>
          <w:szCs w:val="20"/>
        </w:rPr>
        <w:t>Paolo, apostolo di Cristo Gesù per volontà di Dio e secondo la promessa della vita che è in Cristo Gesù, a Timòteo, figlio carissimo: grazia, misericordia e pace da parte di Dio Padre e di Cristo Gesù Signore nostro.</w:t>
      </w:r>
      <w:r w:rsidR="008C604B">
        <w:rPr>
          <w:rFonts w:ascii="Arial" w:hAnsi="Arial"/>
          <w:i/>
          <w:iCs/>
          <w:spacing w:val="-5"/>
          <w:position w:val="4"/>
          <w:sz w:val="20"/>
          <w:szCs w:val="20"/>
        </w:rPr>
        <w:t xml:space="preserve"> </w:t>
      </w:r>
      <w:r w:rsidRPr="00121D37">
        <w:rPr>
          <w:rFonts w:ascii="Arial" w:hAnsi="Arial"/>
          <w:i/>
          <w:iCs/>
          <w:spacing w:val="-5"/>
          <w:position w:val="4"/>
          <w:sz w:val="20"/>
          <w:szCs w:val="20"/>
        </w:rPr>
        <w:t>Rendo grazie a Dio che io servo, come i miei antenati, con coscienza pura, ricordandomi di te nelle mie preghiere sempre, notte e giorno.</w:t>
      </w:r>
      <w:r w:rsidR="008C604B">
        <w:rPr>
          <w:rFonts w:ascii="Arial" w:hAnsi="Arial"/>
          <w:i/>
          <w:iCs/>
          <w:spacing w:val="-5"/>
          <w:position w:val="4"/>
          <w:sz w:val="20"/>
          <w:szCs w:val="20"/>
        </w:rPr>
        <w:t xml:space="preserve"> </w:t>
      </w:r>
      <w:r w:rsidRPr="00121D37">
        <w:rPr>
          <w:rFonts w:ascii="Arial" w:hAnsi="Arial"/>
          <w:i/>
          <w:iCs/>
          <w:spacing w:val="-5"/>
          <w:position w:val="4"/>
          <w:sz w:val="20"/>
          <w:szCs w:val="20"/>
        </w:rPr>
        <w:t>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w:t>
      </w:r>
      <w:r w:rsidR="008C604B">
        <w:rPr>
          <w:rFonts w:ascii="Arial" w:hAnsi="Arial"/>
          <w:i/>
          <w:iCs/>
          <w:spacing w:val="-5"/>
          <w:position w:val="4"/>
          <w:sz w:val="20"/>
          <w:szCs w:val="20"/>
        </w:rPr>
        <w:t xml:space="preserve"> </w:t>
      </w:r>
      <w:r w:rsidRPr="00121D37">
        <w:rPr>
          <w:rFonts w:ascii="Arial" w:hAnsi="Arial"/>
          <w:i/>
          <w:iCs/>
          <w:spacing w:val="-5"/>
          <w:position w:val="4"/>
          <w:sz w:val="20"/>
          <w:szCs w:val="20"/>
        </w:rPr>
        <w:t xml:space="preserve">È questa la causa dei mali che soffro, ma non me ne vergogno: so infatti in chi ho posto la mia fede e sono convinto che egli è capace di custodire fino a quel giorno ciò che mi è stato affidato. </w:t>
      </w:r>
    </w:p>
    <w:p w14:paraId="79843242" w14:textId="77777777" w:rsidR="00107C1C" w:rsidRDefault="00F86271" w:rsidP="00107C1C">
      <w:pPr>
        <w:spacing w:after="120"/>
        <w:jc w:val="both"/>
        <w:rPr>
          <w:rFonts w:ascii="Arial" w:hAnsi="Arial" w:cs="Arial"/>
          <w:sz w:val="22"/>
          <w:szCs w:val="22"/>
        </w:rPr>
      </w:pPr>
      <w:r>
        <w:rPr>
          <w:rFonts w:ascii="Arial" w:hAnsi="Arial" w:cs="Arial"/>
          <w:sz w:val="22"/>
          <w:szCs w:val="22"/>
        </w:rPr>
        <w:t xml:space="preserve">Oggi si vive il sacramento solo nel momento in cui lo si riceve. Quasi sempre ogni sacramento lo si riceve anche senza la forza dello Spirito che viene dagli altri sacramenti. Qual è il risultato? Si è come pezzi di legno bruciacchiati sena alcuna possibilità di ardere. Ogni sacramento </w:t>
      </w:r>
      <w:r w:rsidRPr="00F86271">
        <w:rPr>
          <w:rFonts w:ascii="Arial" w:hAnsi="Arial" w:cs="Arial"/>
          <w:i/>
          <w:sz w:val="22"/>
          <w:szCs w:val="22"/>
        </w:rPr>
        <w:t>“brucia”</w:t>
      </w:r>
      <w:r>
        <w:rPr>
          <w:rFonts w:ascii="Arial" w:hAnsi="Arial" w:cs="Arial"/>
          <w:sz w:val="22"/>
          <w:szCs w:val="22"/>
        </w:rPr>
        <w:t xml:space="preserve"> se unito alla forza degli altri.</w:t>
      </w:r>
    </w:p>
    <w:p w14:paraId="5F89058F" w14:textId="77777777" w:rsidR="00F86271" w:rsidRDefault="00F86271" w:rsidP="00107C1C">
      <w:pPr>
        <w:spacing w:after="120"/>
        <w:jc w:val="both"/>
        <w:rPr>
          <w:rFonts w:ascii="Arial" w:hAnsi="Arial" w:cs="Arial"/>
          <w:sz w:val="22"/>
          <w:szCs w:val="22"/>
        </w:rPr>
      </w:pPr>
      <w:r>
        <w:rPr>
          <w:rFonts w:ascii="Arial" w:hAnsi="Arial" w:cs="Arial"/>
          <w:sz w:val="22"/>
          <w:szCs w:val="22"/>
        </w:rPr>
        <w:t>Vergine Maria, Madre della Redenzione, Angeli, Santi, ravvivate in noi lo Spirito di Dio.</w:t>
      </w:r>
    </w:p>
    <w:p w14:paraId="26A73B42" w14:textId="77777777" w:rsidR="00107C1C" w:rsidRPr="002C36D2" w:rsidRDefault="00107C1C" w:rsidP="00013FC8">
      <w:pPr>
        <w:pStyle w:val="Titolo1"/>
        <w:spacing w:before="0" w:after="0"/>
        <w:jc w:val="center"/>
      </w:pPr>
      <w:r>
        <w:br w:type="page"/>
      </w:r>
      <w:r w:rsidR="00121D37" w:rsidRPr="00BB1A20">
        <w:rPr>
          <w:szCs w:val="20"/>
        </w:rPr>
        <w:lastRenderedPageBreak/>
        <w:t xml:space="preserve"> </w:t>
      </w:r>
      <w:bookmarkStart w:id="677" w:name="_Toc62204954"/>
      <w:r w:rsidR="00121D37">
        <w:rPr>
          <w:szCs w:val="20"/>
        </w:rPr>
        <w:t>D</w:t>
      </w:r>
      <w:r w:rsidR="00121D37" w:rsidRPr="00BB1A20">
        <w:rPr>
          <w:szCs w:val="20"/>
        </w:rPr>
        <w:t>ISPENSA RETTAMENTE LA PAROLA DELLA VERITÀ</w:t>
      </w:r>
      <w:bookmarkEnd w:id="677"/>
    </w:p>
    <w:p w14:paraId="78991390" w14:textId="77777777" w:rsidR="00B2162B" w:rsidRPr="00254555" w:rsidRDefault="00B2162B" w:rsidP="00254555">
      <w:pPr>
        <w:pStyle w:val="Titolo1"/>
        <w:spacing w:before="0" w:after="0"/>
        <w:jc w:val="center"/>
        <w:rPr>
          <w:color w:val="3E3F41"/>
          <w:kern w:val="0"/>
          <w:position w:val="4"/>
          <w:sz w:val="24"/>
        </w:rPr>
      </w:pPr>
      <w:bookmarkStart w:id="678" w:name="_Toc62204955"/>
      <w:r w:rsidRPr="00254555">
        <w:rPr>
          <w:color w:val="3E3F41"/>
          <w:kern w:val="0"/>
          <w:position w:val="4"/>
          <w:sz w:val="24"/>
          <w:szCs w:val="12"/>
        </w:rPr>
        <w:t>2 Tm 2,8-15; Sal 24; Mc 12,28b-34</w:t>
      </w:r>
      <w:bookmarkEnd w:id="678"/>
    </w:p>
    <w:p w14:paraId="23906B2F" w14:textId="77777777" w:rsidR="00107C1C" w:rsidRPr="003326FE" w:rsidRDefault="00107C1C" w:rsidP="00107C1C">
      <w:pPr>
        <w:pStyle w:val="Titolo3"/>
        <w:spacing w:before="0" w:after="120"/>
        <w:jc w:val="center"/>
        <w:rPr>
          <w:sz w:val="24"/>
        </w:rPr>
      </w:pPr>
      <w:bookmarkStart w:id="679" w:name="_Toc62204956"/>
      <w:r w:rsidRPr="003326FE">
        <w:rPr>
          <w:sz w:val="24"/>
        </w:rPr>
        <w:t>7 GIUGNO</w:t>
      </w:r>
      <w:bookmarkEnd w:id="679"/>
      <w:r w:rsidRPr="003326FE">
        <w:rPr>
          <w:sz w:val="24"/>
        </w:rPr>
        <w:t xml:space="preserve"> </w:t>
      </w:r>
    </w:p>
    <w:p w14:paraId="766CA4E4" w14:textId="77777777" w:rsidR="00107C1C" w:rsidRDefault="00F86271" w:rsidP="00F86271">
      <w:pPr>
        <w:spacing w:after="120"/>
        <w:jc w:val="both"/>
        <w:rPr>
          <w:rFonts w:ascii="Arial" w:hAnsi="Arial" w:cs="Arial"/>
          <w:sz w:val="22"/>
          <w:szCs w:val="22"/>
        </w:rPr>
      </w:pPr>
      <w:r>
        <w:rPr>
          <w:rFonts w:ascii="Arial" w:hAnsi="Arial" w:cs="Arial"/>
          <w:sz w:val="22"/>
          <w:szCs w:val="22"/>
        </w:rPr>
        <w:t xml:space="preserve">San Paolo sa che tutto nell’uomo è frutto della parola. Sa anche che basta una sola parola falsa, di menzogna e inganno, per deturpare tutto il Vangelo. Sa che è facile sedurre i pensieri, distogliendoli dalla via della verità e della giustizia. Lui ha esperienza che è sufficiente che l’apostolo del Signore si allontani per qualche tempo dalla comunità e quando vi ritorna trova il suo campo pieno di spine, ortiche e di ogni altra erbaccia. Del buon grano tutto è scomparso. Lui aveva curato bene la comunità di Corinto. Si recò a predicare altrove per esigenze di salvezza. Dopo qualche mese </w:t>
      </w:r>
      <w:r w:rsidR="0079221B">
        <w:rPr>
          <w:rFonts w:ascii="Arial" w:hAnsi="Arial" w:cs="Arial"/>
          <w:sz w:val="22"/>
          <w:szCs w:val="22"/>
        </w:rPr>
        <w:t>in quella Chiesa tutte le verità della fede, compresa la risurrezione di Gesù, erano state cancellate dalla mente o vissute da pagani senza alcun riferimento alla Parola.</w:t>
      </w:r>
    </w:p>
    <w:p w14:paraId="40FEAF39" w14:textId="77777777" w:rsidR="0079221B" w:rsidRPr="0079221B" w:rsidRDefault="0079221B" w:rsidP="0079221B">
      <w:pPr>
        <w:spacing w:after="120"/>
        <w:jc w:val="both"/>
        <w:rPr>
          <w:rFonts w:ascii="Arial" w:hAnsi="Arial"/>
          <w:i/>
          <w:iCs/>
          <w:spacing w:val="-5"/>
          <w:position w:val="4"/>
          <w:sz w:val="20"/>
        </w:rPr>
      </w:pPr>
      <w:r w:rsidRPr="0079221B">
        <w:rPr>
          <w:rFonts w:ascii="Arial" w:hAnsi="Arial"/>
          <w:i/>
          <w:iCs/>
          <w:spacing w:val="-5"/>
          <w:position w:val="4"/>
          <w:sz w:val="20"/>
        </w:rPr>
        <w:t xml:space="preserve">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 (2Cor 11,1-6). </w:t>
      </w:r>
    </w:p>
    <w:p w14:paraId="0594E2DF" w14:textId="77777777" w:rsidR="0079221B" w:rsidRDefault="0079221B" w:rsidP="00F86271">
      <w:pPr>
        <w:spacing w:after="120"/>
        <w:jc w:val="both"/>
        <w:rPr>
          <w:rFonts w:ascii="Arial" w:hAnsi="Arial" w:cs="Arial"/>
          <w:sz w:val="22"/>
          <w:szCs w:val="22"/>
        </w:rPr>
      </w:pPr>
      <w:r>
        <w:rPr>
          <w:rFonts w:ascii="Arial" w:hAnsi="Arial" w:cs="Arial"/>
          <w:sz w:val="22"/>
          <w:szCs w:val="22"/>
        </w:rPr>
        <w:t>Oggi la Parola del Signore non è stata stravolta, trasformata, modificata dalla cattiva predicazione e dai falsi insegnamenti? Non si è giunti forse a privare Cristo della sua mediazione universale in ordine alla salvezza, redenzione, giustificazione dell’uomo? Quando i frutti di questo bugiardo e globale ammaestramento esploderanno, perché di certo esploderanno, le conseguenze saranno di vero disastro spirituale. Non basteranno secoli per recuperare la purezza perduta del Vangelo. Una bomba atomica in pochi secondi distrugge una città e il suo territorio. Gli effetti della sua esplosione durano secoli. Una falsità introdotta nel Vangelo produce frutti di morte che dureranno per l’eternità. Tutte le dannazioni che la menzogna produce non sono più recuperabili.</w:t>
      </w:r>
      <w:r w:rsidR="00862BAC">
        <w:rPr>
          <w:rFonts w:ascii="Arial" w:hAnsi="Arial" w:cs="Arial"/>
          <w:sz w:val="22"/>
          <w:szCs w:val="22"/>
        </w:rPr>
        <w:t xml:space="preserve"> Questo sempre dovrebbe pensare un predicatore del Vangelo: ogni falsità che io inserisco nella parola riempie l’inferno di anima. Dalla perdizione non si ritorna indietro. Essa è eterna. Se il predicatore o il maestro o il ministro della Parola pensasse questo, di sicuro metterebbe ogni attenzione prima di falsificare il Vangelo. Per la sua parola falsificata e trasformata la popolazione dell’inferno cresce ogni giorno di numero.</w:t>
      </w:r>
    </w:p>
    <w:p w14:paraId="3BD02B3A" w14:textId="77777777" w:rsidR="00BB1A20" w:rsidRPr="00121D37" w:rsidRDefault="00BB1A20" w:rsidP="00121D37">
      <w:pPr>
        <w:spacing w:after="120"/>
        <w:jc w:val="both"/>
        <w:rPr>
          <w:rFonts w:ascii="Arial" w:hAnsi="Arial" w:cs="Arial"/>
          <w:i/>
          <w:iCs/>
          <w:spacing w:val="-5"/>
          <w:position w:val="4"/>
          <w:sz w:val="20"/>
          <w:szCs w:val="22"/>
        </w:rPr>
      </w:pPr>
      <w:r w:rsidRPr="00121D37">
        <w:rPr>
          <w:rFonts w:ascii="Arial" w:hAnsi="Arial"/>
          <w:i/>
          <w:iCs/>
          <w:spacing w:val="-5"/>
          <w:position w:val="4"/>
          <w:sz w:val="20"/>
          <w:szCs w:val="20"/>
        </w:rPr>
        <w:t>Ricòrdati di Gesù Cristo,</w:t>
      </w:r>
      <w:r w:rsidR="00121D37" w:rsidRPr="00121D37">
        <w:rPr>
          <w:rFonts w:ascii="Arial" w:hAnsi="Arial"/>
          <w:i/>
          <w:iCs/>
          <w:spacing w:val="-5"/>
          <w:position w:val="4"/>
          <w:sz w:val="20"/>
          <w:szCs w:val="20"/>
        </w:rPr>
        <w:t xml:space="preserve"> </w:t>
      </w:r>
      <w:r w:rsidRPr="00121D37">
        <w:rPr>
          <w:rFonts w:ascii="Arial" w:hAnsi="Arial"/>
          <w:i/>
          <w:iCs/>
          <w:spacing w:val="-5"/>
          <w:position w:val="4"/>
          <w:sz w:val="20"/>
          <w:szCs w:val="20"/>
        </w:rPr>
        <w:t>risorto dai morti,</w:t>
      </w:r>
      <w:r w:rsidR="00121D37" w:rsidRPr="00121D37">
        <w:rPr>
          <w:rFonts w:ascii="Arial" w:hAnsi="Arial"/>
          <w:i/>
          <w:iCs/>
          <w:spacing w:val="-5"/>
          <w:position w:val="4"/>
          <w:sz w:val="20"/>
          <w:szCs w:val="20"/>
        </w:rPr>
        <w:t xml:space="preserve"> </w:t>
      </w:r>
      <w:r w:rsidRPr="00121D37">
        <w:rPr>
          <w:rFonts w:ascii="Arial" w:hAnsi="Arial"/>
          <w:i/>
          <w:iCs/>
          <w:spacing w:val="-5"/>
          <w:position w:val="4"/>
          <w:sz w:val="20"/>
          <w:szCs w:val="20"/>
        </w:rPr>
        <w:t>discendente di Davide,</w:t>
      </w:r>
      <w:r w:rsidR="00121D37" w:rsidRPr="00121D37">
        <w:rPr>
          <w:rFonts w:ascii="Arial" w:hAnsi="Arial"/>
          <w:i/>
          <w:iCs/>
          <w:spacing w:val="-5"/>
          <w:position w:val="4"/>
          <w:sz w:val="20"/>
          <w:szCs w:val="20"/>
        </w:rPr>
        <w:t xml:space="preserve"> </w:t>
      </w:r>
      <w:r w:rsidRPr="00121D37">
        <w:rPr>
          <w:rFonts w:ascii="Arial" w:hAnsi="Arial"/>
          <w:i/>
          <w:iCs/>
          <w:spacing w:val="-5"/>
          <w:position w:val="4"/>
          <w:sz w:val="20"/>
          <w:szCs w:val="20"/>
        </w:rPr>
        <w:t>come io annuncio nel mio Vangelo,</w:t>
      </w:r>
      <w:r w:rsidR="00121D37" w:rsidRPr="00121D37">
        <w:rPr>
          <w:rFonts w:ascii="Arial" w:hAnsi="Arial"/>
          <w:i/>
          <w:iCs/>
          <w:spacing w:val="-5"/>
          <w:position w:val="4"/>
          <w:sz w:val="20"/>
          <w:szCs w:val="20"/>
        </w:rPr>
        <w:t xml:space="preserve"> </w:t>
      </w:r>
      <w:r w:rsidRPr="00121D37">
        <w:rPr>
          <w:rFonts w:ascii="Arial" w:hAnsi="Arial"/>
          <w:i/>
          <w:iCs/>
          <w:spacing w:val="-5"/>
          <w:position w:val="4"/>
          <w:sz w:val="20"/>
          <w:szCs w:val="20"/>
        </w:rPr>
        <w:t>per il quale soffro</w:t>
      </w:r>
      <w:r w:rsidR="00121D37" w:rsidRPr="00121D37">
        <w:rPr>
          <w:rFonts w:ascii="Arial" w:hAnsi="Arial"/>
          <w:i/>
          <w:iCs/>
          <w:spacing w:val="-5"/>
          <w:position w:val="4"/>
          <w:sz w:val="20"/>
          <w:szCs w:val="20"/>
        </w:rPr>
        <w:t xml:space="preserve"> </w:t>
      </w:r>
      <w:r w:rsidRPr="00121D37">
        <w:rPr>
          <w:rFonts w:ascii="Arial" w:hAnsi="Arial"/>
          <w:i/>
          <w:iCs/>
          <w:spacing w:val="-5"/>
          <w:position w:val="4"/>
          <w:sz w:val="20"/>
          <w:szCs w:val="20"/>
        </w:rPr>
        <w:t>fino a portare le catene come un malfattore.</w:t>
      </w:r>
      <w:r w:rsidR="00F86271">
        <w:rPr>
          <w:rFonts w:ascii="Arial" w:hAnsi="Arial"/>
          <w:i/>
          <w:iCs/>
          <w:spacing w:val="-5"/>
          <w:position w:val="4"/>
          <w:sz w:val="20"/>
          <w:szCs w:val="20"/>
        </w:rPr>
        <w:t xml:space="preserve"> </w:t>
      </w:r>
      <w:r w:rsidRPr="00121D37">
        <w:rPr>
          <w:rFonts w:ascii="Arial" w:hAnsi="Arial"/>
          <w:i/>
          <w:iCs/>
          <w:spacing w:val="-5"/>
          <w:position w:val="4"/>
          <w:sz w:val="20"/>
          <w:szCs w:val="20"/>
        </w:rPr>
        <w:t>Ma la parola di Dio non è incatenata! Perciò io sopporto ogni cosa per quelli che Dio ha scelto, perché anch’essi raggiungano la salvezza che è in Cristo Gesù, insieme alla gloria eterna. Questa parola è degna di fede:</w:t>
      </w:r>
      <w:r w:rsidR="00121D37" w:rsidRPr="00121D37">
        <w:rPr>
          <w:rFonts w:ascii="Arial" w:hAnsi="Arial"/>
          <w:i/>
          <w:iCs/>
          <w:spacing w:val="-5"/>
          <w:position w:val="4"/>
          <w:sz w:val="20"/>
          <w:szCs w:val="20"/>
        </w:rPr>
        <w:t xml:space="preserve"> </w:t>
      </w:r>
      <w:r w:rsidRPr="00121D37">
        <w:rPr>
          <w:rFonts w:ascii="Arial" w:hAnsi="Arial"/>
          <w:i/>
          <w:iCs/>
          <w:spacing w:val="-5"/>
          <w:position w:val="4"/>
          <w:sz w:val="20"/>
          <w:szCs w:val="20"/>
        </w:rPr>
        <w:t xml:space="preserve">Se moriamo con lui, con lui anche vivremo; </w:t>
      </w:r>
      <w:r w:rsidR="00121D37" w:rsidRPr="00121D37">
        <w:rPr>
          <w:rFonts w:ascii="Arial" w:hAnsi="Arial"/>
          <w:i/>
          <w:iCs/>
          <w:spacing w:val="-5"/>
          <w:position w:val="4"/>
          <w:sz w:val="20"/>
          <w:szCs w:val="20"/>
        </w:rPr>
        <w:t xml:space="preserve"> </w:t>
      </w:r>
      <w:r w:rsidRPr="00121D37">
        <w:rPr>
          <w:rFonts w:ascii="Arial" w:hAnsi="Arial"/>
          <w:i/>
          <w:iCs/>
          <w:spacing w:val="-5"/>
          <w:position w:val="4"/>
          <w:sz w:val="20"/>
          <w:szCs w:val="20"/>
        </w:rPr>
        <w:t>se perseveriamo, con lui anche regneremo;</w:t>
      </w:r>
      <w:r w:rsidR="00121D37" w:rsidRPr="00121D37">
        <w:rPr>
          <w:rFonts w:ascii="Arial" w:hAnsi="Arial"/>
          <w:i/>
          <w:iCs/>
          <w:spacing w:val="-5"/>
          <w:position w:val="4"/>
          <w:sz w:val="20"/>
          <w:szCs w:val="20"/>
        </w:rPr>
        <w:t xml:space="preserve"> </w:t>
      </w:r>
      <w:r w:rsidRPr="00121D37">
        <w:rPr>
          <w:rFonts w:ascii="Arial" w:hAnsi="Arial"/>
          <w:i/>
          <w:iCs/>
          <w:spacing w:val="-5"/>
          <w:position w:val="4"/>
          <w:sz w:val="20"/>
          <w:szCs w:val="20"/>
        </w:rPr>
        <w:t>se lo rinneghiamo, lui pure ci rinnegherà;</w:t>
      </w:r>
      <w:r w:rsidR="00121D37" w:rsidRPr="00121D37">
        <w:rPr>
          <w:rFonts w:ascii="Arial" w:hAnsi="Arial"/>
          <w:i/>
          <w:iCs/>
          <w:spacing w:val="-5"/>
          <w:position w:val="4"/>
          <w:sz w:val="20"/>
          <w:szCs w:val="20"/>
        </w:rPr>
        <w:t xml:space="preserve"> </w:t>
      </w:r>
      <w:r w:rsidRPr="00121D37">
        <w:rPr>
          <w:rFonts w:ascii="Arial" w:hAnsi="Arial"/>
          <w:i/>
          <w:iCs/>
          <w:spacing w:val="-5"/>
          <w:position w:val="4"/>
          <w:sz w:val="20"/>
          <w:szCs w:val="20"/>
        </w:rPr>
        <w:t>se siamo infedeli, lui rimane fedele,</w:t>
      </w:r>
      <w:r w:rsidR="00121D37" w:rsidRPr="00121D37">
        <w:rPr>
          <w:rFonts w:ascii="Arial" w:hAnsi="Arial"/>
          <w:i/>
          <w:iCs/>
          <w:spacing w:val="-5"/>
          <w:position w:val="4"/>
          <w:sz w:val="20"/>
          <w:szCs w:val="20"/>
        </w:rPr>
        <w:t xml:space="preserve"> </w:t>
      </w:r>
      <w:r w:rsidRPr="00121D37">
        <w:rPr>
          <w:rFonts w:ascii="Arial" w:hAnsi="Arial"/>
          <w:i/>
          <w:iCs/>
          <w:spacing w:val="-5"/>
          <w:position w:val="4"/>
          <w:sz w:val="20"/>
          <w:szCs w:val="20"/>
        </w:rPr>
        <w:t>perché non può rinnegare se stesso.</w:t>
      </w:r>
      <w:r w:rsidR="00F86271">
        <w:rPr>
          <w:rFonts w:ascii="Arial" w:hAnsi="Arial"/>
          <w:i/>
          <w:iCs/>
          <w:spacing w:val="-5"/>
          <w:position w:val="4"/>
          <w:sz w:val="20"/>
          <w:szCs w:val="20"/>
        </w:rPr>
        <w:t xml:space="preserve"> </w:t>
      </w:r>
      <w:r w:rsidRPr="00121D37">
        <w:rPr>
          <w:rFonts w:ascii="Arial" w:hAnsi="Arial"/>
          <w:i/>
          <w:iCs/>
          <w:spacing w:val="-5"/>
          <w:position w:val="4"/>
          <w:sz w:val="20"/>
          <w:szCs w:val="20"/>
        </w:rPr>
        <w:t>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w:t>
      </w:r>
    </w:p>
    <w:p w14:paraId="3C171BF9" w14:textId="77777777" w:rsidR="00107C1C" w:rsidRDefault="00862BAC" w:rsidP="00862BAC">
      <w:pPr>
        <w:spacing w:after="120"/>
        <w:jc w:val="both"/>
        <w:rPr>
          <w:rFonts w:ascii="Arial" w:hAnsi="Arial" w:cs="Arial"/>
          <w:sz w:val="22"/>
          <w:szCs w:val="22"/>
        </w:rPr>
      </w:pPr>
      <w:r>
        <w:rPr>
          <w:rFonts w:ascii="Arial" w:hAnsi="Arial" w:cs="Arial"/>
          <w:sz w:val="22"/>
          <w:szCs w:val="22"/>
        </w:rPr>
        <w:t xml:space="preserve">San Paolo, sapendo che anche un buon apostolo di Gesù Signore, potrebbe cadere nella tentazione o di non predicare il Vangelo o di falsificarlo mentre lo annunzia, dona a Timoteo una esortazione ben precisa: </w:t>
      </w:r>
      <w:r w:rsidRPr="00862BAC">
        <w:rPr>
          <w:rFonts w:ascii="Arial" w:hAnsi="Arial" w:cs="Arial"/>
          <w:i/>
          <w:sz w:val="22"/>
          <w:szCs w:val="22"/>
        </w:rPr>
        <w:t>“Sfòrzati di presentarti a Dio come una persona degna, un lavoratore che non deve vergognarsi e che dispensa rettamente la parola di verità”</w:t>
      </w:r>
      <w:r>
        <w:rPr>
          <w:rFonts w:ascii="Arial" w:hAnsi="Arial" w:cs="Arial"/>
          <w:sz w:val="22"/>
          <w:szCs w:val="22"/>
        </w:rPr>
        <w:t>. Timoteo sarà degno se rimarrà sempre nella verità del Vangelo. Sarà un lavoratore che non deve vergognarsi, se metterà ogni impegno a svolgere bene il suo ministero, senza trascurare alcuna cosa. Dispenserà rettamente la parola della verità, se lo Spirito del Signore governerà sempre il suo cuore e i suoi pensieri. Se lui si separerà dallo Spirito, all’istante la verità morirà nel suo cuore e le sue parole saranno piene di falsità e di inganno.  Sarà un apostolo che lavora per Satana e non per Cristo.</w:t>
      </w:r>
    </w:p>
    <w:p w14:paraId="5D98F95F" w14:textId="77777777" w:rsidR="00862BAC" w:rsidRDefault="00862BAC" w:rsidP="00862BAC">
      <w:pPr>
        <w:spacing w:after="120"/>
        <w:jc w:val="both"/>
        <w:rPr>
          <w:rFonts w:ascii="Arial" w:hAnsi="Arial" w:cs="Arial"/>
          <w:sz w:val="22"/>
          <w:szCs w:val="22"/>
        </w:rPr>
      </w:pPr>
      <w:r>
        <w:rPr>
          <w:rFonts w:ascii="Arial" w:hAnsi="Arial" w:cs="Arial"/>
          <w:sz w:val="22"/>
          <w:szCs w:val="22"/>
        </w:rPr>
        <w:t xml:space="preserve">Vergine Maria, Madre della Redenzione, Angeli, Santi, fateci veri nel dono della Parola. </w:t>
      </w:r>
    </w:p>
    <w:p w14:paraId="50A38A27" w14:textId="77777777" w:rsidR="00107C1C" w:rsidRPr="00D642EC" w:rsidRDefault="00107C1C" w:rsidP="00013FC8">
      <w:pPr>
        <w:pStyle w:val="Titolo1"/>
        <w:spacing w:before="0" w:after="0"/>
        <w:jc w:val="center"/>
        <w:rPr>
          <w:sz w:val="24"/>
        </w:rPr>
      </w:pPr>
      <w:r>
        <w:br w:type="page"/>
      </w:r>
      <w:bookmarkStart w:id="680" w:name="_Toc62204957"/>
      <w:r w:rsidR="00121D37" w:rsidRPr="00BB1A20">
        <w:rPr>
          <w:color w:val="000000"/>
          <w:szCs w:val="20"/>
        </w:rPr>
        <w:lastRenderedPageBreak/>
        <w:t>NON VERRÒ DA TE NELLA MIA IRA</w:t>
      </w:r>
      <w:bookmarkEnd w:id="680"/>
    </w:p>
    <w:p w14:paraId="2CF7CF70" w14:textId="77777777" w:rsidR="00B2162B" w:rsidRPr="00254555" w:rsidRDefault="00B2162B" w:rsidP="00254555">
      <w:pPr>
        <w:pStyle w:val="Titolo1"/>
        <w:spacing w:before="0" w:after="0"/>
        <w:jc w:val="center"/>
        <w:rPr>
          <w:color w:val="3E3F41"/>
          <w:kern w:val="0"/>
          <w:position w:val="4"/>
          <w:sz w:val="24"/>
        </w:rPr>
      </w:pPr>
      <w:bookmarkStart w:id="681" w:name="_Toc62204958"/>
      <w:r w:rsidRPr="00254555">
        <w:rPr>
          <w:color w:val="3E3F41"/>
          <w:kern w:val="0"/>
          <w:position w:val="4"/>
          <w:sz w:val="24"/>
          <w:szCs w:val="12"/>
        </w:rPr>
        <w:t>Os 11,1.3-4.8-9; C Is 12,2-6; Ef 3,8-12.14-19; Gv 19,31-37</w:t>
      </w:r>
      <w:bookmarkEnd w:id="681"/>
    </w:p>
    <w:p w14:paraId="39DDCA4A" w14:textId="77777777" w:rsidR="00107C1C" w:rsidRPr="003326FE" w:rsidRDefault="00107C1C" w:rsidP="00107C1C">
      <w:pPr>
        <w:pStyle w:val="Titolo3"/>
        <w:spacing w:before="0" w:after="120"/>
        <w:jc w:val="center"/>
        <w:rPr>
          <w:sz w:val="24"/>
        </w:rPr>
      </w:pPr>
      <w:bookmarkStart w:id="682" w:name="_Toc62204959"/>
      <w:r w:rsidRPr="003326FE">
        <w:rPr>
          <w:sz w:val="24"/>
        </w:rPr>
        <w:t>8 GIUGNO</w:t>
      </w:r>
      <w:bookmarkEnd w:id="682"/>
      <w:r w:rsidRPr="003326FE">
        <w:rPr>
          <w:sz w:val="24"/>
        </w:rPr>
        <w:t xml:space="preserve"> </w:t>
      </w:r>
    </w:p>
    <w:p w14:paraId="0CA6411E" w14:textId="77777777" w:rsidR="00740D6A" w:rsidRDefault="00740D6A" w:rsidP="00107C1C">
      <w:pPr>
        <w:spacing w:after="120"/>
        <w:jc w:val="both"/>
        <w:rPr>
          <w:rFonts w:ascii="Arial" w:hAnsi="Arial" w:cs="Arial"/>
          <w:sz w:val="22"/>
          <w:szCs w:val="22"/>
        </w:rPr>
      </w:pPr>
      <w:r>
        <w:rPr>
          <w:rFonts w:ascii="Arial" w:hAnsi="Arial" w:cs="Arial"/>
          <w:sz w:val="22"/>
          <w:szCs w:val="22"/>
        </w:rPr>
        <w:t>Possiamo tradurre la profezia di Osea sull’amore del Signore per il suo popolo con una immagine sportiva: Dio gareggia con il suo popolo nel manifestargli quanto grande è il suo amore. Per ogni nuovo peccato o allontanamento di Israele da Lui, il Signore si presenta ad esso con un nuovo programma di amore, più elevato di quello precedente. Prima si annunzia come lo Sposo sempre fede alla sua sposa sempre infedele. Poi si annunzia come un Padre ricco di amore per il figlio suo. Dio è lo Sposo e il Padre pronto ad ogni perdono, ad ogni grazia, ad ogni elargizione di bene, perché la sua sposa torni a Lui nella fedeltà e il figlio suo si lasci nuovamente abbracciare da Lui. Quanto Dio è capace di fare per Israele ce lo rivela Ezechiele e anche Gesù nella Parabola del figlio minore che dopo aver lasciato la casa, torna dal padre suo.</w:t>
      </w:r>
    </w:p>
    <w:p w14:paraId="611CD345" w14:textId="77777777" w:rsidR="00740D6A" w:rsidRPr="00740D6A" w:rsidRDefault="00740D6A" w:rsidP="00E6633D">
      <w:pPr>
        <w:spacing w:after="120"/>
        <w:jc w:val="both"/>
        <w:rPr>
          <w:rFonts w:ascii="Arial" w:hAnsi="Arial"/>
          <w:i/>
          <w:iCs/>
          <w:color w:val="000000"/>
          <w:spacing w:val="-5"/>
          <w:position w:val="4"/>
          <w:sz w:val="20"/>
          <w:szCs w:val="20"/>
        </w:rPr>
      </w:pPr>
      <w:r w:rsidRPr="00740D6A">
        <w:rPr>
          <w:rFonts w:ascii="Arial" w:hAnsi="Arial"/>
          <w:i/>
          <w:iCs/>
          <w:color w:val="000000"/>
          <w:spacing w:val="-5"/>
          <w:position w:val="4"/>
          <w:sz w:val="20"/>
          <w:szCs w:val="20"/>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r w:rsidR="00E6633D" w:rsidRPr="00E6633D">
        <w:rPr>
          <w:rFonts w:ascii="Arial" w:hAnsi="Arial"/>
          <w:i/>
          <w:iCs/>
          <w:color w:val="000000"/>
          <w:spacing w:val="-5"/>
          <w:position w:val="4"/>
          <w:sz w:val="20"/>
          <w:szCs w:val="20"/>
        </w:rPr>
        <w:t xml:space="preserve"> </w:t>
      </w:r>
      <w:r w:rsidRPr="00740D6A">
        <w:rPr>
          <w:rFonts w:ascii="Arial" w:hAnsi="Arial"/>
          <w:i/>
          <w:iCs/>
          <w:color w:val="000000"/>
          <w:spacing w:val="-5"/>
          <w:position w:val="4"/>
          <w:sz w:val="20"/>
          <w:szCs w:val="20"/>
        </w:rPr>
        <w:t xml:space="preserve">Passai vicino a te, ti vidi mentre ti dibattevi nel sangue e ti dissi: Vivi nel tuo sangue e cresci come l’erba del campo. Crescesti, ti facesti grande e giungesti al fiore della giovinezza. Il tuo </w:t>
      </w:r>
      <w:r w:rsidR="00E6633D" w:rsidRPr="00E6633D">
        <w:rPr>
          <w:rFonts w:ascii="Arial" w:hAnsi="Arial"/>
          <w:i/>
          <w:iCs/>
          <w:color w:val="000000"/>
          <w:spacing w:val="-5"/>
          <w:position w:val="4"/>
          <w:sz w:val="20"/>
          <w:szCs w:val="20"/>
        </w:rPr>
        <w:t xml:space="preserve"> </w:t>
      </w:r>
      <w:r w:rsidRPr="00740D6A">
        <w:rPr>
          <w:rFonts w:ascii="Arial" w:hAnsi="Arial"/>
          <w:i/>
          <w:iCs/>
          <w:color w:val="000000"/>
          <w:spacing w:val="-5"/>
          <w:position w:val="4"/>
          <w:sz w:val="20"/>
          <w:szCs w:val="20"/>
        </w:rPr>
        <w:t>petto divenne fiorente ed eri giunta ormai alla pubertà, ma eri nuda e scoperta.</w:t>
      </w:r>
      <w:r w:rsidR="00E6633D" w:rsidRPr="00E6633D">
        <w:rPr>
          <w:rFonts w:ascii="Arial" w:hAnsi="Arial"/>
          <w:i/>
          <w:iCs/>
          <w:color w:val="000000"/>
          <w:spacing w:val="-5"/>
          <w:position w:val="4"/>
          <w:sz w:val="20"/>
          <w:szCs w:val="20"/>
        </w:rPr>
        <w:t xml:space="preserve"> </w:t>
      </w:r>
      <w:r w:rsidRPr="00740D6A">
        <w:rPr>
          <w:rFonts w:ascii="Arial" w:hAnsi="Arial"/>
          <w:i/>
          <w:iCs/>
          <w:color w:val="000000"/>
          <w:spacing w:val="-5"/>
          <w:position w:val="4"/>
          <w:sz w:val="20"/>
          <w:szCs w:val="20"/>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w:t>
      </w:r>
      <w:r w:rsidR="00E6633D" w:rsidRPr="00E6633D">
        <w:rPr>
          <w:rFonts w:ascii="Arial" w:hAnsi="Arial"/>
          <w:i/>
          <w:iCs/>
          <w:color w:val="000000"/>
          <w:spacing w:val="-5"/>
          <w:position w:val="4"/>
          <w:sz w:val="20"/>
          <w:szCs w:val="20"/>
        </w:rPr>
        <w:t xml:space="preserve"> Signore Dio (Ez 16,1-14). </w:t>
      </w:r>
    </w:p>
    <w:p w14:paraId="29E1E0D3" w14:textId="77777777" w:rsidR="00E6633D" w:rsidRPr="00E6633D" w:rsidRDefault="00E6633D" w:rsidP="00E6633D">
      <w:pPr>
        <w:spacing w:after="120"/>
        <w:jc w:val="both"/>
        <w:rPr>
          <w:rFonts w:ascii="Arial" w:hAnsi="Arial"/>
          <w:i/>
          <w:iCs/>
          <w:spacing w:val="-5"/>
          <w:position w:val="4"/>
          <w:sz w:val="20"/>
          <w:szCs w:val="20"/>
        </w:rPr>
      </w:pPr>
      <w:r w:rsidRPr="00E6633D">
        <w:rPr>
          <w:rFonts w:ascii="Arial" w:hAnsi="Arial"/>
          <w:i/>
          <w:iCs/>
          <w:spacing w:val="-5"/>
          <w:position w:val="4"/>
          <w:sz w:val="20"/>
          <w:szCs w:val="20"/>
        </w:rPr>
        <w:t xml:space="preserve">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 (Lc 15,17-24). </w:t>
      </w:r>
    </w:p>
    <w:p w14:paraId="597AC190" w14:textId="77777777" w:rsidR="00740D6A" w:rsidRDefault="00E6633D" w:rsidP="00107C1C">
      <w:pPr>
        <w:spacing w:after="120"/>
        <w:jc w:val="both"/>
        <w:rPr>
          <w:rFonts w:ascii="Arial" w:hAnsi="Arial" w:cs="Arial"/>
          <w:sz w:val="22"/>
          <w:szCs w:val="22"/>
        </w:rPr>
      </w:pPr>
      <w:r>
        <w:rPr>
          <w:rFonts w:ascii="Arial" w:hAnsi="Arial" w:cs="Arial"/>
          <w:sz w:val="22"/>
          <w:szCs w:val="22"/>
        </w:rPr>
        <w:t xml:space="preserve">Qualcuno potrebbe pensare che con la morte di Gesù Dio sulla croce, la gara sia terminata. Cosa può manifestare ancora il Signore per convincere le sue creature a tornare a Lui? La gara non è terminata, anzi si è moltiplicata di numero e di modalità. </w:t>
      </w:r>
    </w:p>
    <w:p w14:paraId="55609305" w14:textId="77777777" w:rsidR="00BB1A20" w:rsidRPr="00121D37" w:rsidRDefault="00BB1A20" w:rsidP="00121D37">
      <w:pPr>
        <w:spacing w:after="120"/>
        <w:jc w:val="both"/>
        <w:rPr>
          <w:rFonts w:ascii="Arial" w:hAnsi="Arial"/>
          <w:i/>
          <w:iCs/>
          <w:color w:val="000000"/>
          <w:spacing w:val="-5"/>
          <w:position w:val="4"/>
          <w:sz w:val="20"/>
          <w:szCs w:val="20"/>
        </w:rPr>
      </w:pPr>
      <w:r w:rsidRPr="00121D37">
        <w:rPr>
          <w:rFonts w:ascii="Arial" w:hAnsi="Arial"/>
          <w:i/>
          <w:iCs/>
          <w:color w:val="000000"/>
          <w:spacing w:val="-5"/>
          <w:position w:val="4"/>
          <w:sz w:val="20"/>
          <w:szCs w:val="20"/>
        </w:rPr>
        <w:t>Quando Israele era fanciullo,</w:t>
      </w:r>
      <w:r w:rsidR="00121D37" w:rsidRPr="00121D37">
        <w:rPr>
          <w:rFonts w:ascii="Arial" w:hAnsi="Arial"/>
          <w:i/>
          <w:iCs/>
          <w:color w:val="000000"/>
          <w:spacing w:val="-5"/>
          <w:position w:val="4"/>
          <w:sz w:val="20"/>
          <w:szCs w:val="20"/>
        </w:rPr>
        <w:t xml:space="preserve"> </w:t>
      </w:r>
      <w:r w:rsidRPr="00121D37">
        <w:rPr>
          <w:rFonts w:ascii="Arial" w:hAnsi="Arial"/>
          <w:i/>
          <w:iCs/>
          <w:color w:val="000000"/>
          <w:spacing w:val="-5"/>
          <w:position w:val="4"/>
          <w:sz w:val="20"/>
          <w:szCs w:val="20"/>
        </w:rPr>
        <w:t>io l’ho amato</w:t>
      </w:r>
      <w:r w:rsidR="00121D37" w:rsidRPr="00121D37">
        <w:rPr>
          <w:rFonts w:ascii="Arial" w:hAnsi="Arial"/>
          <w:i/>
          <w:iCs/>
          <w:color w:val="000000"/>
          <w:spacing w:val="-5"/>
          <w:position w:val="4"/>
          <w:sz w:val="20"/>
          <w:szCs w:val="20"/>
        </w:rPr>
        <w:t xml:space="preserve"> </w:t>
      </w:r>
      <w:r w:rsidRPr="00121D37">
        <w:rPr>
          <w:rFonts w:ascii="Arial" w:hAnsi="Arial"/>
          <w:i/>
          <w:iCs/>
          <w:color w:val="000000"/>
          <w:spacing w:val="-5"/>
          <w:position w:val="4"/>
          <w:sz w:val="20"/>
          <w:szCs w:val="20"/>
        </w:rPr>
        <w:t>e dall’Egitto ho chiamato mio figlio.</w:t>
      </w:r>
      <w:r w:rsidR="00121D37" w:rsidRPr="00121D37">
        <w:rPr>
          <w:rFonts w:ascii="Arial" w:hAnsi="Arial"/>
          <w:i/>
          <w:iCs/>
          <w:color w:val="000000"/>
          <w:spacing w:val="-5"/>
          <w:position w:val="4"/>
          <w:sz w:val="20"/>
          <w:szCs w:val="20"/>
        </w:rPr>
        <w:t xml:space="preserve"> </w:t>
      </w:r>
      <w:r w:rsidRPr="00121D37">
        <w:rPr>
          <w:rFonts w:ascii="Arial" w:hAnsi="Arial"/>
          <w:i/>
          <w:iCs/>
          <w:color w:val="000000"/>
          <w:spacing w:val="-5"/>
          <w:position w:val="4"/>
          <w:sz w:val="20"/>
          <w:szCs w:val="20"/>
        </w:rPr>
        <w:t>A Èfraim io insegnavo a camminare</w:t>
      </w:r>
      <w:r w:rsidR="00121D37" w:rsidRPr="00121D37">
        <w:rPr>
          <w:rFonts w:ascii="Arial" w:hAnsi="Arial"/>
          <w:i/>
          <w:iCs/>
          <w:color w:val="000000"/>
          <w:spacing w:val="-5"/>
          <w:position w:val="4"/>
          <w:sz w:val="20"/>
          <w:szCs w:val="20"/>
        </w:rPr>
        <w:t xml:space="preserve"> </w:t>
      </w:r>
      <w:r w:rsidRPr="00121D37">
        <w:rPr>
          <w:rFonts w:ascii="Arial" w:hAnsi="Arial"/>
          <w:i/>
          <w:iCs/>
          <w:color w:val="000000"/>
          <w:spacing w:val="-5"/>
          <w:position w:val="4"/>
          <w:sz w:val="20"/>
          <w:szCs w:val="20"/>
        </w:rPr>
        <w:t>tenendolo per mano,</w:t>
      </w:r>
      <w:r w:rsidR="00121D37" w:rsidRPr="00121D37">
        <w:rPr>
          <w:rFonts w:ascii="Arial" w:hAnsi="Arial"/>
          <w:i/>
          <w:iCs/>
          <w:color w:val="000000"/>
          <w:spacing w:val="-5"/>
          <w:position w:val="4"/>
          <w:sz w:val="20"/>
          <w:szCs w:val="20"/>
        </w:rPr>
        <w:t xml:space="preserve"> </w:t>
      </w:r>
      <w:r w:rsidRPr="00121D37">
        <w:rPr>
          <w:rFonts w:ascii="Arial" w:hAnsi="Arial"/>
          <w:i/>
          <w:iCs/>
          <w:color w:val="000000"/>
          <w:spacing w:val="-5"/>
          <w:position w:val="4"/>
          <w:sz w:val="20"/>
          <w:szCs w:val="20"/>
        </w:rPr>
        <w:t>ma essi non compresero</w:t>
      </w:r>
      <w:r w:rsidR="00121D37" w:rsidRPr="00121D37">
        <w:rPr>
          <w:rFonts w:ascii="Arial" w:hAnsi="Arial"/>
          <w:i/>
          <w:iCs/>
          <w:color w:val="000000"/>
          <w:spacing w:val="-5"/>
          <w:position w:val="4"/>
          <w:sz w:val="20"/>
          <w:szCs w:val="20"/>
        </w:rPr>
        <w:t xml:space="preserve"> </w:t>
      </w:r>
      <w:r w:rsidRPr="00121D37">
        <w:rPr>
          <w:rFonts w:ascii="Arial" w:hAnsi="Arial"/>
          <w:i/>
          <w:iCs/>
          <w:color w:val="000000"/>
          <w:spacing w:val="-5"/>
          <w:position w:val="4"/>
          <w:sz w:val="20"/>
          <w:szCs w:val="20"/>
        </w:rPr>
        <w:t>che avevo cura di loro.</w:t>
      </w:r>
      <w:r w:rsidR="00121D37" w:rsidRPr="00121D37">
        <w:rPr>
          <w:rFonts w:ascii="Arial" w:hAnsi="Arial"/>
          <w:i/>
          <w:iCs/>
          <w:color w:val="000000"/>
          <w:spacing w:val="-5"/>
          <w:position w:val="4"/>
          <w:sz w:val="20"/>
          <w:szCs w:val="20"/>
        </w:rPr>
        <w:t xml:space="preserve"> </w:t>
      </w:r>
      <w:r w:rsidRPr="00121D37">
        <w:rPr>
          <w:rFonts w:ascii="Arial" w:hAnsi="Arial"/>
          <w:i/>
          <w:iCs/>
          <w:color w:val="000000"/>
          <w:spacing w:val="-5"/>
          <w:position w:val="4"/>
          <w:sz w:val="20"/>
          <w:szCs w:val="20"/>
        </w:rPr>
        <w:t>Io li traevo con legami di bontà,</w:t>
      </w:r>
      <w:r w:rsidR="00121D37" w:rsidRPr="00121D37">
        <w:rPr>
          <w:rFonts w:ascii="Arial" w:hAnsi="Arial"/>
          <w:i/>
          <w:iCs/>
          <w:color w:val="000000"/>
          <w:spacing w:val="-5"/>
          <w:position w:val="4"/>
          <w:sz w:val="20"/>
          <w:szCs w:val="20"/>
        </w:rPr>
        <w:t xml:space="preserve"> </w:t>
      </w:r>
      <w:r w:rsidRPr="00121D37">
        <w:rPr>
          <w:rFonts w:ascii="Arial" w:hAnsi="Arial"/>
          <w:i/>
          <w:iCs/>
          <w:color w:val="000000"/>
          <w:spacing w:val="-5"/>
          <w:position w:val="4"/>
          <w:sz w:val="20"/>
          <w:szCs w:val="20"/>
        </w:rPr>
        <w:t>con vincoli d’amore,</w:t>
      </w:r>
      <w:r w:rsidR="00121D37" w:rsidRPr="00121D37">
        <w:rPr>
          <w:rFonts w:ascii="Arial" w:hAnsi="Arial"/>
          <w:i/>
          <w:iCs/>
          <w:color w:val="000000"/>
          <w:spacing w:val="-5"/>
          <w:position w:val="4"/>
          <w:sz w:val="20"/>
          <w:szCs w:val="20"/>
        </w:rPr>
        <w:t xml:space="preserve"> </w:t>
      </w:r>
      <w:r w:rsidRPr="00121D37">
        <w:rPr>
          <w:rFonts w:ascii="Arial" w:hAnsi="Arial"/>
          <w:i/>
          <w:iCs/>
          <w:color w:val="000000"/>
          <w:spacing w:val="-5"/>
          <w:position w:val="4"/>
          <w:sz w:val="20"/>
          <w:szCs w:val="20"/>
        </w:rPr>
        <w:t>ero per loro</w:t>
      </w:r>
      <w:r w:rsidR="00121D37" w:rsidRPr="00121D37">
        <w:rPr>
          <w:rFonts w:ascii="Arial" w:hAnsi="Arial"/>
          <w:i/>
          <w:iCs/>
          <w:color w:val="000000"/>
          <w:spacing w:val="-5"/>
          <w:position w:val="4"/>
          <w:sz w:val="20"/>
          <w:szCs w:val="20"/>
        </w:rPr>
        <w:t xml:space="preserve"> </w:t>
      </w:r>
      <w:r w:rsidRPr="00121D37">
        <w:rPr>
          <w:rFonts w:ascii="Arial" w:hAnsi="Arial"/>
          <w:i/>
          <w:iCs/>
          <w:color w:val="000000"/>
          <w:spacing w:val="-5"/>
          <w:position w:val="4"/>
          <w:sz w:val="20"/>
          <w:szCs w:val="20"/>
        </w:rPr>
        <w:t>come chi solleva un bimbo alla sua guancia,</w:t>
      </w:r>
      <w:r w:rsidR="00121D37" w:rsidRPr="00121D37">
        <w:rPr>
          <w:rFonts w:ascii="Arial" w:hAnsi="Arial"/>
          <w:i/>
          <w:iCs/>
          <w:color w:val="000000"/>
          <w:spacing w:val="-5"/>
          <w:position w:val="4"/>
          <w:sz w:val="20"/>
          <w:szCs w:val="20"/>
        </w:rPr>
        <w:t xml:space="preserve"> </w:t>
      </w:r>
      <w:r w:rsidRPr="00121D37">
        <w:rPr>
          <w:rFonts w:ascii="Arial" w:hAnsi="Arial"/>
          <w:i/>
          <w:iCs/>
          <w:color w:val="000000"/>
          <w:spacing w:val="-5"/>
          <w:position w:val="4"/>
          <w:sz w:val="20"/>
          <w:szCs w:val="20"/>
        </w:rPr>
        <w:t>mi chinavo su di lui</w:t>
      </w:r>
      <w:r w:rsidR="00121D37" w:rsidRPr="00121D37">
        <w:rPr>
          <w:rFonts w:ascii="Arial" w:hAnsi="Arial"/>
          <w:i/>
          <w:iCs/>
          <w:color w:val="000000"/>
          <w:spacing w:val="-5"/>
          <w:position w:val="4"/>
          <w:sz w:val="20"/>
          <w:szCs w:val="20"/>
        </w:rPr>
        <w:t xml:space="preserve"> </w:t>
      </w:r>
      <w:r w:rsidRPr="00121D37">
        <w:rPr>
          <w:rFonts w:ascii="Arial" w:hAnsi="Arial"/>
          <w:i/>
          <w:iCs/>
          <w:color w:val="000000"/>
          <w:spacing w:val="-5"/>
          <w:position w:val="4"/>
          <w:sz w:val="20"/>
          <w:szCs w:val="20"/>
        </w:rPr>
        <w:t>per dargli da mangiare.</w:t>
      </w:r>
      <w:r w:rsidR="00121D37" w:rsidRPr="00121D37">
        <w:rPr>
          <w:rFonts w:ascii="Arial" w:hAnsi="Arial"/>
          <w:i/>
          <w:iCs/>
          <w:color w:val="000000"/>
          <w:spacing w:val="-5"/>
          <w:position w:val="4"/>
          <w:sz w:val="20"/>
          <w:szCs w:val="20"/>
        </w:rPr>
        <w:t xml:space="preserve"> </w:t>
      </w:r>
      <w:r w:rsidRPr="00121D37">
        <w:rPr>
          <w:rFonts w:ascii="Arial" w:hAnsi="Arial"/>
          <w:i/>
          <w:iCs/>
          <w:color w:val="000000"/>
          <w:spacing w:val="-5"/>
          <w:position w:val="4"/>
          <w:sz w:val="20"/>
          <w:szCs w:val="20"/>
        </w:rPr>
        <w:t>Come potrei abbandonarti, Èfraim,</w:t>
      </w:r>
      <w:r w:rsidR="00121D37" w:rsidRPr="00121D37">
        <w:rPr>
          <w:rFonts w:ascii="Arial" w:hAnsi="Arial"/>
          <w:i/>
          <w:iCs/>
          <w:color w:val="000000"/>
          <w:spacing w:val="-5"/>
          <w:position w:val="4"/>
          <w:sz w:val="20"/>
          <w:szCs w:val="20"/>
        </w:rPr>
        <w:t xml:space="preserve"> </w:t>
      </w:r>
      <w:r w:rsidRPr="00121D37">
        <w:rPr>
          <w:rFonts w:ascii="Arial" w:hAnsi="Arial"/>
          <w:i/>
          <w:iCs/>
          <w:color w:val="000000"/>
          <w:spacing w:val="-5"/>
          <w:position w:val="4"/>
          <w:sz w:val="20"/>
          <w:szCs w:val="20"/>
        </w:rPr>
        <w:t>come consegnarti ad altri, Israele?</w:t>
      </w:r>
      <w:r w:rsidR="00121D37" w:rsidRPr="00121D37">
        <w:rPr>
          <w:rFonts w:ascii="Arial" w:hAnsi="Arial"/>
          <w:i/>
          <w:iCs/>
          <w:color w:val="000000"/>
          <w:spacing w:val="-5"/>
          <w:position w:val="4"/>
          <w:sz w:val="20"/>
          <w:szCs w:val="20"/>
        </w:rPr>
        <w:t xml:space="preserve"> </w:t>
      </w:r>
      <w:r w:rsidRPr="00121D37">
        <w:rPr>
          <w:rFonts w:ascii="Arial" w:hAnsi="Arial"/>
          <w:i/>
          <w:iCs/>
          <w:color w:val="000000"/>
          <w:spacing w:val="-5"/>
          <w:position w:val="4"/>
          <w:sz w:val="20"/>
          <w:szCs w:val="20"/>
        </w:rPr>
        <w:t>Come potrei trattarti al pari di Adma,</w:t>
      </w:r>
      <w:r w:rsidR="00121D37" w:rsidRPr="00121D37">
        <w:rPr>
          <w:rFonts w:ascii="Arial" w:hAnsi="Arial"/>
          <w:i/>
          <w:iCs/>
          <w:color w:val="000000"/>
          <w:spacing w:val="-5"/>
          <w:position w:val="4"/>
          <w:sz w:val="20"/>
          <w:szCs w:val="20"/>
        </w:rPr>
        <w:t xml:space="preserve"> </w:t>
      </w:r>
      <w:r w:rsidRPr="00121D37">
        <w:rPr>
          <w:rFonts w:ascii="Arial" w:hAnsi="Arial"/>
          <w:i/>
          <w:iCs/>
          <w:color w:val="000000"/>
          <w:spacing w:val="-5"/>
          <w:position w:val="4"/>
          <w:sz w:val="20"/>
          <w:szCs w:val="20"/>
        </w:rPr>
        <w:t>ridurti allo stato di Seboìm?</w:t>
      </w:r>
      <w:r w:rsidR="00121D37" w:rsidRPr="00121D37">
        <w:rPr>
          <w:rFonts w:ascii="Arial" w:hAnsi="Arial"/>
          <w:i/>
          <w:iCs/>
          <w:color w:val="000000"/>
          <w:spacing w:val="-5"/>
          <w:position w:val="4"/>
          <w:sz w:val="20"/>
          <w:szCs w:val="20"/>
        </w:rPr>
        <w:t xml:space="preserve"> </w:t>
      </w:r>
      <w:r w:rsidRPr="00121D37">
        <w:rPr>
          <w:rFonts w:ascii="Arial" w:hAnsi="Arial"/>
          <w:i/>
          <w:iCs/>
          <w:color w:val="000000"/>
          <w:spacing w:val="-5"/>
          <w:position w:val="4"/>
          <w:sz w:val="20"/>
          <w:szCs w:val="20"/>
        </w:rPr>
        <w:t>Il mio cuore si commuove dentro di me,</w:t>
      </w:r>
      <w:r w:rsidR="00121D37" w:rsidRPr="00121D37">
        <w:rPr>
          <w:rFonts w:ascii="Arial" w:hAnsi="Arial"/>
          <w:i/>
          <w:iCs/>
          <w:color w:val="000000"/>
          <w:spacing w:val="-5"/>
          <w:position w:val="4"/>
          <w:sz w:val="20"/>
          <w:szCs w:val="20"/>
        </w:rPr>
        <w:t xml:space="preserve"> </w:t>
      </w:r>
      <w:r w:rsidRPr="00121D37">
        <w:rPr>
          <w:rFonts w:ascii="Arial" w:hAnsi="Arial"/>
          <w:i/>
          <w:iCs/>
          <w:color w:val="000000"/>
          <w:spacing w:val="-5"/>
          <w:position w:val="4"/>
          <w:sz w:val="20"/>
          <w:szCs w:val="20"/>
        </w:rPr>
        <w:t>il mio intimo freme di compassione.</w:t>
      </w:r>
      <w:r w:rsidR="00121D37" w:rsidRPr="00121D37">
        <w:rPr>
          <w:rFonts w:ascii="Arial" w:hAnsi="Arial"/>
          <w:i/>
          <w:iCs/>
          <w:color w:val="000000"/>
          <w:spacing w:val="-5"/>
          <w:position w:val="4"/>
          <w:sz w:val="20"/>
          <w:szCs w:val="20"/>
        </w:rPr>
        <w:t xml:space="preserve"> </w:t>
      </w:r>
      <w:r w:rsidRPr="00121D37">
        <w:rPr>
          <w:rFonts w:ascii="Arial" w:hAnsi="Arial"/>
          <w:i/>
          <w:iCs/>
          <w:color w:val="000000"/>
          <w:spacing w:val="-5"/>
          <w:position w:val="4"/>
          <w:sz w:val="20"/>
          <w:szCs w:val="20"/>
        </w:rPr>
        <w:t>Non darò sfogo all’ardore della mia ira,</w:t>
      </w:r>
      <w:r w:rsidR="00121D37" w:rsidRPr="00121D37">
        <w:rPr>
          <w:rFonts w:ascii="Arial" w:hAnsi="Arial"/>
          <w:i/>
          <w:iCs/>
          <w:color w:val="000000"/>
          <w:spacing w:val="-5"/>
          <w:position w:val="4"/>
          <w:sz w:val="20"/>
          <w:szCs w:val="20"/>
        </w:rPr>
        <w:t xml:space="preserve"> </w:t>
      </w:r>
      <w:r w:rsidRPr="00121D37">
        <w:rPr>
          <w:rFonts w:ascii="Arial" w:hAnsi="Arial"/>
          <w:i/>
          <w:iCs/>
          <w:color w:val="000000"/>
          <w:spacing w:val="-5"/>
          <w:position w:val="4"/>
          <w:sz w:val="20"/>
          <w:szCs w:val="20"/>
        </w:rPr>
        <w:t>non tornerò a distruggere Èfraim,</w:t>
      </w:r>
      <w:r w:rsidR="00121D37" w:rsidRPr="00121D37">
        <w:rPr>
          <w:rFonts w:ascii="Arial" w:hAnsi="Arial"/>
          <w:i/>
          <w:iCs/>
          <w:color w:val="000000"/>
          <w:spacing w:val="-5"/>
          <w:position w:val="4"/>
          <w:sz w:val="20"/>
          <w:szCs w:val="20"/>
        </w:rPr>
        <w:t xml:space="preserve"> </w:t>
      </w:r>
      <w:r w:rsidRPr="00121D37">
        <w:rPr>
          <w:rFonts w:ascii="Arial" w:hAnsi="Arial"/>
          <w:i/>
          <w:iCs/>
          <w:color w:val="000000"/>
          <w:spacing w:val="-5"/>
          <w:position w:val="4"/>
          <w:sz w:val="20"/>
          <w:szCs w:val="20"/>
        </w:rPr>
        <w:t>perché sono Dio e non uomo;</w:t>
      </w:r>
      <w:r w:rsidR="00121D37" w:rsidRPr="00121D37">
        <w:rPr>
          <w:rFonts w:ascii="Arial" w:hAnsi="Arial"/>
          <w:i/>
          <w:iCs/>
          <w:color w:val="000000"/>
          <w:spacing w:val="-5"/>
          <w:position w:val="4"/>
          <w:sz w:val="20"/>
          <w:szCs w:val="20"/>
        </w:rPr>
        <w:t xml:space="preserve"> </w:t>
      </w:r>
      <w:r w:rsidRPr="00121D37">
        <w:rPr>
          <w:rFonts w:ascii="Arial" w:hAnsi="Arial"/>
          <w:i/>
          <w:iCs/>
          <w:color w:val="000000"/>
          <w:spacing w:val="-5"/>
          <w:position w:val="4"/>
          <w:sz w:val="20"/>
          <w:szCs w:val="20"/>
        </w:rPr>
        <w:t>sono il Santo in mezzo a te</w:t>
      </w:r>
      <w:r w:rsidR="00121D37" w:rsidRPr="00121D37">
        <w:rPr>
          <w:rFonts w:ascii="Arial" w:hAnsi="Arial"/>
          <w:i/>
          <w:iCs/>
          <w:color w:val="000000"/>
          <w:spacing w:val="-5"/>
          <w:position w:val="4"/>
          <w:sz w:val="20"/>
          <w:szCs w:val="20"/>
        </w:rPr>
        <w:t xml:space="preserve"> </w:t>
      </w:r>
      <w:r w:rsidRPr="00121D37">
        <w:rPr>
          <w:rFonts w:ascii="Arial" w:hAnsi="Arial"/>
          <w:i/>
          <w:iCs/>
          <w:color w:val="000000"/>
          <w:spacing w:val="-5"/>
          <w:position w:val="4"/>
          <w:sz w:val="20"/>
          <w:szCs w:val="20"/>
        </w:rPr>
        <w:t>e non verrò da te nella mia ira.</w:t>
      </w:r>
    </w:p>
    <w:p w14:paraId="74F4FB42" w14:textId="77777777" w:rsidR="00107C1C" w:rsidRDefault="00E6633D" w:rsidP="00107C1C">
      <w:pPr>
        <w:spacing w:after="120"/>
        <w:jc w:val="both"/>
        <w:rPr>
          <w:rFonts w:ascii="Arial" w:hAnsi="Arial" w:cs="Arial"/>
          <w:sz w:val="22"/>
          <w:szCs w:val="22"/>
        </w:rPr>
      </w:pPr>
      <w:r>
        <w:rPr>
          <w:rFonts w:ascii="Arial" w:hAnsi="Arial" w:cs="Arial"/>
          <w:sz w:val="22"/>
          <w:szCs w:val="22"/>
        </w:rPr>
        <w:t xml:space="preserve">Il Padre dei cieli per la salvezza del mondo ha deciso di continuare sino alla fine dei secoli questa gara: chiedendo il martirio per amore ad ogni discepolo di Gesù, ad ogni membro del suo corpo. Per ogni cristiano che muore martire, Dio rivela al mondo tutto il suo amore. Il sangue dei martiri è seme di vera redenzione, salvezza, amore puro. </w:t>
      </w:r>
    </w:p>
    <w:p w14:paraId="75580803" w14:textId="77777777" w:rsidR="00E6633D" w:rsidRDefault="00E6633D"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fateci strumenti di redenzione. </w:t>
      </w:r>
    </w:p>
    <w:p w14:paraId="4D3850CD" w14:textId="77777777" w:rsidR="00107C1C" w:rsidRPr="002C36D2" w:rsidRDefault="00107C1C" w:rsidP="00013FC8">
      <w:pPr>
        <w:pStyle w:val="Titolo1"/>
        <w:spacing w:before="0" w:after="0"/>
        <w:jc w:val="center"/>
      </w:pPr>
      <w:r>
        <w:br w:type="page"/>
      </w:r>
      <w:bookmarkStart w:id="683" w:name="_Toc62204960"/>
      <w:r w:rsidR="00121D37" w:rsidRPr="00BB1A20">
        <w:rPr>
          <w:color w:val="000000"/>
          <w:szCs w:val="20"/>
        </w:rPr>
        <w:lastRenderedPageBreak/>
        <w:t>LA MIA ANIMA ESULTA NEL MIO DIO</w:t>
      </w:r>
      <w:bookmarkEnd w:id="683"/>
    </w:p>
    <w:p w14:paraId="0480B01A" w14:textId="77777777" w:rsidR="00B2162B" w:rsidRPr="00254555" w:rsidRDefault="00B2162B" w:rsidP="00254555">
      <w:pPr>
        <w:pStyle w:val="Titolo1"/>
        <w:spacing w:before="0" w:after="0"/>
        <w:jc w:val="center"/>
        <w:rPr>
          <w:color w:val="3E3F41"/>
          <w:kern w:val="0"/>
          <w:position w:val="4"/>
          <w:sz w:val="24"/>
        </w:rPr>
      </w:pPr>
      <w:bookmarkStart w:id="684" w:name="_Toc62204961"/>
      <w:r w:rsidRPr="00254555">
        <w:rPr>
          <w:color w:val="3E3F41"/>
          <w:kern w:val="0"/>
          <w:position w:val="4"/>
          <w:sz w:val="24"/>
          <w:szCs w:val="12"/>
        </w:rPr>
        <w:t>Is 61,9-11; C 1 Sam 2,1.4-8; Lc 2,41-51</w:t>
      </w:r>
      <w:bookmarkEnd w:id="684"/>
    </w:p>
    <w:p w14:paraId="57F090F0" w14:textId="77777777" w:rsidR="00107C1C" w:rsidRPr="003326FE" w:rsidRDefault="00107C1C" w:rsidP="00107C1C">
      <w:pPr>
        <w:pStyle w:val="Titolo3"/>
        <w:spacing w:before="0" w:after="120"/>
        <w:jc w:val="center"/>
        <w:rPr>
          <w:sz w:val="24"/>
        </w:rPr>
      </w:pPr>
      <w:bookmarkStart w:id="685" w:name="_Toc62204962"/>
      <w:r w:rsidRPr="003326FE">
        <w:rPr>
          <w:sz w:val="24"/>
        </w:rPr>
        <w:t>9 GIUGNO</w:t>
      </w:r>
      <w:bookmarkEnd w:id="685"/>
      <w:r w:rsidRPr="003326FE">
        <w:rPr>
          <w:sz w:val="24"/>
        </w:rPr>
        <w:t xml:space="preserve"> </w:t>
      </w:r>
    </w:p>
    <w:p w14:paraId="42F52992" w14:textId="77777777" w:rsidR="00107C1C" w:rsidRDefault="0026797E" w:rsidP="00107C1C">
      <w:pPr>
        <w:spacing w:after="120"/>
        <w:jc w:val="both"/>
        <w:rPr>
          <w:rFonts w:ascii="Arial" w:hAnsi="Arial" w:cs="Arial"/>
          <w:sz w:val="22"/>
          <w:szCs w:val="22"/>
        </w:rPr>
      </w:pPr>
      <w:r>
        <w:rPr>
          <w:rFonts w:ascii="Arial" w:hAnsi="Arial" w:cs="Arial"/>
          <w:sz w:val="22"/>
          <w:szCs w:val="22"/>
        </w:rPr>
        <w:t>La profezia di Isaia sulle sorti future di Gerusalemme prefigura, anche se in modo assai inadeguato, quanto il Signore si sta accingendo a preparare per la Madre del Figlio suo. Nessuna gloria, nessuna fama, nessuno splendore sarà mai lontanamente simile alla santità e all’elevazione spirituale che rivestirà la Vergine Maria nel corpo e nell’anima. Nessuna creatura nei cieli e sulla terra sarà mai uguale a Lei.</w:t>
      </w:r>
    </w:p>
    <w:p w14:paraId="52488C79" w14:textId="77777777" w:rsidR="00B40B4D" w:rsidRDefault="0026797E" w:rsidP="0026797E">
      <w:pPr>
        <w:spacing w:after="120"/>
        <w:jc w:val="both"/>
        <w:rPr>
          <w:rFonts w:ascii="Arial" w:hAnsi="Arial"/>
          <w:iCs/>
          <w:color w:val="000000"/>
          <w:spacing w:val="-5"/>
          <w:position w:val="4"/>
          <w:sz w:val="22"/>
          <w:szCs w:val="20"/>
        </w:rPr>
      </w:pPr>
      <w:r w:rsidRPr="00B40B4D">
        <w:rPr>
          <w:rFonts w:ascii="Arial" w:hAnsi="Arial"/>
          <w:i/>
          <w:iCs/>
          <w:color w:val="000000"/>
          <w:spacing w:val="-5"/>
          <w:position w:val="4"/>
          <w:sz w:val="22"/>
          <w:szCs w:val="20"/>
        </w:rPr>
        <w:t>“Sarà famosa tra le genti la loro stirpe, la loro discendenza in mezzo ai popoli. Coloro che li vedranno riconosceranno che essi sono la stirpe benedetta dal Signore”</w:t>
      </w:r>
      <w:r>
        <w:rPr>
          <w:rFonts w:ascii="Arial" w:hAnsi="Arial"/>
          <w:iCs/>
          <w:color w:val="000000"/>
          <w:spacing w:val="-5"/>
          <w:position w:val="4"/>
          <w:sz w:val="22"/>
          <w:szCs w:val="20"/>
        </w:rPr>
        <w:t xml:space="preserve">: </w:t>
      </w:r>
      <w:r w:rsidR="00B40B4D">
        <w:rPr>
          <w:rFonts w:ascii="Arial" w:hAnsi="Arial"/>
          <w:iCs/>
          <w:color w:val="000000"/>
          <w:spacing w:val="-5"/>
          <w:position w:val="4"/>
          <w:sz w:val="22"/>
          <w:szCs w:val="20"/>
        </w:rPr>
        <w:t xml:space="preserve">Gerusalemme attualmente è in rovina. Giace sotto un cumulo di macerie. Il profeta annunzia la sua risurrezione, la sua rinascita, non per suo merito, ma per la benevolenza del suo Dio. Quanti vedranno la sua discendenza, dovranno confessare che essa è stipe benedetta dal Signore. Dalla carne malata di peccato dell’umanità, Dio ha tratto una carne santissima, purissima, senza alcuna macchia. L’ha colmata di grazia. L’ha scelta come sua perenne dimora, il suo tempio santo. Maria è l’opera di Dio. Anzi, Lei è la nuova creazione di Dio, la sua creazione immacolata. È lo splendore della sua gloria e della sua magnificenza. </w:t>
      </w:r>
    </w:p>
    <w:p w14:paraId="4441CDE8" w14:textId="77777777" w:rsidR="0026797E" w:rsidRDefault="00B40B4D" w:rsidP="0026797E">
      <w:pPr>
        <w:spacing w:after="120"/>
        <w:jc w:val="both"/>
        <w:rPr>
          <w:rFonts w:ascii="Arial" w:hAnsi="Arial"/>
          <w:iCs/>
          <w:color w:val="000000"/>
          <w:spacing w:val="-5"/>
          <w:position w:val="4"/>
          <w:sz w:val="22"/>
          <w:szCs w:val="20"/>
        </w:rPr>
      </w:pPr>
      <w:r w:rsidRPr="00B40B4D">
        <w:rPr>
          <w:rFonts w:ascii="Arial" w:hAnsi="Arial"/>
          <w:i/>
          <w:iCs/>
          <w:color w:val="000000"/>
          <w:spacing w:val="-5"/>
          <w:position w:val="4"/>
          <w:sz w:val="22"/>
          <w:szCs w:val="20"/>
        </w:rPr>
        <w:t>“</w:t>
      </w:r>
      <w:r w:rsidR="0026797E" w:rsidRPr="00B40B4D">
        <w:rPr>
          <w:rFonts w:ascii="Arial" w:hAnsi="Arial"/>
          <w:i/>
          <w:iCs/>
          <w:color w:val="000000"/>
          <w:spacing w:val="-5"/>
          <w:position w:val="4"/>
          <w:sz w:val="22"/>
          <w:szCs w:val="20"/>
        </w:rPr>
        <w:t>Io gioisco pienamente nel Signore, la mia anima esulta nel mio Dio, perché mi ha rivestito delle vesti della salvezza, mi ha avvolto con il mantello della giustizia, come uno sposo si mette il diadema e come una sposa si adorna di gioielli</w:t>
      </w:r>
      <w:r w:rsidRPr="00B40B4D">
        <w:rPr>
          <w:rFonts w:ascii="Arial" w:hAnsi="Arial"/>
          <w:i/>
          <w:iCs/>
          <w:color w:val="000000"/>
          <w:spacing w:val="-5"/>
          <w:position w:val="4"/>
          <w:sz w:val="22"/>
          <w:szCs w:val="20"/>
        </w:rPr>
        <w:t>”</w:t>
      </w:r>
      <w:r w:rsidR="0026797E" w:rsidRPr="0026797E">
        <w:rPr>
          <w:rFonts w:ascii="Arial" w:hAnsi="Arial"/>
          <w:iCs/>
          <w:color w:val="000000"/>
          <w:spacing w:val="-5"/>
          <w:position w:val="4"/>
          <w:sz w:val="22"/>
          <w:szCs w:val="20"/>
        </w:rPr>
        <w:t xml:space="preserve">. </w:t>
      </w:r>
      <w:r>
        <w:rPr>
          <w:rFonts w:ascii="Arial" w:hAnsi="Arial"/>
          <w:iCs/>
          <w:color w:val="000000"/>
          <w:spacing w:val="-5"/>
          <w:position w:val="4"/>
          <w:sz w:val="22"/>
          <w:szCs w:val="20"/>
        </w:rPr>
        <w:t>Quanto Gerusalemme confessa della grazia che il Signore le ha concesso, in nulla è uguale a quanto Dio ha fatto per Maria.  Di Lei Dio è la sua stessa vita. Lei è purissima vita di Dio, manifestazione della potenza del suo amore, della sua misericordia, della sua grazia.  Dio ha rivestito di sé Maria. Si è posto in Lei come il gioiello e il diadema più prezioso, anzi più che prezioso, gioiello e diadema divino, eterno, di purissima luce</w:t>
      </w:r>
      <w:r w:rsidR="001F24F7">
        <w:rPr>
          <w:rFonts w:ascii="Arial" w:hAnsi="Arial"/>
          <w:iCs/>
          <w:color w:val="000000"/>
          <w:spacing w:val="-5"/>
          <w:position w:val="4"/>
          <w:sz w:val="22"/>
          <w:szCs w:val="20"/>
        </w:rPr>
        <w:t>, di elevata grazia. Maria è volto visibile di Dio. Nessuno mai potrà privare Maria di questa gloria eccelsa, perché nessuno potrà mai impedire al Signore di operare le sue meraviglie. Lui ha deciso di esaltare Maria nel suo consiglio eterno, così ha deciso e così sarà. Maria per sempre sarà riconosciuta, esaltata, proclamata, confessata come l’opera più grande del Signore. Lei è anche la prima creatura che ha schiacciato la testa al serpente, il nemico dell’uomo che vuole la morte e non la vita.  In Maria invece e per lei si è manifestata tutta la potenza della vita che è Dio e che vuole dare ad ogni uomo.</w:t>
      </w:r>
    </w:p>
    <w:p w14:paraId="2B850FDB" w14:textId="77777777" w:rsidR="00BB1A20" w:rsidRPr="00121D37" w:rsidRDefault="00BB1A20" w:rsidP="00121D37">
      <w:pPr>
        <w:spacing w:after="120"/>
        <w:jc w:val="both"/>
        <w:rPr>
          <w:rFonts w:ascii="Arial" w:hAnsi="Arial"/>
          <w:i/>
          <w:iCs/>
          <w:color w:val="000000"/>
          <w:spacing w:val="-5"/>
          <w:position w:val="4"/>
          <w:sz w:val="20"/>
          <w:szCs w:val="20"/>
        </w:rPr>
      </w:pPr>
      <w:r w:rsidRPr="00121D37">
        <w:rPr>
          <w:rFonts w:ascii="Arial" w:hAnsi="Arial"/>
          <w:i/>
          <w:iCs/>
          <w:color w:val="000000"/>
          <w:spacing w:val="-5"/>
          <w:position w:val="4"/>
          <w:sz w:val="20"/>
          <w:szCs w:val="20"/>
        </w:rPr>
        <w:t>Sarà famosa tra le genti la loro stirpe,</w:t>
      </w:r>
      <w:r w:rsidR="00121D37" w:rsidRPr="00121D37">
        <w:rPr>
          <w:rFonts w:ascii="Arial" w:hAnsi="Arial"/>
          <w:i/>
          <w:iCs/>
          <w:color w:val="000000"/>
          <w:spacing w:val="-5"/>
          <w:position w:val="4"/>
          <w:sz w:val="20"/>
          <w:szCs w:val="20"/>
        </w:rPr>
        <w:t xml:space="preserve"> </w:t>
      </w:r>
      <w:r w:rsidRPr="00121D37">
        <w:rPr>
          <w:rFonts w:ascii="Arial" w:hAnsi="Arial"/>
          <w:i/>
          <w:iCs/>
          <w:color w:val="000000"/>
          <w:spacing w:val="-5"/>
          <w:position w:val="4"/>
          <w:sz w:val="20"/>
          <w:szCs w:val="20"/>
        </w:rPr>
        <w:t>la loro discendenza in mezzo ai popoli.</w:t>
      </w:r>
      <w:r w:rsidR="00121D37" w:rsidRPr="00121D37">
        <w:rPr>
          <w:rFonts w:ascii="Arial" w:hAnsi="Arial"/>
          <w:i/>
          <w:iCs/>
          <w:color w:val="000000"/>
          <w:spacing w:val="-5"/>
          <w:position w:val="4"/>
          <w:sz w:val="20"/>
          <w:szCs w:val="20"/>
        </w:rPr>
        <w:t xml:space="preserve"> </w:t>
      </w:r>
      <w:r w:rsidRPr="00121D37">
        <w:rPr>
          <w:rFonts w:ascii="Arial" w:hAnsi="Arial"/>
          <w:i/>
          <w:iCs/>
          <w:color w:val="000000"/>
          <w:spacing w:val="-5"/>
          <w:position w:val="4"/>
          <w:sz w:val="20"/>
          <w:szCs w:val="20"/>
        </w:rPr>
        <w:t>Coloro che li vedranno riconosceranno</w:t>
      </w:r>
      <w:r w:rsidR="00121D37" w:rsidRPr="00121D37">
        <w:rPr>
          <w:rFonts w:ascii="Arial" w:hAnsi="Arial"/>
          <w:i/>
          <w:iCs/>
          <w:color w:val="000000"/>
          <w:spacing w:val="-5"/>
          <w:position w:val="4"/>
          <w:sz w:val="20"/>
          <w:szCs w:val="20"/>
        </w:rPr>
        <w:t xml:space="preserve"> </w:t>
      </w:r>
      <w:r w:rsidRPr="00121D37">
        <w:rPr>
          <w:rFonts w:ascii="Arial" w:hAnsi="Arial"/>
          <w:i/>
          <w:iCs/>
          <w:color w:val="000000"/>
          <w:spacing w:val="-5"/>
          <w:position w:val="4"/>
          <w:sz w:val="20"/>
          <w:szCs w:val="20"/>
        </w:rPr>
        <w:t>che essi sono la stirpe benedetta dal Signore.</w:t>
      </w:r>
      <w:r w:rsidR="00121D37" w:rsidRPr="00121D37">
        <w:rPr>
          <w:rFonts w:ascii="Arial" w:hAnsi="Arial"/>
          <w:i/>
          <w:iCs/>
          <w:color w:val="000000"/>
          <w:spacing w:val="-5"/>
          <w:position w:val="4"/>
          <w:sz w:val="20"/>
          <w:szCs w:val="20"/>
        </w:rPr>
        <w:t xml:space="preserve"> </w:t>
      </w:r>
      <w:r w:rsidRPr="00121D37">
        <w:rPr>
          <w:rFonts w:ascii="Arial" w:hAnsi="Arial"/>
          <w:i/>
          <w:iCs/>
          <w:color w:val="000000"/>
          <w:spacing w:val="-5"/>
          <w:position w:val="4"/>
          <w:sz w:val="20"/>
          <w:szCs w:val="20"/>
        </w:rPr>
        <w:t>Io gioisco pienamente nel Signore,</w:t>
      </w:r>
      <w:r w:rsidR="00121D37" w:rsidRPr="00121D37">
        <w:rPr>
          <w:rFonts w:ascii="Arial" w:hAnsi="Arial"/>
          <w:i/>
          <w:iCs/>
          <w:color w:val="000000"/>
          <w:spacing w:val="-5"/>
          <w:position w:val="4"/>
          <w:sz w:val="20"/>
          <w:szCs w:val="20"/>
        </w:rPr>
        <w:t xml:space="preserve"> </w:t>
      </w:r>
      <w:r w:rsidRPr="00121D37">
        <w:rPr>
          <w:rFonts w:ascii="Arial" w:hAnsi="Arial"/>
          <w:i/>
          <w:iCs/>
          <w:color w:val="000000"/>
          <w:spacing w:val="-5"/>
          <w:position w:val="4"/>
          <w:sz w:val="20"/>
          <w:szCs w:val="20"/>
        </w:rPr>
        <w:t>la mia anima esulta nel mio Dio,</w:t>
      </w:r>
      <w:r w:rsidR="00121D37" w:rsidRPr="00121D37">
        <w:rPr>
          <w:rFonts w:ascii="Arial" w:hAnsi="Arial"/>
          <w:i/>
          <w:iCs/>
          <w:color w:val="000000"/>
          <w:spacing w:val="-5"/>
          <w:position w:val="4"/>
          <w:sz w:val="20"/>
          <w:szCs w:val="20"/>
        </w:rPr>
        <w:t xml:space="preserve"> </w:t>
      </w:r>
      <w:r w:rsidRPr="00121D37">
        <w:rPr>
          <w:rFonts w:ascii="Arial" w:hAnsi="Arial"/>
          <w:i/>
          <w:iCs/>
          <w:color w:val="000000"/>
          <w:spacing w:val="-5"/>
          <w:position w:val="4"/>
          <w:sz w:val="20"/>
          <w:szCs w:val="20"/>
        </w:rPr>
        <w:t>perché mi ha rivestito delle vesti della salvezza,</w:t>
      </w:r>
      <w:r w:rsidR="00121D37" w:rsidRPr="00121D37">
        <w:rPr>
          <w:rFonts w:ascii="Arial" w:hAnsi="Arial"/>
          <w:i/>
          <w:iCs/>
          <w:color w:val="000000"/>
          <w:spacing w:val="-5"/>
          <w:position w:val="4"/>
          <w:sz w:val="20"/>
          <w:szCs w:val="20"/>
        </w:rPr>
        <w:t xml:space="preserve"> </w:t>
      </w:r>
      <w:r w:rsidRPr="00121D37">
        <w:rPr>
          <w:rFonts w:ascii="Arial" w:hAnsi="Arial"/>
          <w:i/>
          <w:iCs/>
          <w:color w:val="000000"/>
          <w:spacing w:val="-5"/>
          <w:position w:val="4"/>
          <w:sz w:val="20"/>
          <w:szCs w:val="20"/>
        </w:rPr>
        <w:t>mi ha avvolto con il mantello della giustizia,</w:t>
      </w:r>
      <w:r w:rsidR="00121D37" w:rsidRPr="00121D37">
        <w:rPr>
          <w:rFonts w:ascii="Arial" w:hAnsi="Arial"/>
          <w:i/>
          <w:iCs/>
          <w:color w:val="000000"/>
          <w:spacing w:val="-5"/>
          <w:position w:val="4"/>
          <w:sz w:val="20"/>
          <w:szCs w:val="20"/>
        </w:rPr>
        <w:t xml:space="preserve"> </w:t>
      </w:r>
      <w:r w:rsidRPr="00121D37">
        <w:rPr>
          <w:rFonts w:ascii="Arial" w:hAnsi="Arial"/>
          <w:i/>
          <w:iCs/>
          <w:color w:val="000000"/>
          <w:spacing w:val="-5"/>
          <w:position w:val="4"/>
          <w:sz w:val="20"/>
          <w:szCs w:val="20"/>
        </w:rPr>
        <w:t>come uno sposo si mette il diadema</w:t>
      </w:r>
      <w:r w:rsidR="00121D37" w:rsidRPr="00121D37">
        <w:rPr>
          <w:rFonts w:ascii="Arial" w:hAnsi="Arial"/>
          <w:i/>
          <w:iCs/>
          <w:color w:val="000000"/>
          <w:spacing w:val="-5"/>
          <w:position w:val="4"/>
          <w:sz w:val="20"/>
          <w:szCs w:val="20"/>
        </w:rPr>
        <w:t xml:space="preserve"> </w:t>
      </w:r>
      <w:r w:rsidRPr="00121D37">
        <w:rPr>
          <w:rFonts w:ascii="Arial" w:hAnsi="Arial"/>
          <w:i/>
          <w:iCs/>
          <w:color w:val="000000"/>
          <w:spacing w:val="-5"/>
          <w:position w:val="4"/>
          <w:sz w:val="20"/>
          <w:szCs w:val="20"/>
        </w:rPr>
        <w:t>e come una sposa si adorna di gioielli.</w:t>
      </w:r>
      <w:r w:rsidR="00121D37" w:rsidRPr="00121D37">
        <w:rPr>
          <w:rFonts w:ascii="Arial" w:hAnsi="Arial"/>
          <w:i/>
          <w:iCs/>
          <w:color w:val="000000"/>
          <w:spacing w:val="-5"/>
          <w:position w:val="4"/>
          <w:sz w:val="20"/>
          <w:szCs w:val="20"/>
        </w:rPr>
        <w:t xml:space="preserve"> </w:t>
      </w:r>
      <w:r w:rsidRPr="00121D37">
        <w:rPr>
          <w:rFonts w:ascii="Arial" w:hAnsi="Arial"/>
          <w:i/>
          <w:iCs/>
          <w:color w:val="000000"/>
          <w:spacing w:val="-5"/>
          <w:position w:val="4"/>
          <w:sz w:val="20"/>
          <w:szCs w:val="20"/>
        </w:rPr>
        <w:t>Poiché, come la terra produce i suoi germogli</w:t>
      </w:r>
      <w:r w:rsidR="00121D37" w:rsidRPr="00121D37">
        <w:rPr>
          <w:rFonts w:ascii="Arial" w:hAnsi="Arial"/>
          <w:i/>
          <w:iCs/>
          <w:color w:val="000000"/>
          <w:spacing w:val="-5"/>
          <w:position w:val="4"/>
          <w:sz w:val="20"/>
          <w:szCs w:val="20"/>
        </w:rPr>
        <w:t xml:space="preserve"> </w:t>
      </w:r>
      <w:r w:rsidRPr="00121D37">
        <w:rPr>
          <w:rFonts w:ascii="Arial" w:hAnsi="Arial"/>
          <w:i/>
          <w:iCs/>
          <w:color w:val="000000"/>
          <w:spacing w:val="-5"/>
          <w:position w:val="4"/>
          <w:sz w:val="20"/>
          <w:szCs w:val="20"/>
        </w:rPr>
        <w:t>e come un giardino fa germogliare i suoi semi,</w:t>
      </w:r>
      <w:r w:rsidR="00121D37" w:rsidRPr="00121D37">
        <w:rPr>
          <w:rFonts w:ascii="Arial" w:hAnsi="Arial"/>
          <w:i/>
          <w:iCs/>
          <w:color w:val="000000"/>
          <w:spacing w:val="-5"/>
          <w:position w:val="4"/>
          <w:sz w:val="20"/>
          <w:szCs w:val="20"/>
        </w:rPr>
        <w:t xml:space="preserve"> </w:t>
      </w:r>
      <w:r w:rsidRPr="00121D37">
        <w:rPr>
          <w:rFonts w:ascii="Arial" w:hAnsi="Arial"/>
          <w:i/>
          <w:iCs/>
          <w:color w:val="000000"/>
          <w:spacing w:val="-5"/>
          <w:position w:val="4"/>
          <w:sz w:val="20"/>
          <w:szCs w:val="20"/>
        </w:rPr>
        <w:t>così il Signore Dio farà germogliare la giustizia</w:t>
      </w:r>
      <w:r w:rsidR="00121D37" w:rsidRPr="00121D37">
        <w:rPr>
          <w:rFonts w:ascii="Arial" w:hAnsi="Arial"/>
          <w:i/>
          <w:iCs/>
          <w:color w:val="000000"/>
          <w:spacing w:val="-5"/>
          <w:position w:val="4"/>
          <w:sz w:val="20"/>
          <w:szCs w:val="20"/>
        </w:rPr>
        <w:t xml:space="preserve"> </w:t>
      </w:r>
      <w:r w:rsidRPr="00121D37">
        <w:rPr>
          <w:rFonts w:ascii="Arial" w:hAnsi="Arial"/>
          <w:i/>
          <w:iCs/>
          <w:color w:val="000000"/>
          <w:spacing w:val="-5"/>
          <w:position w:val="4"/>
          <w:sz w:val="20"/>
          <w:szCs w:val="20"/>
        </w:rPr>
        <w:t>e la lode davanti a tutte le genti.</w:t>
      </w:r>
    </w:p>
    <w:p w14:paraId="2ABDFE7B" w14:textId="77777777" w:rsidR="0026797E" w:rsidRDefault="001F24F7" w:rsidP="0026797E">
      <w:pPr>
        <w:spacing w:after="120"/>
        <w:jc w:val="both"/>
        <w:rPr>
          <w:rFonts w:ascii="Arial" w:hAnsi="Arial"/>
          <w:iCs/>
          <w:color w:val="000000"/>
          <w:spacing w:val="-5"/>
          <w:position w:val="4"/>
          <w:sz w:val="22"/>
          <w:szCs w:val="20"/>
        </w:rPr>
      </w:pPr>
      <w:r w:rsidRPr="001F24F7">
        <w:rPr>
          <w:rFonts w:ascii="Arial" w:hAnsi="Arial"/>
          <w:i/>
          <w:iCs/>
          <w:color w:val="000000"/>
          <w:spacing w:val="-5"/>
          <w:position w:val="4"/>
          <w:sz w:val="22"/>
          <w:szCs w:val="20"/>
        </w:rPr>
        <w:t>“</w:t>
      </w:r>
      <w:r w:rsidR="0026797E" w:rsidRPr="001F24F7">
        <w:rPr>
          <w:rFonts w:ascii="Arial" w:hAnsi="Arial"/>
          <w:i/>
          <w:iCs/>
          <w:color w:val="000000"/>
          <w:spacing w:val="-5"/>
          <w:position w:val="4"/>
          <w:sz w:val="22"/>
          <w:szCs w:val="20"/>
        </w:rPr>
        <w:t>Poiché, come la terra produce i suoi germogli e come un giardino fa germogliare i suoi semi, così il Signore Dio farà germogliare la giustizia e la lode davanti a tutte le genti</w:t>
      </w:r>
      <w:r w:rsidRPr="001F24F7">
        <w:rPr>
          <w:rFonts w:ascii="Arial" w:hAnsi="Arial"/>
          <w:i/>
          <w:iCs/>
          <w:color w:val="000000"/>
          <w:spacing w:val="-5"/>
          <w:position w:val="4"/>
          <w:sz w:val="22"/>
          <w:szCs w:val="20"/>
        </w:rPr>
        <w:t>”</w:t>
      </w:r>
      <w:r>
        <w:rPr>
          <w:rFonts w:ascii="Arial" w:hAnsi="Arial"/>
          <w:iCs/>
          <w:color w:val="000000"/>
          <w:spacing w:val="-5"/>
          <w:position w:val="4"/>
          <w:sz w:val="22"/>
          <w:szCs w:val="20"/>
        </w:rPr>
        <w:t xml:space="preserve">: La giustizia di Dio è Gesù Signore, il Figlio di Dio che è divenuto carne, vero Figlio dell’uomo, nel seno della Vergine Maria. Qual è la giustizia di Dio che Cristo farà germogliare sulla nostra terra davanti a tutte le genti? La giustizia di Dio è la sua fedeltà alla parola giurata ad Abramo: dare nella sua discendenza la benedizione ad ogni uomo, di ogni popolo e nazione.  Poiché la benedizione è data nella discendenza di Abramo ed essendo Gesù la discendenza del Patriarca, chi diviene con Gesù un solo corpo, un solo cuore, una sola anima, entrerà nella benedizione che si trasformerà per lui in benedizione eterna. Chi si rifiuta di entrare in Cristo, di divenire suo corpo, rimane nella maledizione nella quale si trova. Dio è stato fedele alla sua Parola, ha adempiute le sue promesse. Ora spetta all’uomo accoglierle </w:t>
      </w:r>
      <w:r w:rsidR="00FD3D26">
        <w:rPr>
          <w:rFonts w:ascii="Arial" w:hAnsi="Arial"/>
          <w:iCs/>
          <w:color w:val="000000"/>
          <w:spacing w:val="-5"/>
          <w:position w:val="4"/>
          <w:sz w:val="22"/>
          <w:szCs w:val="20"/>
        </w:rPr>
        <w:t>e farle divenire sua vita. Dio per realizzare le sue promesse ha dato mano ad una vera nuova creazione. Dalla nuova creazione ha fatto nascere come vero uomo il suo Figlio Unigenito, lo ha consegnato alla morte per la redenzione eterna dell’uomo. Dio è perfettissimo nella sua giustizia. Ora per la salvezza vi è necessità della giustizia dell’uomo che consiste nel voler divenire con Gesù un solo corpo, o sola vita.</w:t>
      </w:r>
    </w:p>
    <w:p w14:paraId="55D877D1" w14:textId="77777777" w:rsidR="00FD3D26" w:rsidRPr="0026797E" w:rsidRDefault="00FD3D26" w:rsidP="0026797E">
      <w:pPr>
        <w:spacing w:after="120"/>
        <w:jc w:val="both"/>
        <w:rPr>
          <w:rFonts w:ascii="Arial" w:hAnsi="Arial"/>
          <w:iCs/>
          <w:color w:val="000000"/>
          <w:spacing w:val="-5"/>
          <w:position w:val="4"/>
          <w:sz w:val="22"/>
          <w:szCs w:val="20"/>
        </w:rPr>
      </w:pPr>
      <w:r>
        <w:rPr>
          <w:rFonts w:ascii="Arial" w:hAnsi="Arial"/>
          <w:iCs/>
          <w:color w:val="000000"/>
          <w:spacing w:val="-5"/>
          <w:position w:val="4"/>
          <w:sz w:val="22"/>
          <w:szCs w:val="20"/>
        </w:rPr>
        <w:t>Vergine Maria, Madre della Redenzione, Angeli, Santi, fateci giustizia di Dio in Cristo Gesù.</w:t>
      </w:r>
    </w:p>
    <w:p w14:paraId="6C798389" w14:textId="77777777" w:rsidR="00107C1C" w:rsidRPr="00894470" w:rsidRDefault="00107C1C" w:rsidP="00013FC8">
      <w:pPr>
        <w:pStyle w:val="Titolo1"/>
        <w:spacing w:before="0" w:after="0"/>
        <w:jc w:val="center"/>
      </w:pPr>
      <w:r>
        <w:br w:type="page"/>
      </w:r>
      <w:bookmarkStart w:id="686" w:name="_Toc62204963"/>
      <w:r w:rsidR="00F7129E" w:rsidRPr="002F3240">
        <w:rPr>
          <w:color w:val="000000"/>
          <w:szCs w:val="20"/>
        </w:rPr>
        <w:lastRenderedPageBreak/>
        <w:t>IO PORRÒ INIMICIZIA FRA TE E LA DONNA</w:t>
      </w:r>
      <w:bookmarkEnd w:id="686"/>
    </w:p>
    <w:p w14:paraId="0CB80D38" w14:textId="77777777" w:rsidR="00B2162B" w:rsidRPr="00254555" w:rsidRDefault="00B2162B" w:rsidP="00254555">
      <w:pPr>
        <w:pStyle w:val="Titolo1"/>
        <w:spacing w:before="0" w:after="0"/>
        <w:jc w:val="center"/>
        <w:rPr>
          <w:color w:val="3E3F41"/>
          <w:kern w:val="0"/>
          <w:position w:val="4"/>
          <w:sz w:val="24"/>
        </w:rPr>
      </w:pPr>
      <w:bookmarkStart w:id="687" w:name="_Toc62204964"/>
      <w:r w:rsidRPr="00254555">
        <w:rPr>
          <w:color w:val="3E3F41"/>
          <w:kern w:val="0"/>
          <w:position w:val="4"/>
          <w:sz w:val="24"/>
          <w:szCs w:val="13"/>
        </w:rPr>
        <w:t>Gn 3,9-15; Sal 129; 2 Cor 4,13-5,1; Mc 3,20-35</w:t>
      </w:r>
      <w:bookmarkEnd w:id="687"/>
    </w:p>
    <w:p w14:paraId="0BDFC6EF" w14:textId="77777777" w:rsidR="00323F4D" w:rsidRPr="003326FE" w:rsidRDefault="00107C1C" w:rsidP="00323F4D">
      <w:pPr>
        <w:pStyle w:val="Titolo3"/>
        <w:spacing w:before="0" w:after="120"/>
        <w:jc w:val="center"/>
        <w:rPr>
          <w:sz w:val="24"/>
          <w:szCs w:val="40"/>
        </w:rPr>
      </w:pPr>
      <w:bookmarkStart w:id="688" w:name="_Toc62204965"/>
      <w:r w:rsidRPr="003326FE">
        <w:rPr>
          <w:sz w:val="24"/>
        </w:rPr>
        <w:t xml:space="preserve">10 GIUGNO </w:t>
      </w:r>
      <w:r w:rsidR="00323F4D">
        <w:rPr>
          <w:sz w:val="24"/>
          <w:szCs w:val="40"/>
        </w:rPr>
        <w:t>– X DOMENICA T.O. – ANNO B</w:t>
      </w:r>
      <w:bookmarkEnd w:id="688"/>
    </w:p>
    <w:p w14:paraId="22DF6B09" w14:textId="77777777" w:rsidR="00107C1C" w:rsidRDefault="00551754" w:rsidP="00107C1C">
      <w:pPr>
        <w:spacing w:after="120"/>
        <w:jc w:val="both"/>
        <w:rPr>
          <w:rFonts w:ascii="Arial" w:hAnsi="Arial" w:cs="Arial"/>
          <w:sz w:val="22"/>
          <w:szCs w:val="22"/>
        </w:rPr>
      </w:pPr>
      <w:r>
        <w:rPr>
          <w:rFonts w:ascii="Arial" w:hAnsi="Arial" w:cs="Arial"/>
          <w:sz w:val="22"/>
          <w:szCs w:val="22"/>
        </w:rPr>
        <w:t xml:space="preserve">Il serpente ha schiacciato la testa alla donna. Lui l’ha tentata ed essa si è lasciata </w:t>
      </w:r>
      <w:r w:rsidR="00C37591">
        <w:rPr>
          <w:rFonts w:ascii="Arial" w:hAnsi="Arial" w:cs="Arial"/>
          <w:sz w:val="22"/>
          <w:szCs w:val="22"/>
        </w:rPr>
        <w:t>sedurre</w:t>
      </w:r>
      <w:r>
        <w:rPr>
          <w:rFonts w:ascii="Arial" w:hAnsi="Arial" w:cs="Arial"/>
          <w:sz w:val="22"/>
          <w:szCs w:val="22"/>
        </w:rPr>
        <w:t>,</w:t>
      </w:r>
      <w:r w:rsidR="00C37591">
        <w:rPr>
          <w:rFonts w:ascii="Arial" w:hAnsi="Arial" w:cs="Arial"/>
          <w:sz w:val="22"/>
          <w:szCs w:val="22"/>
        </w:rPr>
        <w:t xml:space="preserve"> </w:t>
      </w:r>
      <w:r>
        <w:rPr>
          <w:rFonts w:ascii="Arial" w:hAnsi="Arial" w:cs="Arial"/>
          <w:sz w:val="22"/>
          <w:szCs w:val="22"/>
        </w:rPr>
        <w:t xml:space="preserve">peccando di superbia, perché si è </w:t>
      </w:r>
      <w:r w:rsidR="00C37591">
        <w:rPr>
          <w:rFonts w:ascii="Arial" w:hAnsi="Arial" w:cs="Arial"/>
          <w:sz w:val="22"/>
          <w:szCs w:val="22"/>
        </w:rPr>
        <w:t xml:space="preserve">fatta </w:t>
      </w:r>
      <w:r>
        <w:rPr>
          <w:rFonts w:ascii="Arial" w:hAnsi="Arial" w:cs="Arial"/>
          <w:sz w:val="22"/>
          <w:szCs w:val="22"/>
        </w:rPr>
        <w:t>convincere che</w:t>
      </w:r>
      <w:r w:rsidR="005F5DBA">
        <w:rPr>
          <w:rFonts w:ascii="Arial" w:hAnsi="Arial" w:cs="Arial"/>
          <w:sz w:val="22"/>
          <w:szCs w:val="22"/>
        </w:rPr>
        <w:t>,</w:t>
      </w:r>
      <w:r>
        <w:rPr>
          <w:rFonts w:ascii="Arial" w:hAnsi="Arial" w:cs="Arial"/>
          <w:sz w:val="22"/>
          <w:szCs w:val="22"/>
        </w:rPr>
        <w:t xml:space="preserve"> mangiando dell’albero della conoscenza del bene e del male, sarebbe divenuta come Dio, governatrice della sua vita a </w:t>
      </w:r>
      <w:r w:rsidR="00A0144F">
        <w:rPr>
          <w:rFonts w:ascii="Arial" w:hAnsi="Arial" w:cs="Arial"/>
          <w:sz w:val="22"/>
          <w:szCs w:val="22"/>
        </w:rPr>
        <w:t>suo gusto</w:t>
      </w:r>
      <w:r>
        <w:rPr>
          <w:rFonts w:ascii="Arial" w:hAnsi="Arial" w:cs="Arial"/>
          <w:sz w:val="22"/>
          <w:szCs w:val="22"/>
        </w:rPr>
        <w:t>, senza più alcun obbligo di dipendenza né morale né spirituale né fisico dal suo Creatore e Signore.</w:t>
      </w:r>
      <w:r w:rsidR="00C37591">
        <w:rPr>
          <w:rFonts w:ascii="Arial" w:hAnsi="Arial" w:cs="Arial"/>
          <w:sz w:val="22"/>
          <w:szCs w:val="22"/>
        </w:rPr>
        <w:t xml:space="preserve"> È come se Satana avesse sfidato il Signore: </w:t>
      </w:r>
      <w:r w:rsidR="00C37591" w:rsidRPr="005F5DBA">
        <w:rPr>
          <w:rFonts w:ascii="Arial" w:hAnsi="Arial" w:cs="Arial"/>
          <w:i/>
          <w:sz w:val="22"/>
          <w:szCs w:val="22"/>
        </w:rPr>
        <w:t>“Vuoi vedere che distruggerò la più eccelsa tra le meraviglie visibili da te creata?”</w:t>
      </w:r>
      <w:r w:rsidR="00C37591">
        <w:rPr>
          <w:rFonts w:ascii="Arial" w:hAnsi="Arial" w:cs="Arial"/>
          <w:sz w:val="22"/>
          <w:szCs w:val="22"/>
        </w:rPr>
        <w:t xml:space="preserve">.  </w:t>
      </w:r>
      <w:r w:rsidR="005F5DBA">
        <w:rPr>
          <w:rFonts w:ascii="Arial" w:hAnsi="Arial" w:cs="Arial"/>
          <w:sz w:val="22"/>
          <w:szCs w:val="22"/>
        </w:rPr>
        <w:t>Sono state sufficienti al serpenti poche parole e la donna è crollata sotto la sua seducente menzogna. Questa sfida di Satana a Dio la troviamo nel Libro di Giobbe. Dio loda il suo servo Giobbe e il Diavolo sfida Dio. Giobbe crollerà. Giobbe rinnegherà il suo Signore.</w:t>
      </w:r>
    </w:p>
    <w:p w14:paraId="7019F230" w14:textId="77777777" w:rsidR="005F5DBA" w:rsidRPr="005F5DBA" w:rsidRDefault="005F5DBA" w:rsidP="005F5DBA">
      <w:pPr>
        <w:spacing w:after="120"/>
        <w:jc w:val="both"/>
        <w:rPr>
          <w:rFonts w:ascii="Arial" w:hAnsi="Arial"/>
          <w:i/>
          <w:iCs/>
          <w:color w:val="000000"/>
          <w:spacing w:val="-5"/>
          <w:position w:val="4"/>
          <w:sz w:val="20"/>
          <w:szCs w:val="20"/>
        </w:rPr>
      </w:pPr>
      <w:r w:rsidRPr="005F5DBA">
        <w:rPr>
          <w:rFonts w:ascii="Arial" w:hAnsi="Arial"/>
          <w:i/>
          <w:iCs/>
          <w:color w:val="000000"/>
          <w:spacing w:val="-5"/>
          <w:position w:val="4"/>
          <w:sz w:val="20"/>
          <w:szCs w:val="20"/>
        </w:rPr>
        <w:t xml:space="preserve">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 (Gb 1,6-12). </w:t>
      </w:r>
    </w:p>
    <w:p w14:paraId="2E6D04F0" w14:textId="77777777" w:rsidR="005F5DBA" w:rsidRDefault="005F5DBA" w:rsidP="00107C1C">
      <w:pPr>
        <w:spacing w:after="120"/>
        <w:jc w:val="both"/>
        <w:rPr>
          <w:rFonts w:ascii="Arial" w:hAnsi="Arial" w:cs="Arial"/>
          <w:sz w:val="22"/>
          <w:szCs w:val="22"/>
        </w:rPr>
      </w:pPr>
      <w:r>
        <w:rPr>
          <w:rFonts w:ascii="Arial" w:hAnsi="Arial" w:cs="Arial"/>
          <w:sz w:val="22"/>
          <w:szCs w:val="22"/>
        </w:rPr>
        <w:t xml:space="preserve">Ora è il Signore che scende in campo per sfidare il diavolo. Annunzia a Satana che vi sarà una donna che gli schiaccerà la testa, non solo lei, ma anche la stirpe che nascerà da Lei, gli schiaccerà la testa. Sarà reso incapace di mordere e di iniettare il suo veleno di morte. Noi sappiamo che la donna, pur nascendo dalla donna da lui tentata, sarà </w:t>
      </w:r>
      <w:r w:rsidR="006E5AB3">
        <w:rPr>
          <w:rFonts w:ascii="Arial" w:hAnsi="Arial" w:cs="Arial"/>
          <w:sz w:val="22"/>
          <w:szCs w:val="22"/>
        </w:rPr>
        <w:t xml:space="preserve">da Dio creata immacolata, piena di grazia, sarà costituita vero tempio della presenza di Dio in mezzo agli uomini. Sappiamo altresì che da Lei lo stesso Figlio Unigenito del Padre nascerà, dopo essere divenuto carne nel suo seno per opera dello Spirito Santo. Non è del diavolo vincere la sfida che Dio gli lancia. Per fede sappiamo che la Vergine Maria mai è stata di Satana neanche con un solo pensiero innocuo non conforme ai pensieri santissimi del suo Signore. Sappiamo sempre per fede che Gesù mai è caduto in una tentazione di Satana, neanche con un desiderio di giustizia o di vendetta. Lui è stato tutto e sempre nella volontà del Padre dalla volontà del Padre. In Maria e in Cristo Gesù la sfida è stata vinta. Ora Dio chiede ad ogni discepolo di Gesù, poiché corpo santo e tempio del Signore, che sia come Maria, come Cristo, senza peccato. Anche nel cristiano Dio vuole vincere la sfida lanciata a Satana. </w:t>
      </w:r>
    </w:p>
    <w:p w14:paraId="27633B70" w14:textId="77777777" w:rsidR="002F3240" w:rsidRDefault="002F3240" w:rsidP="00F7129E">
      <w:pPr>
        <w:spacing w:after="120"/>
        <w:jc w:val="both"/>
        <w:rPr>
          <w:rFonts w:ascii="Arial" w:hAnsi="Arial"/>
          <w:i/>
          <w:iCs/>
          <w:color w:val="000000"/>
          <w:spacing w:val="-5"/>
          <w:position w:val="4"/>
          <w:sz w:val="20"/>
          <w:szCs w:val="20"/>
        </w:rPr>
      </w:pPr>
      <w:r w:rsidRPr="00F7129E">
        <w:rPr>
          <w:rFonts w:ascii="Arial" w:hAnsi="Arial"/>
          <w:i/>
          <w:iCs/>
          <w:color w:val="000000"/>
          <w:spacing w:val="-5"/>
          <w:position w:val="4"/>
          <w:sz w:val="20"/>
          <w:szCs w:val="20"/>
        </w:rPr>
        <w:t>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r w:rsidR="00FD3D26">
        <w:rPr>
          <w:rFonts w:ascii="Arial" w:hAnsi="Arial"/>
          <w:i/>
          <w:iCs/>
          <w:color w:val="000000"/>
          <w:spacing w:val="-5"/>
          <w:position w:val="4"/>
          <w:sz w:val="20"/>
          <w:szCs w:val="20"/>
        </w:rPr>
        <w:t xml:space="preserve"> </w:t>
      </w:r>
      <w:r w:rsidRPr="00F7129E">
        <w:rPr>
          <w:rFonts w:ascii="Arial" w:hAnsi="Arial"/>
          <w:i/>
          <w:iCs/>
          <w:color w:val="000000"/>
          <w:spacing w:val="-5"/>
          <w:position w:val="4"/>
          <w:sz w:val="20"/>
          <w:szCs w:val="20"/>
        </w:rPr>
        <w:t>Allora il Signore Dio disse al serpente:</w:t>
      </w:r>
      <w:r w:rsidR="00F7129E" w:rsidRPr="00F7129E">
        <w:rPr>
          <w:rFonts w:ascii="Arial" w:hAnsi="Arial"/>
          <w:i/>
          <w:iCs/>
          <w:color w:val="000000"/>
          <w:spacing w:val="-5"/>
          <w:position w:val="4"/>
          <w:sz w:val="20"/>
          <w:szCs w:val="20"/>
        </w:rPr>
        <w:t xml:space="preserve"> </w:t>
      </w:r>
      <w:r w:rsidRPr="00F7129E">
        <w:rPr>
          <w:rFonts w:ascii="Arial" w:hAnsi="Arial"/>
          <w:i/>
          <w:iCs/>
          <w:color w:val="000000"/>
          <w:spacing w:val="-5"/>
          <w:position w:val="4"/>
          <w:sz w:val="20"/>
          <w:szCs w:val="20"/>
        </w:rPr>
        <w:t>«Poiché hai fatto questo,</w:t>
      </w:r>
      <w:r w:rsidR="00F7129E" w:rsidRPr="00F7129E">
        <w:rPr>
          <w:rFonts w:ascii="Arial" w:hAnsi="Arial"/>
          <w:i/>
          <w:iCs/>
          <w:color w:val="000000"/>
          <w:spacing w:val="-5"/>
          <w:position w:val="4"/>
          <w:sz w:val="20"/>
          <w:szCs w:val="20"/>
        </w:rPr>
        <w:t xml:space="preserve"> </w:t>
      </w:r>
      <w:r w:rsidRPr="00F7129E">
        <w:rPr>
          <w:rFonts w:ascii="Arial" w:hAnsi="Arial"/>
          <w:i/>
          <w:iCs/>
          <w:color w:val="000000"/>
          <w:spacing w:val="-5"/>
          <w:position w:val="4"/>
          <w:sz w:val="20"/>
          <w:szCs w:val="20"/>
        </w:rPr>
        <w:t>maledetto tu fra tutto il bestiame</w:t>
      </w:r>
      <w:r w:rsidR="00F7129E" w:rsidRPr="00F7129E">
        <w:rPr>
          <w:rFonts w:ascii="Arial" w:hAnsi="Arial"/>
          <w:i/>
          <w:iCs/>
          <w:color w:val="000000"/>
          <w:spacing w:val="-5"/>
          <w:position w:val="4"/>
          <w:sz w:val="20"/>
          <w:szCs w:val="20"/>
        </w:rPr>
        <w:t xml:space="preserve"> </w:t>
      </w:r>
      <w:r w:rsidRPr="00F7129E">
        <w:rPr>
          <w:rFonts w:ascii="Arial" w:hAnsi="Arial"/>
          <w:i/>
          <w:iCs/>
          <w:color w:val="000000"/>
          <w:spacing w:val="-5"/>
          <w:position w:val="4"/>
          <w:sz w:val="20"/>
          <w:szCs w:val="20"/>
        </w:rPr>
        <w:t>e fra tutti gli animali selvatici!</w:t>
      </w:r>
      <w:r w:rsidR="00F7129E" w:rsidRPr="00F7129E">
        <w:rPr>
          <w:rFonts w:ascii="Arial" w:hAnsi="Arial"/>
          <w:i/>
          <w:iCs/>
          <w:color w:val="000000"/>
          <w:spacing w:val="-5"/>
          <w:position w:val="4"/>
          <w:sz w:val="20"/>
          <w:szCs w:val="20"/>
        </w:rPr>
        <w:t xml:space="preserve"> </w:t>
      </w:r>
      <w:r w:rsidRPr="00F7129E">
        <w:rPr>
          <w:rFonts w:ascii="Arial" w:hAnsi="Arial"/>
          <w:i/>
          <w:iCs/>
          <w:color w:val="000000"/>
          <w:spacing w:val="-5"/>
          <w:position w:val="4"/>
          <w:sz w:val="20"/>
          <w:szCs w:val="20"/>
        </w:rPr>
        <w:t>Sul tuo ventre camminerai</w:t>
      </w:r>
      <w:r w:rsidR="00F7129E" w:rsidRPr="00F7129E">
        <w:rPr>
          <w:rFonts w:ascii="Arial" w:hAnsi="Arial"/>
          <w:i/>
          <w:iCs/>
          <w:color w:val="000000"/>
          <w:spacing w:val="-5"/>
          <w:position w:val="4"/>
          <w:sz w:val="20"/>
          <w:szCs w:val="20"/>
        </w:rPr>
        <w:t xml:space="preserve"> </w:t>
      </w:r>
      <w:r w:rsidRPr="00F7129E">
        <w:rPr>
          <w:rFonts w:ascii="Arial" w:hAnsi="Arial"/>
          <w:i/>
          <w:iCs/>
          <w:color w:val="000000"/>
          <w:spacing w:val="-5"/>
          <w:position w:val="4"/>
          <w:sz w:val="20"/>
          <w:szCs w:val="20"/>
        </w:rPr>
        <w:t>e polvere mangerai</w:t>
      </w:r>
      <w:r w:rsidR="00F7129E" w:rsidRPr="00F7129E">
        <w:rPr>
          <w:rFonts w:ascii="Arial" w:hAnsi="Arial"/>
          <w:i/>
          <w:iCs/>
          <w:color w:val="000000"/>
          <w:spacing w:val="-5"/>
          <w:position w:val="4"/>
          <w:sz w:val="20"/>
          <w:szCs w:val="20"/>
        </w:rPr>
        <w:t xml:space="preserve"> </w:t>
      </w:r>
      <w:r w:rsidRPr="00F7129E">
        <w:rPr>
          <w:rFonts w:ascii="Arial" w:hAnsi="Arial"/>
          <w:i/>
          <w:iCs/>
          <w:color w:val="000000"/>
          <w:spacing w:val="-5"/>
          <w:position w:val="4"/>
          <w:sz w:val="20"/>
          <w:szCs w:val="20"/>
        </w:rPr>
        <w:t>per tutti i giorni della tua vita.</w:t>
      </w:r>
      <w:r w:rsidR="00F7129E" w:rsidRPr="00F7129E">
        <w:rPr>
          <w:rFonts w:ascii="Arial" w:hAnsi="Arial"/>
          <w:i/>
          <w:iCs/>
          <w:color w:val="000000"/>
          <w:spacing w:val="-5"/>
          <w:position w:val="4"/>
          <w:sz w:val="20"/>
          <w:szCs w:val="20"/>
        </w:rPr>
        <w:t xml:space="preserve"> </w:t>
      </w:r>
      <w:r w:rsidRPr="00F7129E">
        <w:rPr>
          <w:rFonts w:ascii="Arial" w:hAnsi="Arial"/>
          <w:i/>
          <w:iCs/>
          <w:color w:val="000000"/>
          <w:spacing w:val="-5"/>
          <w:position w:val="4"/>
          <w:sz w:val="20"/>
          <w:szCs w:val="20"/>
        </w:rPr>
        <w:t>Io porrò inimicizia fra te e la donna,</w:t>
      </w:r>
      <w:r w:rsidR="00F7129E" w:rsidRPr="00F7129E">
        <w:rPr>
          <w:rFonts w:ascii="Arial" w:hAnsi="Arial"/>
          <w:i/>
          <w:iCs/>
          <w:color w:val="000000"/>
          <w:spacing w:val="-5"/>
          <w:position w:val="4"/>
          <w:sz w:val="20"/>
          <w:szCs w:val="20"/>
        </w:rPr>
        <w:t xml:space="preserve"> </w:t>
      </w:r>
      <w:r w:rsidRPr="00F7129E">
        <w:rPr>
          <w:rFonts w:ascii="Arial" w:hAnsi="Arial"/>
          <w:i/>
          <w:iCs/>
          <w:color w:val="000000"/>
          <w:spacing w:val="-5"/>
          <w:position w:val="4"/>
          <w:sz w:val="20"/>
          <w:szCs w:val="20"/>
        </w:rPr>
        <w:t>fra la tua stirpe e la sua stirpe:</w:t>
      </w:r>
      <w:r w:rsidR="00F7129E" w:rsidRPr="00F7129E">
        <w:rPr>
          <w:rFonts w:ascii="Arial" w:hAnsi="Arial"/>
          <w:i/>
          <w:iCs/>
          <w:color w:val="000000"/>
          <w:spacing w:val="-5"/>
          <w:position w:val="4"/>
          <w:sz w:val="20"/>
          <w:szCs w:val="20"/>
        </w:rPr>
        <w:t xml:space="preserve"> </w:t>
      </w:r>
      <w:r w:rsidRPr="00F7129E">
        <w:rPr>
          <w:rFonts w:ascii="Arial" w:hAnsi="Arial"/>
          <w:i/>
          <w:iCs/>
          <w:color w:val="000000"/>
          <w:spacing w:val="-5"/>
          <w:position w:val="4"/>
          <w:sz w:val="20"/>
          <w:szCs w:val="20"/>
        </w:rPr>
        <w:t>questa ti schiaccerà la testa</w:t>
      </w:r>
      <w:r w:rsidR="00F7129E" w:rsidRPr="00F7129E">
        <w:rPr>
          <w:rFonts w:ascii="Arial" w:hAnsi="Arial"/>
          <w:i/>
          <w:iCs/>
          <w:color w:val="000000"/>
          <w:spacing w:val="-5"/>
          <w:position w:val="4"/>
          <w:sz w:val="20"/>
          <w:szCs w:val="20"/>
        </w:rPr>
        <w:t xml:space="preserve"> </w:t>
      </w:r>
      <w:r w:rsidRPr="00F7129E">
        <w:rPr>
          <w:rFonts w:ascii="Arial" w:hAnsi="Arial"/>
          <w:i/>
          <w:iCs/>
          <w:color w:val="000000"/>
          <w:spacing w:val="-5"/>
          <w:position w:val="4"/>
          <w:sz w:val="20"/>
          <w:szCs w:val="20"/>
        </w:rPr>
        <w:t>e tu le insidierai il calcagno».</w:t>
      </w:r>
    </w:p>
    <w:p w14:paraId="24EBFFC5" w14:textId="77777777" w:rsidR="006E5AB3" w:rsidRDefault="006E5AB3" w:rsidP="00F7129E">
      <w:pPr>
        <w:spacing w:after="120"/>
        <w:jc w:val="both"/>
        <w:rPr>
          <w:rFonts w:ascii="Arial" w:hAnsi="Arial"/>
          <w:color w:val="000000"/>
          <w:spacing w:val="-5"/>
          <w:position w:val="4"/>
          <w:sz w:val="22"/>
          <w:szCs w:val="20"/>
        </w:rPr>
      </w:pPr>
      <w:r>
        <w:rPr>
          <w:rFonts w:ascii="Arial" w:hAnsi="Arial"/>
          <w:color w:val="000000"/>
          <w:spacing w:val="-5"/>
          <w:position w:val="4"/>
          <w:sz w:val="22"/>
          <w:szCs w:val="20"/>
        </w:rPr>
        <w:t xml:space="preserve">I Padri della Chiesa insegnavano che con Cristo Satana è stato incatenato: </w:t>
      </w:r>
      <w:r w:rsidRPr="006E5AB3">
        <w:rPr>
          <w:rFonts w:ascii="Arial" w:hAnsi="Arial"/>
          <w:i/>
          <w:color w:val="000000"/>
          <w:spacing w:val="-5"/>
          <w:position w:val="4"/>
          <w:sz w:val="22"/>
          <w:szCs w:val="20"/>
        </w:rPr>
        <w:t>“Può latrare, ma non mordere”.</w:t>
      </w:r>
      <w:r>
        <w:rPr>
          <w:rFonts w:ascii="Arial" w:hAnsi="Arial"/>
          <w:color w:val="000000"/>
          <w:spacing w:val="-5"/>
          <w:position w:val="4"/>
          <w:sz w:val="22"/>
          <w:szCs w:val="20"/>
        </w:rPr>
        <w:t xml:space="preserve"> Satana morde solo coloro che vogliono essere morsi da lui. Gesù ha dato all’uomo ogni tesoro di grazia, verità, luce, gli ha dato anche il suo Santo Spirito perché fosse spirito del suo spirito, anima della sua anima, forza della sua forza, verità della sua verità, luce della sua luce. Solo se vuole il cristiano può essere morso dal diavolo. Oggi il cristiano non solo si lascia mordere a piacere da Satana, grida che il suo veleno non è letale. Dio e Cristo Gesù hanno perso la sfida? Per nulla. Dio e Gesù lasciano che l’uomo veda il baratro nel quale è precipitato e dal profondo di esso decida di tornare nella casa della vita e dell’</w:t>
      </w:r>
      <w:r w:rsidR="0074366E">
        <w:rPr>
          <w:rFonts w:ascii="Arial" w:hAnsi="Arial"/>
          <w:color w:val="000000"/>
          <w:spacing w:val="-5"/>
          <w:position w:val="4"/>
          <w:sz w:val="22"/>
          <w:szCs w:val="20"/>
        </w:rPr>
        <w:t xml:space="preserve">abbondanza. Spetta al cristiano prendere coscienza che la sfida va vinta. </w:t>
      </w:r>
    </w:p>
    <w:p w14:paraId="0CBFF85E" w14:textId="77777777" w:rsidR="0074366E" w:rsidRDefault="0074366E" w:rsidP="00F7129E">
      <w:pPr>
        <w:spacing w:after="120"/>
        <w:jc w:val="both"/>
        <w:rPr>
          <w:rFonts w:ascii="Arial" w:hAnsi="Arial"/>
          <w:color w:val="000000"/>
          <w:spacing w:val="-5"/>
          <w:position w:val="4"/>
          <w:sz w:val="22"/>
          <w:szCs w:val="20"/>
        </w:rPr>
      </w:pPr>
      <w:r>
        <w:rPr>
          <w:rFonts w:ascii="Arial" w:hAnsi="Arial"/>
          <w:color w:val="000000"/>
          <w:spacing w:val="-5"/>
          <w:position w:val="4"/>
          <w:sz w:val="22"/>
          <w:szCs w:val="20"/>
        </w:rPr>
        <w:t xml:space="preserve">Vergine Maria, Madre della Redenzione, Angeli, Santi, aiutateci a vincere la sfida di Dio. </w:t>
      </w:r>
    </w:p>
    <w:p w14:paraId="3BA7F2C9" w14:textId="77777777" w:rsidR="00107C1C" w:rsidRDefault="00107C1C" w:rsidP="00797127">
      <w:pPr>
        <w:spacing w:after="120"/>
        <w:jc w:val="center"/>
        <w:rPr>
          <w:rFonts w:ascii="Arial" w:hAnsi="Arial" w:cs="Arial"/>
          <w:b/>
          <w:sz w:val="96"/>
          <w:szCs w:val="96"/>
        </w:rPr>
      </w:pPr>
      <w:r>
        <w:rPr>
          <w:sz w:val="22"/>
          <w:szCs w:val="22"/>
        </w:rPr>
        <w:br w:type="page"/>
      </w:r>
    </w:p>
    <w:p w14:paraId="3519CB2F" w14:textId="77777777" w:rsidR="00107C1C" w:rsidRDefault="00107C1C" w:rsidP="00797127">
      <w:pPr>
        <w:spacing w:after="120"/>
        <w:jc w:val="center"/>
        <w:rPr>
          <w:rFonts w:ascii="Arial" w:hAnsi="Arial" w:cs="Arial"/>
          <w:b/>
          <w:sz w:val="96"/>
          <w:szCs w:val="96"/>
        </w:rPr>
      </w:pPr>
    </w:p>
    <w:p w14:paraId="39948C76" w14:textId="77777777" w:rsidR="00107C1C" w:rsidRDefault="00107C1C" w:rsidP="00797127">
      <w:pPr>
        <w:spacing w:after="120"/>
        <w:jc w:val="center"/>
        <w:rPr>
          <w:rFonts w:ascii="Arial" w:hAnsi="Arial" w:cs="Arial"/>
          <w:b/>
          <w:sz w:val="96"/>
          <w:szCs w:val="96"/>
        </w:rPr>
      </w:pPr>
    </w:p>
    <w:p w14:paraId="12DD6229" w14:textId="77777777" w:rsidR="00107C1C" w:rsidRDefault="00107C1C" w:rsidP="00797127">
      <w:pPr>
        <w:spacing w:after="120"/>
        <w:jc w:val="center"/>
        <w:rPr>
          <w:rFonts w:ascii="Arial" w:hAnsi="Arial" w:cs="Arial"/>
          <w:b/>
          <w:sz w:val="96"/>
          <w:szCs w:val="96"/>
        </w:rPr>
      </w:pPr>
    </w:p>
    <w:p w14:paraId="520B89D2" w14:textId="77777777" w:rsidR="00107C1C" w:rsidRPr="00797127" w:rsidRDefault="00107C1C" w:rsidP="00797127">
      <w:pPr>
        <w:spacing w:after="120"/>
        <w:jc w:val="center"/>
        <w:rPr>
          <w:rFonts w:ascii="Arial" w:hAnsi="Arial" w:cs="Arial"/>
          <w:b/>
          <w:sz w:val="96"/>
          <w:szCs w:val="96"/>
        </w:rPr>
      </w:pPr>
      <w:r>
        <w:rPr>
          <w:rFonts w:ascii="Arial" w:hAnsi="Arial" w:cs="Arial"/>
          <w:b/>
          <w:sz w:val="96"/>
          <w:szCs w:val="96"/>
        </w:rPr>
        <w:t xml:space="preserve">GIUGNO </w:t>
      </w:r>
      <w:r w:rsidR="00AD0032">
        <w:rPr>
          <w:rFonts w:ascii="Arial" w:hAnsi="Arial" w:cs="Arial"/>
          <w:b/>
          <w:sz w:val="96"/>
          <w:szCs w:val="96"/>
        </w:rPr>
        <w:t>2018</w:t>
      </w:r>
    </w:p>
    <w:p w14:paraId="1FB32FB5" w14:textId="77777777" w:rsidR="00107C1C" w:rsidRDefault="00107C1C" w:rsidP="00986A96">
      <w:pPr>
        <w:pStyle w:val="Titolo2"/>
      </w:pPr>
      <w:bookmarkStart w:id="689" w:name="_Toc62204966"/>
      <w:r>
        <w:t>SECONDA DECADE DI GIUGNO</w:t>
      </w:r>
      <w:bookmarkEnd w:id="689"/>
    </w:p>
    <w:p w14:paraId="3839F43E" w14:textId="77777777" w:rsidR="00107C1C" w:rsidRDefault="00107C1C" w:rsidP="00797127">
      <w:pPr>
        <w:spacing w:after="120"/>
        <w:rPr>
          <w:rFonts w:ascii="Arial" w:hAnsi="Arial" w:cs="Arial"/>
          <w:b/>
          <w:sz w:val="40"/>
          <w:szCs w:val="40"/>
        </w:rPr>
        <w:sectPr w:rsidR="00107C1C" w:rsidSect="008257AA">
          <w:type w:val="oddPage"/>
          <w:pgSz w:w="11906" w:h="16838"/>
          <w:pgMar w:top="1134" w:right="1701" w:bottom="1134" w:left="1701" w:header="567" w:footer="567" w:gutter="0"/>
          <w:cols w:space="708"/>
          <w:docGrid w:linePitch="360"/>
        </w:sectPr>
      </w:pPr>
    </w:p>
    <w:p w14:paraId="225BBEEC" w14:textId="77777777" w:rsidR="00107C1C" w:rsidRPr="00922848" w:rsidRDefault="00F7129E" w:rsidP="00B2162B">
      <w:pPr>
        <w:pStyle w:val="Titolo1"/>
        <w:spacing w:before="0" w:after="0"/>
        <w:jc w:val="center"/>
      </w:pPr>
      <w:bookmarkStart w:id="690" w:name="_Toc62204967"/>
      <w:r w:rsidRPr="002F3240">
        <w:rPr>
          <w:szCs w:val="20"/>
        </w:rPr>
        <w:lastRenderedPageBreak/>
        <w:t>RISERVATE PER ME BÀRNABA E SAULO</w:t>
      </w:r>
      <w:bookmarkEnd w:id="690"/>
    </w:p>
    <w:p w14:paraId="34B839C1" w14:textId="77777777" w:rsidR="00B2162B" w:rsidRPr="00254555" w:rsidRDefault="00B2162B" w:rsidP="00254555">
      <w:pPr>
        <w:pStyle w:val="Titolo1"/>
        <w:spacing w:before="0" w:after="0"/>
        <w:jc w:val="center"/>
        <w:rPr>
          <w:color w:val="3E3F41"/>
          <w:kern w:val="0"/>
          <w:position w:val="4"/>
          <w:sz w:val="24"/>
        </w:rPr>
      </w:pPr>
      <w:bookmarkStart w:id="691" w:name="_Toc62204968"/>
      <w:r w:rsidRPr="00254555">
        <w:rPr>
          <w:color w:val="3E3F41"/>
          <w:kern w:val="0"/>
          <w:position w:val="4"/>
          <w:sz w:val="24"/>
          <w:szCs w:val="13"/>
        </w:rPr>
        <w:t>At 11,21b-26; 13,1-3; Sal 97; Mt 10,7-13</w:t>
      </w:r>
      <w:bookmarkEnd w:id="691"/>
    </w:p>
    <w:p w14:paraId="1A8C68AC" w14:textId="77777777" w:rsidR="00107C1C" w:rsidRDefault="00107C1C" w:rsidP="0074366E">
      <w:pPr>
        <w:pStyle w:val="Titolo3"/>
        <w:spacing w:before="0" w:after="120"/>
        <w:jc w:val="center"/>
        <w:rPr>
          <w:sz w:val="22"/>
          <w:szCs w:val="22"/>
        </w:rPr>
      </w:pPr>
      <w:bookmarkStart w:id="692" w:name="_Toc62204969"/>
      <w:r w:rsidRPr="003326FE">
        <w:rPr>
          <w:sz w:val="24"/>
        </w:rPr>
        <w:t>11 GIUGNO</w:t>
      </w:r>
      <w:bookmarkEnd w:id="692"/>
      <w:r w:rsidRPr="003326FE">
        <w:rPr>
          <w:sz w:val="24"/>
        </w:rPr>
        <w:t xml:space="preserve"> </w:t>
      </w:r>
    </w:p>
    <w:p w14:paraId="179853DF" w14:textId="77777777" w:rsidR="00107C1C" w:rsidRDefault="005D7F33" w:rsidP="00107C1C">
      <w:pPr>
        <w:spacing w:after="120"/>
        <w:jc w:val="both"/>
        <w:rPr>
          <w:rFonts w:ascii="Arial" w:hAnsi="Arial" w:cs="Arial"/>
          <w:sz w:val="22"/>
          <w:szCs w:val="22"/>
        </w:rPr>
      </w:pPr>
      <w:r>
        <w:rPr>
          <w:rFonts w:ascii="Arial" w:hAnsi="Arial" w:cs="Arial"/>
          <w:sz w:val="22"/>
          <w:szCs w:val="22"/>
        </w:rPr>
        <w:t xml:space="preserve">Bàrnaba è persona piena di Spirito Santo e di fede. Vede la grazia di Dio operante nella comunità di Antiochia, si rallegra e invita tutti a restare fedeli al Signore con cuore risoluto. A nulla serve iniziare con la verità se poi si finisce nella falsità, né abbondare di giustizia oggi e poi domani finire nell’ingiustizia. La salvezza è nella perseveranza sino al termine ella nostra vita. Secondo la Parola di Gesù solo nella perseveranza ognuno salverà la sua anima. Oggi invece si insegna falsamente che neanche più è necessaria la vera fede in Cristo per entrare nella vera salvezza, né la conversione e il pentimento per entrare nel Paradiso. Si perseveri o non si perseveri, ci si converta o non ci si converta, si faccia il male o si faccia il bene, alla fine il risultato è uguale per tutti. Contro il Vangelo e tutta la Scrittura si insegna che la beatitudine eterna è per ogni uomo. Dio, Padre misericordioso, mai condannerà un solo uomo all’inferno. La rivelazione antica e tutte le antiche parole di Dio vanno cancellate dalla mente dell’uomo. Tutto va cancellato, anche Cristo non ha più ragion d’esistere. Questo è il pensiero del cristiano di oggi. Questo significa che anche la Liturgia della Parola è solo un ricordo storico. Serve solo per conoscere quanto pensava l’uomo di ieri. Oggi, ai nostri giorni, un altro pensiero, frutto di immaginazione e non di rivelazione, governa la mente e i cuori. </w:t>
      </w:r>
      <w:r w:rsidR="00850EC4">
        <w:rPr>
          <w:rFonts w:ascii="Arial" w:hAnsi="Arial" w:cs="Arial"/>
          <w:sz w:val="22"/>
          <w:szCs w:val="22"/>
        </w:rPr>
        <w:t xml:space="preserve">Personalmente credo che solo Gesù ha parole di vita eterna e solo alla sua Parola do il mio assenso di fede e per questo mi impegno </w:t>
      </w:r>
      <w:r w:rsidR="00850EC4" w:rsidRPr="00850EC4">
        <w:rPr>
          <w:rFonts w:ascii="Arial" w:hAnsi="Arial" w:cs="Arial"/>
          <w:i/>
          <w:sz w:val="22"/>
          <w:szCs w:val="22"/>
        </w:rPr>
        <w:t>“a restare, con cuore risoluto fedele al Signore, fedele cioè alla sua Parola, a quella pronunciata da Gesù”</w:t>
      </w:r>
      <w:r w:rsidR="00850EC4">
        <w:rPr>
          <w:rFonts w:ascii="Arial" w:hAnsi="Arial" w:cs="Arial"/>
          <w:sz w:val="22"/>
          <w:szCs w:val="22"/>
        </w:rPr>
        <w:t>.</w:t>
      </w:r>
    </w:p>
    <w:p w14:paraId="49D64D21" w14:textId="77777777" w:rsidR="00850EC4" w:rsidRDefault="00850EC4" w:rsidP="00107C1C">
      <w:pPr>
        <w:spacing w:after="120"/>
        <w:jc w:val="both"/>
        <w:rPr>
          <w:rFonts w:ascii="Arial" w:hAnsi="Arial" w:cs="Arial"/>
          <w:sz w:val="22"/>
          <w:szCs w:val="22"/>
        </w:rPr>
      </w:pPr>
      <w:r>
        <w:rPr>
          <w:rFonts w:ascii="Arial" w:hAnsi="Arial" w:cs="Arial"/>
          <w:sz w:val="22"/>
          <w:szCs w:val="22"/>
        </w:rPr>
        <w:t>Essendo Bàrnaba pieno di Spirito Santo e di fede, sa che Paolo è stato chiamato dal Signore per essere potente sorgente di luce di verità in seno alla comunità dei credenti. Non può isolarsi nella sua città natale. Lui è membro eletto nella Chiesa e deve collocarsi al centro del suo cuore, non ai margini. Il Signore non scende sulla terra con la sua luce per stravolgere un uomo perché costui viva nell’isolamento. Quella di Bàrnaba è purissima visione di fede nello Spirito Santo. Paolo va cercato e riportato in seno alla Chiesa. Bàrnaba parte alla volta di Tarso, trova Paolo e lo conduce con sé Ad Antiochio, dove inizia un intenso e fruttuoso lavori di missione evangelizzatrice e soprattutto formatrice della fede dei credenti. Bàrnaba insegna ad ogni discepolo di Gesù ad aver</w:t>
      </w:r>
      <w:r w:rsidR="00A0144F">
        <w:rPr>
          <w:rFonts w:ascii="Arial" w:hAnsi="Arial" w:cs="Arial"/>
          <w:sz w:val="22"/>
          <w:szCs w:val="22"/>
        </w:rPr>
        <w:t xml:space="preserve">e sempre una visione di Chiesa, a servizio della Chiesa. Le visioni che non edificano la Chiesa, non servono alla Chiesa, non vengono dallo Spirito Santo. Sono visioni di egoismo, vizio, peccato, che vanno necessariamente eliminate. Una visione che cura il proprio interesse personale non è da Dio. Quanto non aiuta la Chiesa, mai viene da Dio. Dio tutto opera nella Chiesa, dalla Chiesa, per la Chiesa. </w:t>
      </w:r>
    </w:p>
    <w:p w14:paraId="3D59D0E4" w14:textId="77777777" w:rsidR="002F3240" w:rsidRDefault="00F7129E" w:rsidP="00F7129E">
      <w:pPr>
        <w:spacing w:after="120"/>
        <w:jc w:val="both"/>
        <w:rPr>
          <w:rFonts w:ascii="Arial" w:hAnsi="Arial"/>
          <w:i/>
          <w:iCs/>
          <w:spacing w:val="-5"/>
          <w:position w:val="4"/>
          <w:sz w:val="20"/>
          <w:szCs w:val="20"/>
        </w:rPr>
      </w:pPr>
      <w:r w:rsidRPr="00F7129E">
        <w:rPr>
          <w:rFonts w:ascii="Arial" w:hAnsi="Arial"/>
          <w:i/>
          <w:iCs/>
          <w:spacing w:val="-5"/>
          <w:position w:val="4"/>
          <w:sz w:val="20"/>
          <w:szCs w:val="20"/>
        </w:rPr>
        <w:t xml:space="preserve">Così </w:t>
      </w:r>
      <w:r w:rsidR="002F3240" w:rsidRPr="00F7129E">
        <w:rPr>
          <w:rFonts w:ascii="Arial" w:hAnsi="Arial"/>
          <w:i/>
          <w:iCs/>
          <w:spacing w:val="-5"/>
          <w:position w:val="4"/>
          <w:sz w:val="20"/>
          <w:szCs w:val="20"/>
        </w:rPr>
        <w:t>un grande numero credette e si convertì al Signore. Questa notizia giunse agli orecchi della Chiesa di Gerusalemme, e mandarono Bàrnaba ad Antiòchia.</w:t>
      </w:r>
      <w:r w:rsidR="0074366E">
        <w:rPr>
          <w:rFonts w:ascii="Arial" w:hAnsi="Arial"/>
          <w:i/>
          <w:iCs/>
          <w:spacing w:val="-5"/>
          <w:position w:val="4"/>
          <w:sz w:val="20"/>
          <w:szCs w:val="20"/>
        </w:rPr>
        <w:t xml:space="preserve"> </w:t>
      </w:r>
      <w:r w:rsidR="002F3240" w:rsidRPr="00F7129E">
        <w:rPr>
          <w:rFonts w:ascii="Arial" w:hAnsi="Arial"/>
          <w:i/>
          <w:iCs/>
          <w:spacing w:val="-5"/>
          <w:position w:val="4"/>
          <w:sz w:val="20"/>
          <w:szCs w:val="20"/>
        </w:rPr>
        <w:t>Quando questi giunse e vide la grazia di Dio, si rallegrò ed esortava tutti a restare,</w:t>
      </w:r>
      <w:r w:rsidR="002F3240" w:rsidRPr="00F7129E">
        <w:rPr>
          <w:rFonts w:ascii="Arial" w:hAnsi="Arial"/>
          <w:b/>
          <w:i/>
          <w:iCs/>
          <w:spacing w:val="-5"/>
          <w:position w:val="4"/>
          <w:sz w:val="20"/>
          <w:szCs w:val="20"/>
        </w:rPr>
        <w:t xml:space="preserve"> </w:t>
      </w:r>
      <w:r w:rsidR="002F3240" w:rsidRPr="00F7129E">
        <w:rPr>
          <w:rFonts w:ascii="Arial" w:hAnsi="Arial"/>
          <w:i/>
          <w:iCs/>
          <w:spacing w:val="-5"/>
          <w:position w:val="4"/>
          <w:sz w:val="20"/>
          <w:szCs w:val="20"/>
        </w:rPr>
        <w:t>con cuore risoluto, fedeli al Signore, da uomo virtuoso qual era e pieno di Spirito Santo e di fede. E una folla considerevole fu aggiunta al Signore. Bàrnaba poi partì alla volta di Tarso per cercare Saulo: lo trovò e lo condusse ad Antiòchia. Rimasero insieme un anno intero in quella Chiesa e istruirono molta gente. Ad Antiòchia per la prima volta i discepoli furono chiamati cristiani.</w:t>
      </w:r>
      <w:r w:rsidR="0074366E">
        <w:rPr>
          <w:rFonts w:ascii="Arial" w:hAnsi="Arial"/>
          <w:i/>
          <w:iCs/>
          <w:spacing w:val="-5"/>
          <w:position w:val="4"/>
          <w:sz w:val="20"/>
          <w:szCs w:val="20"/>
        </w:rPr>
        <w:t xml:space="preserve"> </w:t>
      </w:r>
      <w:r w:rsidR="002F3240" w:rsidRPr="00F7129E">
        <w:rPr>
          <w:rFonts w:ascii="Arial" w:hAnsi="Arial"/>
          <w:i/>
          <w:iCs/>
          <w:spacing w:val="-5"/>
          <w:position w:val="4"/>
          <w:sz w:val="20"/>
          <w:szCs w:val="20"/>
        </w:rPr>
        <w:t>C’erano nella</w:t>
      </w:r>
      <w:r w:rsidR="002F3240" w:rsidRPr="00F7129E">
        <w:rPr>
          <w:rFonts w:ascii="Arial" w:hAnsi="Arial"/>
          <w:b/>
          <w:i/>
          <w:iCs/>
          <w:spacing w:val="-5"/>
          <w:position w:val="4"/>
          <w:sz w:val="20"/>
          <w:szCs w:val="20"/>
        </w:rPr>
        <w:t xml:space="preserve"> </w:t>
      </w:r>
      <w:r w:rsidR="002F3240" w:rsidRPr="00F7129E">
        <w:rPr>
          <w:rFonts w:ascii="Arial" w:hAnsi="Arial"/>
          <w:i/>
          <w:iCs/>
          <w:spacing w:val="-5"/>
          <w:position w:val="4"/>
          <w:sz w:val="20"/>
          <w:szCs w:val="20"/>
        </w:rPr>
        <w:t>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w:t>
      </w:r>
    </w:p>
    <w:p w14:paraId="39AF95DE" w14:textId="77777777" w:rsidR="00A0144F" w:rsidRDefault="00A0144F" w:rsidP="00F7129E">
      <w:pPr>
        <w:spacing w:after="120"/>
        <w:jc w:val="both"/>
        <w:rPr>
          <w:rFonts w:ascii="Arial" w:hAnsi="Arial"/>
          <w:color w:val="000000"/>
          <w:spacing w:val="-5"/>
          <w:position w:val="4"/>
          <w:sz w:val="22"/>
          <w:szCs w:val="20"/>
        </w:rPr>
      </w:pPr>
      <w:r>
        <w:rPr>
          <w:rFonts w:ascii="Arial" w:hAnsi="Arial"/>
          <w:color w:val="000000"/>
          <w:spacing w:val="-5"/>
          <w:position w:val="4"/>
          <w:sz w:val="22"/>
          <w:szCs w:val="20"/>
        </w:rPr>
        <w:t>Ora interviene direttamente lo Spirito Santo. Lui non vuole che due forze così potenti, quali quelle di Bàrnaba e di Paolo, marciscano nella comunità di Antiochia. Ogni comunità viene costituita, poi deve trovare in se stessa la forza per crescere, fruttificare, aumentare di numero, svilupparsi, divenire a sua volta missionaria con i suoi figli migliori perché il Vangelo si portato ad ogni uomo. Lo Spirito Santo chiama, la comunità dona lo Spirito Santo e invia perché si faccia la volontà dello Spirito del Signore. La chiamata è dello Spirito, il conferimento della missione è della Chiesa. Lo Spirito e la Chiesa una cosa sola.</w:t>
      </w:r>
    </w:p>
    <w:p w14:paraId="201533BA" w14:textId="77777777" w:rsidR="00A0144F" w:rsidRDefault="00A0144F" w:rsidP="00F7129E">
      <w:pPr>
        <w:spacing w:after="120"/>
        <w:jc w:val="both"/>
        <w:rPr>
          <w:rFonts w:ascii="Arial" w:hAnsi="Arial"/>
          <w:color w:val="000000"/>
          <w:spacing w:val="-5"/>
          <w:position w:val="4"/>
          <w:sz w:val="22"/>
          <w:szCs w:val="20"/>
        </w:rPr>
      </w:pPr>
      <w:r>
        <w:rPr>
          <w:rFonts w:ascii="Arial" w:hAnsi="Arial"/>
          <w:color w:val="000000"/>
          <w:spacing w:val="-5"/>
          <w:position w:val="4"/>
          <w:sz w:val="22"/>
          <w:szCs w:val="20"/>
        </w:rPr>
        <w:t>Vergine Maria, Madre della Redenzione, Angeli, Santi, fateci a servizio della Chiesa in essa.</w:t>
      </w:r>
    </w:p>
    <w:p w14:paraId="686E2462" w14:textId="77777777" w:rsidR="00107C1C" w:rsidRPr="00EF6E7C" w:rsidRDefault="00107C1C" w:rsidP="00107C1C">
      <w:pPr>
        <w:pStyle w:val="Titolo1"/>
        <w:spacing w:before="0" w:after="0"/>
        <w:jc w:val="center"/>
        <w:rPr>
          <w:sz w:val="28"/>
        </w:rPr>
      </w:pPr>
      <w:r>
        <w:rPr>
          <w:sz w:val="22"/>
          <w:szCs w:val="22"/>
        </w:rPr>
        <w:br w:type="page"/>
      </w:r>
      <w:bookmarkStart w:id="693" w:name="_Toc62204970"/>
      <w:r w:rsidR="00F7129E" w:rsidRPr="002F3240">
        <w:rPr>
          <w:color w:val="000000"/>
          <w:szCs w:val="20"/>
        </w:rPr>
        <w:lastRenderedPageBreak/>
        <w:t>LA FARINA DELLA GIARA NON SI ESAURIRÀ</w:t>
      </w:r>
      <w:bookmarkEnd w:id="693"/>
    </w:p>
    <w:p w14:paraId="6476BE2F" w14:textId="77777777" w:rsidR="00B2162B" w:rsidRPr="00254555" w:rsidRDefault="00B2162B" w:rsidP="00254555">
      <w:pPr>
        <w:pStyle w:val="Titolo1"/>
        <w:spacing w:before="0" w:after="0"/>
        <w:jc w:val="center"/>
        <w:rPr>
          <w:color w:val="3E3F41"/>
          <w:kern w:val="0"/>
          <w:position w:val="4"/>
          <w:sz w:val="24"/>
          <w:szCs w:val="40"/>
        </w:rPr>
      </w:pPr>
      <w:bookmarkStart w:id="694" w:name="_Toc62204971"/>
      <w:r w:rsidRPr="00254555">
        <w:rPr>
          <w:color w:val="3E3F41"/>
          <w:kern w:val="0"/>
          <w:position w:val="4"/>
          <w:sz w:val="24"/>
          <w:szCs w:val="12"/>
        </w:rPr>
        <w:t>1 Re 17,7-16; Sa</w:t>
      </w:r>
      <w:r w:rsidR="004D2266">
        <w:rPr>
          <w:color w:val="3E3F41"/>
          <w:kern w:val="0"/>
          <w:position w:val="4"/>
          <w:sz w:val="24"/>
          <w:szCs w:val="12"/>
        </w:rPr>
        <w:t>l</w:t>
      </w:r>
      <w:r w:rsidRPr="00254555">
        <w:rPr>
          <w:color w:val="3E3F41"/>
          <w:kern w:val="0"/>
          <w:position w:val="4"/>
          <w:sz w:val="24"/>
          <w:szCs w:val="12"/>
        </w:rPr>
        <w:t xml:space="preserve"> 4; Mt 5,13-16</w:t>
      </w:r>
      <w:bookmarkEnd w:id="694"/>
    </w:p>
    <w:p w14:paraId="3A6AF135" w14:textId="77777777" w:rsidR="00107C1C" w:rsidRPr="003326FE" w:rsidRDefault="00107C1C" w:rsidP="00107C1C">
      <w:pPr>
        <w:pStyle w:val="Titolo3"/>
        <w:spacing w:before="0" w:after="120"/>
        <w:jc w:val="center"/>
        <w:rPr>
          <w:sz w:val="24"/>
          <w:szCs w:val="40"/>
        </w:rPr>
      </w:pPr>
      <w:bookmarkStart w:id="695" w:name="_Toc62204972"/>
      <w:r w:rsidRPr="003326FE">
        <w:rPr>
          <w:sz w:val="24"/>
          <w:szCs w:val="40"/>
        </w:rPr>
        <w:t>12 GIUGNO</w:t>
      </w:r>
      <w:bookmarkEnd w:id="695"/>
      <w:r w:rsidRPr="003326FE">
        <w:rPr>
          <w:sz w:val="24"/>
          <w:szCs w:val="40"/>
        </w:rPr>
        <w:t xml:space="preserve"> </w:t>
      </w:r>
    </w:p>
    <w:p w14:paraId="33B459D1" w14:textId="77777777" w:rsidR="00FD55B2" w:rsidRPr="00FD55B2" w:rsidRDefault="0014276E" w:rsidP="00FD55B2">
      <w:pPr>
        <w:spacing w:after="120"/>
        <w:jc w:val="both"/>
        <w:rPr>
          <w:rFonts w:ascii="Arial" w:hAnsi="Arial"/>
          <w:color w:val="000000"/>
          <w:spacing w:val="-5"/>
          <w:position w:val="4"/>
          <w:sz w:val="22"/>
        </w:rPr>
      </w:pPr>
      <w:r w:rsidRPr="00FD55B2">
        <w:rPr>
          <w:rFonts w:ascii="Arial" w:hAnsi="Arial"/>
          <w:color w:val="000000"/>
          <w:spacing w:val="-5"/>
          <w:position w:val="4"/>
          <w:sz w:val="22"/>
        </w:rPr>
        <w:t xml:space="preserve">La missione profetica di Elia inizia con queste parole rivolte </w:t>
      </w:r>
      <w:r w:rsidR="00FD55B2" w:rsidRPr="00FD55B2">
        <w:rPr>
          <w:rFonts w:ascii="Arial" w:hAnsi="Arial"/>
          <w:color w:val="000000"/>
          <w:spacing w:val="-5"/>
          <w:position w:val="4"/>
          <w:sz w:val="22"/>
        </w:rPr>
        <w:t xml:space="preserve">all’empio re Acab: </w:t>
      </w:r>
      <w:r w:rsidR="00FD55B2" w:rsidRPr="00FD55B2">
        <w:rPr>
          <w:rFonts w:ascii="Arial" w:hAnsi="Arial"/>
          <w:i/>
          <w:color w:val="000000"/>
          <w:spacing w:val="-5"/>
          <w:position w:val="4"/>
          <w:sz w:val="22"/>
        </w:rPr>
        <w:t>«Per la vita del Signore, Dio d’Israele, alla cui presenza io sto, in questi anni non ci sarà né rugiada né pioggia, se non quando lo comanderò io»</w:t>
      </w:r>
      <w:r w:rsidR="00FD55B2" w:rsidRPr="00FD55B2">
        <w:rPr>
          <w:rFonts w:ascii="Arial" w:hAnsi="Arial"/>
          <w:color w:val="000000"/>
          <w:spacing w:val="-5"/>
          <w:position w:val="4"/>
          <w:sz w:val="22"/>
        </w:rPr>
        <w:t xml:space="preserve"> (1Re17,1). </w:t>
      </w:r>
      <w:r w:rsidR="00FD55B2">
        <w:rPr>
          <w:rFonts w:ascii="Arial" w:hAnsi="Arial"/>
          <w:color w:val="000000"/>
          <w:spacing w:val="-5"/>
          <w:position w:val="4"/>
          <w:sz w:val="22"/>
        </w:rPr>
        <w:t xml:space="preserve">Pronunciata questa profezia con quale si annunziava la chiusura del cielo fino al prossimo comando, viene fatto ritirare. </w:t>
      </w:r>
    </w:p>
    <w:p w14:paraId="28E67F6B" w14:textId="77777777" w:rsidR="00FD55B2" w:rsidRPr="00FD55B2" w:rsidRDefault="00FD55B2" w:rsidP="00FD55B2">
      <w:pPr>
        <w:spacing w:after="120"/>
        <w:jc w:val="both"/>
        <w:rPr>
          <w:rFonts w:ascii="Arial" w:hAnsi="Arial"/>
          <w:i/>
          <w:iCs/>
          <w:color w:val="000000"/>
          <w:spacing w:val="-5"/>
          <w:position w:val="4"/>
          <w:sz w:val="20"/>
          <w:szCs w:val="20"/>
        </w:rPr>
      </w:pPr>
      <w:r w:rsidRPr="00FD55B2">
        <w:rPr>
          <w:rFonts w:ascii="Arial" w:hAnsi="Arial"/>
          <w:i/>
          <w:iCs/>
          <w:color w:val="000000"/>
          <w:spacing w:val="-5"/>
          <w:position w:val="4"/>
          <w:sz w:val="20"/>
          <w:szCs w:val="20"/>
        </w:rPr>
        <w:t xml:space="preserve">A lui fu rivolta questa parola del Signore: «Vattene di qui, dirigiti verso oriente; nasconditi presso il torrente Cherìt, che è a oriente del Giordano. Berrai dal torrente e i corvi per mio comando ti porteranno da mangiare». Egli partì e fece secondo la parola del Signore; andò a stabilirsi accanto al torrente Cherìt, che è a oriente del Giordano. I corvi gli portavano pane e carne al mattino, e pane e carne alla sera; egli beveva dal torrente (1Re 17,1-6). </w:t>
      </w:r>
    </w:p>
    <w:p w14:paraId="2DB2F334" w14:textId="77777777" w:rsidR="00FD55B2" w:rsidRDefault="00876526" w:rsidP="00107C1C">
      <w:pPr>
        <w:spacing w:after="120"/>
        <w:jc w:val="both"/>
        <w:rPr>
          <w:rFonts w:ascii="Arial" w:hAnsi="Arial" w:cs="Arial"/>
          <w:sz w:val="22"/>
          <w:szCs w:val="22"/>
        </w:rPr>
      </w:pPr>
      <w:r>
        <w:rPr>
          <w:rFonts w:ascii="Arial" w:hAnsi="Arial" w:cs="Arial"/>
          <w:sz w:val="22"/>
          <w:szCs w:val="22"/>
        </w:rPr>
        <w:t xml:space="preserve">Ad </w:t>
      </w:r>
      <w:r w:rsidR="00FD55B2">
        <w:rPr>
          <w:rFonts w:ascii="Arial" w:hAnsi="Arial" w:cs="Arial"/>
          <w:sz w:val="22"/>
          <w:szCs w:val="22"/>
        </w:rPr>
        <w:t>Elia viene dato un secondo ordine: ritirarsi in Sarepta di Sidone</w:t>
      </w:r>
      <w:r>
        <w:rPr>
          <w:rFonts w:ascii="Arial" w:hAnsi="Arial" w:cs="Arial"/>
          <w:sz w:val="22"/>
          <w:szCs w:val="22"/>
        </w:rPr>
        <w:t>.</w:t>
      </w:r>
      <w:r w:rsidR="00FD55B2">
        <w:rPr>
          <w:rFonts w:ascii="Arial" w:hAnsi="Arial" w:cs="Arial"/>
          <w:sz w:val="22"/>
          <w:szCs w:val="22"/>
        </w:rPr>
        <w:t xml:space="preserve"> </w:t>
      </w:r>
      <w:r>
        <w:rPr>
          <w:rFonts w:ascii="Arial" w:hAnsi="Arial" w:cs="Arial"/>
          <w:sz w:val="22"/>
          <w:szCs w:val="22"/>
        </w:rPr>
        <w:t xml:space="preserve">Qui </w:t>
      </w:r>
      <w:r w:rsidR="00FD55B2">
        <w:rPr>
          <w:rFonts w:ascii="Arial" w:hAnsi="Arial" w:cs="Arial"/>
          <w:sz w:val="22"/>
          <w:szCs w:val="22"/>
        </w:rPr>
        <w:t>il Signore aveva predisposto che una vedova lo accogliesse</w:t>
      </w:r>
      <w:r>
        <w:rPr>
          <w:rFonts w:ascii="Arial" w:hAnsi="Arial" w:cs="Arial"/>
          <w:sz w:val="22"/>
          <w:szCs w:val="22"/>
        </w:rPr>
        <w:t xml:space="preserve"> i</w:t>
      </w:r>
      <w:r w:rsidR="00FD55B2">
        <w:rPr>
          <w:rFonts w:ascii="Arial" w:hAnsi="Arial" w:cs="Arial"/>
          <w:sz w:val="22"/>
          <w:szCs w:val="22"/>
        </w:rPr>
        <w:t xml:space="preserve">n casa e gli fornisse il cibo necessario. </w:t>
      </w:r>
      <w:r w:rsidR="00924F73">
        <w:rPr>
          <w:rFonts w:ascii="Arial" w:hAnsi="Arial" w:cs="Arial"/>
          <w:sz w:val="22"/>
          <w:szCs w:val="22"/>
        </w:rPr>
        <w:t xml:space="preserve">Elia obbedisce. </w:t>
      </w:r>
      <w:r>
        <w:rPr>
          <w:rFonts w:ascii="Arial" w:hAnsi="Arial" w:cs="Arial"/>
          <w:sz w:val="22"/>
          <w:szCs w:val="22"/>
        </w:rPr>
        <w:t xml:space="preserve">Alle </w:t>
      </w:r>
      <w:r w:rsidR="00924F73">
        <w:rPr>
          <w:rFonts w:ascii="Arial" w:hAnsi="Arial" w:cs="Arial"/>
          <w:sz w:val="22"/>
          <w:szCs w:val="22"/>
        </w:rPr>
        <w:t xml:space="preserve">porte di Sarepta vede una donna che raccoglieva legna. Le chiede di portargli dell’acqua da bere. Mentre la donna si sta recando a prendere dell’acqua, Elia le grida di portargli anche un pezzo di pane. Lei le risponde che non ha nulla di cotto. Ha solo l’ultimo pugno di farina nella giara e l’ultimo goccio di olio nell’orcio. Ha anche un figlio da sfamare. Preparerà quest’ultimo pasto per loro due e poi attenderanno la morte. Elia fa ora alla dona una promessa: </w:t>
      </w:r>
      <w:r w:rsidR="00924F73" w:rsidRPr="00924F73">
        <w:rPr>
          <w:rFonts w:ascii="Arial" w:hAnsi="Arial" w:cs="Arial"/>
          <w:i/>
          <w:sz w:val="22"/>
          <w:szCs w:val="22"/>
        </w:rPr>
        <w:t>“Prepara prima da mangiare qualcosa per me. Poi preparerai per te e per tuo figlio, perché così dice il Signore. Dio d’Israele: “La farina della giara non si esaurirà e l’olio dell’orcio non verrà mai meno fino a che il Signore non avrà fatto piovre sulla terra”</w:t>
      </w:r>
      <w:r w:rsidR="00924F73">
        <w:rPr>
          <w:rFonts w:ascii="Arial" w:hAnsi="Arial" w:cs="Arial"/>
          <w:sz w:val="22"/>
          <w:szCs w:val="22"/>
        </w:rPr>
        <w:t>. È giusto riflettere sulla sequenza delle parole. Prima deve nutrirsi Elia. Poi la donna e il suo bambino.</w:t>
      </w:r>
    </w:p>
    <w:p w14:paraId="4528E8BC" w14:textId="77777777" w:rsidR="00924F73" w:rsidRDefault="00924F73" w:rsidP="00107C1C">
      <w:pPr>
        <w:spacing w:after="120"/>
        <w:jc w:val="both"/>
        <w:rPr>
          <w:rFonts w:ascii="Arial" w:hAnsi="Arial" w:cs="Arial"/>
          <w:sz w:val="22"/>
          <w:szCs w:val="22"/>
        </w:rPr>
      </w:pPr>
      <w:r>
        <w:rPr>
          <w:rFonts w:ascii="Arial" w:hAnsi="Arial" w:cs="Arial"/>
          <w:sz w:val="22"/>
          <w:szCs w:val="22"/>
        </w:rPr>
        <w:t xml:space="preserve">La donna non risponde. Crede nella parola di Elia. Si fida di quanto le è stato detto. Eppure la vedova non conosce il profeta, non sa chi lui sia. Chi ha messo nel cuore della donna la fede? Chi ha predisposto il suo cuore all’obbedienza? Non certamente la conoscenza della persona di Elia. Solo il Signore può creare la vera fede nella sua Parola. Questa verità mai va dimenticata. Quando il profeta obbedisce al suo Signore, il Signore predispone i cuori a credere nella sua Parola. Ma è il Signore che opera ogni cosa. Di certo non è la bravura del profeta. Il profeta non deve essere bravo, ma solo obbediente. </w:t>
      </w:r>
      <w:r w:rsidR="00876526">
        <w:rPr>
          <w:rFonts w:ascii="Arial" w:hAnsi="Arial" w:cs="Arial"/>
          <w:sz w:val="22"/>
          <w:szCs w:val="22"/>
        </w:rPr>
        <w:t>Il profeta ascolta Dio, l’uomo ascolta lui. Il profeta non ascolta Dio, l’uomo non ascolterà lui. Elia ha obbedito a Dio. La donna obbedisce ad Elia.</w:t>
      </w:r>
    </w:p>
    <w:p w14:paraId="4D753BC7" w14:textId="77777777" w:rsidR="002F3240" w:rsidRPr="00F7129E" w:rsidRDefault="002F3240" w:rsidP="00F7129E">
      <w:pPr>
        <w:spacing w:after="120"/>
        <w:jc w:val="both"/>
        <w:rPr>
          <w:rFonts w:ascii="Arial" w:hAnsi="Arial"/>
          <w:i/>
          <w:iCs/>
          <w:color w:val="000000"/>
          <w:spacing w:val="-5"/>
          <w:position w:val="4"/>
          <w:sz w:val="20"/>
          <w:szCs w:val="20"/>
        </w:rPr>
      </w:pPr>
      <w:r w:rsidRPr="00F7129E">
        <w:rPr>
          <w:rFonts w:ascii="Arial" w:hAnsi="Arial"/>
          <w:i/>
          <w:iCs/>
          <w:color w:val="000000"/>
          <w:spacing w:val="-5"/>
          <w:position w:val="4"/>
          <w:sz w:val="20"/>
          <w:szCs w:val="20"/>
        </w:rPr>
        <w:t>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w:t>
      </w:r>
    </w:p>
    <w:p w14:paraId="25832613" w14:textId="77777777" w:rsidR="00107C1C" w:rsidRDefault="00876526" w:rsidP="00107C1C">
      <w:pPr>
        <w:spacing w:after="120"/>
        <w:jc w:val="both"/>
        <w:rPr>
          <w:rFonts w:ascii="Arial" w:hAnsi="Arial" w:cs="Arial"/>
          <w:sz w:val="22"/>
          <w:szCs w:val="22"/>
        </w:rPr>
      </w:pPr>
      <w:r>
        <w:rPr>
          <w:rFonts w:ascii="Arial" w:hAnsi="Arial" w:cs="Arial"/>
          <w:sz w:val="22"/>
          <w:szCs w:val="22"/>
        </w:rPr>
        <w:t xml:space="preserve">Oggi ci sono infinite discussioni nella Chiesa di Dio. Si dice da più parti che non si può più predicare la Parola. Il mondo non comprende. Potrebbe esserci più grande incomprensione di quella di una vedova e di un bambino che attendono la morte perché non hanno nulla da mangiare? Eppure la vedova si apre alla fede nella parola. La ragione di tutta la storia non è negli uomini, né nel profeta e né nella vedova. Tutto è invece in Dio che si compie. Dio comanda al profeta e alla vedova. Dio muove il cuore della vedova perché il suo profeta aveva ascoltato la sua voce e aveva obbedito. </w:t>
      </w:r>
    </w:p>
    <w:p w14:paraId="33586625" w14:textId="77777777" w:rsidR="00876526" w:rsidRDefault="00876526"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fateci obbedienti alla Parola. </w:t>
      </w:r>
    </w:p>
    <w:p w14:paraId="6153589B" w14:textId="77777777" w:rsidR="00107C1C" w:rsidRPr="002C36D2" w:rsidRDefault="00107C1C" w:rsidP="00013FC8">
      <w:pPr>
        <w:pStyle w:val="Titolo1"/>
        <w:spacing w:before="0" w:after="0"/>
        <w:jc w:val="center"/>
      </w:pPr>
      <w:r>
        <w:br w:type="page"/>
      </w:r>
      <w:bookmarkStart w:id="696" w:name="_Toc62204973"/>
      <w:r w:rsidR="00656486" w:rsidRPr="002F3240">
        <w:rPr>
          <w:color w:val="000000"/>
          <w:szCs w:val="20"/>
        </w:rPr>
        <w:lastRenderedPageBreak/>
        <w:t>IL SIGNORE È DIO! IL SIGNORE È DIO!</w:t>
      </w:r>
      <w:bookmarkEnd w:id="696"/>
    </w:p>
    <w:p w14:paraId="557B10DE" w14:textId="77777777" w:rsidR="00B2162B" w:rsidRPr="00254555" w:rsidRDefault="00B2162B" w:rsidP="00254555">
      <w:pPr>
        <w:pStyle w:val="Titolo1"/>
        <w:spacing w:before="0" w:after="0"/>
        <w:jc w:val="center"/>
        <w:rPr>
          <w:color w:val="3E3F41"/>
          <w:kern w:val="0"/>
          <w:position w:val="4"/>
          <w:sz w:val="24"/>
        </w:rPr>
      </w:pPr>
      <w:bookmarkStart w:id="697" w:name="_Toc62204974"/>
      <w:r w:rsidRPr="00254555">
        <w:rPr>
          <w:color w:val="3E3F41"/>
          <w:kern w:val="0"/>
          <w:position w:val="4"/>
          <w:sz w:val="24"/>
          <w:szCs w:val="12"/>
        </w:rPr>
        <w:t>1 Re 18,20-39; Sal 15; Mt 5,17-19</w:t>
      </w:r>
      <w:bookmarkEnd w:id="697"/>
    </w:p>
    <w:p w14:paraId="6D42F754" w14:textId="77777777" w:rsidR="00107C1C" w:rsidRPr="003326FE" w:rsidRDefault="00107C1C" w:rsidP="00107C1C">
      <w:pPr>
        <w:pStyle w:val="Titolo3"/>
        <w:spacing w:before="0" w:after="120"/>
        <w:jc w:val="center"/>
        <w:rPr>
          <w:sz w:val="24"/>
        </w:rPr>
      </w:pPr>
      <w:bookmarkStart w:id="698" w:name="_Toc62204975"/>
      <w:r w:rsidRPr="003326FE">
        <w:rPr>
          <w:sz w:val="24"/>
        </w:rPr>
        <w:t>13 GIUGNO</w:t>
      </w:r>
      <w:bookmarkEnd w:id="698"/>
      <w:r w:rsidRPr="003326FE">
        <w:rPr>
          <w:sz w:val="24"/>
        </w:rPr>
        <w:t xml:space="preserve"> </w:t>
      </w:r>
    </w:p>
    <w:p w14:paraId="3D1733D2" w14:textId="77777777" w:rsidR="00107C1C" w:rsidRDefault="000D4A64" w:rsidP="00107C1C">
      <w:pPr>
        <w:spacing w:after="120"/>
        <w:jc w:val="both"/>
        <w:rPr>
          <w:rFonts w:ascii="Arial" w:hAnsi="Arial" w:cs="Arial"/>
          <w:sz w:val="22"/>
          <w:szCs w:val="22"/>
        </w:rPr>
      </w:pPr>
      <w:r>
        <w:rPr>
          <w:rFonts w:ascii="Arial" w:hAnsi="Arial" w:cs="Arial"/>
          <w:sz w:val="22"/>
          <w:szCs w:val="22"/>
        </w:rPr>
        <w:t xml:space="preserve">Israele, popolo consacrato al Signore, sta morendo di immoralità a causa dell’idolatria dilagante. Sempre l’immoralità è il frutto dell’idolatria, la madre di ogni male. </w:t>
      </w:r>
    </w:p>
    <w:p w14:paraId="3E2BE51E" w14:textId="77777777" w:rsidR="000D4A64" w:rsidRPr="000D4A64" w:rsidRDefault="000D4A64" w:rsidP="000D4A64">
      <w:pPr>
        <w:spacing w:after="120"/>
        <w:jc w:val="both"/>
        <w:rPr>
          <w:rFonts w:ascii="Arial" w:hAnsi="Arial"/>
          <w:i/>
          <w:iCs/>
          <w:color w:val="000000"/>
          <w:spacing w:val="-5"/>
          <w:position w:val="4"/>
          <w:sz w:val="20"/>
          <w:szCs w:val="20"/>
        </w:rPr>
      </w:pPr>
      <w:r w:rsidRPr="000D4A64">
        <w:rPr>
          <w:rFonts w:ascii="Arial" w:hAnsi="Arial"/>
          <w:i/>
          <w:iCs/>
          <w:color w:val="000000"/>
          <w:spacing w:val="-5"/>
          <w:position w:val="4"/>
          <w:sz w:val="20"/>
          <w:szCs w:val="20"/>
        </w:rPr>
        <w:t xml:space="preserve">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(Sap 14,22-28). </w:t>
      </w:r>
    </w:p>
    <w:p w14:paraId="350183F8" w14:textId="77777777" w:rsidR="000D4A64" w:rsidRDefault="000D4A64" w:rsidP="00107C1C">
      <w:pPr>
        <w:spacing w:after="120"/>
        <w:jc w:val="both"/>
        <w:rPr>
          <w:rFonts w:ascii="Arial" w:hAnsi="Arial" w:cs="Arial"/>
          <w:sz w:val="22"/>
          <w:szCs w:val="22"/>
        </w:rPr>
      </w:pPr>
      <w:r>
        <w:rPr>
          <w:rFonts w:ascii="Arial" w:hAnsi="Arial" w:cs="Arial"/>
          <w:sz w:val="22"/>
          <w:szCs w:val="22"/>
        </w:rPr>
        <w:t xml:space="preserve">Per convincere il popolo ad abbandonare l’idolatria, Elia propone una sfida ai falsi profeti di Baal. Lui e loro avrebbero preparato un altare per il sacrificio. Il Dio che avrebbe risposto mandando il fuoco dal cielo, era quello il vero Dio da adorare, perché il solo Dio vivo e vero. La sfida viene accettata. Il racconto è minuzioso nei dettagli. </w:t>
      </w:r>
    </w:p>
    <w:p w14:paraId="1630934B" w14:textId="77777777" w:rsidR="002F3240" w:rsidRPr="00656486" w:rsidRDefault="002F3240" w:rsidP="00656486">
      <w:pPr>
        <w:spacing w:after="120"/>
        <w:jc w:val="both"/>
        <w:rPr>
          <w:rFonts w:ascii="Arial" w:hAnsi="Arial"/>
          <w:i/>
          <w:iCs/>
          <w:color w:val="000000"/>
          <w:spacing w:val="-5"/>
          <w:position w:val="4"/>
          <w:sz w:val="20"/>
          <w:szCs w:val="20"/>
        </w:rPr>
      </w:pPr>
      <w:r w:rsidRPr="00656486">
        <w:rPr>
          <w:rFonts w:ascii="Arial" w:hAnsi="Arial"/>
          <w:i/>
          <w:iCs/>
          <w:color w:val="000000"/>
          <w:spacing w:val="-5"/>
          <w:position w:val="4"/>
          <w:sz w:val="20"/>
          <w:szCs w:val="20"/>
        </w:rPr>
        <w:t>Acab convocò tutti gli Israeliti e radunò i profeti sul monte Carmelo. Elia si accostò a tutto il popolo e disse: «Fino a quando salterete da una parte all’altra? Se il Signore è Dio, seguitelo! Se invece lo è Baal, seguite lui!». Il popolo non gli rispose nulla. Elia disse ancora al popolo: «Io sono rimasto solo, come profeta del Signore, mentre i profeti di Baal sono quattrocentocinquanta. Ci vengano dati due giovenchi; essi se ne scelgano uno, lo squartino e lo pongano sulla legna senza appiccarvi il fuoco. Io preparerò l’altro giovenco e lo porrò sulla legna senza appiccarvi il fuoco. Invocherete il nome del vostro dio e io invocherò il nome del Signore. Il dio che risponderà col fuoco è Dio!». Tutto il popolo rispose: «La proposta è buona!».</w:t>
      </w:r>
      <w:r w:rsidR="00656486">
        <w:rPr>
          <w:rFonts w:ascii="Arial" w:hAnsi="Arial"/>
          <w:i/>
          <w:iCs/>
          <w:color w:val="000000"/>
          <w:spacing w:val="-5"/>
          <w:position w:val="4"/>
          <w:sz w:val="20"/>
          <w:szCs w:val="20"/>
        </w:rPr>
        <w:t xml:space="preserve"> </w:t>
      </w:r>
      <w:r w:rsidRPr="00656486">
        <w:rPr>
          <w:rFonts w:ascii="Arial" w:hAnsi="Arial"/>
          <w:i/>
          <w:iCs/>
          <w:color w:val="000000"/>
          <w:spacing w:val="-5"/>
          <w:position w:val="4"/>
          <w:sz w:val="20"/>
          <w:szCs w:val="20"/>
        </w:rPr>
        <w:t>Elia disse ai profeti di Baal: «Sceglietevi il giovenco e fate voi per primi, perché voi siete più numerosi. Invocate il nome del vostro dio, ma senza appiccare il fuoco». Quelli presero il giovenco che spettava loro, lo prepararono e invocarono il nome di Baal dal mattino fino a mezzogiorno, gridando: «Baal, rispondici!». Ma non vi fu voce, né chi rispondesse. Quelli continuavano a saltellare da una parte all’altra intorno all’altare che avevano eretto. Venuto mezzogiorno, Elia cominciò a beffarsi di loro dicendo: «Gridate a gran voce, perché è un dio! È occupato, è in affari o è in viaggio; forse dorme, ma si sveglierà». Gridarono a gran voce e si fecero incisioni, secondo il loro costume, con spade e lance, fino a bagnarsi tutti di sangue. Passato il mezzogiorno, quelli ancora agirono da profeti fino al momento dell’offerta del sacrificio, ma non vi fu né voce né risposta né un segno d’attenzione.</w:t>
      </w:r>
    </w:p>
    <w:p w14:paraId="608F61B0" w14:textId="77777777" w:rsidR="002F3240" w:rsidRPr="00656486" w:rsidRDefault="002F3240" w:rsidP="00656486">
      <w:pPr>
        <w:spacing w:after="120"/>
        <w:jc w:val="both"/>
        <w:rPr>
          <w:rFonts w:ascii="Arial" w:hAnsi="Arial"/>
          <w:i/>
          <w:iCs/>
          <w:color w:val="000000"/>
          <w:spacing w:val="-5"/>
          <w:position w:val="4"/>
          <w:sz w:val="20"/>
          <w:szCs w:val="20"/>
        </w:rPr>
      </w:pPr>
      <w:r w:rsidRPr="00656486">
        <w:rPr>
          <w:rFonts w:ascii="Arial" w:hAnsi="Arial"/>
          <w:i/>
          <w:iCs/>
          <w:color w:val="000000"/>
          <w:spacing w:val="-5"/>
          <w:position w:val="4"/>
          <w:sz w:val="20"/>
          <w:szCs w:val="20"/>
        </w:rPr>
        <w:t xml:space="preserve">Elia disse a tutto il popolo: «Avvicinatevi a me!». Tutto il popolo si avvicinò a lui e riparò l’altare del Signore che era stato demolito. Elia prese dodici pietre, secondo il numero delle tribù dei figli di Giacobbe, al quale era stata rivolta questa parola del Signore: «Israele sarà il tuo nome». Con le pietre eresse un altare nel nome del Signore; scavò intorno all’altare un canaletto, della capacità di circa due sea di seme. Dispose la legna, squartò il giovenco e lo pose sulla legna. Quindi disse: «Riempite quattro anfore d’acqua e versatele sull’olocausto e sulla legna!». Ed essi lo fecero. Egli disse: «Fatelo di nuovo!». Ed essi ripeterono il gesto. Disse ancora: «Fatelo per la terza volta!». Lo fecero per la terza volta. L’acqua scorreva intorno all’altare; anche il canaletto si riempì d’acqua. Al momento dell’offerta del sacrificio si avvicinò il profeta Elia e disse: «Signore, Dio di Abramo, di Isacco e d’Israele, oggi si sappia che tu sei Dio in Israele e che io sono tuo servo e che ho fatto tutte queste cose sulla tua parola. Rispondimi, Signore, rispondimi, e questo popolo sappia che tu, o Signore, sei Dio e che converti il loro cuore!». Cadde il fuoco del Signore e consumò l’olocausto, la legna, le pietre e la cenere, prosciugando l’acqua del canaletto. A tal vista, tutto il popolo cadde con la faccia a terra e disse: «Il Signore è Dio! Il Signore è Dio!». </w:t>
      </w:r>
    </w:p>
    <w:p w14:paraId="77A374AD" w14:textId="77777777" w:rsidR="00107C1C" w:rsidRDefault="0059444B" w:rsidP="00107C1C">
      <w:pPr>
        <w:spacing w:after="120"/>
        <w:jc w:val="both"/>
        <w:rPr>
          <w:rFonts w:ascii="Arial" w:hAnsi="Arial" w:cs="Arial"/>
          <w:sz w:val="22"/>
          <w:szCs w:val="22"/>
        </w:rPr>
      </w:pPr>
      <w:r>
        <w:rPr>
          <w:rFonts w:ascii="Arial" w:hAnsi="Arial" w:cs="Arial"/>
          <w:sz w:val="22"/>
          <w:szCs w:val="22"/>
        </w:rPr>
        <w:t xml:space="preserve">Nella storia o concretezza dell’evento è nascosta una verità che va messa in piena luce: la fede nei cuori nasce da un cuore pieno di fede. Se un cuore è vuoto di vera fede non speri che per suo tramite la fede possa nascere. Elia, uomo pieno di fede fa nascere la fede sfidando i falsi profeti con forme che sono solo sue. Ogni uomo di fede dal Signore viene ispirato perché anche lui trovi le sue vie perché dal suo cuore la fede passi nel cuore di molti. Il vero problema della Chiesa non è il mondo che non vuole la fede, sono invece i suoi figli dal cuore privo di fede. Il cuore vuoto non dona fede. </w:t>
      </w:r>
    </w:p>
    <w:p w14:paraId="54C00596" w14:textId="77777777" w:rsidR="0059444B" w:rsidRDefault="0059444B" w:rsidP="00107C1C">
      <w:pPr>
        <w:spacing w:after="120"/>
        <w:jc w:val="both"/>
        <w:rPr>
          <w:rFonts w:ascii="Arial" w:hAnsi="Arial" w:cs="Arial"/>
          <w:sz w:val="22"/>
          <w:szCs w:val="22"/>
        </w:rPr>
      </w:pPr>
      <w:r>
        <w:rPr>
          <w:rFonts w:ascii="Arial" w:hAnsi="Arial" w:cs="Arial"/>
          <w:sz w:val="22"/>
          <w:szCs w:val="22"/>
        </w:rPr>
        <w:t>Vergine Maria, Madre della Redenzione, Angeli, Santi, fateci dal cuore pieno di fede.</w:t>
      </w:r>
    </w:p>
    <w:p w14:paraId="65A32554" w14:textId="77777777" w:rsidR="00107C1C" w:rsidRPr="002C36D2" w:rsidRDefault="00107C1C" w:rsidP="00013FC8">
      <w:pPr>
        <w:pStyle w:val="Titolo1"/>
        <w:spacing w:before="0" w:after="0"/>
        <w:jc w:val="center"/>
      </w:pPr>
      <w:r>
        <w:br w:type="page"/>
      </w:r>
      <w:bookmarkStart w:id="699" w:name="_Toc62204976"/>
      <w:r w:rsidR="00656486" w:rsidRPr="002F3240">
        <w:rPr>
          <w:color w:val="000000"/>
          <w:szCs w:val="20"/>
        </w:rPr>
        <w:lastRenderedPageBreak/>
        <w:t>C’È GIÀ IL RUMORE DELLA PIOGGIA TORRENZIALE</w:t>
      </w:r>
      <w:bookmarkEnd w:id="699"/>
    </w:p>
    <w:p w14:paraId="3EDBFF8D" w14:textId="77777777" w:rsidR="00B2162B" w:rsidRPr="00254555" w:rsidRDefault="00B2162B" w:rsidP="00254555">
      <w:pPr>
        <w:pStyle w:val="Titolo1"/>
        <w:spacing w:before="0" w:after="0"/>
        <w:jc w:val="center"/>
        <w:rPr>
          <w:color w:val="3E3F41"/>
          <w:kern w:val="0"/>
          <w:position w:val="4"/>
          <w:sz w:val="24"/>
        </w:rPr>
      </w:pPr>
      <w:bookmarkStart w:id="700" w:name="_Toc62204977"/>
      <w:r w:rsidRPr="00254555">
        <w:rPr>
          <w:color w:val="3E3F41"/>
          <w:kern w:val="0"/>
          <w:position w:val="4"/>
          <w:sz w:val="24"/>
          <w:szCs w:val="14"/>
        </w:rPr>
        <w:t xml:space="preserve">1 </w:t>
      </w:r>
      <w:r w:rsidRPr="00254555">
        <w:rPr>
          <w:color w:val="3E3F41"/>
          <w:kern w:val="0"/>
          <w:position w:val="4"/>
          <w:sz w:val="24"/>
          <w:szCs w:val="13"/>
        </w:rPr>
        <w:t xml:space="preserve">Re </w:t>
      </w:r>
      <w:r w:rsidRPr="00254555">
        <w:rPr>
          <w:color w:val="3E3F41"/>
          <w:kern w:val="0"/>
          <w:position w:val="4"/>
          <w:sz w:val="24"/>
          <w:szCs w:val="14"/>
        </w:rPr>
        <w:t xml:space="preserve">18.41-46 ; Sal </w:t>
      </w:r>
      <w:r w:rsidR="00815DE0">
        <w:rPr>
          <w:color w:val="3E3F41"/>
          <w:kern w:val="0"/>
          <w:position w:val="4"/>
          <w:sz w:val="24"/>
          <w:szCs w:val="14"/>
        </w:rPr>
        <w:t>64</w:t>
      </w:r>
      <w:r w:rsidR="005D01D1">
        <w:rPr>
          <w:color w:val="3E3F41"/>
          <w:kern w:val="0"/>
          <w:position w:val="4"/>
          <w:sz w:val="24"/>
          <w:szCs w:val="14"/>
        </w:rPr>
        <w:t>;</w:t>
      </w:r>
      <w:r w:rsidRPr="00254555">
        <w:rPr>
          <w:color w:val="3E3F41"/>
          <w:kern w:val="0"/>
          <w:position w:val="4"/>
          <w:sz w:val="24"/>
          <w:szCs w:val="14"/>
        </w:rPr>
        <w:t xml:space="preserve"> Mt </w:t>
      </w:r>
      <w:r w:rsidR="005D01D1">
        <w:rPr>
          <w:color w:val="3E3F41"/>
          <w:kern w:val="0"/>
          <w:position w:val="4"/>
          <w:sz w:val="24"/>
          <w:szCs w:val="14"/>
        </w:rPr>
        <w:t>5</w:t>
      </w:r>
      <w:r w:rsidRPr="00254555">
        <w:rPr>
          <w:rFonts w:ascii="HiddenHorzOCR" w:eastAsia="HiddenHorzOCR" w:cs="HiddenHorzOCR"/>
          <w:color w:val="3E3F41"/>
          <w:kern w:val="0"/>
          <w:position w:val="4"/>
          <w:sz w:val="24"/>
          <w:szCs w:val="11"/>
        </w:rPr>
        <w:t>,20-</w:t>
      </w:r>
      <w:r w:rsidR="005D01D1">
        <w:rPr>
          <w:rFonts w:ascii="HiddenHorzOCR" w:eastAsia="HiddenHorzOCR" w:cs="HiddenHorzOCR"/>
          <w:color w:val="3E3F41"/>
          <w:kern w:val="0"/>
          <w:position w:val="4"/>
          <w:sz w:val="24"/>
          <w:szCs w:val="11"/>
        </w:rPr>
        <w:t>2</w:t>
      </w:r>
      <w:r w:rsidRPr="00254555">
        <w:rPr>
          <w:rFonts w:ascii="HiddenHorzOCR" w:eastAsia="HiddenHorzOCR" w:cs="HiddenHorzOCR"/>
          <w:color w:val="3E3F41"/>
          <w:kern w:val="0"/>
          <w:position w:val="4"/>
          <w:sz w:val="24"/>
          <w:szCs w:val="11"/>
        </w:rPr>
        <w:t>6</w:t>
      </w:r>
      <w:bookmarkEnd w:id="700"/>
    </w:p>
    <w:p w14:paraId="18E79D9D" w14:textId="77777777" w:rsidR="00107C1C" w:rsidRPr="003326FE" w:rsidRDefault="00107C1C" w:rsidP="00107C1C">
      <w:pPr>
        <w:pStyle w:val="Titolo3"/>
        <w:spacing w:before="0" w:after="120"/>
        <w:jc w:val="center"/>
        <w:rPr>
          <w:sz w:val="24"/>
        </w:rPr>
      </w:pPr>
      <w:bookmarkStart w:id="701" w:name="_Toc62204978"/>
      <w:r w:rsidRPr="003326FE">
        <w:rPr>
          <w:sz w:val="24"/>
        </w:rPr>
        <w:t>14 GIUGNO</w:t>
      </w:r>
      <w:bookmarkEnd w:id="701"/>
      <w:r w:rsidRPr="003326FE">
        <w:rPr>
          <w:sz w:val="24"/>
        </w:rPr>
        <w:t xml:space="preserve"> </w:t>
      </w:r>
    </w:p>
    <w:p w14:paraId="08965E44" w14:textId="77777777" w:rsidR="00107C1C" w:rsidRDefault="00364948" w:rsidP="00107C1C">
      <w:pPr>
        <w:spacing w:after="120"/>
        <w:jc w:val="both"/>
        <w:rPr>
          <w:rFonts w:ascii="Arial" w:hAnsi="Arial"/>
          <w:color w:val="000000"/>
          <w:spacing w:val="-5"/>
          <w:position w:val="4"/>
          <w:sz w:val="22"/>
        </w:rPr>
      </w:pPr>
      <w:r>
        <w:rPr>
          <w:rFonts w:ascii="Arial" w:hAnsi="Arial"/>
          <w:iCs/>
          <w:sz w:val="22"/>
        </w:rPr>
        <w:t xml:space="preserve">Elia lo aveva profetizzato. La pioggia cadrà sulla terra quando lui lo avrebbe detto: </w:t>
      </w:r>
      <w:r w:rsidR="0059444B" w:rsidRPr="00FD55B2">
        <w:rPr>
          <w:rFonts w:ascii="Arial" w:hAnsi="Arial"/>
          <w:i/>
          <w:color w:val="000000"/>
          <w:spacing w:val="-5"/>
          <w:position w:val="4"/>
          <w:sz w:val="22"/>
        </w:rPr>
        <w:t>«Per la vita del Signore, Dio d’Israele, alla cui presenza io sto, in questi anni non ci sarà né rugiada né pioggia, se non quando lo comanderò io»</w:t>
      </w:r>
      <w:r w:rsidR="0059444B" w:rsidRPr="00FD55B2">
        <w:rPr>
          <w:rFonts w:ascii="Arial" w:hAnsi="Arial"/>
          <w:color w:val="000000"/>
          <w:spacing w:val="-5"/>
          <w:position w:val="4"/>
          <w:sz w:val="22"/>
        </w:rPr>
        <w:t xml:space="preserve"> (1Re17,1).</w:t>
      </w:r>
      <w:r>
        <w:rPr>
          <w:rFonts w:ascii="Arial" w:hAnsi="Arial"/>
          <w:color w:val="000000"/>
          <w:spacing w:val="-5"/>
          <w:position w:val="4"/>
          <w:sz w:val="22"/>
        </w:rPr>
        <w:t xml:space="preserve"> L’Apostolo Giacomo attribuisce sia la chiusura del cielo, sia la sua riapertura alla preghiera del profeta.</w:t>
      </w:r>
    </w:p>
    <w:p w14:paraId="0BAAFC19" w14:textId="77777777" w:rsidR="0059444B" w:rsidRPr="0059444B" w:rsidRDefault="00364948" w:rsidP="002602FC">
      <w:pPr>
        <w:spacing w:after="120"/>
        <w:jc w:val="both"/>
        <w:rPr>
          <w:rFonts w:ascii="Arial" w:hAnsi="Arial"/>
          <w:i/>
          <w:iCs/>
          <w:spacing w:val="-5"/>
          <w:position w:val="4"/>
          <w:sz w:val="20"/>
          <w:szCs w:val="20"/>
        </w:rPr>
      </w:pPr>
      <w:r>
        <w:rPr>
          <w:rFonts w:ascii="Arial" w:hAnsi="Arial"/>
          <w:i/>
          <w:iCs/>
          <w:spacing w:val="-5"/>
          <w:position w:val="4"/>
          <w:sz w:val="20"/>
          <w:szCs w:val="20"/>
        </w:rPr>
        <w:t>“</w:t>
      </w:r>
      <w:r w:rsidR="0059444B" w:rsidRPr="0059444B">
        <w:rPr>
          <w:rFonts w:ascii="Arial" w:hAnsi="Arial"/>
          <w:i/>
          <w:iCs/>
          <w:spacing w:val="-5"/>
          <w:position w:val="4"/>
          <w:sz w:val="20"/>
          <w:szCs w:val="20"/>
        </w:rPr>
        <w:t xml:space="preserve">Molto potente è la preghiera fervorosa del giusto. </w:t>
      </w:r>
      <w:r w:rsidR="0059444B" w:rsidRPr="0059444B">
        <w:rPr>
          <w:rFonts w:ascii="Arial" w:hAnsi="Arial"/>
          <w:i/>
          <w:iCs/>
          <w:spacing w:val="-5"/>
          <w:position w:val="4"/>
          <w:sz w:val="20"/>
          <w:szCs w:val="20"/>
          <w:vertAlign w:val="superscript"/>
        </w:rPr>
        <w:t>1</w:t>
      </w:r>
      <w:r w:rsidR="0059444B" w:rsidRPr="0059444B">
        <w:rPr>
          <w:rFonts w:ascii="Arial" w:hAnsi="Arial"/>
          <w:i/>
          <w:iCs/>
          <w:spacing w:val="-5"/>
          <w:position w:val="4"/>
          <w:sz w:val="20"/>
          <w:szCs w:val="20"/>
        </w:rPr>
        <w:t xml:space="preserve">lia era un uomo come noi: pregò intensamente che non piovesse, e non piovve sulla terra per tre anni e sei mesi. Poi pregò di nuovo e il cielo diede la pioggia e </w:t>
      </w:r>
      <w:r w:rsidR="0059444B" w:rsidRPr="002602FC">
        <w:rPr>
          <w:rFonts w:ascii="Arial" w:hAnsi="Arial"/>
          <w:i/>
          <w:iCs/>
          <w:spacing w:val="-5"/>
          <w:position w:val="4"/>
          <w:sz w:val="20"/>
          <w:szCs w:val="20"/>
        </w:rPr>
        <w:t>la terra produsse il suo frutto</w:t>
      </w:r>
      <w:r>
        <w:rPr>
          <w:rFonts w:ascii="Arial" w:hAnsi="Arial"/>
          <w:i/>
          <w:iCs/>
          <w:spacing w:val="-5"/>
          <w:position w:val="4"/>
          <w:sz w:val="20"/>
          <w:szCs w:val="20"/>
        </w:rPr>
        <w:t>”</w:t>
      </w:r>
      <w:r w:rsidR="0059444B" w:rsidRPr="002602FC">
        <w:rPr>
          <w:rFonts w:ascii="Arial" w:hAnsi="Arial"/>
          <w:i/>
          <w:iCs/>
          <w:spacing w:val="-5"/>
          <w:position w:val="4"/>
          <w:sz w:val="20"/>
          <w:szCs w:val="20"/>
        </w:rPr>
        <w:t xml:space="preserve"> (Gc 5,16-18). </w:t>
      </w:r>
      <w:r w:rsidR="0059444B" w:rsidRPr="0059444B">
        <w:rPr>
          <w:rFonts w:ascii="Arial" w:hAnsi="Arial"/>
          <w:i/>
          <w:iCs/>
          <w:spacing w:val="-5"/>
          <w:position w:val="4"/>
          <w:sz w:val="20"/>
          <w:szCs w:val="20"/>
        </w:rPr>
        <w:t xml:space="preserve"> </w:t>
      </w:r>
    </w:p>
    <w:p w14:paraId="3995F0B2" w14:textId="77777777" w:rsidR="0059444B" w:rsidRDefault="00364948" w:rsidP="00107C1C">
      <w:pPr>
        <w:spacing w:after="120"/>
        <w:jc w:val="both"/>
        <w:rPr>
          <w:rFonts w:ascii="Arial" w:hAnsi="Arial"/>
          <w:iCs/>
          <w:sz w:val="22"/>
        </w:rPr>
      </w:pPr>
      <w:r>
        <w:rPr>
          <w:rFonts w:ascii="Arial" w:hAnsi="Arial"/>
          <w:iCs/>
          <w:sz w:val="22"/>
        </w:rPr>
        <w:t xml:space="preserve">Il cielo è terso. Non vi è una nuvola neanche all’orizzonte. Dopo la vittoria nella sua sfida contro i falsi profeti di Baal, dice ad Acab: </w:t>
      </w:r>
      <w:r w:rsidRPr="00364948">
        <w:rPr>
          <w:rFonts w:ascii="Arial" w:hAnsi="Arial"/>
          <w:i/>
          <w:iCs/>
          <w:sz w:val="22"/>
        </w:rPr>
        <w:t>“Va’ a mangiare e a bere, perché c’è già il rumore della pioggia torrenziale”</w:t>
      </w:r>
      <w:r>
        <w:rPr>
          <w:rFonts w:ascii="Arial" w:hAnsi="Arial"/>
          <w:iCs/>
          <w:sz w:val="22"/>
        </w:rPr>
        <w:t xml:space="preserve">. Elia sente che la pioggia sta per arrivare. È come se lui vedesse un fortissimo temporale avanzare minaccioso. È questa vera grazia che il Signore concede ai suoi servi fedeli: vedere ciò che sta per accadere non fra qualche minuto o qualche ora o quale giorno, ma anche un secolo, due secoli, mille anni, anche un milione di anni prima. Dai Profeti, dalla Legge e dai Salmi si può scrivere un Vangelo perfetto. Mancano solo alcuni dettagli. Quanto al resto vi è tutto. Gesù attesta questa grazia concessa loro da Dio confermando che Abramo vive uno dei suoi giorni e gioì. </w:t>
      </w:r>
      <w:r w:rsidR="0023255A">
        <w:rPr>
          <w:rFonts w:ascii="Arial" w:hAnsi="Arial"/>
          <w:iCs/>
          <w:sz w:val="22"/>
        </w:rPr>
        <w:t xml:space="preserve">In visione di spirito, per grazia, Abramo </w:t>
      </w:r>
      <w:r w:rsidR="00804B55">
        <w:rPr>
          <w:rFonts w:ascii="Arial" w:hAnsi="Arial"/>
          <w:iCs/>
          <w:sz w:val="22"/>
        </w:rPr>
        <w:t xml:space="preserve">contempla </w:t>
      </w:r>
      <w:r w:rsidR="0023255A">
        <w:rPr>
          <w:rFonts w:ascii="Arial" w:hAnsi="Arial"/>
          <w:iCs/>
          <w:sz w:val="22"/>
        </w:rPr>
        <w:t xml:space="preserve">la sua discendenza. Pietro nella sua Prima Lettera parla di questa visione a lungo termine. </w:t>
      </w:r>
    </w:p>
    <w:p w14:paraId="483FBD8C" w14:textId="77777777" w:rsidR="0023255A" w:rsidRPr="0023255A" w:rsidRDefault="0023255A" w:rsidP="0023255A">
      <w:pPr>
        <w:spacing w:after="120"/>
        <w:jc w:val="both"/>
        <w:rPr>
          <w:rFonts w:ascii="Arial" w:hAnsi="Arial"/>
          <w:i/>
          <w:iCs/>
          <w:spacing w:val="-5"/>
          <w:position w:val="4"/>
          <w:sz w:val="20"/>
          <w:szCs w:val="20"/>
        </w:rPr>
      </w:pPr>
      <w:r w:rsidRPr="0023255A">
        <w:rPr>
          <w:rFonts w:ascii="Arial" w:hAnsi="Arial"/>
          <w:i/>
          <w:iCs/>
          <w:spacing w:val="-5"/>
          <w:position w:val="4"/>
          <w:sz w:val="20"/>
          <w:szCs w:val="20"/>
        </w:rPr>
        <w:t xml:space="preserve">Abramo, vostro padre, esultò nella speranza di vedere il mio giorno; lo vide e fu pieno di gioia». Allora i Giudei gli dissero: «Non hai ancora cinquant’anni e hai visto Abramo?». Rispose loro Gesù: «In verità, in verità io vi dico: prima che Abramo fosse, Io Sono» (Gv 8,56-58). Su questa salvezza indagarono e scrutarono i profeti, che preannunciavano la grazia a voi destinata; essi cercavano di sapere quale momento o quali circostanze indicasse lo Spirito di Cristo che era in loro, quando prediceva le sofferenze destinate a Cristo e le glorie che le avrebbero seguite. A loro fu rivelato che, non per se stessi, ma per voi erano servitori di quelle cose che ora vi sono annunciate per mezzo di coloro che vi hanno portato il Vangelo mediante lo Spirito Santo, mandato dal cielo: cose nelle quali gli angeli desiderano fissare lo sguardo (1Pt 1,10-12). </w:t>
      </w:r>
    </w:p>
    <w:p w14:paraId="50577861" w14:textId="77777777" w:rsidR="0023255A" w:rsidRDefault="0023255A" w:rsidP="00107C1C">
      <w:pPr>
        <w:spacing w:after="120"/>
        <w:jc w:val="both"/>
        <w:rPr>
          <w:rFonts w:ascii="Arial" w:hAnsi="Arial"/>
          <w:iCs/>
          <w:sz w:val="22"/>
        </w:rPr>
      </w:pPr>
      <w:r>
        <w:rPr>
          <w:rFonts w:ascii="Arial" w:hAnsi="Arial"/>
          <w:iCs/>
          <w:sz w:val="22"/>
        </w:rPr>
        <w:t xml:space="preserve">Elia sale sulla cima del Carmelo, si getta a terra, pone la sua faccia tra le ginocchia. Manda il servo a guardare in direzione del mare. Il servo guarda, non vede nulla. Il cielo è terso. Elia gli dice di guardare per altre sette volte. La settima volta vi era una nuvola piccola quanto la mano di un uomo. Elia ora manda il servo da Acab perché gli dica di attaccare </w:t>
      </w:r>
      <w:r w:rsidR="00804B55">
        <w:rPr>
          <w:rFonts w:ascii="Arial" w:hAnsi="Arial"/>
          <w:iCs/>
          <w:sz w:val="22"/>
        </w:rPr>
        <w:t xml:space="preserve">il carro e di scendere, perché la pioggia non lo trattenga. Tutto questo avviene con il cielo limpido e senza alcun segno di pioggia all’orizzonte. È questa la visione in spirito dei veri profeti. Esse vedono non quanto non si vede, ma quanto ancora neanche esiste. Non esiste attualmente, ma esisterà fra poco o fra molto. Quanti essi vedono o fra poco o fra molto di certo esisterà. È come se loro fossero presenti all’evento. La visione del futuro come fosse già realtà dice che Dio è in essi. </w:t>
      </w:r>
    </w:p>
    <w:p w14:paraId="46B1F6E2" w14:textId="77777777" w:rsidR="002F3240" w:rsidRPr="00656486" w:rsidRDefault="002F3240" w:rsidP="00656486">
      <w:pPr>
        <w:spacing w:after="120"/>
        <w:jc w:val="both"/>
        <w:rPr>
          <w:rFonts w:ascii="Arial" w:hAnsi="Arial"/>
          <w:i/>
          <w:iCs/>
          <w:color w:val="000000"/>
          <w:spacing w:val="-5"/>
          <w:position w:val="4"/>
          <w:sz w:val="20"/>
          <w:szCs w:val="20"/>
        </w:rPr>
      </w:pPr>
      <w:r w:rsidRPr="00656486">
        <w:rPr>
          <w:rFonts w:ascii="Arial" w:hAnsi="Arial"/>
          <w:i/>
          <w:iCs/>
          <w:color w:val="000000"/>
          <w:spacing w:val="-5"/>
          <w:position w:val="4"/>
          <w:sz w:val="20"/>
          <w:szCs w:val="20"/>
        </w:rPr>
        <w:t>Elia disse ad Acab: «Va’ a mangiare e a bere, perché c’è già il rumore della pioggia torrenziale». Acab andò a mangiare e a bere. Elia salì sulla cima del Carmelo; gettatosi a terra, pose la sua faccia tra le ginocchia. Quindi disse al suo servo: «Sali, presto, guarda in direzione del mare». Quegli salì, guardò e disse: «Non c’è nulla!». Elia disse: «Tornaci ancora per sette volte». La settima volta riferì: «Ecco, una nuvola, piccola come una mano d’uomo, sale dal mare». Elia gli disse: «Va’ a dire ad Acab: “Attacca i cavalli e scendi, perché non ti trattenga la pioggia!”». D’un tratto il cielo si oscurò per le nubi e per il vento, e vi fu una grande pioggia. Acab montò sul carro e se ne andò a Izreèl. La mano del Signore fu sopra Elia, che si cinse i fianchi e corse davanti ad Acab finché giunse a Izreèl.</w:t>
      </w:r>
    </w:p>
    <w:p w14:paraId="3459072E" w14:textId="77777777" w:rsidR="00107C1C" w:rsidRDefault="00804B55" w:rsidP="00107C1C">
      <w:pPr>
        <w:spacing w:after="120"/>
        <w:jc w:val="both"/>
        <w:rPr>
          <w:rFonts w:ascii="Arial" w:hAnsi="Arial"/>
          <w:iCs/>
          <w:sz w:val="22"/>
        </w:rPr>
      </w:pPr>
      <w:r>
        <w:rPr>
          <w:rFonts w:ascii="Arial" w:hAnsi="Arial"/>
          <w:iCs/>
          <w:sz w:val="22"/>
        </w:rPr>
        <w:t xml:space="preserve">La vera profezia annunzia una parola che si compie nella storia immediata, una che si compie nel tempo, una alla fine del tempo, quando si passa nell’eternità. </w:t>
      </w:r>
      <w:r w:rsidR="00E864FC">
        <w:rPr>
          <w:rFonts w:ascii="Arial" w:hAnsi="Arial"/>
          <w:iCs/>
          <w:sz w:val="22"/>
        </w:rPr>
        <w:t>Poiché la loro Parola è di Dio, il compimento della nell’immediato attesta che anche le altre due si compiranno. La Parola del profeta non è divisibile. Essa è di Dio ed è tutta vera: oggi, domani, per l’eternità. È certezza: compiendosi essa oggi, si compirà anche domani.</w:t>
      </w:r>
    </w:p>
    <w:p w14:paraId="567549B3" w14:textId="77777777" w:rsidR="00E864FC" w:rsidRDefault="00E864FC" w:rsidP="00107C1C">
      <w:pPr>
        <w:spacing w:after="120"/>
        <w:jc w:val="both"/>
        <w:rPr>
          <w:rFonts w:ascii="Arial" w:hAnsi="Arial"/>
          <w:iCs/>
          <w:sz w:val="22"/>
        </w:rPr>
      </w:pPr>
      <w:r>
        <w:rPr>
          <w:rFonts w:ascii="Arial" w:hAnsi="Arial"/>
          <w:iCs/>
          <w:sz w:val="22"/>
        </w:rPr>
        <w:t>Vergine Maria, Madre della Redenzione, Angeli, Santa, fateci di vera fede nella Parola.</w:t>
      </w:r>
    </w:p>
    <w:p w14:paraId="6C9937A2" w14:textId="77777777" w:rsidR="00107C1C" w:rsidRPr="002C36D2" w:rsidRDefault="00107C1C" w:rsidP="00013FC8">
      <w:pPr>
        <w:pStyle w:val="Titolo1"/>
        <w:spacing w:before="0" w:after="0"/>
        <w:jc w:val="center"/>
      </w:pPr>
      <w:r>
        <w:br w:type="page"/>
      </w:r>
      <w:bookmarkStart w:id="702" w:name="_Toc62204979"/>
      <w:r w:rsidR="00656486" w:rsidRPr="00656486">
        <w:rPr>
          <w:color w:val="000000"/>
          <w:szCs w:val="20"/>
        </w:rPr>
        <w:lastRenderedPageBreak/>
        <w:t>IL SUSSURRO DI UNA BREZZA LEGGERA</w:t>
      </w:r>
      <w:bookmarkEnd w:id="702"/>
    </w:p>
    <w:p w14:paraId="4CF8395D" w14:textId="77777777" w:rsidR="00B2162B" w:rsidRPr="00254555" w:rsidRDefault="00B2162B" w:rsidP="00254555">
      <w:pPr>
        <w:pStyle w:val="Titolo1"/>
        <w:spacing w:before="0" w:after="0"/>
        <w:jc w:val="center"/>
        <w:rPr>
          <w:color w:val="3E3F41"/>
          <w:kern w:val="0"/>
          <w:position w:val="4"/>
          <w:sz w:val="24"/>
        </w:rPr>
      </w:pPr>
      <w:bookmarkStart w:id="703" w:name="_Toc62204980"/>
      <w:r w:rsidRPr="00254555">
        <w:rPr>
          <w:color w:val="3E3F41"/>
          <w:kern w:val="0"/>
          <w:position w:val="4"/>
          <w:sz w:val="24"/>
          <w:szCs w:val="13"/>
        </w:rPr>
        <w:t>1 Re 19,9a.11-16; Sal 26; Mt 5,27-32</w:t>
      </w:r>
      <w:bookmarkEnd w:id="703"/>
    </w:p>
    <w:p w14:paraId="69BD73D5" w14:textId="77777777" w:rsidR="00107C1C" w:rsidRPr="003326FE" w:rsidRDefault="00107C1C" w:rsidP="00107C1C">
      <w:pPr>
        <w:pStyle w:val="Titolo3"/>
        <w:spacing w:before="0" w:after="120"/>
        <w:jc w:val="center"/>
        <w:rPr>
          <w:sz w:val="24"/>
        </w:rPr>
      </w:pPr>
      <w:bookmarkStart w:id="704" w:name="_Toc62204981"/>
      <w:r w:rsidRPr="003326FE">
        <w:rPr>
          <w:sz w:val="24"/>
        </w:rPr>
        <w:t>15 GIUGNO</w:t>
      </w:r>
      <w:bookmarkEnd w:id="704"/>
      <w:r w:rsidRPr="003326FE">
        <w:rPr>
          <w:sz w:val="24"/>
        </w:rPr>
        <w:t xml:space="preserve"> </w:t>
      </w:r>
    </w:p>
    <w:p w14:paraId="2411A46C" w14:textId="77777777" w:rsidR="00107C1C" w:rsidRDefault="00C915A2" w:rsidP="00107C1C">
      <w:pPr>
        <w:spacing w:after="120"/>
        <w:jc w:val="both"/>
        <w:rPr>
          <w:rFonts w:ascii="Arial" w:hAnsi="Arial" w:cs="Arial"/>
          <w:sz w:val="22"/>
          <w:szCs w:val="22"/>
        </w:rPr>
      </w:pPr>
      <w:r>
        <w:rPr>
          <w:rFonts w:ascii="Arial" w:hAnsi="Arial" w:cs="Arial"/>
          <w:sz w:val="22"/>
          <w:szCs w:val="22"/>
        </w:rPr>
        <w:t>La Lettera agli Ebrei rivela che il Signore ha parlato ai padri molte volte e in diversi modi. Aggiunge che negli ultimi tempi ha parlato per mezzo</w:t>
      </w:r>
      <w:r w:rsidR="000B25A4">
        <w:rPr>
          <w:rFonts w:ascii="Arial" w:hAnsi="Arial" w:cs="Arial"/>
          <w:sz w:val="22"/>
          <w:szCs w:val="22"/>
        </w:rPr>
        <w:t xml:space="preserve"> del suo figlio Unigenito. San Paolo manifesta a Timoteo che Dio ha parlato a Lui attraverso la sua grande misericordia, mentre San Pietro vede nella Trasfigurazione la più alta parola di Gesù. L’Apostolo Giovanni fonda la sua fede su una </w:t>
      </w:r>
      <w:r w:rsidR="000B25A4" w:rsidRPr="000B25A4">
        <w:rPr>
          <w:rFonts w:ascii="Arial" w:hAnsi="Arial" w:cs="Arial"/>
          <w:i/>
          <w:sz w:val="22"/>
          <w:szCs w:val="22"/>
        </w:rPr>
        <w:t>“manifestazione molteplice e “sensibile”</w:t>
      </w:r>
      <w:r w:rsidR="000B25A4">
        <w:rPr>
          <w:rFonts w:ascii="Arial" w:hAnsi="Arial" w:cs="Arial"/>
          <w:sz w:val="22"/>
          <w:szCs w:val="22"/>
        </w:rPr>
        <w:t xml:space="preserve">.  </w:t>
      </w:r>
    </w:p>
    <w:p w14:paraId="53DD883E" w14:textId="77777777" w:rsidR="000B25A4" w:rsidRPr="000B25A4" w:rsidRDefault="000B25A4" w:rsidP="000B25A4">
      <w:pPr>
        <w:spacing w:after="120"/>
        <w:jc w:val="both"/>
        <w:rPr>
          <w:rFonts w:ascii="Arial" w:hAnsi="Arial"/>
          <w:i/>
          <w:iCs/>
          <w:spacing w:val="-5"/>
          <w:position w:val="4"/>
          <w:sz w:val="20"/>
          <w:szCs w:val="20"/>
        </w:rPr>
      </w:pPr>
      <w:r w:rsidRPr="000B25A4">
        <w:rPr>
          <w:rFonts w:ascii="Arial" w:hAnsi="Arial"/>
          <w:i/>
          <w:iCs/>
          <w:spacing w:val="-5"/>
          <w:position w:val="4"/>
          <w:sz w:val="20"/>
          <w:szCs w:val="20"/>
        </w:rPr>
        <w:t xml:space="preserve">Dio, che molte volte e in diversi modi nei tempi antichi aveva parlato ai padri per mezzo dei profeti, ultimamente, in questi giorni, ha parlato a noi per mezzo del Figlio, che ha stabilito erede di tutte le cose e mediante il quale ha fatto anche il mondo (Eb 1,1-2). 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(1Tm 1,12-16). </w:t>
      </w:r>
    </w:p>
    <w:p w14:paraId="74C09786" w14:textId="77777777" w:rsidR="000B25A4" w:rsidRPr="000B25A4" w:rsidRDefault="000B25A4" w:rsidP="000B25A4">
      <w:pPr>
        <w:spacing w:after="120"/>
        <w:jc w:val="both"/>
        <w:rPr>
          <w:rFonts w:ascii="Arial" w:hAnsi="Arial"/>
          <w:i/>
          <w:iCs/>
          <w:spacing w:val="-5"/>
          <w:position w:val="4"/>
          <w:sz w:val="20"/>
          <w:szCs w:val="20"/>
        </w:rPr>
      </w:pPr>
      <w:r w:rsidRPr="000B25A4">
        <w:rPr>
          <w:rFonts w:ascii="Arial" w:hAnsi="Arial"/>
          <w:i/>
          <w:iCs/>
          <w:spacing w:val="-5"/>
          <w:position w:val="4"/>
          <w:sz w:val="20"/>
          <w:szCs w:val="20"/>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 </w:t>
      </w:r>
      <w:r>
        <w:rPr>
          <w:rFonts w:ascii="Arial" w:hAnsi="Arial"/>
          <w:i/>
          <w:iCs/>
          <w:spacing w:val="-5"/>
          <w:position w:val="4"/>
          <w:sz w:val="20"/>
          <w:szCs w:val="20"/>
        </w:rPr>
        <w:t xml:space="preserve"> </w:t>
      </w:r>
      <w:r w:rsidRPr="000B25A4">
        <w:rPr>
          <w:rFonts w:ascii="Arial" w:hAnsi="Arial"/>
          <w:i/>
          <w:iCs/>
          <w:spacing w:val="-5"/>
          <w:position w:val="4"/>
          <w:sz w:val="20"/>
          <w:szCs w:val="20"/>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14:paraId="1B81EA31" w14:textId="77777777" w:rsidR="000B25A4" w:rsidRDefault="000B25A4" w:rsidP="00107C1C">
      <w:pPr>
        <w:spacing w:after="120"/>
        <w:jc w:val="both"/>
        <w:rPr>
          <w:rFonts w:ascii="Arial" w:hAnsi="Arial" w:cs="Arial"/>
          <w:sz w:val="22"/>
          <w:szCs w:val="22"/>
        </w:rPr>
      </w:pPr>
      <w:r>
        <w:rPr>
          <w:rFonts w:ascii="Arial" w:hAnsi="Arial" w:cs="Arial"/>
          <w:sz w:val="22"/>
          <w:szCs w:val="22"/>
        </w:rPr>
        <w:t xml:space="preserve">Ad Elia si rivela in un modo nuovissimo. Non le terremoto, non nel fuoco, non nel vento gagliardo, ma nel sussurro di una nube leggera. Con Cristo Gesù si manifesta dalla croce, nel Crocifisso. </w:t>
      </w:r>
      <w:r w:rsidR="00C84885">
        <w:rPr>
          <w:rFonts w:ascii="Arial" w:hAnsi="Arial" w:cs="Arial"/>
          <w:sz w:val="22"/>
          <w:szCs w:val="22"/>
        </w:rPr>
        <w:t xml:space="preserve">È il Crocifisso la voce più potente e maestosa del nostro Dio. </w:t>
      </w:r>
    </w:p>
    <w:p w14:paraId="62020CAD" w14:textId="77777777" w:rsidR="00656486" w:rsidRDefault="00656486" w:rsidP="00656486">
      <w:pPr>
        <w:spacing w:after="120"/>
        <w:jc w:val="both"/>
        <w:rPr>
          <w:rFonts w:ascii="Arial" w:hAnsi="Arial"/>
          <w:i/>
          <w:iCs/>
          <w:color w:val="000000"/>
          <w:spacing w:val="-5"/>
          <w:position w:val="4"/>
          <w:sz w:val="20"/>
          <w:szCs w:val="20"/>
        </w:rPr>
      </w:pPr>
      <w:r w:rsidRPr="00656486">
        <w:rPr>
          <w:rFonts w:ascii="Arial" w:hAnsi="Arial"/>
          <w:i/>
          <w:iCs/>
          <w:color w:val="000000"/>
          <w:spacing w:val="-5"/>
          <w:position w:val="4"/>
          <w:sz w:val="20"/>
          <w:szCs w:val="20"/>
        </w:rPr>
        <w:t>Là entrò in una caverna per passarvi la notte. , quand’ecco gli fu rivolta la parola del Signore in questi termini: «Che cosa fai qui, Elia?». Egli rispose: «Sono pieno di zelo per il Signore, Dio degli eserciti, poiché gli Israeliti hanno abbandonato la tua alleanza, hanno demolito i tuoi altari, hanno ucciso di spada i tuoi profeti. Sono rimasto solo ed essi cercano di togliermi la vita». Gli disse: «Esci e férmati sul monte alla presenza del Signore». Ed ecco che il Signore passò. Ci fu un vento impetuoso e gagliardo da spaccare i monti e spezzare le rocce davanti al Signore, ma il Signore non era nel vento. Dopo il vento, un terremoto, ma il Signore non era nel terremoto. Dopo il terremoto, un fuoco, ma il Signore non era nel fuoco. Dopo il fuoco, il sussurro di una brezza leggera. Come l’udì, Elia si coprì il volto con il mantello, uscì e si fermò all’ingresso della caverna. Ed ecco, venne a lui una voce che gli diceva: «Che cosa fai qui, Elia?». Egli rispose: «Sono pieno di zelo per il Signore, Dio degli eserciti, poiché gli Israeliti hanno abbandonato la tua alleanza, hanno demolito i tuoi altari, hanno ucciso di spada i tuoi profeti. Sono rimasto solo ed essi cercano di togliermi la vita».</w:t>
      </w:r>
      <w:r w:rsidR="00FF722D">
        <w:rPr>
          <w:rFonts w:ascii="Arial" w:hAnsi="Arial"/>
          <w:i/>
          <w:iCs/>
          <w:color w:val="000000"/>
          <w:spacing w:val="-5"/>
          <w:position w:val="4"/>
          <w:sz w:val="20"/>
          <w:szCs w:val="20"/>
        </w:rPr>
        <w:t xml:space="preserve"> </w:t>
      </w:r>
      <w:r w:rsidRPr="00656486">
        <w:rPr>
          <w:rFonts w:ascii="Arial" w:hAnsi="Arial"/>
          <w:i/>
          <w:iCs/>
          <w:color w:val="000000"/>
          <w:spacing w:val="-5"/>
          <w:position w:val="4"/>
          <w:sz w:val="20"/>
          <w:szCs w:val="20"/>
        </w:rPr>
        <w:t>Il Signore gli disse: «Su, ritorna sui tuoi passi verso il deserto di Damasco; giunto là, ungerai Cazaèl come re su Aram. Poi ungerai Ieu, figlio di Nimsì, come re su Israele e ungerai Eliseo, figlio di Safat, di Abel-Mecolà, come profeta al tuo posto.</w:t>
      </w:r>
    </w:p>
    <w:p w14:paraId="03AD2F81" w14:textId="77777777" w:rsidR="00C84885" w:rsidRDefault="00C84885" w:rsidP="00C84885">
      <w:pPr>
        <w:spacing w:after="120"/>
        <w:jc w:val="both"/>
        <w:rPr>
          <w:rFonts w:ascii="Arial" w:hAnsi="Arial"/>
          <w:iCs/>
          <w:color w:val="000000"/>
          <w:spacing w:val="-5"/>
          <w:position w:val="4"/>
          <w:sz w:val="22"/>
          <w:szCs w:val="20"/>
        </w:rPr>
      </w:pPr>
      <w:r>
        <w:rPr>
          <w:rFonts w:ascii="Arial" w:hAnsi="Arial"/>
          <w:iCs/>
          <w:color w:val="000000"/>
          <w:spacing w:val="-5"/>
          <w:position w:val="4"/>
          <w:sz w:val="22"/>
          <w:szCs w:val="20"/>
        </w:rPr>
        <w:t>È giusto, anzi necessario che ognuno si chieda: qual è la via attraverso la quale il Signore si è rivelato nella mia vita? Alla rivelazione universale – il Crocifisso – vi è sempre una rivelazione personale. È questo il fondamento di stabilità della fede di ogni singola persona.</w:t>
      </w:r>
    </w:p>
    <w:p w14:paraId="2604157F" w14:textId="77777777" w:rsidR="00C84885" w:rsidRPr="00C84885" w:rsidRDefault="00C84885" w:rsidP="00C84885">
      <w:pPr>
        <w:spacing w:after="120"/>
        <w:jc w:val="both"/>
        <w:rPr>
          <w:rFonts w:ascii="Arial" w:hAnsi="Arial"/>
          <w:iCs/>
          <w:color w:val="000000"/>
          <w:spacing w:val="-5"/>
          <w:position w:val="4"/>
          <w:sz w:val="22"/>
          <w:szCs w:val="20"/>
        </w:rPr>
      </w:pPr>
      <w:r>
        <w:rPr>
          <w:rFonts w:ascii="Arial" w:hAnsi="Arial"/>
          <w:iCs/>
          <w:color w:val="000000"/>
          <w:spacing w:val="-5"/>
          <w:position w:val="4"/>
          <w:sz w:val="22"/>
          <w:szCs w:val="20"/>
        </w:rPr>
        <w:t xml:space="preserve">Vergine Maria, Madre della Redenzione, Angeli, Santi, rendete stabile la nostra fede. </w:t>
      </w:r>
    </w:p>
    <w:p w14:paraId="05B9745E" w14:textId="77777777" w:rsidR="00107C1C" w:rsidRPr="002C36D2" w:rsidRDefault="00107C1C" w:rsidP="00013FC8">
      <w:pPr>
        <w:pStyle w:val="Titolo1"/>
        <w:spacing w:before="0" w:after="0"/>
        <w:jc w:val="center"/>
      </w:pPr>
      <w:r>
        <w:br w:type="page"/>
      </w:r>
      <w:bookmarkStart w:id="705" w:name="_Toc62204982"/>
      <w:r w:rsidR="00F44546" w:rsidRPr="002F3240">
        <w:rPr>
          <w:color w:val="000000"/>
          <w:szCs w:val="20"/>
        </w:rPr>
        <w:lastRenderedPageBreak/>
        <w:t>GLI GETTÒ ADDOSSO IL SUO MANTELLO</w:t>
      </w:r>
      <w:bookmarkEnd w:id="705"/>
    </w:p>
    <w:p w14:paraId="36B1FBB6" w14:textId="77777777" w:rsidR="00B2162B" w:rsidRPr="00254555" w:rsidRDefault="00B2162B" w:rsidP="00254555">
      <w:pPr>
        <w:pStyle w:val="Titolo1"/>
        <w:spacing w:before="0" w:after="0"/>
        <w:jc w:val="center"/>
        <w:rPr>
          <w:color w:val="3E3F41"/>
          <w:kern w:val="0"/>
          <w:position w:val="4"/>
          <w:sz w:val="24"/>
        </w:rPr>
      </w:pPr>
      <w:bookmarkStart w:id="706" w:name="_Toc62204983"/>
      <w:r w:rsidRPr="00254555">
        <w:rPr>
          <w:color w:val="3E3F41"/>
          <w:kern w:val="0"/>
          <w:position w:val="4"/>
          <w:sz w:val="24"/>
          <w:szCs w:val="12"/>
        </w:rPr>
        <w:t>1 Re 19,19-21; Sal 15; Mt 5,33-37</w:t>
      </w:r>
      <w:bookmarkEnd w:id="706"/>
    </w:p>
    <w:p w14:paraId="65124C7B" w14:textId="77777777" w:rsidR="00107C1C" w:rsidRPr="003326FE" w:rsidRDefault="00107C1C" w:rsidP="00107C1C">
      <w:pPr>
        <w:pStyle w:val="Titolo3"/>
        <w:spacing w:before="0" w:after="120"/>
        <w:jc w:val="center"/>
        <w:rPr>
          <w:sz w:val="24"/>
        </w:rPr>
      </w:pPr>
      <w:bookmarkStart w:id="707" w:name="_Toc62204984"/>
      <w:r w:rsidRPr="003326FE">
        <w:rPr>
          <w:sz w:val="24"/>
        </w:rPr>
        <w:t>16 GIUGNO</w:t>
      </w:r>
      <w:bookmarkEnd w:id="707"/>
      <w:r w:rsidRPr="003326FE">
        <w:rPr>
          <w:sz w:val="24"/>
        </w:rPr>
        <w:t xml:space="preserve"> </w:t>
      </w:r>
    </w:p>
    <w:p w14:paraId="0A0D02F2" w14:textId="77777777" w:rsidR="00107C1C" w:rsidRDefault="00C84885" w:rsidP="00107C1C">
      <w:pPr>
        <w:spacing w:after="120"/>
        <w:jc w:val="both"/>
        <w:rPr>
          <w:rFonts w:ascii="Arial" w:hAnsi="Arial" w:cs="Arial"/>
          <w:sz w:val="22"/>
          <w:szCs w:val="22"/>
        </w:rPr>
      </w:pPr>
      <w:r>
        <w:rPr>
          <w:rFonts w:ascii="Arial" w:hAnsi="Arial" w:cs="Arial"/>
          <w:sz w:val="22"/>
          <w:szCs w:val="22"/>
        </w:rPr>
        <w:t>Nell’Antico Testamento Sacerdoti e Re si diveniva per nascita. Il profeta invece è per chiamata diretta del Signore e non ha alcuna successione. Vi sono però sue eccezioni. Mosè ed Elia hanno ciascuno il loro successore, non però per scelta di Mosè o di Elia, ma per chiamata diretta del Signore. Il posto di Mosè lo prende Giosuè. Il posto di Elia lo prende Eliseo. Ogni altro profeta vive la sua missione ed essa termina con lui.</w:t>
      </w:r>
    </w:p>
    <w:p w14:paraId="3036C5D9" w14:textId="77777777" w:rsidR="003254A8" w:rsidRPr="003254A8" w:rsidRDefault="003254A8" w:rsidP="003254A8">
      <w:pPr>
        <w:spacing w:after="120"/>
        <w:jc w:val="both"/>
        <w:rPr>
          <w:rFonts w:ascii="Arial" w:hAnsi="Arial"/>
          <w:i/>
          <w:iCs/>
          <w:color w:val="000000"/>
          <w:spacing w:val="-5"/>
          <w:position w:val="4"/>
          <w:sz w:val="20"/>
          <w:szCs w:val="20"/>
        </w:rPr>
      </w:pPr>
      <w:r w:rsidRPr="003254A8">
        <w:rPr>
          <w:rFonts w:ascii="Arial" w:hAnsi="Arial"/>
          <w:i/>
          <w:iCs/>
          <w:color w:val="000000"/>
          <w:spacing w:val="-5"/>
          <w:position w:val="4"/>
          <w:sz w:val="20"/>
          <w:szCs w:val="20"/>
        </w:rPr>
        <w:t xml:space="preserve">Il Signore disse a Mosè: «Sali su questo monte degli Abarìm e contempla la terra che io do agli Israeliti. Quando l'avrai vista, anche tu sarai riunito ai tuoi padri, come fu riunito Aronne tuo fratello, perché vi siete ribellati contro il mio ordine nel deserto di Sin, quando la comunità si ribellò, e non avete manifestato la mia santità agli occhi loro, a proposito di quelle acque». Sono le acque di Merìba di Kades, nel deserto di Sin.  Mosè disse al Signore: «Il Signore, il Dio della vita di ogni essere vivente, metta a capo di questa comunità un uomo che li preceda nell'uscire e nel tornare, li faccia uscire e li faccia tornare, perché la comunità del Signore non sia un gregge senza pastore». Il Signore disse a Mosè: «Prenditi Giosuè, figlio di Nun, uomo in cui è lo spirito; porrai la mano su di lui, lo farai comparire davanti al sacerdote Eleàzaro e davanti a tutta la comunità, gli darai i tuoi ordini sotto i loro occhi e porrai su di lui una parte della tua autorità, perché tutta la comunità degli Israeliti gli obbedisca. Egli si presenterà davanti al sacerdote Eleàzaro, che consulterà per lui il giudizio degli urìm davanti al Signore; egli e tutti gli Israeliti con lui e tutta la comunità usciranno all'ordine di Eleàzaro ed entreranno all'ordine suo». Mosè fece come il Signore gli aveva ordinato; prese Giosuè e lo fece comparire davanti al sacerdote Eleàzaro e davanti a tutta la comunità; pose su di lui le mani e gli diede i suoi ordini, come il Signore aveva detto per mezzo di Mosè (Num 27,12-23). </w:t>
      </w:r>
    </w:p>
    <w:p w14:paraId="4050D7B2" w14:textId="77777777" w:rsidR="00C84885" w:rsidRDefault="003254A8" w:rsidP="00107C1C">
      <w:pPr>
        <w:spacing w:after="120"/>
        <w:jc w:val="both"/>
        <w:rPr>
          <w:rFonts w:ascii="Arial" w:hAnsi="Arial" w:cs="Arial"/>
          <w:sz w:val="22"/>
          <w:szCs w:val="22"/>
        </w:rPr>
      </w:pPr>
      <w:r>
        <w:rPr>
          <w:rFonts w:ascii="Arial" w:hAnsi="Arial" w:cs="Arial"/>
          <w:sz w:val="22"/>
          <w:szCs w:val="22"/>
        </w:rPr>
        <w:t xml:space="preserve">Elia incontra Eliseo e gli getta addosso il suo mantello da profeta. Eliseo sa di essere stato chiamato da Dio alla sequela di Elia, si congeda dai suoi, e si mette </w:t>
      </w:r>
      <w:r w:rsidR="00CB2BD0">
        <w:rPr>
          <w:rFonts w:ascii="Arial" w:hAnsi="Arial" w:cs="Arial"/>
          <w:sz w:val="22"/>
          <w:szCs w:val="22"/>
        </w:rPr>
        <w:t xml:space="preserve">a servizio </w:t>
      </w:r>
      <w:r>
        <w:rPr>
          <w:rFonts w:ascii="Arial" w:hAnsi="Arial" w:cs="Arial"/>
          <w:sz w:val="22"/>
          <w:szCs w:val="22"/>
        </w:rPr>
        <w:t xml:space="preserve">del profeta del Signore. Una verità appare con chiara evidenza. I chiamati da Dio non rifiutano la loro </w:t>
      </w:r>
      <w:r w:rsidR="00CB2BD0">
        <w:rPr>
          <w:rFonts w:ascii="Arial" w:hAnsi="Arial" w:cs="Arial"/>
          <w:sz w:val="22"/>
          <w:szCs w:val="22"/>
        </w:rPr>
        <w:t>vocazione</w:t>
      </w:r>
      <w:r>
        <w:rPr>
          <w:rFonts w:ascii="Arial" w:hAnsi="Arial" w:cs="Arial"/>
          <w:sz w:val="22"/>
          <w:szCs w:val="22"/>
        </w:rPr>
        <w:t>. Sanno che la loro vita appartiene al Signore e subito si dispongono a</w:t>
      </w:r>
      <w:r w:rsidR="00CB2BD0">
        <w:rPr>
          <w:rFonts w:ascii="Arial" w:hAnsi="Arial" w:cs="Arial"/>
          <w:sz w:val="22"/>
          <w:szCs w:val="22"/>
        </w:rPr>
        <w:t xml:space="preserve"> dare ad essa una forma e una finalità diversa, secondo lo sguardo del Signore che si è posato sopra di loro. A volte c’è qualche timore iniziale, come in Mosè e in Geremia. Ma poi il Signore si rivela loro garante e la missione viene svolta secondo quanto è nella volontà e nelle modalità stabilite da colui che li ha chiamati.</w:t>
      </w:r>
    </w:p>
    <w:p w14:paraId="786F948A" w14:textId="77777777" w:rsidR="002F3240" w:rsidRPr="00F44546" w:rsidRDefault="002F3240" w:rsidP="00F44546">
      <w:pPr>
        <w:spacing w:after="120"/>
        <w:jc w:val="both"/>
        <w:rPr>
          <w:rFonts w:ascii="Arial" w:hAnsi="Arial"/>
          <w:i/>
          <w:iCs/>
          <w:color w:val="000000"/>
          <w:spacing w:val="-5"/>
          <w:position w:val="4"/>
          <w:sz w:val="20"/>
          <w:szCs w:val="20"/>
        </w:rPr>
      </w:pPr>
      <w:r w:rsidRPr="00F44546">
        <w:rPr>
          <w:rFonts w:ascii="Arial" w:hAnsi="Arial"/>
          <w:i/>
          <w:iCs/>
          <w:color w:val="000000"/>
          <w:spacing w:val="-5"/>
          <w:position w:val="4"/>
          <w:sz w:val="20"/>
          <w:szCs w:val="20"/>
        </w:rPr>
        <w:t>Partito di lì, Elia trovò Eliseo, figlio di Safat. Costui arava con dodici paia di buoi davanti a sé, mentre egli stesso guidava il dodicesimo. Elia, passandogli vicino, gli gettò addosso il suo mantello. Quello lasciò i buoi e corse dietro a Elia, dicendogli: «Andrò a baciare mio padre e mia madre, poi ti seguirò». Elia disse: «Va’ e torna, perché sai che cosa ho fatto per te». Allontanatosi da lui, Eliseo prese un paio di buoi e li uccise; con la legna del giogo dei buoi fece cuocere la carne e la diede al popolo, perché la mangiasse. Quindi si alzò e seguì Elia, entrando al suo servizio.</w:t>
      </w:r>
    </w:p>
    <w:p w14:paraId="6BA259E8" w14:textId="77777777" w:rsidR="00107C1C" w:rsidRDefault="00CB2BD0" w:rsidP="00107C1C">
      <w:pPr>
        <w:spacing w:after="120"/>
        <w:jc w:val="both"/>
        <w:rPr>
          <w:rFonts w:ascii="Arial" w:hAnsi="Arial" w:cs="Arial"/>
          <w:sz w:val="22"/>
          <w:szCs w:val="22"/>
        </w:rPr>
      </w:pPr>
      <w:r>
        <w:rPr>
          <w:rFonts w:ascii="Arial" w:hAnsi="Arial" w:cs="Arial"/>
          <w:sz w:val="22"/>
          <w:szCs w:val="22"/>
        </w:rPr>
        <w:t>Gesù, nella vocazione, divide i due momenti: il prima della chiamata e il dopo. Un istante prima si è del mondo, secondo il mondo. L’istante dopo si è di Dio secondo Dio.</w:t>
      </w:r>
    </w:p>
    <w:p w14:paraId="4E600926" w14:textId="77777777" w:rsidR="00CB2BD0" w:rsidRPr="00CB2BD0" w:rsidRDefault="00CB2BD0" w:rsidP="00CB2BD0">
      <w:pPr>
        <w:spacing w:after="120"/>
        <w:jc w:val="both"/>
        <w:rPr>
          <w:rFonts w:ascii="Arial" w:hAnsi="Arial"/>
          <w:i/>
          <w:iCs/>
          <w:spacing w:val="-5"/>
          <w:position w:val="4"/>
          <w:sz w:val="20"/>
          <w:szCs w:val="20"/>
        </w:rPr>
      </w:pPr>
      <w:r w:rsidRPr="00CB2BD0">
        <w:rPr>
          <w:rFonts w:ascii="Arial" w:hAnsi="Arial"/>
          <w:i/>
          <w:iCs/>
          <w:spacing w:val="-5"/>
          <w:position w:val="4"/>
          <w:sz w:val="20"/>
          <w:szCs w:val="20"/>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9,57-72). </w:t>
      </w:r>
    </w:p>
    <w:p w14:paraId="554BD7FC" w14:textId="77777777" w:rsidR="00CB2BD0" w:rsidRDefault="00FF5E1E" w:rsidP="00107C1C">
      <w:pPr>
        <w:spacing w:after="120"/>
        <w:jc w:val="both"/>
        <w:rPr>
          <w:rFonts w:ascii="Arial" w:hAnsi="Arial" w:cs="Arial"/>
          <w:sz w:val="22"/>
          <w:szCs w:val="22"/>
        </w:rPr>
      </w:pPr>
      <w:r>
        <w:rPr>
          <w:rFonts w:ascii="Arial" w:hAnsi="Arial" w:cs="Arial"/>
          <w:sz w:val="22"/>
          <w:szCs w:val="22"/>
        </w:rPr>
        <w:t>Il problema più grave da risolvere è proprio questo: la distinzione dei due momenti: il prima della vocazione e il dopo. Se il prima si vive secondo il mondo e anche il dopo si vive secondo il mondo, la vocazione rimarrà sempre senza alcun frutto. Il prima era dalla nostra volontà. Il dopo dovrà essere solo dalla volontà di Dio. Noi per consacrazione o per sacramento siamo da Dio, per volontà siamo solo e sempre da noi stessi. Come Gesù è stato sempre e solo dalla volontà del Padre, così per ogni sacramento ricevuto si deve essere sempre e solo dalla volontà di Cristo. Finché dopo il sacramento ricevuto non si è dalla volontà di Gesù, la nostra vocazione è nella morte.</w:t>
      </w:r>
    </w:p>
    <w:p w14:paraId="59A9CEF0" w14:textId="77777777" w:rsidR="00FF5E1E" w:rsidRDefault="00FF5E1E" w:rsidP="00107C1C">
      <w:pPr>
        <w:spacing w:after="120"/>
        <w:jc w:val="both"/>
        <w:rPr>
          <w:rFonts w:ascii="Arial" w:hAnsi="Arial" w:cs="Arial"/>
          <w:sz w:val="22"/>
          <w:szCs w:val="22"/>
        </w:rPr>
      </w:pPr>
      <w:r>
        <w:rPr>
          <w:rFonts w:ascii="Arial" w:hAnsi="Arial" w:cs="Arial"/>
          <w:sz w:val="22"/>
          <w:szCs w:val="22"/>
        </w:rPr>
        <w:t xml:space="preserve">Vergine Maria, Madre della Redenzione, Angeli, Santa, fateci veri chiamati da Dio. </w:t>
      </w:r>
    </w:p>
    <w:p w14:paraId="6274B8B5" w14:textId="77777777" w:rsidR="00107C1C" w:rsidRPr="002C36D2" w:rsidRDefault="00107C1C" w:rsidP="00013FC8">
      <w:pPr>
        <w:pStyle w:val="Titolo1"/>
        <w:spacing w:before="0" w:after="0"/>
        <w:jc w:val="center"/>
      </w:pPr>
      <w:r>
        <w:br w:type="page"/>
      </w:r>
      <w:bookmarkStart w:id="708" w:name="_Toc62204985"/>
      <w:r w:rsidR="00F44546" w:rsidRPr="003B4C10">
        <w:rPr>
          <w:color w:val="000000"/>
          <w:szCs w:val="20"/>
        </w:rPr>
        <w:lastRenderedPageBreak/>
        <w:t>IO, IL SIGNORE, HO PARLATO E LO FARÒ</w:t>
      </w:r>
      <w:bookmarkEnd w:id="708"/>
    </w:p>
    <w:p w14:paraId="32DEEAB2" w14:textId="77777777" w:rsidR="00B2162B" w:rsidRPr="00254555" w:rsidRDefault="00B2162B" w:rsidP="00254555">
      <w:pPr>
        <w:pStyle w:val="Titolo1"/>
        <w:spacing w:before="0" w:after="0"/>
        <w:jc w:val="center"/>
        <w:rPr>
          <w:color w:val="3E3F41"/>
          <w:kern w:val="0"/>
          <w:position w:val="4"/>
          <w:sz w:val="24"/>
        </w:rPr>
      </w:pPr>
      <w:bookmarkStart w:id="709" w:name="_Toc62204986"/>
      <w:r w:rsidRPr="00254555">
        <w:rPr>
          <w:color w:val="3E3F41"/>
          <w:kern w:val="0"/>
          <w:position w:val="4"/>
          <w:sz w:val="24"/>
          <w:szCs w:val="12"/>
        </w:rPr>
        <w:t>Ez 17,22-24; Sal 91; 2 Cor 5,6-10; M</w:t>
      </w:r>
      <w:r w:rsidR="005D01D1">
        <w:rPr>
          <w:color w:val="3E3F41"/>
          <w:kern w:val="0"/>
          <w:position w:val="4"/>
          <w:sz w:val="24"/>
          <w:szCs w:val="12"/>
        </w:rPr>
        <w:t>c</w:t>
      </w:r>
      <w:r w:rsidRPr="00254555">
        <w:rPr>
          <w:color w:val="3E3F41"/>
          <w:kern w:val="0"/>
          <w:position w:val="4"/>
          <w:sz w:val="24"/>
          <w:szCs w:val="12"/>
        </w:rPr>
        <w:t xml:space="preserve"> 4,26-34</w:t>
      </w:r>
      <w:bookmarkEnd w:id="709"/>
    </w:p>
    <w:p w14:paraId="2CDE7A91" w14:textId="77777777" w:rsidR="004D2266" w:rsidRPr="003326FE" w:rsidRDefault="00107C1C" w:rsidP="004D2266">
      <w:pPr>
        <w:pStyle w:val="Titolo3"/>
        <w:spacing w:before="0" w:after="120"/>
        <w:jc w:val="center"/>
        <w:rPr>
          <w:sz w:val="24"/>
          <w:szCs w:val="40"/>
        </w:rPr>
      </w:pPr>
      <w:bookmarkStart w:id="710" w:name="_Toc62204987"/>
      <w:r w:rsidRPr="003326FE">
        <w:rPr>
          <w:sz w:val="24"/>
        </w:rPr>
        <w:t>17 GIUGNO</w:t>
      </w:r>
      <w:r w:rsidR="004D2266" w:rsidRPr="003326FE">
        <w:rPr>
          <w:sz w:val="24"/>
        </w:rPr>
        <w:t xml:space="preserve"> </w:t>
      </w:r>
      <w:r w:rsidR="004D2266">
        <w:rPr>
          <w:sz w:val="24"/>
          <w:szCs w:val="40"/>
        </w:rPr>
        <w:t>– XI DOMENICA T.O. – ANNO B</w:t>
      </w:r>
      <w:bookmarkEnd w:id="710"/>
    </w:p>
    <w:p w14:paraId="6E10E696" w14:textId="77777777" w:rsidR="00107C1C" w:rsidRDefault="00FF5E1E" w:rsidP="00107C1C">
      <w:pPr>
        <w:spacing w:after="120"/>
        <w:jc w:val="both"/>
        <w:rPr>
          <w:rFonts w:ascii="Arial" w:hAnsi="Arial" w:cs="Arial"/>
          <w:sz w:val="22"/>
          <w:szCs w:val="22"/>
        </w:rPr>
      </w:pPr>
      <w:r>
        <w:rPr>
          <w:rFonts w:ascii="Arial" w:hAnsi="Arial" w:cs="Arial"/>
          <w:sz w:val="22"/>
          <w:szCs w:val="22"/>
        </w:rPr>
        <w:t xml:space="preserve">Nel Capitolo XVII del Libro di Ezechiele Dio si rivela come il solo Signore della storia. </w:t>
      </w:r>
      <w:r w:rsidR="00B50B0D">
        <w:rPr>
          <w:rFonts w:ascii="Arial" w:hAnsi="Arial" w:cs="Arial"/>
          <w:sz w:val="22"/>
          <w:szCs w:val="22"/>
        </w:rPr>
        <w:t xml:space="preserve">È </w:t>
      </w:r>
      <w:r>
        <w:rPr>
          <w:rFonts w:ascii="Arial" w:hAnsi="Arial" w:cs="Arial"/>
          <w:sz w:val="22"/>
          <w:szCs w:val="22"/>
        </w:rPr>
        <w:t>Lui che ha nelle sue mani le sorti dei popoli e della nazioni. Nulla sfugge a</w:t>
      </w:r>
      <w:r w:rsidR="00DB04E1">
        <w:rPr>
          <w:rFonts w:ascii="Arial" w:hAnsi="Arial" w:cs="Arial"/>
          <w:sz w:val="22"/>
          <w:szCs w:val="22"/>
        </w:rPr>
        <w:t>l</w:t>
      </w:r>
      <w:r>
        <w:rPr>
          <w:rFonts w:ascii="Arial" w:hAnsi="Arial" w:cs="Arial"/>
          <w:sz w:val="22"/>
          <w:szCs w:val="22"/>
        </w:rPr>
        <w:t xml:space="preserve"> sua volontà. </w:t>
      </w:r>
    </w:p>
    <w:p w14:paraId="196B0780" w14:textId="77777777" w:rsidR="00FF5E1E" w:rsidRPr="00FF5E1E" w:rsidRDefault="00FF5E1E" w:rsidP="00A358AB">
      <w:pPr>
        <w:spacing w:after="120"/>
        <w:jc w:val="both"/>
        <w:rPr>
          <w:rFonts w:ascii="Arial" w:hAnsi="Arial"/>
          <w:i/>
          <w:iCs/>
          <w:color w:val="000000"/>
          <w:spacing w:val="-5"/>
          <w:position w:val="4"/>
          <w:sz w:val="20"/>
          <w:szCs w:val="20"/>
        </w:rPr>
      </w:pPr>
      <w:r w:rsidRPr="00FF5E1E">
        <w:rPr>
          <w:rFonts w:ascii="Arial" w:hAnsi="Arial"/>
          <w:i/>
          <w:iCs/>
          <w:color w:val="000000"/>
          <w:spacing w:val="-5"/>
          <w:position w:val="4"/>
          <w:sz w:val="20"/>
          <w:szCs w:val="20"/>
        </w:rPr>
        <w:t>Mi fu rivolta ancora questa parola del Signore: «Figlio dell’uomo, proponi un enigma e racconta una parabola alla casa d’Israele. Tu dirai: Così dice il Signore Dio:</w:t>
      </w:r>
      <w:r w:rsidR="00A358AB" w:rsidRPr="00A358AB">
        <w:rPr>
          <w:rFonts w:ascii="Arial" w:hAnsi="Arial"/>
          <w:i/>
          <w:iCs/>
          <w:color w:val="000000"/>
          <w:spacing w:val="-5"/>
          <w:position w:val="4"/>
          <w:sz w:val="20"/>
          <w:szCs w:val="20"/>
        </w:rPr>
        <w:t xml:space="preserve"> </w:t>
      </w:r>
      <w:r w:rsidRPr="00FF5E1E">
        <w:rPr>
          <w:rFonts w:ascii="Arial" w:hAnsi="Arial"/>
          <w:i/>
          <w:iCs/>
          <w:color w:val="000000"/>
          <w:spacing w:val="-5"/>
          <w:position w:val="4"/>
          <w:sz w:val="20"/>
          <w:szCs w:val="20"/>
        </w:rPr>
        <w:t>Un’aquila grande,</w:t>
      </w:r>
      <w:r w:rsidR="00A358AB" w:rsidRPr="00A358AB">
        <w:rPr>
          <w:rFonts w:ascii="Arial" w:hAnsi="Arial"/>
          <w:i/>
          <w:iCs/>
          <w:color w:val="000000"/>
          <w:spacing w:val="-5"/>
          <w:position w:val="4"/>
          <w:sz w:val="20"/>
          <w:szCs w:val="20"/>
        </w:rPr>
        <w:t xml:space="preserve"> </w:t>
      </w:r>
      <w:r w:rsidRPr="00FF5E1E">
        <w:rPr>
          <w:rFonts w:ascii="Arial" w:hAnsi="Arial"/>
          <w:i/>
          <w:iCs/>
          <w:color w:val="000000"/>
          <w:spacing w:val="-5"/>
          <w:position w:val="4"/>
          <w:sz w:val="20"/>
          <w:szCs w:val="20"/>
        </w:rPr>
        <w:t>dalle grandi ali</w:t>
      </w:r>
      <w:r w:rsidR="00A358AB" w:rsidRPr="00A358AB">
        <w:rPr>
          <w:rFonts w:ascii="Arial" w:hAnsi="Arial"/>
          <w:i/>
          <w:iCs/>
          <w:color w:val="000000"/>
          <w:spacing w:val="-5"/>
          <w:position w:val="4"/>
          <w:sz w:val="20"/>
          <w:szCs w:val="20"/>
        </w:rPr>
        <w:t xml:space="preserve"> </w:t>
      </w:r>
      <w:r w:rsidRPr="00FF5E1E">
        <w:rPr>
          <w:rFonts w:ascii="Arial" w:hAnsi="Arial"/>
          <w:i/>
          <w:iCs/>
          <w:color w:val="000000"/>
          <w:spacing w:val="-5"/>
          <w:position w:val="4"/>
          <w:sz w:val="20"/>
          <w:szCs w:val="20"/>
        </w:rPr>
        <w:t>e dalle lunghe penne,</w:t>
      </w:r>
      <w:r w:rsidR="00A358AB" w:rsidRPr="00A358AB">
        <w:rPr>
          <w:rFonts w:ascii="Arial" w:hAnsi="Arial"/>
          <w:i/>
          <w:iCs/>
          <w:color w:val="000000"/>
          <w:spacing w:val="-5"/>
          <w:position w:val="4"/>
          <w:sz w:val="20"/>
          <w:szCs w:val="20"/>
        </w:rPr>
        <w:t xml:space="preserve"> </w:t>
      </w:r>
      <w:r w:rsidRPr="00FF5E1E">
        <w:rPr>
          <w:rFonts w:ascii="Arial" w:hAnsi="Arial"/>
          <w:i/>
          <w:iCs/>
          <w:color w:val="000000"/>
          <w:spacing w:val="-5"/>
          <w:position w:val="4"/>
          <w:sz w:val="20"/>
          <w:szCs w:val="20"/>
        </w:rPr>
        <w:t>folta di piume</w:t>
      </w:r>
      <w:r w:rsidR="00A358AB" w:rsidRPr="00A358AB">
        <w:rPr>
          <w:rFonts w:ascii="Arial" w:hAnsi="Arial"/>
          <w:i/>
          <w:iCs/>
          <w:color w:val="000000"/>
          <w:spacing w:val="-5"/>
          <w:position w:val="4"/>
          <w:sz w:val="20"/>
          <w:szCs w:val="20"/>
        </w:rPr>
        <w:t xml:space="preserve"> </w:t>
      </w:r>
      <w:r w:rsidRPr="00FF5E1E">
        <w:rPr>
          <w:rFonts w:ascii="Arial" w:hAnsi="Arial"/>
          <w:i/>
          <w:iCs/>
          <w:color w:val="000000"/>
          <w:spacing w:val="-5"/>
          <w:position w:val="4"/>
          <w:sz w:val="20"/>
          <w:szCs w:val="20"/>
        </w:rPr>
        <w:t>dal colore variopinto,</w:t>
      </w:r>
      <w:r w:rsidR="00A358AB" w:rsidRPr="00A358AB">
        <w:rPr>
          <w:rFonts w:ascii="Arial" w:hAnsi="Arial"/>
          <w:i/>
          <w:iCs/>
          <w:color w:val="000000"/>
          <w:spacing w:val="-5"/>
          <w:position w:val="4"/>
          <w:sz w:val="20"/>
          <w:szCs w:val="20"/>
        </w:rPr>
        <w:t xml:space="preserve"> </w:t>
      </w:r>
      <w:r w:rsidRPr="00FF5E1E">
        <w:rPr>
          <w:rFonts w:ascii="Arial" w:hAnsi="Arial"/>
          <w:i/>
          <w:iCs/>
          <w:color w:val="000000"/>
          <w:spacing w:val="-5"/>
          <w:position w:val="4"/>
          <w:sz w:val="20"/>
          <w:szCs w:val="20"/>
        </w:rPr>
        <w:t>venne sul Libano</w:t>
      </w:r>
      <w:r w:rsidR="00A358AB" w:rsidRPr="00A358AB">
        <w:rPr>
          <w:rFonts w:ascii="Arial" w:hAnsi="Arial"/>
          <w:i/>
          <w:iCs/>
          <w:color w:val="000000"/>
          <w:spacing w:val="-5"/>
          <w:position w:val="4"/>
          <w:sz w:val="20"/>
          <w:szCs w:val="20"/>
        </w:rPr>
        <w:t xml:space="preserve"> </w:t>
      </w:r>
      <w:r w:rsidRPr="00FF5E1E">
        <w:rPr>
          <w:rFonts w:ascii="Arial" w:hAnsi="Arial"/>
          <w:i/>
          <w:iCs/>
          <w:color w:val="000000"/>
          <w:spacing w:val="-5"/>
          <w:position w:val="4"/>
          <w:sz w:val="20"/>
          <w:szCs w:val="20"/>
        </w:rPr>
        <w:t>e strappò la cima del cedro;</w:t>
      </w:r>
      <w:r w:rsidR="00A358AB" w:rsidRPr="00A358AB">
        <w:rPr>
          <w:rFonts w:ascii="Arial" w:hAnsi="Arial"/>
          <w:i/>
          <w:iCs/>
          <w:color w:val="000000"/>
          <w:spacing w:val="-5"/>
          <w:position w:val="4"/>
          <w:sz w:val="20"/>
          <w:szCs w:val="20"/>
        </w:rPr>
        <w:t xml:space="preserve"> </w:t>
      </w:r>
      <w:r w:rsidRPr="00FF5E1E">
        <w:rPr>
          <w:rFonts w:ascii="Arial" w:hAnsi="Arial"/>
          <w:i/>
          <w:iCs/>
          <w:color w:val="000000"/>
          <w:spacing w:val="-5"/>
          <w:position w:val="4"/>
          <w:sz w:val="20"/>
          <w:szCs w:val="20"/>
        </w:rPr>
        <w:t>stroncò il ramo più alto</w:t>
      </w:r>
      <w:r w:rsidR="00A358AB" w:rsidRPr="00A358AB">
        <w:rPr>
          <w:rFonts w:ascii="Arial" w:hAnsi="Arial"/>
          <w:i/>
          <w:iCs/>
          <w:color w:val="000000"/>
          <w:spacing w:val="-5"/>
          <w:position w:val="4"/>
          <w:sz w:val="20"/>
          <w:szCs w:val="20"/>
        </w:rPr>
        <w:t xml:space="preserve"> </w:t>
      </w:r>
      <w:r w:rsidRPr="00FF5E1E">
        <w:rPr>
          <w:rFonts w:ascii="Arial" w:hAnsi="Arial"/>
          <w:i/>
          <w:iCs/>
          <w:color w:val="000000"/>
          <w:spacing w:val="-5"/>
          <w:position w:val="4"/>
          <w:sz w:val="20"/>
          <w:szCs w:val="20"/>
        </w:rPr>
        <w:t>e lo portò in un paese di mercanti,</w:t>
      </w:r>
      <w:r w:rsidR="00A358AB" w:rsidRPr="00A358AB">
        <w:rPr>
          <w:rFonts w:ascii="Arial" w:hAnsi="Arial"/>
          <w:i/>
          <w:iCs/>
          <w:color w:val="000000"/>
          <w:spacing w:val="-5"/>
          <w:position w:val="4"/>
          <w:sz w:val="20"/>
          <w:szCs w:val="20"/>
        </w:rPr>
        <w:t xml:space="preserve"> </w:t>
      </w:r>
      <w:r w:rsidRPr="00FF5E1E">
        <w:rPr>
          <w:rFonts w:ascii="Arial" w:hAnsi="Arial"/>
          <w:i/>
          <w:iCs/>
          <w:color w:val="000000"/>
          <w:spacing w:val="-5"/>
          <w:position w:val="4"/>
          <w:sz w:val="20"/>
          <w:szCs w:val="20"/>
        </w:rPr>
        <w:t>lo depose in una città di negozianti.</w:t>
      </w:r>
      <w:r w:rsidR="00A358AB" w:rsidRPr="00A358AB">
        <w:rPr>
          <w:rFonts w:ascii="Arial" w:hAnsi="Arial"/>
          <w:i/>
          <w:iCs/>
          <w:color w:val="000000"/>
          <w:spacing w:val="-5"/>
          <w:position w:val="4"/>
          <w:sz w:val="20"/>
          <w:szCs w:val="20"/>
        </w:rPr>
        <w:t xml:space="preserve"> </w:t>
      </w:r>
      <w:r w:rsidRPr="00FF5E1E">
        <w:rPr>
          <w:rFonts w:ascii="Arial" w:hAnsi="Arial"/>
          <w:i/>
          <w:iCs/>
          <w:color w:val="000000"/>
          <w:spacing w:val="-5"/>
          <w:position w:val="4"/>
          <w:sz w:val="20"/>
          <w:szCs w:val="20"/>
        </w:rPr>
        <w:t>Scelse un germoglio del paese</w:t>
      </w:r>
      <w:r w:rsidR="00A358AB" w:rsidRPr="00A358AB">
        <w:rPr>
          <w:rFonts w:ascii="Arial" w:hAnsi="Arial"/>
          <w:i/>
          <w:iCs/>
          <w:color w:val="000000"/>
          <w:spacing w:val="-5"/>
          <w:position w:val="4"/>
          <w:sz w:val="20"/>
          <w:szCs w:val="20"/>
        </w:rPr>
        <w:t xml:space="preserve"> </w:t>
      </w:r>
      <w:r w:rsidRPr="00FF5E1E">
        <w:rPr>
          <w:rFonts w:ascii="Arial" w:hAnsi="Arial"/>
          <w:i/>
          <w:iCs/>
          <w:color w:val="000000"/>
          <w:spacing w:val="-5"/>
          <w:position w:val="4"/>
          <w:sz w:val="20"/>
          <w:szCs w:val="20"/>
        </w:rPr>
        <w:t>e lo depose in un campo da seme;</w:t>
      </w:r>
      <w:r w:rsidR="00A358AB" w:rsidRPr="00A358AB">
        <w:rPr>
          <w:rFonts w:ascii="Arial" w:hAnsi="Arial"/>
          <w:i/>
          <w:iCs/>
          <w:color w:val="000000"/>
          <w:spacing w:val="-5"/>
          <w:position w:val="4"/>
          <w:sz w:val="20"/>
          <w:szCs w:val="20"/>
        </w:rPr>
        <w:t xml:space="preserve"> </w:t>
      </w:r>
      <w:r w:rsidRPr="00FF5E1E">
        <w:rPr>
          <w:rFonts w:ascii="Arial" w:hAnsi="Arial"/>
          <w:i/>
          <w:iCs/>
          <w:color w:val="000000"/>
          <w:spacing w:val="-5"/>
          <w:position w:val="4"/>
          <w:sz w:val="20"/>
          <w:szCs w:val="20"/>
        </w:rPr>
        <w:t>lungo il corso di grandi acque,</w:t>
      </w:r>
      <w:r w:rsidR="00A358AB" w:rsidRPr="00A358AB">
        <w:rPr>
          <w:rFonts w:ascii="Arial" w:hAnsi="Arial"/>
          <w:i/>
          <w:iCs/>
          <w:color w:val="000000"/>
          <w:spacing w:val="-5"/>
          <w:position w:val="4"/>
          <w:sz w:val="20"/>
          <w:szCs w:val="20"/>
        </w:rPr>
        <w:t xml:space="preserve"> </w:t>
      </w:r>
      <w:r w:rsidRPr="00FF5E1E">
        <w:rPr>
          <w:rFonts w:ascii="Arial" w:hAnsi="Arial"/>
          <w:i/>
          <w:iCs/>
          <w:color w:val="000000"/>
          <w:spacing w:val="-5"/>
          <w:position w:val="4"/>
          <w:sz w:val="20"/>
          <w:szCs w:val="20"/>
        </w:rPr>
        <w:t>lo piantò come un salice,</w:t>
      </w:r>
      <w:r w:rsidR="00A358AB" w:rsidRPr="00A358AB">
        <w:rPr>
          <w:rFonts w:ascii="Arial" w:hAnsi="Arial"/>
          <w:i/>
          <w:iCs/>
          <w:color w:val="000000"/>
          <w:spacing w:val="-5"/>
          <w:position w:val="4"/>
          <w:sz w:val="20"/>
          <w:szCs w:val="20"/>
        </w:rPr>
        <w:t xml:space="preserve"> </w:t>
      </w:r>
      <w:r w:rsidRPr="00FF5E1E">
        <w:rPr>
          <w:rFonts w:ascii="Arial" w:hAnsi="Arial"/>
          <w:i/>
          <w:iCs/>
          <w:color w:val="000000"/>
          <w:spacing w:val="-5"/>
          <w:position w:val="4"/>
          <w:sz w:val="20"/>
          <w:szCs w:val="20"/>
        </w:rPr>
        <w:t>perché germogliasse</w:t>
      </w:r>
      <w:r w:rsidR="00A358AB" w:rsidRPr="00A358AB">
        <w:rPr>
          <w:rFonts w:ascii="Arial" w:hAnsi="Arial"/>
          <w:i/>
          <w:iCs/>
          <w:color w:val="000000"/>
          <w:spacing w:val="-5"/>
          <w:position w:val="4"/>
          <w:sz w:val="20"/>
          <w:szCs w:val="20"/>
        </w:rPr>
        <w:t xml:space="preserve"> </w:t>
      </w:r>
      <w:r w:rsidRPr="00FF5E1E">
        <w:rPr>
          <w:rFonts w:ascii="Arial" w:hAnsi="Arial"/>
          <w:i/>
          <w:iCs/>
          <w:color w:val="000000"/>
          <w:spacing w:val="-5"/>
          <w:position w:val="4"/>
          <w:sz w:val="20"/>
          <w:szCs w:val="20"/>
        </w:rPr>
        <w:t>e diventasse una vite estesa,</w:t>
      </w:r>
      <w:r w:rsidR="00A358AB" w:rsidRPr="00A358AB">
        <w:rPr>
          <w:rFonts w:ascii="Arial" w:hAnsi="Arial"/>
          <w:i/>
          <w:iCs/>
          <w:color w:val="000000"/>
          <w:spacing w:val="-5"/>
          <w:position w:val="4"/>
          <w:sz w:val="20"/>
          <w:szCs w:val="20"/>
        </w:rPr>
        <w:t xml:space="preserve"> </w:t>
      </w:r>
      <w:r w:rsidRPr="00FF5E1E">
        <w:rPr>
          <w:rFonts w:ascii="Arial" w:hAnsi="Arial"/>
          <w:i/>
          <w:iCs/>
          <w:color w:val="000000"/>
          <w:spacing w:val="-5"/>
          <w:position w:val="4"/>
          <w:sz w:val="20"/>
          <w:szCs w:val="20"/>
        </w:rPr>
        <w:t>poco elevata,</w:t>
      </w:r>
      <w:r w:rsidR="00A358AB" w:rsidRPr="00A358AB">
        <w:rPr>
          <w:rFonts w:ascii="Arial" w:hAnsi="Arial"/>
          <w:i/>
          <w:iCs/>
          <w:color w:val="000000"/>
          <w:spacing w:val="-5"/>
          <w:position w:val="4"/>
          <w:sz w:val="20"/>
          <w:szCs w:val="20"/>
        </w:rPr>
        <w:t xml:space="preserve"> </w:t>
      </w:r>
      <w:r w:rsidRPr="00FF5E1E">
        <w:rPr>
          <w:rFonts w:ascii="Arial" w:hAnsi="Arial"/>
          <w:i/>
          <w:iCs/>
          <w:color w:val="000000"/>
          <w:spacing w:val="-5"/>
          <w:position w:val="4"/>
          <w:sz w:val="20"/>
          <w:szCs w:val="20"/>
        </w:rPr>
        <w:t>che verso l’aquila volgesse i rami</w:t>
      </w:r>
      <w:r w:rsidR="00A358AB" w:rsidRPr="00A358AB">
        <w:rPr>
          <w:rFonts w:ascii="Arial" w:hAnsi="Arial"/>
          <w:i/>
          <w:iCs/>
          <w:color w:val="000000"/>
          <w:spacing w:val="-5"/>
          <w:position w:val="4"/>
          <w:sz w:val="20"/>
          <w:szCs w:val="20"/>
        </w:rPr>
        <w:t xml:space="preserve"> </w:t>
      </w:r>
      <w:r w:rsidRPr="00FF5E1E">
        <w:rPr>
          <w:rFonts w:ascii="Arial" w:hAnsi="Arial"/>
          <w:i/>
          <w:iCs/>
          <w:color w:val="000000"/>
          <w:spacing w:val="-5"/>
          <w:position w:val="4"/>
          <w:sz w:val="20"/>
          <w:szCs w:val="20"/>
        </w:rPr>
        <w:t>e le radici crescessero sotto di essa.</w:t>
      </w:r>
      <w:r w:rsidR="00A358AB" w:rsidRPr="00A358AB">
        <w:rPr>
          <w:rFonts w:ascii="Arial" w:hAnsi="Arial"/>
          <w:i/>
          <w:iCs/>
          <w:color w:val="000000"/>
          <w:spacing w:val="-5"/>
          <w:position w:val="4"/>
          <w:sz w:val="20"/>
          <w:szCs w:val="20"/>
        </w:rPr>
        <w:t xml:space="preserve"> </w:t>
      </w:r>
      <w:r w:rsidRPr="00FF5E1E">
        <w:rPr>
          <w:rFonts w:ascii="Arial" w:hAnsi="Arial"/>
          <w:i/>
          <w:iCs/>
          <w:color w:val="000000"/>
          <w:spacing w:val="-5"/>
          <w:position w:val="4"/>
          <w:sz w:val="20"/>
          <w:szCs w:val="20"/>
        </w:rPr>
        <w:t>Divenne una vite,</w:t>
      </w:r>
      <w:r w:rsidR="00A358AB" w:rsidRPr="00A358AB">
        <w:rPr>
          <w:rFonts w:ascii="Arial" w:hAnsi="Arial"/>
          <w:i/>
          <w:iCs/>
          <w:color w:val="000000"/>
          <w:spacing w:val="-5"/>
          <w:position w:val="4"/>
          <w:sz w:val="20"/>
          <w:szCs w:val="20"/>
        </w:rPr>
        <w:t xml:space="preserve"> </w:t>
      </w:r>
      <w:r w:rsidRPr="00FF5E1E">
        <w:rPr>
          <w:rFonts w:ascii="Arial" w:hAnsi="Arial"/>
          <w:i/>
          <w:iCs/>
          <w:color w:val="000000"/>
          <w:spacing w:val="-5"/>
          <w:position w:val="4"/>
          <w:sz w:val="20"/>
          <w:szCs w:val="20"/>
        </w:rPr>
        <w:t>che fece crescere i tralci</w:t>
      </w:r>
      <w:r w:rsidR="00A358AB" w:rsidRPr="00A358AB">
        <w:rPr>
          <w:rFonts w:ascii="Arial" w:hAnsi="Arial"/>
          <w:i/>
          <w:iCs/>
          <w:color w:val="000000"/>
          <w:spacing w:val="-5"/>
          <w:position w:val="4"/>
          <w:sz w:val="20"/>
          <w:szCs w:val="20"/>
        </w:rPr>
        <w:t xml:space="preserve"> </w:t>
      </w:r>
      <w:r w:rsidRPr="00FF5E1E">
        <w:rPr>
          <w:rFonts w:ascii="Arial" w:hAnsi="Arial"/>
          <w:i/>
          <w:iCs/>
          <w:color w:val="000000"/>
          <w:spacing w:val="-5"/>
          <w:position w:val="4"/>
          <w:sz w:val="20"/>
          <w:szCs w:val="20"/>
        </w:rPr>
        <w:t>e mise i rami.</w:t>
      </w:r>
      <w:r w:rsidR="00A358AB" w:rsidRPr="00A358AB">
        <w:rPr>
          <w:rFonts w:ascii="Arial" w:hAnsi="Arial"/>
          <w:i/>
          <w:iCs/>
          <w:color w:val="000000"/>
          <w:spacing w:val="-5"/>
          <w:position w:val="4"/>
          <w:sz w:val="20"/>
          <w:szCs w:val="20"/>
        </w:rPr>
        <w:t xml:space="preserve"> </w:t>
      </w:r>
      <w:r w:rsidRPr="00FF5E1E">
        <w:rPr>
          <w:rFonts w:ascii="Arial" w:hAnsi="Arial"/>
          <w:i/>
          <w:iCs/>
          <w:color w:val="000000"/>
          <w:spacing w:val="-5"/>
          <w:position w:val="4"/>
          <w:sz w:val="20"/>
          <w:szCs w:val="20"/>
        </w:rPr>
        <w:t>Ma c’era un’altra aquila grande,</w:t>
      </w:r>
      <w:r w:rsidR="00A358AB" w:rsidRPr="00A358AB">
        <w:rPr>
          <w:rFonts w:ascii="Arial" w:hAnsi="Arial"/>
          <w:i/>
          <w:iCs/>
          <w:color w:val="000000"/>
          <w:spacing w:val="-5"/>
          <w:position w:val="4"/>
          <w:sz w:val="20"/>
          <w:szCs w:val="20"/>
        </w:rPr>
        <w:t xml:space="preserve"> </w:t>
      </w:r>
      <w:r w:rsidRPr="00FF5E1E">
        <w:rPr>
          <w:rFonts w:ascii="Arial" w:hAnsi="Arial"/>
          <w:i/>
          <w:iCs/>
          <w:color w:val="000000"/>
          <w:spacing w:val="-5"/>
          <w:position w:val="4"/>
          <w:sz w:val="20"/>
          <w:szCs w:val="20"/>
        </w:rPr>
        <w:t>larga di ali,</w:t>
      </w:r>
      <w:r w:rsidR="00A358AB" w:rsidRPr="00A358AB">
        <w:rPr>
          <w:rFonts w:ascii="Arial" w:hAnsi="Arial"/>
          <w:i/>
          <w:iCs/>
          <w:color w:val="000000"/>
          <w:spacing w:val="-5"/>
          <w:position w:val="4"/>
          <w:sz w:val="20"/>
          <w:szCs w:val="20"/>
        </w:rPr>
        <w:t xml:space="preserve"> </w:t>
      </w:r>
      <w:r w:rsidRPr="00FF5E1E">
        <w:rPr>
          <w:rFonts w:ascii="Arial" w:hAnsi="Arial"/>
          <w:i/>
          <w:iCs/>
          <w:color w:val="000000"/>
          <w:spacing w:val="-5"/>
          <w:position w:val="4"/>
          <w:sz w:val="20"/>
          <w:szCs w:val="20"/>
        </w:rPr>
        <w:t>ricca di piume.</w:t>
      </w:r>
      <w:r w:rsidR="00A358AB" w:rsidRPr="00A358AB">
        <w:rPr>
          <w:rFonts w:ascii="Arial" w:hAnsi="Arial"/>
          <w:i/>
          <w:iCs/>
          <w:color w:val="000000"/>
          <w:spacing w:val="-5"/>
          <w:position w:val="4"/>
          <w:sz w:val="20"/>
          <w:szCs w:val="20"/>
        </w:rPr>
        <w:t xml:space="preserve"> </w:t>
      </w:r>
      <w:r w:rsidRPr="00FF5E1E">
        <w:rPr>
          <w:rFonts w:ascii="Arial" w:hAnsi="Arial"/>
          <w:i/>
          <w:iCs/>
          <w:color w:val="000000"/>
          <w:spacing w:val="-5"/>
          <w:position w:val="4"/>
          <w:sz w:val="20"/>
          <w:szCs w:val="20"/>
        </w:rPr>
        <w:t>E allora quella vite,</w:t>
      </w:r>
      <w:r w:rsidR="00A358AB" w:rsidRPr="00A358AB">
        <w:rPr>
          <w:rFonts w:ascii="Arial" w:hAnsi="Arial"/>
          <w:i/>
          <w:iCs/>
          <w:color w:val="000000"/>
          <w:spacing w:val="-5"/>
          <w:position w:val="4"/>
          <w:sz w:val="20"/>
          <w:szCs w:val="20"/>
        </w:rPr>
        <w:t xml:space="preserve"> </w:t>
      </w:r>
      <w:r w:rsidRPr="00FF5E1E">
        <w:rPr>
          <w:rFonts w:ascii="Arial" w:hAnsi="Arial"/>
          <w:i/>
          <w:iCs/>
          <w:color w:val="000000"/>
          <w:spacing w:val="-5"/>
          <w:position w:val="4"/>
          <w:sz w:val="20"/>
          <w:szCs w:val="20"/>
        </w:rPr>
        <w:t>dall’aiuola dove era piantata,</w:t>
      </w:r>
      <w:r w:rsidR="00A358AB" w:rsidRPr="00A358AB">
        <w:rPr>
          <w:rFonts w:ascii="Arial" w:hAnsi="Arial"/>
          <w:i/>
          <w:iCs/>
          <w:color w:val="000000"/>
          <w:spacing w:val="-5"/>
          <w:position w:val="4"/>
          <w:sz w:val="20"/>
          <w:szCs w:val="20"/>
        </w:rPr>
        <w:t xml:space="preserve"> </w:t>
      </w:r>
      <w:r w:rsidRPr="00FF5E1E">
        <w:rPr>
          <w:rFonts w:ascii="Arial" w:hAnsi="Arial"/>
          <w:i/>
          <w:iCs/>
          <w:color w:val="000000"/>
          <w:spacing w:val="-5"/>
          <w:position w:val="4"/>
          <w:sz w:val="20"/>
          <w:szCs w:val="20"/>
        </w:rPr>
        <w:t>rivolse verso di essa le radici</w:t>
      </w:r>
      <w:r w:rsidR="00A358AB" w:rsidRPr="00A358AB">
        <w:rPr>
          <w:rFonts w:ascii="Arial" w:hAnsi="Arial"/>
          <w:i/>
          <w:iCs/>
          <w:color w:val="000000"/>
          <w:spacing w:val="-5"/>
          <w:position w:val="4"/>
          <w:sz w:val="20"/>
          <w:szCs w:val="20"/>
        </w:rPr>
        <w:t xml:space="preserve"> </w:t>
      </w:r>
      <w:r w:rsidRPr="00FF5E1E">
        <w:rPr>
          <w:rFonts w:ascii="Arial" w:hAnsi="Arial"/>
          <w:i/>
          <w:iCs/>
          <w:color w:val="000000"/>
          <w:spacing w:val="-5"/>
          <w:position w:val="4"/>
          <w:sz w:val="20"/>
          <w:szCs w:val="20"/>
        </w:rPr>
        <w:t>e tese verso di essa i suoi tralci,</w:t>
      </w:r>
      <w:r w:rsidR="00A358AB" w:rsidRPr="00A358AB">
        <w:rPr>
          <w:rFonts w:ascii="Arial" w:hAnsi="Arial"/>
          <w:i/>
          <w:iCs/>
          <w:color w:val="000000"/>
          <w:spacing w:val="-5"/>
          <w:position w:val="4"/>
          <w:sz w:val="20"/>
          <w:szCs w:val="20"/>
        </w:rPr>
        <w:t xml:space="preserve"> </w:t>
      </w:r>
      <w:r w:rsidRPr="00FF5E1E">
        <w:rPr>
          <w:rFonts w:ascii="Arial" w:hAnsi="Arial"/>
          <w:i/>
          <w:iCs/>
          <w:color w:val="000000"/>
          <w:spacing w:val="-5"/>
          <w:position w:val="4"/>
          <w:sz w:val="20"/>
          <w:szCs w:val="20"/>
        </w:rPr>
        <w:t>perché la irrigasse.</w:t>
      </w:r>
      <w:r w:rsidR="00A358AB" w:rsidRPr="00A358AB">
        <w:rPr>
          <w:rFonts w:ascii="Arial" w:hAnsi="Arial"/>
          <w:i/>
          <w:iCs/>
          <w:color w:val="000000"/>
          <w:spacing w:val="-5"/>
          <w:position w:val="4"/>
          <w:sz w:val="20"/>
          <w:szCs w:val="20"/>
        </w:rPr>
        <w:t xml:space="preserve"> </w:t>
      </w:r>
      <w:r w:rsidRPr="00FF5E1E">
        <w:rPr>
          <w:rFonts w:ascii="Arial" w:hAnsi="Arial"/>
          <w:i/>
          <w:iCs/>
          <w:color w:val="000000"/>
          <w:spacing w:val="-5"/>
          <w:position w:val="4"/>
          <w:sz w:val="20"/>
          <w:szCs w:val="20"/>
        </w:rPr>
        <w:t>In un campo fertile,</w:t>
      </w:r>
      <w:r w:rsidR="00A358AB" w:rsidRPr="00A358AB">
        <w:rPr>
          <w:rFonts w:ascii="Arial" w:hAnsi="Arial"/>
          <w:i/>
          <w:iCs/>
          <w:color w:val="000000"/>
          <w:spacing w:val="-5"/>
          <w:position w:val="4"/>
          <w:sz w:val="20"/>
          <w:szCs w:val="20"/>
        </w:rPr>
        <w:t xml:space="preserve"> </w:t>
      </w:r>
      <w:r w:rsidRPr="00FF5E1E">
        <w:rPr>
          <w:rFonts w:ascii="Arial" w:hAnsi="Arial"/>
          <w:i/>
          <w:iCs/>
          <w:color w:val="000000"/>
          <w:spacing w:val="-5"/>
          <w:position w:val="4"/>
          <w:sz w:val="20"/>
          <w:szCs w:val="20"/>
        </w:rPr>
        <w:t>lungo il corso di grandi acque,</w:t>
      </w:r>
      <w:r w:rsidR="00A358AB" w:rsidRPr="00A358AB">
        <w:rPr>
          <w:rFonts w:ascii="Arial" w:hAnsi="Arial"/>
          <w:i/>
          <w:iCs/>
          <w:color w:val="000000"/>
          <w:spacing w:val="-5"/>
          <w:position w:val="4"/>
          <w:sz w:val="20"/>
          <w:szCs w:val="20"/>
        </w:rPr>
        <w:t xml:space="preserve"> </w:t>
      </w:r>
      <w:r w:rsidRPr="00FF5E1E">
        <w:rPr>
          <w:rFonts w:ascii="Arial" w:hAnsi="Arial"/>
          <w:i/>
          <w:iCs/>
          <w:color w:val="000000"/>
          <w:spacing w:val="-5"/>
          <w:position w:val="4"/>
          <w:sz w:val="20"/>
          <w:szCs w:val="20"/>
        </w:rPr>
        <w:t>essa era piantata,</w:t>
      </w:r>
      <w:r w:rsidR="00A358AB" w:rsidRPr="00A358AB">
        <w:rPr>
          <w:rFonts w:ascii="Arial" w:hAnsi="Arial"/>
          <w:i/>
          <w:iCs/>
          <w:color w:val="000000"/>
          <w:spacing w:val="-5"/>
          <w:position w:val="4"/>
          <w:sz w:val="20"/>
          <w:szCs w:val="20"/>
        </w:rPr>
        <w:t xml:space="preserve"> </w:t>
      </w:r>
      <w:r w:rsidRPr="00FF5E1E">
        <w:rPr>
          <w:rFonts w:ascii="Arial" w:hAnsi="Arial"/>
          <w:i/>
          <w:iCs/>
          <w:color w:val="000000"/>
          <w:spacing w:val="-5"/>
          <w:position w:val="4"/>
          <w:sz w:val="20"/>
          <w:szCs w:val="20"/>
        </w:rPr>
        <w:t>per mettere rami e dare frutto</w:t>
      </w:r>
      <w:r w:rsidR="00A358AB" w:rsidRPr="00A358AB">
        <w:rPr>
          <w:rFonts w:ascii="Arial" w:hAnsi="Arial"/>
          <w:i/>
          <w:iCs/>
          <w:color w:val="000000"/>
          <w:spacing w:val="-5"/>
          <w:position w:val="4"/>
          <w:sz w:val="20"/>
          <w:szCs w:val="20"/>
        </w:rPr>
        <w:t xml:space="preserve"> </w:t>
      </w:r>
      <w:r w:rsidRPr="00FF5E1E">
        <w:rPr>
          <w:rFonts w:ascii="Arial" w:hAnsi="Arial"/>
          <w:i/>
          <w:iCs/>
          <w:color w:val="000000"/>
          <w:spacing w:val="-5"/>
          <w:position w:val="4"/>
          <w:sz w:val="20"/>
          <w:szCs w:val="20"/>
        </w:rPr>
        <w:t>e diventare una vite magnifica.</w:t>
      </w:r>
      <w:r w:rsidR="00A358AB" w:rsidRPr="00A358AB">
        <w:rPr>
          <w:rFonts w:ascii="Arial" w:hAnsi="Arial"/>
          <w:i/>
          <w:iCs/>
          <w:color w:val="000000"/>
          <w:spacing w:val="-5"/>
          <w:position w:val="4"/>
          <w:sz w:val="20"/>
          <w:szCs w:val="20"/>
        </w:rPr>
        <w:t xml:space="preserve"> </w:t>
      </w:r>
      <w:r w:rsidRPr="00FF5E1E">
        <w:rPr>
          <w:rFonts w:ascii="Arial" w:hAnsi="Arial"/>
          <w:i/>
          <w:iCs/>
          <w:color w:val="000000"/>
          <w:spacing w:val="-5"/>
          <w:position w:val="4"/>
          <w:sz w:val="20"/>
          <w:szCs w:val="20"/>
        </w:rPr>
        <w:t>Di’: Così dice il Signore Dio:</w:t>
      </w:r>
      <w:r w:rsidR="00A358AB" w:rsidRPr="00A358AB">
        <w:rPr>
          <w:rFonts w:ascii="Arial" w:hAnsi="Arial"/>
          <w:i/>
          <w:iCs/>
          <w:color w:val="000000"/>
          <w:spacing w:val="-5"/>
          <w:position w:val="4"/>
          <w:sz w:val="20"/>
          <w:szCs w:val="20"/>
        </w:rPr>
        <w:t xml:space="preserve"> </w:t>
      </w:r>
      <w:r w:rsidRPr="00FF5E1E">
        <w:rPr>
          <w:rFonts w:ascii="Arial" w:hAnsi="Arial"/>
          <w:i/>
          <w:iCs/>
          <w:color w:val="000000"/>
          <w:spacing w:val="-5"/>
          <w:position w:val="4"/>
          <w:sz w:val="20"/>
          <w:szCs w:val="20"/>
        </w:rPr>
        <w:t>Riuscirà a prosperare?</w:t>
      </w:r>
      <w:r w:rsidR="00A358AB" w:rsidRPr="00A358AB">
        <w:rPr>
          <w:rFonts w:ascii="Arial" w:hAnsi="Arial"/>
          <w:i/>
          <w:iCs/>
          <w:color w:val="000000"/>
          <w:spacing w:val="-5"/>
          <w:position w:val="4"/>
          <w:sz w:val="20"/>
          <w:szCs w:val="20"/>
        </w:rPr>
        <w:t xml:space="preserve"> </w:t>
      </w:r>
      <w:r w:rsidRPr="00FF5E1E">
        <w:rPr>
          <w:rFonts w:ascii="Arial" w:hAnsi="Arial"/>
          <w:i/>
          <w:iCs/>
          <w:color w:val="000000"/>
          <w:spacing w:val="-5"/>
          <w:position w:val="4"/>
          <w:sz w:val="20"/>
          <w:szCs w:val="20"/>
        </w:rPr>
        <w:t>O forse l’aquila non sradicherà le sue radici</w:t>
      </w:r>
      <w:r w:rsidR="00A358AB" w:rsidRPr="00A358AB">
        <w:rPr>
          <w:rFonts w:ascii="Arial" w:hAnsi="Arial"/>
          <w:i/>
          <w:iCs/>
          <w:color w:val="000000"/>
          <w:spacing w:val="-5"/>
          <w:position w:val="4"/>
          <w:sz w:val="20"/>
          <w:szCs w:val="20"/>
        </w:rPr>
        <w:t xml:space="preserve"> </w:t>
      </w:r>
      <w:r w:rsidRPr="00FF5E1E">
        <w:rPr>
          <w:rFonts w:ascii="Arial" w:hAnsi="Arial"/>
          <w:i/>
          <w:iCs/>
          <w:color w:val="000000"/>
          <w:spacing w:val="-5"/>
          <w:position w:val="4"/>
          <w:sz w:val="20"/>
          <w:szCs w:val="20"/>
        </w:rPr>
        <w:t>e vendemmierà il suo frutto</w:t>
      </w:r>
      <w:r w:rsidR="00A358AB" w:rsidRPr="00A358AB">
        <w:rPr>
          <w:rFonts w:ascii="Arial" w:hAnsi="Arial"/>
          <w:i/>
          <w:iCs/>
          <w:color w:val="000000"/>
          <w:spacing w:val="-5"/>
          <w:position w:val="4"/>
          <w:sz w:val="20"/>
          <w:szCs w:val="20"/>
        </w:rPr>
        <w:t xml:space="preserve"> </w:t>
      </w:r>
      <w:r w:rsidRPr="00FF5E1E">
        <w:rPr>
          <w:rFonts w:ascii="Arial" w:hAnsi="Arial"/>
          <w:i/>
          <w:iCs/>
          <w:color w:val="000000"/>
          <w:spacing w:val="-5"/>
          <w:position w:val="4"/>
          <w:sz w:val="20"/>
          <w:szCs w:val="20"/>
        </w:rPr>
        <w:t>e seccheranno tutti i tralci che ha messo?</w:t>
      </w:r>
      <w:r w:rsidR="00A358AB" w:rsidRPr="00A358AB">
        <w:rPr>
          <w:rFonts w:ascii="Arial" w:hAnsi="Arial"/>
          <w:i/>
          <w:iCs/>
          <w:color w:val="000000"/>
          <w:spacing w:val="-5"/>
          <w:position w:val="4"/>
          <w:sz w:val="20"/>
          <w:szCs w:val="20"/>
        </w:rPr>
        <w:t xml:space="preserve"> </w:t>
      </w:r>
      <w:r w:rsidRPr="00FF5E1E">
        <w:rPr>
          <w:rFonts w:ascii="Arial" w:hAnsi="Arial"/>
          <w:i/>
          <w:iCs/>
          <w:color w:val="000000"/>
          <w:spacing w:val="-5"/>
          <w:position w:val="4"/>
          <w:sz w:val="20"/>
          <w:szCs w:val="20"/>
        </w:rPr>
        <w:t>Non ci vorrà un grande sforzo</w:t>
      </w:r>
      <w:r w:rsidR="00A358AB" w:rsidRPr="00A358AB">
        <w:rPr>
          <w:rFonts w:ascii="Arial" w:hAnsi="Arial"/>
          <w:i/>
          <w:iCs/>
          <w:color w:val="000000"/>
          <w:spacing w:val="-5"/>
          <w:position w:val="4"/>
          <w:sz w:val="20"/>
          <w:szCs w:val="20"/>
        </w:rPr>
        <w:t xml:space="preserve"> </w:t>
      </w:r>
      <w:r w:rsidRPr="00FF5E1E">
        <w:rPr>
          <w:rFonts w:ascii="Arial" w:hAnsi="Arial"/>
          <w:i/>
          <w:iCs/>
          <w:color w:val="000000"/>
          <w:spacing w:val="-5"/>
          <w:position w:val="4"/>
          <w:sz w:val="20"/>
          <w:szCs w:val="20"/>
        </w:rPr>
        <w:t>né ci vorrà molta gente</w:t>
      </w:r>
      <w:r w:rsidR="00A358AB" w:rsidRPr="00A358AB">
        <w:rPr>
          <w:rFonts w:ascii="Arial" w:hAnsi="Arial"/>
          <w:i/>
          <w:iCs/>
          <w:color w:val="000000"/>
          <w:spacing w:val="-5"/>
          <w:position w:val="4"/>
          <w:sz w:val="20"/>
          <w:szCs w:val="20"/>
        </w:rPr>
        <w:t xml:space="preserve"> </w:t>
      </w:r>
      <w:r w:rsidRPr="00FF5E1E">
        <w:rPr>
          <w:rFonts w:ascii="Arial" w:hAnsi="Arial"/>
          <w:i/>
          <w:iCs/>
          <w:color w:val="000000"/>
          <w:spacing w:val="-5"/>
          <w:position w:val="4"/>
          <w:sz w:val="20"/>
          <w:szCs w:val="20"/>
        </w:rPr>
        <w:t>per sradicare dalle radici.</w:t>
      </w:r>
      <w:r w:rsidR="00A358AB" w:rsidRPr="00A358AB">
        <w:rPr>
          <w:rFonts w:ascii="Arial" w:hAnsi="Arial"/>
          <w:i/>
          <w:iCs/>
          <w:color w:val="000000"/>
          <w:spacing w:val="-5"/>
          <w:position w:val="4"/>
          <w:sz w:val="20"/>
          <w:szCs w:val="20"/>
        </w:rPr>
        <w:t xml:space="preserve"> </w:t>
      </w:r>
      <w:r w:rsidRPr="00FF5E1E">
        <w:rPr>
          <w:rFonts w:ascii="Arial" w:hAnsi="Arial"/>
          <w:i/>
          <w:iCs/>
          <w:color w:val="000000"/>
          <w:spacing w:val="-5"/>
          <w:position w:val="4"/>
          <w:sz w:val="20"/>
          <w:szCs w:val="20"/>
        </w:rPr>
        <w:t>Ecco, essa è piantata:</w:t>
      </w:r>
      <w:r w:rsidR="00A358AB" w:rsidRPr="00A358AB">
        <w:rPr>
          <w:rFonts w:ascii="Arial" w:hAnsi="Arial"/>
          <w:i/>
          <w:iCs/>
          <w:color w:val="000000"/>
          <w:spacing w:val="-5"/>
          <w:position w:val="4"/>
          <w:sz w:val="20"/>
          <w:szCs w:val="20"/>
        </w:rPr>
        <w:t xml:space="preserve"> </w:t>
      </w:r>
      <w:r w:rsidRPr="00FF5E1E">
        <w:rPr>
          <w:rFonts w:ascii="Arial" w:hAnsi="Arial"/>
          <w:i/>
          <w:iCs/>
          <w:color w:val="000000"/>
          <w:spacing w:val="-5"/>
          <w:position w:val="4"/>
          <w:sz w:val="20"/>
          <w:szCs w:val="20"/>
        </w:rPr>
        <w:t>riuscirà a prosperare?</w:t>
      </w:r>
      <w:r w:rsidR="00A358AB" w:rsidRPr="00A358AB">
        <w:rPr>
          <w:rFonts w:ascii="Arial" w:hAnsi="Arial"/>
          <w:i/>
          <w:iCs/>
          <w:color w:val="000000"/>
          <w:spacing w:val="-5"/>
          <w:position w:val="4"/>
          <w:sz w:val="20"/>
          <w:szCs w:val="20"/>
        </w:rPr>
        <w:t xml:space="preserve"> </w:t>
      </w:r>
      <w:r w:rsidRPr="00FF5E1E">
        <w:rPr>
          <w:rFonts w:ascii="Arial" w:hAnsi="Arial"/>
          <w:i/>
          <w:iCs/>
          <w:color w:val="000000"/>
          <w:spacing w:val="-5"/>
          <w:position w:val="4"/>
          <w:sz w:val="20"/>
          <w:szCs w:val="20"/>
        </w:rPr>
        <w:t>O non seccherà del tutto,</w:t>
      </w:r>
      <w:r w:rsidR="00A358AB" w:rsidRPr="00A358AB">
        <w:rPr>
          <w:rFonts w:ascii="Arial" w:hAnsi="Arial"/>
          <w:i/>
          <w:iCs/>
          <w:color w:val="000000"/>
          <w:spacing w:val="-5"/>
          <w:position w:val="4"/>
          <w:sz w:val="20"/>
          <w:szCs w:val="20"/>
        </w:rPr>
        <w:t xml:space="preserve"> </w:t>
      </w:r>
      <w:r w:rsidRPr="00FF5E1E">
        <w:rPr>
          <w:rFonts w:ascii="Arial" w:hAnsi="Arial"/>
          <w:i/>
          <w:iCs/>
          <w:color w:val="000000"/>
          <w:spacing w:val="-5"/>
          <w:position w:val="4"/>
          <w:sz w:val="20"/>
          <w:szCs w:val="20"/>
        </w:rPr>
        <w:t>non appena l’avrà sfiorata il vento d’oriente?</w:t>
      </w:r>
      <w:r w:rsidR="00A358AB" w:rsidRPr="00A358AB">
        <w:rPr>
          <w:rFonts w:ascii="Arial" w:hAnsi="Arial"/>
          <w:i/>
          <w:iCs/>
          <w:color w:val="000000"/>
          <w:spacing w:val="-5"/>
          <w:position w:val="4"/>
          <w:sz w:val="20"/>
          <w:szCs w:val="20"/>
        </w:rPr>
        <w:t xml:space="preserve"> </w:t>
      </w:r>
      <w:r w:rsidRPr="00FF5E1E">
        <w:rPr>
          <w:rFonts w:ascii="Arial" w:hAnsi="Arial"/>
          <w:i/>
          <w:iCs/>
          <w:color w:val="000000"/>
          <w:spacing w:val="-5"/>
          <w:position w:val="4"/>
          <w:sz w:val="20"/>
          <w:szCs w:val="20"/>
        </w:rPr>
        <w:t>Proprio nell’aiuola dove è germogliata, seccherà!».</w:t>
      </w:r>
    </w:p>
    <w:p w14:paraId="3A0B687B" w14:textId="77777777" w:rsidR="00FF5E1E" w:rsidRPr="00FF5E1E" w:rsidRDefault="00FF5E1E" w:rsidP="00A358AB">
      <w:pPr>
        <w:spacing w:after="120"/>
        <w:jc w:val="both"/>
        <w:rPr>
          <w:rFonts w:ascii="Arial" w:hAnsi="Arial"/>
          <w:i/>
          <w:iCs/>
          <w:color w:val="000000"/>
          <w:spacing w:val="-5"/>
          <w:position w:val="4"/>
          <w:sz w:val="20"/>
          <w:szCs w:val="20"/>
        </w:rPr>
      </w:pPr>
      <w:r w:rsidRPr="00FF5E1E">
        <w:rPr>
          <w:rFonts w:ascii="Arial" w:hAnsi="Arial"/>
          <w:i/>
          <w:iCs/>
          <w:color w:val="000000"/>
          <w:spacing w:val="-5"/>
          <w:position w:val="4"/>
          <w:sz w:val="20"/>
          <w:szCs w:val="20"/>
        </w:rPr>
        <w:t>Mi fu rivolta ancora questa parola del Signore: «Parla dunque a quella genìa di ribelli: Non sapete che cosa significa questo? Di’: Ecco, il re di Babilonia è giunto a Gerusalemme, ne ha preso il re e i prìncipi e li ha portati con sé a Babilonia. Si è scelto uno di stirpe regale e ha fatto un patto con lui, obbligandolo con giuramento. Ha deportato i potenti del paese, perché il regno fosse debole e non potesse innalzarsi e osservasse e mantenesse l’alleanza con lui. Ma questi gli si è ribellato e ha mandato messaggeri in Egitto, perché gli fossero dati cavalli e molti soldati. Potrà prosperare, potrà scampare chi ha agito così? Chi ha infranto un patto potrà uscirne senza danno? Com’è vero che io vivo – oracolo del Signore Dio –, proprio nel paese del re che gli aveva dato il trono, di cui ha disprezzato il giuramento e infranto l’alleanza, presso di lui, in piena Babilonia, morirà. Il faraone, con le sue grandi forze e il suo ingente esercito non gli sarà di valido aiuto in guerra, quando si eleveranno terrapieni e si costruiranno baluardi per distruggere tante vite umane. Ha disprezzato un giuramento, ha infranto un’alleanza: ecco, aveva dato la mano e poi ha agito in tal modo. Non potrà trovare scampo.</w:t>
      </w:r>
      <w:r w:rsidR="00A358AB" w:rsidRPr="00A358AB">
        <w:rPr>
          <w:rFonts w:ascii="Arial" w:hAnsi="Arial"/>
          <w:i/>
          <w:iCs/>
          <w:color w:val="000000"/>
          <w:spacing w:val="-5"/>
          <w:position w:val="4"/>
          <w:sz w:val="20"/>
          <w:szCs w:val="20"/>
        </w:rPr>
        <w:t xml:space="preserve"> </w:t>
      </w:r>
      <w:r w:rsidRPr="00FF5E1E">
        <w:rPr>
          <w:rFonts w:ascii="Arial" w:hAnsi="Arial"/>
          <w:i/>
          <w:iCs/>
          <w:color w:val="000000"/>
          <w:spacing w:val="-5"/>
          <w:position w:val="4"/>
          <w:sz w:val="20"/>
          <w:szCs w:val="20"/>
        </w:rPr>
        <w:t>Perciò così dice il Signore Dio: Com’è vero che io vivo, farò ricadere sopra il suo capo il mio giuramento che egli ha disprezzato, la mia alleanza che ha infranta. Stenderò su di lui la mia rete e rimarrà preso nel mio laccio: lo condurrò a Babilonia e là lo giudicherò per l’infedeltà commessa contro di me. Tutti i migliori delle sue schiere cadranno di spada e i superstiti saranno dispersi ai quattro venti: così saprete</w:t>
      </w:r>
      <w:r w:rsidR="00A358AB" w:rsidRPr="00A358AB">
        <w:rPr>
          <w:rFonts w:ascii="Arial" w:hAnsi="Arial"/>
          <w:i/>
          <w:iCs/>
          <w:color w:val="000000"/>
          <w:spacing w:val="-5"/>
          <w:position w:val="4"/>
          <w:sz w:val="20"/>
          <w:szCs w:val="20"/>
        </w:rPr>
        <w:t xml:space="preserve"> che io, il Signore, ho parlato (</w:t>
      </w:r>
      <w:r w:rsidRPr="00A358AB">
        <w:rPr>
          <w:rFonts w:ascii="Arial" w:hAnsi="Arial"/>
          <w:i/>
          <w:iCs/>
          <w:color w:val="000000"/>
          <w:spacing w:val="-5"/>
          <w:position w:val="4"/>
          <w:sz w:val="20"/>
          <w:szCs w:val="20"/>
        </w:rPr>
        <w:t>Ez 17,1-24).</w:t>
      </w:r>
      <w:r w:rsidR="00A358AB" w:rsidRPr="00A358AB">
        <w:rPr>
          <w:rFonts w:ascii="Arial" w:hAnsi="Arial"/>
          <w:i/>
          <w:iCs/>
          <w:color w:val="000000"/>
          <w:spacing w:val="-5"/>
          <w:position w:val="4"/>
          <w:sz w:val="20"/>
          <w:szCs w:val="20"/>
        </w:rPr>
        <w:t>)</w:t>
      </w:r>
      <w:r w:rsidRPr="00A358AB">
        <w:rPr>
          <w:rFonts w:ascii="Arial" w:hAnsi="Arial"/>
          <w:i/>
          <w:iCs/>
          <w:color w:val="000000"/>
          <w:spacing w:val="-5"/>
          <w:position w:val="4"/>
          <w:sz w:val="20"/>
          <w:szCs w:val="20"/>
        </w:rPr>
        <w:t xml:space="preserve"> </w:t>
      </w:r>
    </w:p>
    <w:p w14:paraId="62B40C40" w14:textId="77777777" w:rsidR="00FF5E1E" w:rsidRDefault="00B46F13" w:rsidP="00107C1C">
      <w:pPr>
        <w:spacing w:after="120"/>
        <w:jc w:val="both"/>
        <w:rPr>
          <w:rFonts w:ascii="Arial" w:hAnsi="Arial" w:cs="Arial"/>
          <w:sz w:val="22"/>
          <w:szCs w:val="22"/>
        </w:rPr>
      </w:pPr>
      <w:r>
        <w:rPr>
          <w:rFonts w:ascii="Arial" w:hAnsi="Arial" w:cs="Arial"/>
          <w:sz w:val="22"/>
          <w:szCs w:val="22"/>
        </w:rPr>
        <w:t xml:space="preserve">Il brano affidato alla riflessione dell’odierna liturgia della Parola è quanto segue: </w:t>
      </w:r>
    </w:p>
    <w:p w14:paraId="3046DDB9" w14:textId="77777777" w:rsidR="003B4C10" w:rsidRPr="00F44546" w:rsidRDefault="003B4C10" w:rsidP="00F44546">
      <w:pPr>
        <w:spacing w:after="120"/>
        <w:jc w:val="both"/>
        <w:rPr>
          <w:rFonts w:ascii="Arial" w:hAnsi="Arial"/>
          <w:i/>
          <w:iCs/>
          <w:color w:val="000000"/>
          <w:spacing w:val="-5"/>
          <w:position w:val="4"/>
          <w:sz w:val="20"/>
          <w:szCs w:val="20"/>
        </w:rPr>
      </w:pPr>
      <w:r w:rsidRPr="00F44546">
        <w:rPr>
          <w:rFonts w:ascii="Arial" w:hAnsi="Arial"/>
          <w:i/>
          <w:iCs/>
          <w:color w:val="000000"/>
          <w:spacing w:val="-5"/>
          <w:position w:val="4"/>
          <w:sz w:val="20"/>
          <w:szCs w:val="20"/>
        </w:rPr>
        <w:t>Così dice il Signore Dio:</w:t>
      </w:r>
      <w:r w:rsidR="00F44546" w:rsidRPr="00F44546">
        <w:rPr>
          <w:rFonts w:ascii="Arial" w:hAnsi="Arial"/>
          <w:i/>
          <w:iCs/>
          <w:color w:val="000000"/>
          <w:spacing w:val="-5"/>
          <w:position w:val="4"/>
          <w:sz w:val="20"/>
          <w:szCs w:val="20"/>
        </w:rPr>
        <w:t xml:space="preserve"> </w:t>
      </w:r>
      <w:r w:rsidRPr="00F44546">
        <w:rPr>
          <w:rFonts w:ascii="Arial" w:hAnsi="Arial"/>
          <w:i/>
          <w:iCs/>
          <w:color w:val="000000"/>
          <w:spacing w:val="-5"/>
          <w:position w:val="4"/>
          <w:sz w:val="20"/>
          <w:szCs w:val="20"/>
        </w:rPr>
        <w:t>Un ramoscello io prenderò dalla cima del cedro,</w:t>
      </w:r>
      <w:r w:rsidR="00F44546" w:rsidRPr="00F44546">
        <w:rPr>
          <w:rFonts w:ascii="Arial" w:hAnsi="Arial"/>
          <w:i/>
          <w:iCs/>
          <w:color w:val="000000"/>
          <w:spacing w:val="-5"/>
          <w:position w:val="4"/>
          <w:sz w:val="20"/>
          <w:szCs w:val="20"/>
        </w:rPr>
        <w:t xml:space="preserve"> </w:t>
      </w:r>
      <w:r w:rsidRPr="00F44546">
        <w:rPr>
          <w:rFonts w:ascii="Arial" w:hAnsi="Arial"/>
          <w:i/>
          <w:iCs/>
          <w:color w:val="000000"/>
          <w:spacing w:val="-5"/>
          <w:position w:val="4"/>
          <w:sz w:val="20"/>
          <w:szCs w:val="20"/>
        </w:rPr>
        <w:t xml:space="preserve">dalle punte dei suoi rami lo coglierò </w:t>
      </w:r>
      <w:r w:rsidR="00F44546" w:rsidRPr="00F44546">
        <w:rPr>
          <w:rFonts w:ascii="Arial" w:hAnsi="Arial"/>
          <w:i/>
          <w:iCs/>
          <w:color w:val="000000"/>
          <w:spacing w:val="-5"/>
          <w:position w:val="4"/>
          <w:sz w:val="20"/>
          <w:szCs w:val="20"/>
        </w:rPr>
        <w:t xml:space="preserve"> </w:t>
      </w:r>
      <w:r w:rsidRPr="00F44546">
        <w:rPr>
          <w:rFonts w:ascii="Arial" w:hAnsi="Arial"/>
          <w:i/>
          <w:iCs/>
          <w:color w:val="000000"/>
          <w:spacing w:val="-5"/>
          <w:position w:val="4"/>
          <w:sz w:val="20"/>
          <w:szCs w:val="20"/>
        </w:rPr>
        <w:t>e lo pianterò sopra un monte alto, imponente;</w:t>
      </w:r>
      <w:r w:rsidR="00F44546" w:rsidRPr="00F44546">
        <w:rPr>
          <w:rFonts w:ascii="Arial" w:hAnsi="Arial"/>
          <w:i/>
          <w:iCs/>
          <w:color w:val="000000"/>
          <w:spacing w:val="-5"/>
          <w:position w:val="4"/>
          <w:sz w:val="20"/>
          <w:szCs w:val="20"/>
        </w:rPr>
        <w:t xml:space="preserve"> </w:t>
      </w:r>
      <w:r w:rsidRPr="00F44546">
        <w:rPr>
          <w:rFonts w:ascii="Arial" w:hAnsi="Arial"/>
          <w:i/>
          <w:iCs/>
          <w:color w:val="000000"/>
          <w:spacing w:val="-5"/>
          <w:position w:val="4"/>
          <w:sz w:val="20"/>
          <w:szCs w:val="20"/>
        </w:rPr>
        <w:t>lo pianterò sul monte alto d’Israele.</w:t>
      </w:r>
      <w:r w:rsidR="00F44546" w:rsidRPr="00F44546">
        <w:rPr>
          <w:rFonts w:ascii="Arial" w:hAnsi="Arial"/>
          <w:i/>
          <w:iCs/>
          <w:color w:val="000000"/>
          <w:spacing w:val="-5"/>
          <w:position w:val="4"/>
          <w:sz w:val="20"/>
          <w:szCs w:val="20"/>
        </w:rPr>
        <w:t xml:space="preserve"> </w:t>
      </w:r>
      <w:r w:rsidRPr="00F44546">
        <w:rPr>
          <w:rFonts w:ascii="Arial" w:hAnsi="Arial"/>
          <w:i/>
          <w:iCs/>
          <w:color w:val="000000"/>
          <w:spacing w:val="-5"/>
          <w:position w:val="4"/>
          <w:sz w:val="20"/>
          <w:szCs w:val="20"/>
        </w:rPr>
        <w:t>Metterà rami e farà frutti</w:t>
      </w:r>
      <w:r w:rsidR="00F44546" w:rsidRPr="00F44546">
        <w:rPr>
          <w:rFonts w:ascii="Arial" w:hAnsi="Arial"/>
          <w:i/>
          <w:iCs/>
          <w:color w:val="000000"/>
          <w:spacing w:val="-5"/>
          <w:position w:val="4"/>
          <w:sz w:val="20"/>
          <w:szCs w:val="20"/>
        </w:rPr>
        <w:t xml:space="preserve"> </w:t>
      </w:r>
      <w:r w:rsidRPr="00F44546">
        <w:rPr>
          <w:rFonts w:ascii="Arial" w:hAnsi="Arial"/>
          <w:i/>
          <w:iCs/>
          <w:color w:val="000000"/>
          <w:spacing w:val="-5"/>
          <w:position w:val="4"/>
          <w:sz w:val="20"/>
          <w:szCs w:val="20"/>
        </w:rPr>
        <w:t>e diventerà un cedro magnifico.</w:t>
      </w:r>
      <w:r w:rsidR="00F44546" w:rsidRPr="00F44546">
        <w:rPr>
          <w:rFonts w:ascii="Arial" w:hAnsi="Arial"/>
          <w:i/>
          <w:iCs/>
          <w:color w:val="000000"/>
          <w:spacing w:val="-5"/>
          <w:position w:val="4"/>
          <w:sz w:val="20"/>
          <w:szCs w:val="20"/>
        </w:rPr>
        <w:t xml:space="preserve"> </w:t>
      </w:r>
      <w:r w:rsidRPr="00F44546">
        <w:rPr>
          <w:rFonts w:ascii="Arial" w:hAnsi="Arial"/>
          <w:i/>
          <w:iCs/>
          <w:color w:val="000000"/>
          <w:spacing w:val="-5"/>
          <w:position w:val="4"/>
          <w:sz w:val="20"/>
          <w:szCs w:val="20"/>
        </w:rPr>
        <w:t>Sotto di lui tutti gli uccelli dimoreranno,</w:t>
      </w:r>
      <w:r w:rsidR="00F44546" w:rsidRPr="00F44546">
        <w:rPr>
          <w:rFonts w:ascii="Arial" w:hAnsi="Arial"/>
          <w:i/>
          <w:iCs/>
          <w:color w:val="000000"/>
          <w:spacing w:val="-5"/>
          <w:position w:val="4"/>
          <w:sz w:val="20"/>
          <w:szCs w:val="20"/>
        </w:rPr>
        <w:t xml:space="preserve"> </w:t>
      </w:r>
      <w:r w:rsidRPr="00F44546">
        <w:rPr>
          <w:rFonts w:ascii="Arial" w:hAnsi="Arial"/>
          <w:i/>
          <w:iCs/>
          <w:color w:val="000000"/>
          <w:spacing w:val="-5"/>
          <w:position w:val="4"/>
          <w:sz w:val="20"/>
          <w:szCs w:val="20"/>
        </w:rPr>
        <w:t>ogni volatile all’ombra dei suoi rami riposerà.</w:t>
      </w:r>
      <w:r w:rsidR="00F44546" w:rsidRPr="00F44546">
        <w:rPr>
          <w:rFonts w:ascii="Arial" w:hAnsi="Arial"/>
          <w:i/>
          <w:iCs/>
          <w:color w:val="000000"/>
          <w:spacing w:val="-5"/>
          <w:position w:val="4"/>
          <w:sz w:val="20"/>
          <w:szCs w:val="20"/>
        </w:rPr>
        <w:t xml:space="preserve"> </w:t>
      </w:r>
      <w:r w:rsidRPr="00F44546">
        <w:rPr>
          <w:rFonts w:ascii="Arial" w:hAnsi="Arial"/>
          <w:i/>
          <w:iCs/>
          <w:color w:val="000000"/>
          <w:spacing w:val="-5"/>
          <w:position w:val="4"/>
          <w:sz w:val="20"/>
          <w:szCs w:val="20"/>
        </w:rPr>
        <w:t>Sapranno tutti gli alberi della foresta</w:t>
      </w:r>
      <w:r w:rsidR="00F44546" w:rsidRPr="00F44546">
        <w:rPr>
          <w:rFonts w:ascii="Arial" w:hAnsi="Arial"/>
          <w:i/>
          <w:iCs/>
          <w:color w:val="000000"/>
          <w:spacing w:val="-5"/>
          <w:position w:val="4"/>
          <w:sz w:val="20"/>
          <w:szCs w:val="20"/>
        </w:rPr>
        <w:t xml:space="preserve"> </w:t>
      </w:r>
      <w:r w:rsidRPr="00F44546">
        <w:rPr>
          <w:rFonts w:ascii="Arial" w:hAnsi="Arial"/>
          <w:i/>
          <w:iCs/>
          <w:color w:val="000000"/>
          <w:spacing w:val="-5"/>
          <w:position w:val="4"/>
          <w:sz w:val="20"/>
          <w:szCs w:val="20"/>
        </w:rPr>
        <w:t>che io sono il Signore,</w:t>
      </w:r>
      <w:r w:rsidR="00F44546" w:rsidRPr="00F44546">
        <w:rPr>
          <w:rFonts w:ascii="Arial" w:hAnsi="Arial"/>
          <w:i/>
          <w:iCs/>
          <w:color w:val="000000"/>
          <w:spacing w:val="-5"/>
          <w:position w:val="4"/>
          <w:sz w:val="20"/>
          <w:szCs w:val="20"/>
        </w:rPr>
        <w:t xml:space="preserve"> </w:t>
      </w:r>
      <w:r w:rsidRPr="00F44546">
        <w:rPr>
          <w:rFonts w:ascii="Arial" w:hAnsi="Arial"/>
          <w:i/>
          <w:iCs/>
          <w:color w:val="000000"/>
          <w:spacing w:val="-5"/>
          <w:position w:val="4"/>
          <w:sz w:val="20"/>
          <w:szCs w:val="20"/>
        </w:rPr>
        <w:t>che umilio l’albero alto e innalzo l’albero basso,</w:t>
      </w:r>
      <w:r w:rsidR="00F44546" w:rsidRPr="00F44546">
        <w:rPr>
          <w:rFonts w:ascii="Arial" w:hAnsi="Arial"/>
          <w:i/>
          <w:iCs/>
          <w:color w:val="000000"/>
          <w:spacing w:val="-5"/>
          <w:position w:val="4"/>
          <w:sz w:val="20"/>
          <w:szCs w:val="20"/>
        </w:rPr>
        <w:t xml:space="preserve"> </w:t>
      </w:r>
      <w:r w:rsidRPr="00F44546">
        <w:rPr>
          <w:rFonts w:ascii="Arial" w:hAnsi="Arial"/>
          <w:i/>
          <w:iCs/>
          <w:color w:val="000000"/>
          <w:spacing w:val="-5"/>
          <w:position w:val="4"/>
          <w:sz w:val="20"/>
          <w:szCs w:val="20"/>
        </w:rPr>
        <w:t>faccio seccare l’albero verde e germogliare l’albero secco.</w:t>
      </w:r>
      <w:r w:rsidR="00F44546" w:rsidRPr="00F44546">
        <w:rPr>
          <w:rFonts w:ascii="Arial" w:hAnsi="Arial"/>
          <w:i/>
          <w:iCs/>
          <w:color w:val="000000"/>
          <w:spacing w:val="-5"/>
          <w:position w:val="4"/>
          <w:sz w:val="20"/>
          <w:szCs w:val="20"/>
        </w:rPr>
        <w:t xml:space="preserve"> </w:t>
      </w:r>
      <w:r w:rsidRPr="00F44546">
        <w:rPr>
          <w:rFonts w:ascii="Arial" w:hAnsi="Arial"/>
          <w:i/>
          <w:iCs/>
          <w:color w:val="000000"/>
          <w:spacing w:val="-5"/>
          <w:position w:val="4"/>
          <w:sz w:val="20"/>
          <w:szCs w:val="20"/>
        </w:rPr>
        <w:t>Io, il Signore, ho parlato e lo farò».</w:t>
      </w:r>
    </w:p>
    <w:p w14:paraId="29B4E052" w14:textId="77777777" w:rsidR="00107C1C" w:rsidRDefault="00B46F13" w:rsidP="00107C1C">
      <w:pPr>
        <w:spacing w:after="120"/>
        <w:jc w:val="both"/>
        <w:rPr>
          <w:rFonts w:ascii="Arial" w:hAnsi="Arial" w:cs="Arial"/>
          <w:sz w:val="22"/>
          <w:szCs w:val="22"/>
        </w:rPr>
      </w:pPr>
      <w:r>
        <w:rPr>
          <w:rFonts w:ascii="Arial" w:hAnsi="Arial" w:cs="Arial"/>
          <w:sz w:val="22"/>
          <w:szCs w:val="22"/>
        </w:rPr>
        <w:t xml:space="preserve">Osserviamo bene. Tutto è operato </w:t>
      </w:r>
      <w:r w:rsidR="001B55FC">
        <w:rPr>
          <w:rFonts w:ascii="Arial" w:hAnsi="Arial" w:cs="Arial"/>
          <w:sz w:val="22"/>
          <w:szCs w:val="22"/>
        </w:rPr>
        <w:t xml:space="preserve">e compiuto </w:t>
      </w:r>
      <w:r>
        <w:rPr>
          <w:rFonts w:ascii="Arial" w:hAnsi="Arial" w:cs="Arial"/>
          <w:sz w:val="22"/>
          <w:szCs w:val="22"/>
        </w:rPr>
        <w:t xml:space="preserve">dal Signore. </w:t>
      </w:r>
      <w:r w:rsidR="001B55FC">
        <w:rPr>
          <w:rFonts w:ascii="Arial" w:hAnsi="Arial" w:cs="Arial"/>
          <w:sz w:val="22"/>
          <w:szCs w:val="22"/>
        </w:rPr>
        <w:t>La storia fornisce a Lui so</w:t>
      </w:r>
      <w:r w:rsidR="00B50B0D">
        <w:rPr>
          <w:rFonts w:ascii="Arial" w:hAnsi="Arial" w:cs="Arial"/>
          <w:sz w:val="22"/>
          <w:szCs w:val="22"/>
        </w:rPr>
        <w:t>l</w:t>
      </w:r>
      <w:r w:rsidR="001B55FC">
        <w:rPr>
          <w:rFonts w:ascii="Arial" w:hAnsi="Arial" w:cs="Arial"/>
          <w:sz w:val="22"/>
          <w:szCs w:val="22"/>
        </w:rPr>
        <w:t>o i fili. La trama e la forma al tessuto la dona Lui. Nessun altro può tessere la storia</w:t>
      </w:r>
      <w:r w:rsidR="00B50B0D">
        <w:rPr>
          <w:rFonts w:ascii="Arial" w:hAnsi="Arial" w:cs="Arial"/>
          <w:sz w:val="22"/>
          <w:szCs w:val="22"/>
        </w:rPr>
        <w:t xml:space="preserve"> della salvezza</w:t>
      </w:r>
      <w:r w:rsidR="001B55FC">
        <w:rPr>
          <w:rFonts w:ascii="Arial" w:hAnsi="Arial" w:cs="Arial"/>
          <w:sz w:val="22"/>
          <w:szCs w:val="22"/>
        </w:rPr>
        <w:t>. Questa verità va posta nel cuore prima di tutto di ogni credente e poi dal credente in ogni altro cuore. Oggi è il credente che ha perso la fede nella Signoria di Dio, il solo Tessitore della storia della salvezza e della redenzione. O il credente ritorna alle sorgenti della verità del suo Dio e Signore, oppure non ci potrà essere alcun affidamento, alcuna consegna della nostra vita a Lui, perché la tessa secondo la sua divina ed eterna volontà.</w:t>
      </w:r>
      <w:r w:rsidR="00B50B0D">
        <w:rPr>
          <w:rFonts w:ascii="Arial" w:hAnsi="Arial" w:cs="Arial"/>
          <w:sz w:val="22"/>
          <w:szCs w:val="22"/>
        </w:rPr>
        <w:t xml:space="preserve"> Se il Signore non può dare al filo della nostra vita, la sua verità e grazia di salvezza, perché nessuno ci ha annunziato il Vangelo, la responsabilità è tutta del cristiano che ha perso la sua fede e ha fatto sì che nessun altro la possedesse secondo la sua più pura verità. Oggi il cristiano non solo si pensa uno sconfitto dal mondo, ma peggio: crede che neanche più valga la pena lottare. </w:t>
      </w:r>
    </w:p>
    <w:p w14:paraId="1B0E62AA" w14:textId="77777777" w:rsidR="00B50B0D" w:rsidRDefault="00B50B0D"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fateci veri credenti in Dio. </w:t>
      </w:r>
    </w:p>
    <w:p w14:paraId="11EBC211" w14:textId="77777777" w:rsidR="00107C1C" w:rsidRPr="00942E45" w:rsidRDefault="00107C1C" w:rsidP="00013FC8">
      <w:pPr>
        <w:pStyle w:val="Titolo1"/>
        <w:spacing w:before="0" w:after="0"/>
        <w:jc w:val="center"/>
        <w:rPr>
          <w:sz w:val="28"/>
        </w:rPr>
      </w:pPr>
      <w:r>
        <w:br w:type="page"/>
      </w:r>
      <w:bookmarkStart w:id="711" w:name="_Toc62204988"/>
      <w:r w:rsidR="00FF722D" w:rsidRPr="002F3240">
        <w:rPr>
          <w:color w:val="000000"/>
          <w:szCs w:val="20"/>
        </w:rPr>
        <w:lastRenderedPageBreak/>
        <w:t>COME AVEVA ORDINATO LORO GEZABELE</w:t>
      </w:r>
      <w:bookmarkEnd w:id="711"/>
    </w:p>
    <w:p w14:paraId="1C80C365" w14:textId="77777777" w:rsidR="00B2162B" w:rsidRPr="00254555" w:rsidRDefault="00B2162B" w:rsidP="00254555">
      <w:pPr>
        <w:pStyle w:val="Titolo1"/>
        <w:spacing w:before="0" w:after="0"/>
        <w:jc w:val="center"/>
        <w:rPr>
          <w:color w:val="3E3F41"/>
          <w:kern w:val="0"/>
          <w:position w:val="4"/>
          <w:sz w:val="24"/>
        </w:rPr>
      </w:pPr>
      <w:bookmarkStart w:id="712" w:name="_Toc62204989"/>
      <w:r w:rsidRPr="00254555">
        <w:rPr>
          <w:color w:val="3E3F41"/>
          <w:kern w:val="0"/>
          <w:position w:val="4"/>
          <w:sz w:val="24"/>
          <w:szCs w:val="12"/>
        </w:rPr>
        <w:t>1 Re 21,1-16; Sal 5; Mt 5,38-42</w:t>
      </w:r>
      <w:bookmarkEnd w:id="712"/>
    </w:p>
    <w:p w14:paraId="12D4BC88" w14:textId="77777777" w:rsidR="00107C1C" w:rsidRPr="003326FE" w:rsidRDefault="00107C1C" w:rsidP="00107C1C">
      <w:pPr>
        <w:pStyle w:val="Titolo3"/>
        <w:spacing w:before="0" w:after="120"/>
        <w:jc w:val="center"/>
        <w:rPr>
          <w:sz w:val="24"/>
        </w:rPr>
      </w:pPr>
      <w:bookmarkStart w:id="713" w:name="_Toc62204990"/>
      <w:r w:rsidRPr="003326FE">
        <w:rPr>
          <w:sz w:val="24"/>
        </w:rPr>
        <w:t>18 GIUGNO</w:t>
      </w:r>
      <w:bookmarkEnd w:id="713"/>
      <w:r w:rsidRPr="003326FE">
        <w:rPr>
          <w:sz w:val="24"/>
        </w:rPr>
        <w:t xml:space="preserve"> </w:t>
      </w:r>
    </w:p>
    <w:p w14:paraId="065161C9" w14:textId="77777777" w:rsidR="00107C1C" w:rsidRDefault="00B50B0D" w:rsidP="00107C1C">
      <w:pPr>
        <w:spacing w:after="120"/>
        <w:jc w:val="both"/>
        <w:rPr>
          <w:rFonts w:ascii="Arial" w:hAnsi="Arial"/>
          <w:color w:val="000000"/>
          <w:sz w:val="22"/>
          <w:szCs w:val="20"/>
        </w:rPr>
      </w:pPr>
      <w:r>
        <w:rPr>
          <w:rFonts w:ascii="Arial" w:hAnsi="Arial"/>
          <w:color w:val="000000"/>
          <w:sz w:val="22"/>
          <w:szCs w:val="20"/>
        </w:rPr>
        <w:t xml:space="preserve">Al tempo di Elia l’idolatria è universale e anche l’immoralità ha conquistato ogni cuore. La morte di Nabot è il frutto di una moltitudine di persone </w:t>
      </w:r>
      <w:r w:rsidR="009D2E82">
        <w:rPr>
          <w:rFonts w:ascii="Arial" w:hAnsi="Arial"/>
          <w:color w:val="000000"/>
          <w:sz w:val="22"/>
          <w:szCs w:val="20"/>
        </w:rPr>
        <w:t xml:space="preserve">prive di coscienza morale. </w:t>
      </w:r>
    </w:p>
    <w:p w14:paraId="7B210E38" w14:textId="77777777" w:rsidR="00107C1C" w:rsidRDefault="00B50B0D" w:rsidP="00107C1C">
      <w:pPr>
        <w:spacing w:after="120"/>
        <w:jc w:val="both"/>
        <w:rPr>
          <w:rFonts w:ascii="Arial" w:hAnsi="Arial"/>
          <w:color w:val="000000"/>
          <w:sz w:val="22"/>
          <w:szCs w:val="20"/>
        </w:rPr>
      </w:pPr>
      <w:r>
        <w:rPr>
          <w:rFonts w:ascii="Arial" w:hAnsi="Arial"/>
          <w:color w:val="000000"/>
          <w:sz w:val="22"/>
          <w:szCs w:val="20"/>
        </w:rPr>
        <w:t>Acab</w:t>
      </w:r>
      <w:r w:rsidR="001415A5">
        <w:rPr>
          <w:rFonts w:ascii="Arial" w:hAnsi="Arial"/>
          <w:color w:val="000000"/>
          <w:sz w:val="22"/>
          <w:szCs w:val="20"/>
        </w:rPr>
        <w:t xml:space="preserve"> è re che ha consegnato il regno nelle mani della regina Gezabele, donna crudele e senza scrupoli, sostenitrice dei falsi profeti e persecutrice dei veri inviati del Signore. È persona incapace di rispettare l’affetto di un uomo per l’eredità avuta in dai suoi padri. Piange e si rattrista come un bambino che non può ottenere un giocattolo. È re senza alcun segno di vera umanità nel suo sangue. Per la sua inettitudine il malaffare dilaga nel suo regno, anche perché ormai nulla lui poteva contro il volere della regina.</w:t>
      </w:r>
    </w:p>
    <w:p w14:paraId="3E2B6F02" w14:textId="77777777" w:rsidR="001415A5" w:rsidRPr="006D5714" w:rsidRDefault="00B50B0D" w:rsidP="00107C1C">
      <w:pPr>
        <w:spacing w:after="120"/>
        <w:jc w:val="both"/>
      </w:pPr>
      <w:r>
        <w:rPr>
          <w:rFonts w:ascii="Arial" w:hAnsi="Arial"/>
          <w:color w:val="000000"/>
          <w:sz w:val="22"/>
          <w:szCs w:val="20"/>
        </w:rPr>
        <w:t>Gezabele</w:t>
      </w:r>
      <w:r w:rsidR="001415A5">
        <w:rPr>
          <w:rFonts w:ascii="Arial" w:hAnsi="Arial"/>
          <w:color w:val="000000"/>
          <w:sz w:val="22"/>
          <w:szCs w:val="20"/>
        </w:rPr>
        <w:t xml:space="preserve"> è donna che non ha eguali in tutta la Scrittura. Non se ne trova una a lei simile. È votata solo al male. Non vi sono in lei tracce di vera femminilità. È la negazione della donna. Lei non tenta Acab, come Eva con Adamo. Ne ha preso il posto in ogni affare del regno. Possiamo dire che è la regina del male. Non conosce il bene. Non sa cosa sia la pietà. Lo attesta la sua fine orrenda. Fu dilaniata da un branco di cani affamati nella città di Samaria. È donna totalmente immonda. Per dimostrare e mostrare al re le sue abilità di governo </w:t>
      </w:r>
      <w:r w:rsidR="006D5714">
        <w:rPr>
          <w:rFonts w:ascii="Arial" w:hAnsi="Arial"/>
          <w:color w:val="000000"/>
          <w:sz w:val="22"/>
          <w:szCs w:val="20"/>
        </w:rPr>
        <w:t xml:space="preserve">ordina che Nabot venga ucciso, ma in modo </w:t>
      </w:r>
      <w:r w:rsidR="006D5714" w:rsidRPr="006D5714">
        <w:rPr>
          <w:rFonts w:ascii="Arial" w:hAnsi="Arial"/>
          <w:i/>
          <w:color w:val="000000"/>
          <w:sz w:val="22"/>
          <w:szCs w:val="20"/>
        </w:rPr>
        <w:t>“elegante”</w:t>
      </w:r>
      <w:r w:rsidR="006D5714">
        <w:rPr>
          <w:rFonts w:ascii="Arial" w:hAnsi="Arial"/>
          <w:i/>
          <w:color w:val="000000"/>
          <w:sz w:val="22"/>
          <w:szCs w:val="20"/>
        </w:rPr>
        <w:t xml:space="preserve">: </w:t>
      </w:r>
      <w:r w:rsidR="006D5714">
        <w:rPr>
          <w:rFonts w:ascii="Arial" w:hAnsi="Arial"/>
          <w:color w:val="000000"/>
          <w:sz w:val="22"/>
          <w:szCs w:val="20"/>
        </w:rPr>
        <w:t>con processo pilotato da giudici e da falsi testimoni.</w:t>
      </w:r>
      <w:r w:rsidR="006D5714">
        <w:rPr>
          <w:rFonts w:ascii="Arial" w:hAnsi="Arial"/>
          <w:i/>
          <w:color w:val="000000"/>
          <w:sz w:val="22"/>
          <w:szCs w:val="20"/>
        </w:rPr>
        <w:t xml:space="preserve"> </w:t>
      </w:r>
    </w:p>
    <w:p w14:paraId="234E7286" w14:textId="77777777" w:rsidR="00B50B0D" w:rsidRDefault="006D5714" w:rsidP="00107C1C">
      <w:pPr>
        <w:spacing w:after="120"/>
        <w:jc w:val="both"/>
        <w:rPr>
          <w:rFonts w:ascii="Arial" w:hAnsi="Arial"/>
          <w:color w:val="000000"/>
          <w:sz w:val="22"/>
          <w:szCs w:val="20"/>
        </w:rPr>
      </w:pPr>
      <w:r>
        <w:rPr>
          <w:rFonts w:ascii="Arial" w:hAnsi="Arial"/>
          <w:color w:val="000000"/>
          <w:sz w:val="22"/>
          <w:szCs w:val="20"/>
        </w:rPr>
        <w:t>In Israele ogni autorità era soggetta ad altre autorità. Mai una sola di esse opera in modo assoluto. Tutte poi erano soggette alla Legge del loro Dio, Legge che ogni persona del popolo, dal re ad ogni altro uomo, era tenuta ad osservare. Anziani e notabili avrebbero potuto dire no alle richieste della regina. Essendo invece corrotti, danno seguito alle sue richieste immorali, perché contro ogni verità della Legge. Ma anche i testimoni sono corrotti. Sono essi l’ultima àncora di verità. Avrebbero potuto salvare Nabot. Per la loro corruzione, fu invece decretata la sua morte.</w:t>
      </w:r>
    </w:p>
    <w:p w14:paraId="138C4D82" w14:textId="77777777" w:rsidR="002F3240" w:rsidRPr="00FF722D" w:rsidRDefault="002F3240" w:rsidP="00FF722D">
      <w:pPr>
        <w:spacing w:after="120"/>
        <w:jc w:val="both"/>
        <w:rPr>
          <w:rFonts w:ascii="Arial" w:hAnsi="Arial"/>
          <w:i/>
          <w:iCs/>
          <w:color w:val="000000"/>
          <w:spacing w:val="-5"/>
          <w:position w:val="4"/>
          <w:sz w:val="20"/>
          <w:szCs w:val="20"/>
        </w:rPr>
      </w:pPr>
      <w:r w:rsidRPr="00FF722D">
        <w:rPr>
          <w:rFonts w:ascii="Arial" w:hAnsi="Arial"/>
          <w:i/>
          <w:iCs/>
          <w:color w:val="000000"/>
          <w:spacing w:val="-5"/>
          <w:position w:val="4"/>
          <w:sz w:val="20"/>
          <w:szCs w:val="20"/>
        </w:rPr>
        <w:t xml:space="preserve">In seguito avvenne questo episodio. Nabot di Izreèl possedeva una vigna che era a Izreèl, vicino al palazzo di Acab, re di Samaria. </w:t>
      </w:r>
      <w:r w:rsidR="00FF722D" w:rsidRPr="00FF722D">
        <w:rPr>
          <w:rFonts w:ascii="Arial" w:hAnsi="Arial"/>
          <w:i/>
          <w:iCs/>
          <w:color w:val="000000"/>
          <w:spacing w:val="-5"/>
          <w:position w:val="4"/>
          <w:sz w:val="20"/>
          <w:szCs w:val="20"/>
        </w:rPr>
        <w:t>A</w:t>
      </w:r>
      <w:r w:rsidRPr="00FF722D">
        <w:rPr>
          <w:rFonts w:ascii="Arial" w:hAnsi="Arial"/>
          <w:i/>
          <w:iCs/>
          <w:color w:val="000000"/>
          <w:spacing w:val="-5"/>
          <w:position w:val="4"/>
          <w:sz w:val="20"/>
          <w:szCs w:val="20"/>
        </w:rPr>
        <w:t>cab disse a Nabot: «Cedimi la tua vigna; ne farò un orto, perché è confinante con la mia casa. Al suo posto ti darò una vigna migliore di quella, oppure, se preferisci, te la pagherò in denaro al prezzo che vale». Nabot rispose ad Acab: «Mi guardi il Signore dal cederti l’eredità dei miei padri».</w:t>
      </w:r>
      <w:r w:rsidR="00B50B0D">
        <w:rPr>
          <w:rFonts w:ascii="Arial" w:hAnsi="Arial"/>
          <w:i/>
          <w:iCs/>
          <w:color w:val="000000"/>
          <w:spacing w:val="-5"/>
          <w:position w:val="4"/>
          <w:sz w:val="20"/>
          <w:szCs w:val="20"/>
        </w:rPr>
        <w:t xml:space="preserve"> </w:t>
      </w:r>
      <w:r w:rsidRPr="00FF722D">
        <w:rPr>
          <w:rFonts w:ascii="Arial" w:hAnsi="Arial"/>
          <w:i/>
          <w:iCs/>
          <w:color w:val="000000"/>
          <w:spacing w:val="-5"/>
          <w:position w:val="4"/>
          <w:sz w:val="20"/>
          <w:szCs w:val="20"/>
        </w:rPr>
        <w:t>Acab se ne andò a casa amareggiato e sdegnato per le parole dettegli da Nabot di Izreèl, che aveva affermato: «Non ti cederò l’eredità dei miei padri!». Si coricò sul letto, voltò la faccia da un lato e non mangiò niente. Entrò da lui la moglie Gezabele e gli domandò: «Perché mai il tuo animo è tanto amareggiato e perché non vuoi mangiare?». Le rispose: «Perché ho detto a Nabot di Izreèl: “Cedimi la tua vigna per denaro, o, se preferisci, ti darò un’altra vigna” ed egli mi ha risposto: “Non cederò la mia vigna!”». Allora sua moglie Gezabele gli disse: «Tu eserciti così la potestà regale su Israele? Àlzati, mangia e il tuo cuore gioisca. Te la farò avere io la vigna di Nabot di Izreèl!».</w:t>
      </w:r>
    </w:p>
    <w:p w14:paraId="08862B01" w14:textId="77777777" w:rsidR="002F3240" w:rsidRPr="00FF722D" w:rsidRDefault="002F3240" w:rsidP="00FF722D">
      <w:pPr>
        <w:spacing w:after="120"/>
        <w:jc w:val="both"/>
        <w:rPr>
          <w:rFonts w:ascii="Arial" w:hAnsi="Arial"/>
          <w:i/>
          <w:iCs/>
          <w:color w:val="000000"/>
          <w:spacing w:val="-5"/>
          <w:position w:val="4"/>
          <w:sz w:val="20"/>
          <w:szCs w:val="20"/>
        </w:rPr>
      </w:pPr>
      <w:r w:rsidRPr="00FF722D">
        <w:rPr>
          <w:rFonts w:ascii="Arial" w:hAnsi="Arial"/>
          <w:i/>
          <w:iCs/>
          <w:color w:val="000000"/>
          <w:spacing w:val="-5"/>
          <w:position w:val="4"/>
          <w:sz w:val="20"/>
          <w:szCs w:val="20"/>
        </w:rPr>
        <w:t>Ella scrisse lettere con il nome di Acab, le sigillò con il suo sigillo, quindi le spedì agli anziani e ai notabili della città, che abitavano vicino a Nabot. Nelle lettere scrisse: «Bandite un digiuno e fate sedere Nabot alla testa del popolo. Di fronte a lui fate sedere due uomini perversi, i quali l’accusino: “Hai maledetto Dio e il re!”. Quindi conducetelo fuori e lapidatelo ed egli muoia». Gli uomini della città di Nabot, gli anziani e i notabili che abitavano nella sua città, fecero come aveva ordinato loro Gezabele, ossia come era scritto nelle lettere che aveva loro spedito. Bandirono un digiuno e fecero sedere Nabot alla testa del popolo. Giunsero i due uomini perversi, che si sedettero di fronte a lui. Costoro accusarono Nabot davanti al popolo affermando: «Nabot ha maledetto Dio e il re». Lo condussero fuori della città e lo lapidarono ed egli morì. Quindi mandarono a dire a Gezabele: «Nabot è stato lapidato ed è morto». Appena Gezabele sentì che Nabot era stato lapidato ed era morto, disse ad Acab: «Su, prendi possesso della vigna di Nabot di Izreèl, il quale ha rifiutato di dartela in cambio di denaro, perché Nabot non vive più, è morto». Quando sentì che Nabot era morto, Acab si alzò per scendere nella vigna di Nabot di Izreèl a prenderne possesso.</w:t>
      </w:r>
    </w:p>
    <w:p w14:paraId="1E2C7060" w14:textId="77777777" w:rsidR="00107C1C" w:rsidRDefault="006D5714" w:rsidP="00107C1C">
      <w:pPr>
        <w:spacing w:after="120"/>
        <w:jc w:val="both"/>
        <w:rPr>
          <w:rFonts w:ascii="Arial" w:hAnsi="Arial"/>
          <w:color w:val="000000"/>
          <w:sz w:val="22"/>
          <w:szCs w:val="20"/>
        </w:rPr>
      </w:pPr>
      <w:r>
        <w:rPr>
          <w:rFonts w:ascii="Arial" w:hAnsi="Arial"/>
          <w:color w:val="000000"/>
          <w:sz w:val="22"/>
          <w:szCs w:val="20"/>
        </w:rPr>
        <w:t>L’immoralità generale viene coperta con il falso culto. Si imbandisce un digiuno. Il digiuno serviva a porre ogni cuore dinanzi a Dio al fine di svolgere ogni cosa secondo la verità della Legge. Invece esso serve a nascondere la condanna do un uomo giusto.</w:t>
      </w:r>
    </w:p>
    <w:p w14:paraId="29DFD065" w14:textId="77777777" w:rsidR="006D5714" w:rsidRDefault="006D5714" w:rsidP="00107C1C">
      <w:pPr>
        <w:spacing w:after="120"/>
        <w:jc w:val="both"/>
        <w:rPr>
          <w:rFonts w:ascii="Arial" w:hAnsi="Arial"/>
          <w:color w:val="000000"/>
          <w:sz w:val="22"/>
          <w:szCs w:val="20"/>
        </w:rPr>
      </w:pPr>
      <w:r>
        <w:rPr>
          <w:rFonts w:ascii="Arial" w:hAnsi="Arial"/>
          <w:color w:val="000000"/>
          <w:sz w:val="22"/>
          <w:szCs w:val="20"/>
        </w:rPr>
        <w:t xml:space="preserve">Vergine Maria, Madre della Redenzione, Angeli, Santi, fateci di mani innocenti sempre- </w:t>
      </w:r>
    </w:p>
    <w:p w14:paraId="0A4A6B0B" w14:textId="77777777" w:rsidR="00107C1C" w:rsidRPr="00942E45" w:rsidRDefault="00107C1C" w:rsidP="00013FC8">
      <w:pPr>
        <w:pStyle w:val="Titolo1"/>
        <w:spacing w:before="0" w:after="0"/>
        <w:jc w:val="center"/>
        <w:rPr>
          <w:sz w:val="28"/>
        </w:rPr>
      </w:pPr>
      <w:r>
        <w:br w:type="page"/>
      </w:r>
      <w:bookmarkStart w:id="714" w:name="_Toc62204991"/>
      <w:r w:rsidR="00FF722D" w:rsidRPr="00B73469">
        <w:rPr>
          <w:color w:val="000000"/>
          <w:szCs w:val="20"/>
        </w:rPr>
        <w:lastRenderedPageBreak/>
        <w:t>I CANI DIVORERANNO GEZABELE</w:t>
      </w:r>
      <w:bookmarkEnd w:id="714"/>
    </w:p>
    <w:p w14:paraId="63F928E3" w14:textId="77777777" w:rsidR="00B2162B" w:rsidRPr="00254555" w:rsidRDefault="00B2162B" w:rsidP="00254555">
      <w:pPr>
        <w:pStyle w:val="Titolo1"/>
        <w:spacing w:before="0" w:after="0"/>
        <w:jc w:val="center"/>
        <w:rPr>
          <w:color w:val="3E3F41"/>
          <w:kern w:val="0"/>
          <w:position w:val="4"/>
          <w:sz w:val="24"/>
        </w:rPr>
      </w:pPr>
      <w:bookmarkStart w:id="715" w:name="_Toc62204992"/>
      <w:r w:rsidRPr="00254555">
        <w:rPr>
          <w:color w:val="3E3F41"/>
          <w:kern w:val="0"/>
          <w:position w:val="4"/>
          <w:sz w:val="24"/>
          <w:szCs w:val="13"/>
        </w:rPr>
        <w:t>1 Re 21 .17-29; Sal 50; Mt 5.43-48</w:t>
      </w:r>
      <w:bookmarkEnd w:id="715"/>
    </w:p>
    <w:p w14:paraId="68A26687" w14:textId="77777777" w:rsidR="00107C1C" w:rsidRPr="003326FE" w:rsidRDefault="00107C1C" w:rsidP="00107C1C">
      <w:pPr>
        <w:pStyle w:val="Titolo3"/>
        <w:spacing w:before="0" w:after="120"/>
        <w:jc w:val="center"/>
        <w:rPr>
          <w:sz w:val="24"/>
        </w:rPr>
      </w:pPr>
      <w:bookmarkStart w:id="716" w:name="_Toc62204993"/>
      <w:r w:rsidRPr="003326FE">
        <w:rPr>
          <w:sz w:val="24"/>
        </w:rPr>
        <w:t>19 GIUGNO</w:t>
      </w:r>
      <w:bookmarkEnd w:id="716"/>
      <w:r w:rsidRPr="003326FE">
        <w:rPr>
          <w:sz w:val="24"/>
        </w:rPr>
        <w:t xml:space="preserve"> </w:t>
      </w:r>
    </w:p>
    <w:p w14:paraId="39442F9F" w14:textId="77777777" w:rsidR="00107C1C" w:rsidRDefault="009D2E82" w:rsidP="00107C1C">
      <w:pPr>
        <w:spacing w:after="120"/>
        <w:jc w:val="both"/>
        <w:rPr>
          <w:rFonts w:ascii="Arial" w:hAnsi="Arial" w:cs="Arial"/>
          <w:sz w:val="22"/>
          <w:szCs w:val="22"/>
        </w:rPr>
      </w:pPr>
      <w:r>
        <w:rPr>
          <w:rFonts w:ascii="Arial" w:hAnsi="Arial" w:cs="Arial"/>
          <w:sz w:val="22"/>
          <w:szCs w:val="22"/>
        </w:rPr>
        <w:t>Una verità che essenza della rivelazione del Dio di Abramo, Isacco, Giacobbe, del Dio che è Padre del nostro Signore Gesù Cristo, dell’unico e solo vero Dio di tutto l’universo e di ogni cosa visibile e invisibile, è la sua Signoria universale e il suo giudizio sulle azioni di ogni uomo credente, non credente, ateo, religioso, fedele, infedele, dotto, semplice. Lui conosce ogni cuore e tutti giudica secondo le opere che vengono compiute, le parole proferite, le decisioni prese, i desideri realizzati. Senza questa verità non esiste il vero Dio. Esistono idoli pensati e inventati dalla mente dell’uomo ed oggi del vero Dio se ne sta facendo un idolo perché lo si è spogliato e privato della sua potestà di giudizio in nome di una misericordia anch’essa inventata dall’uomo che è colloca fuori di ogni sua verità. La misericordia senza la verità della misericordia è un idolo. Dio, senza la verità del vero Dio, è anche lui un idolo. La religione, senza la verità della religione, è opera idolatrica. Così anche il Vangelo senza la verità del Vangelo, è un libro di fiabe, un racconto di fantas</w:t>
      </w:r>
      <w:r w:rsidR="00F53EE0">
        <w:rPr>
          <w:rFonts w:ascii="Arial" w:hAnsi="Arial" w:cs="Arial"/>
          <w:sz w:val="22"/>
          <w:szCs w:val="22"/>
        </w:rPr>
        <w:t>c</w:t>
      </w:r>
      <w:r>
        <w:rPr>
          <w:rFonts w:ascii="Arial" w:hAnsi="Arial" w:cs="Arial"/>
          <w:sz w:val="22"/>
          <w:szCs w:val="22"/>
        </w:rPr>
        <w:t xml:space="preserve">ienza. </w:t>
      </w:r>
    </w:p>
    <w:p w14:paraId="07E3B3CB" w14:textId="77777777" w:rsidR="009D2E82" w:rsidRDefault="009D2E82" w:rsidP="00107C1C">
      <w:pPr>
        <w:spacing w:after="120"/>
        <w:jc w:val="both"/>
        <w:rPr>
          <w:rFonts w:ascii="Arial" w:hAnsi="Arial" w:cs="Arial"/>
          <w:sz w:val="22"/>
          <w:szCs w:val="22"/>
        </w:rPr>
      </w:pPr>
      <w:r>
        <w:rPr>
          <w:rFonts w:ascii="Arial" w:hAnsi="Arial" w:cs="Arial"/>
          <w:sz w:val="22"/>
          <w:szCs w:val="22"/>
        </w:rPr>
        <w:t xml:space="preserve">Acab è ritenuto colpevole della morte di Nabot. Qualcuno potrebbe </w:t>
      </w:r>
      <w:r w:rsidR="00F53EE0">
        <w:rPr>
          <w:rFonts w:ascii="Arial" w:hAnsi="Arial" w:cs="Arial"/>
          <w:sz w:val="22"/>
          <w:szCs w:val="22"/>
        </w:rPr>
        <w:t xml:space="preserve">obiettare che responsabile di ogni cosa è Gezabele. Nulla è più falso. Nella Scrittura Santa l’autorità di una istituzione – sacerdote, re, giudice, scriba – non è delegabile. Acab è responsabile anche di una </w:t>
      </w:r>
      <w:r w:rsidR="00F53EE0" w:rsidRPr="00F53EE0">
        <w:rPr>
          <w:rFonts w:ascii="Arial" w:hAnsi="Arial" w:cs="Arial"/>
          <w:i/>
          <w:sz w:val="22"/>
          <w:szCs w:val="22"/>
        </w:rPr>
        <w:t>“sola foglia che viene trappata con violenza da un albero”</w:t>
      </w:r>
      <w:r w:rsidR="00F53EE0">
        <w:rPr>
          <w:rFonts w:ascii="Arial" w:hAnsi="Arial" w:cs="Arial"/>
          <w:sz w:val="22"/>
          <w:szCs w:val="22"/>
        </w:rPr>
        <w:t xml:space="preserve">, perché è lui il re d’Israele. La regina non ha potere di governo, ma solo di sostegno. Lui invece tutto aveva messo in mano della regina che governava dalla sua malvagità, idolatria, grande immoralità. Questo ci deve insegnare che chi è investito di un ministero mai deve delegare, mai cedere il suo potere ad un altro. Dinanzi a Dio è lui il responsabile di ogni ingiustizia, falsità, immoralità, disordine che il suo gesto produce. Per questa ragione il profeta del Signore emette un giudizio assai pesante sulla persona del re e sulla sua casa. Acab si pente e per misericordia il Signore ritarda l’attuazione della sua sentenza. Il re potrà morire senza vedere i mali inflitti. </w:t>
      </w:r>
    </w:p>
    <w:p w14:paraId="45751BBB" w14:textId="77777777" w:rsidR="00B73469" w:rsidRPr="00FF722D" w:rsidRDefault="00B73469" w:rsidP="00FF722D">
      <w:pPr>
        <w:spacing w:after="120"/>
        <w:jc w:val="both"/>
        <w:rPr>
          <w:rFonts w:ascii="Arial" w:hAnsi="Arial"/>
          <w:i/>
          <w:iCs/>
          <w:color w:val="000000"/>
          <w:spacing w:val="-5"/>
          <w:position w:val="4"/>
          <w:sz w:val="20"/>
          <w:szCs w:val="20"/>
        </w:rPr>
      </w:pPr>
      <w:r w:rsidRPr="00FF722D">
        <w:rPr>
          <w:rFonts w:ascii="Arial" w:hAnsi="Arial"/>
          <w:i/>
          <w:iCs/>
          <w:color w:val="000000"/>
          <w:spacing w:val="-5"/>
          <w:position w:val="4"/>
          <w:sz w:val="20"/>
          <w:szCs w:val="20"/>
        </w:rPr>
        <w:t>Allora la parola del Signore fu rivolta a Elia il Tisbita: «Su, scendi incontro ad Acab, re d’Israele, che abita a Samaria; ecco, è nella vigna di Nabot, ove è sceso a prenderne possesso. Poi parlerai a lui dicendo: “Così dice il Signore: Hai assassinato e ora usurpi!”. Gli dirai anche: “Così dice il Signore: Nel luogo ove lambirono il sangue di Nabot, i cani lambiranno anche il tuo sangue”». Acab disse a Elia: «Mi hai dunque trovato, o mio nemico?». Quello soggiunse: «Ti ho trovato, perché ti sei venduto per fare ciò che è male agli occhi del Signore. Ecco, io farò venire su di te una sciagura e ti spazzerò via. Sterminerò ad Acab ogni maschio, schiavo o libero in Israele. Renderò la tua casa come la casa di Geroboamo, figlio di Nebat, e come la casa di Baasà, figlio di Achia, perché tu mi hai irritato e hai fatto peccare Israele. Anche riguardo a Gezabele parla il Signore, dicendo: “I cani divoreranno Gezabele nel campo di Izreèl”. Quanti della famiglia di Acab moriranno in città, li divoreranno i cani; quanti moriranno in campagna, li divoreranno gli uccelli del cielo».</w:t>
      </w:r>
      <w:r w:rsidR="00BD17BF">
        <w:rPr>
          <w:rFonts w:ascii="Arial" w:hAnsi="Arial"/>
          <w:i/>
          <w:iCs/>
          <w:color w:val="000000"/>
          <w:spacing w:val="-5"/>
          <w:position w:val="4"/>
          <w:sz w:val="20"/>
          <w:szCs w:val="20"/>
        </w:rPr>
        <w:t xml:space="preserve"> </w:t>
      </w:r>
      <w:r w:rsidRPr="00FF722D">
        <w:rPr>
          <w:rFonts w:ascii="Arial" w:hAnsi="Arial"/>
          <w:i/>
          <w:iCs/>
          <w:color w:val="000000"/>
          <w:spacing w:val="-5"/>
          <w:position w:val="4"/>
          <w:sz w:val="20"/>
          <w:szCs w:val="20"/>
        </w:rPr>
        <w:t>In realtà nessuno si è mai venduto per fare il male agli occhi del Signore come Acab, perché sua moglie Gezabele l’aveva istigato. Commise molti abomini, seguendo gli idoli, come avevano fatto gli Amorrei, che il Signore aveva scacciato davanti agli Israeliti.</w:t>
      </w:r>
      <w:r w:rsidR="00F53EE0">
        <w:rPr>
          <w:rFonts w:ascii="Arial" w:hAnsi="Arial"/>
          <w:i/>
          <w:iCs/>
          <w:color w:val="000000"/>
          <w:spacing w:val="-5"/>
          <w:position w:val="4"/>
          <w:sz w:val="20"/>
          <w:szCs w:val="20"/>
        </w:rPr>
        <w:t xml:space="preserve"> </w:t>
      </w:r>
      <w:r w:rsidRPr="00FF722D">
        <w:rPr>
          <w:rFonts w:ascii="Arial" w:hAnsi="Arial"/>
          <w:i/>
          <w:iCs/>
          <w:color w:val="000000"/>
          <w:spacing w:val="-5"/>
          <w:position w:val="4"/>
          <w:sz w:val="20"/>
          <w:szCs w:val="20"/>
        </w:rPr>
        <w:t>Quando sentì tali parole, Acab si stracciò le vesti, indossò un sacco sul suo corpo e digiunò; si coricava con il sacco e camminava a testa bassa. La parola del Signore fu rivolta a Elia, il Tisbita: «Hai visto come Acab si è umiliato davanti a me? Poiché si è umiliato davanti a me, non farò venire la sciagura durante la sua vita; farò venire la sciagura sulla sua casa durante la vita di suo figlio».</w:t>
      </w:r>
    </w:p>
    <w:p w14:paraId="38B5BC7C" w14:textId="77777777" w:rsidR="00107C1C" w:rsidRDefault="00F53EE0" w:rsidP="00107C1C">
      <w:pPr>
        <w:spacing w:after="120"/>
        <w:jc w:val="both"/>
        <w:rPr>
          <w:rFonts w:ascii="Arial" w:hAnsi="Arial" w:cs="Arial"/>
          <w:sz w:val="22"/>
          <w:szCs w:val="22"/>
        </w:rPr>
      </w:pPr>
      <w:r>
        <w:rPr>
          <w:rFonts w:ascii="Arial" w:hAnsi="Arial" w:cs="Arial"/>
          <w:sz w:val="22"/>
          <w:szCs w:val="22"/>
        </w:rPr>
        <w:t xml:space="preserve">Ma anche Gezabele è responsabile del suo atto efferato. La sua fine sarà orrenda. I cani leccheranno il suo sangue, dopo aver divorato le sue carni, nello stesso posto in cui è stato leccato il sangue di Nabot. Questa pagina triste, assai triste della Scrittura, deve insegnare a tutti una verità: dinanzi a Dio ogni persona è responsabile del ministero che si è assunto o che ha ricevuto. Il ministero non è delegabile. Nessuno potrà scusarsi dinanzi al Signore nel giorno del giudizio. Se le deleghe sono secondo la Legge, spetta a chi deve vegliare sulla Legge, perché nulla </w:t>
      </w:r>
      <w:r w:rsidR="00BD17BF">
        <w:rPr>
          <w:rFonts w:ascii="Arial" w:hAnsi="Arial" w:cs="Arial"/>
          <w:sz w:val="22"/>
          <w:szCs w:val="22"/>
        </w:rPr>
        <w:t>venga operato contro la Legge. Acab è responsabile di tutti i misfatti della moglie. Ha abbandonato il regno nelle mani di una donna senza coscienza e senza scrupoli, idolatra e votata al male.</w:t>
      </w:r>
    </w:p>
    <w:p w14:paraId="2F0CBBF0" w14:textId="77777777" w:rsidR="00BD17BF" w:rsidRDefault="00BD17BF"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fateci responsabili di noi stessi. </w:t>
      </w:r>
    </w:p>
    <w:p w14:paraId="1692A654" w14:textId="77777777" w:rsidR="00107C1C" w:rsidRPr="00BD17BF" w:rsidRDefault="00107C1C" w:rsidP="00013FC8">
      <w:pPr>
        <w:pStyle w:val="Titolo1"/>
        <w:spacing w:before="0" w:after="0"/>
        <w:jc w:val="center"/>
        <w:rPr>
          <w:sz w:val="48"/>
        </w:rPr>
      </w:pPr>
      <w:r>
        <w:br w:type="page"/>
      </w:r>
      <w:bookmarkStart w:id="717" w:name="_Toc62204994"/>
      <w:r w:rsidR="00BD17BF" w:rsidRPr="00BD17BF">
        <w:rPr>
          <w:iCs/>
          <w:color w:val="000000"/>
          <w:spacing w:val="-5"/>
          <w:position w:val="4"/>
          <w:szCs w:val="20"/>
        </w:rPr>
        <w:lastRenderedPageBreak/>
        <w:t>DUE TERZI DEL TUO SPIRITO SIANO IN ME</w:t>
      </w:r>
      <w:bookmarkEnd w:id="717"/>
    </w:p>
    <w:p w14:paraId="1303AA94" w14:textId="77777777" w:rsidR="00B2162B" w:rsidRPr="00254555" w:rsidRDefault="00B2162B" w:rsidP="00254555">
      <w:pPr>
        <w:pStyle w:val="Titolo1"/>
        <w:spacing w:before="0" w:after="0"/>
        <w:jc w:val="center"/>
        <w:rPr>
          <w:color w:val="3E3F41"/>
          <w:kern w:val="0"/>
          <w:position w:val="4"/>
          <w:sz w:val="24"/>
        </w:rPr>
      </w:pPr>
      <w:bookmarkStart w:id="718" w:name="_Toc62204995"/>
      <w:r w:rsidRPr="00254555">
        <w:rPr>
          <w:color w:val="3E3F41"/>
          <w:kern w:val="0"/>
          <w:position w:val="4"/>
          <w:sz w:val="24"/>
          <w:szCs w:val="13"/>
        </w:rPr>
        <w:t>2 Re 2,1.6-14; Sal 30; Mt 6,1-6.16-18</w:t>
      </w:r>
      <w:bookmarkEnd w:id="718"/>
    </w:p>
    <w:p w14:paraId="0EB39CE0" w14:textId="77777777" w:rsidR="00107C1C" w:rsidRPr="003326FE" w:rsidRDefault="00107C1C" w:rsidP="00107C1C">
      <w:pPr>
        <w:pStyle w:val="Titolo3"/>
        <w:spacing w:before="0" w:after="120"/>
        <w:jc w:val="center"/>
        <w:rPr>
          <w:sz w:val="24"/>
        </w:rPr>
      </w:pPr>
      <w:bookmarkStart w:id="719" w:name="_Toc62204996"/>
      <w:r w:rsidRPr="003326FE">
        <w:rPr>
          <w:sz w:val="24"/>
        </w:rPr>
        <w:t>20 GIUGNO</w:t>
      </w:r>
      <w:bookmarkEnd w:id="719"/>
      <w:r w:rsidRPr="003326FE">
        <w:rPr>
          <w:sz w:val="24"/>
        </w:rPr>
        <w:t xml:space="preserve"> </w:t>
      </w:r>
    </w:p>
    <w:p w14:paraId="1B95FE31" w14:textId="77777777" w:rsidR="00107C1C" w:rsidRDefault="00BD17BF" w:rsidP="00107C1C">
      <w:pPr>
        <w:spacing w:after="120"/>
        <w:jc w:val="both"/>
        <w:rPr>
          <w:rFonts w:ascii="Arial" w:hAnsi="Arial"/>
          <w:sz w:val="22"/>
        </w:rPr>
      </w:pPr>
      <w:r>
        <w:rPr>
          <w:rFonts w:ascii="Arial" w:hAnsi="Arial"/>
          <w:sz w:val="22"/>
        </w:rPr>
        <w:t xml:space="preserve">Eliseo sa che senza lo Spirito del Signore che si posa su di lui, ma potrà svolgere il ministero di profeta nel popolo del Signore. Più forte e potente </w:t>
      </w:r>
      <w:r w:rsidR="00F86C64">
        <w:rPr>
          <w:rFonts w:ascii="Arial" w:hAnsi="Arial"/>
          <w:sz w:val="22"/>
        </w:rPr>
        <w:t xml:space="preserve">è </w:t>
      </w:r>
      <w:r>
        <w:rPr>
          <w:rFonts w:ascii="Arial" w:hAnsi="Arial"/>
          <w:sz w:val="22"/>
        </w:rPr>
        <w:t>lo Spirito e più la sua missione potrà essere svol</w:t>
      </w:r>
      <w:r w:rsidR="00F86C64">
        <w:rPr>
          <w:rFonts w:ascii="Arial" w:hAnsi="Arial"/>
          <w:sz w:val="22"/>
        </w:rPr>
        <w:t>t</w:t>
      </w:r>
      <w:r>
        <w:rPr>
          <w:rFonts w:ascii="Arial" w:hAnsi="Arial"/>
          <w:sz w:val="22"/>
        </w:rPr>
        <w:t xml:space="preserve">a con efficacia di verità per il convincimento dei cuori. Per questo chiede ad Elia, orami pronto per essere rapito dal Signore, che  gli faccia dono di due terzi del suo spirito: </w:t>
      </w:r>
      <w:r w:rsidRPr="00BD17BF">
        <w:rPr>
          <w:rFonts w:ascii="Arial" w:hAnsi="Arial"/>
          <w:i/>
          <w:sz w:val="22"/>
        </w:rPr>
        <w:t>“Due terzi del tuo spirito siano in me”</w:t>
      </w:r>
      <w:r>
        <w:rPr>
          <w:rFonts w:ascii="Arial" w:hAnsi="Arial"/>
          <w:sz w:val="22"/>
        </w:rPr>
        <w:t xml:space="preserve">. </w:t>
      </w:r>
      <w:r w:rsidR="00F86C64">
        <w:rPr>
          <w:rFonts w:ascii="Arial" w:hAnsi="Arial"/>
          <w:sz w:val="22"/>
        </w:rPr>
        <w:t xml:space="preserve">Noi sappiamo che è stato sempre il Signore ha dare il suo Spirito ad ogni uomo da Lui incaricato di una qualche missione per il bene del suo popolo. Lo ha dato o direttamente o prendendo parte dello Spirito precedentemente dato, come nel caso di Mosè. </w:t>
      </w:r>
    </w:p>
    <w:p w14:paraId="644555D8" w14:textId="77777777" w:rsidR="00F86C64" w:rsidRPr="00F86C64" w:rsidRDefault="00F86C64" w:rsidP="00F86C64">
      <w:pPr>
        <w:spacing w:after="120"/>
        <w:jc w:val="both"/>
        <w:rPr>
          <w:rFonts w:ascii="Arial" w:hAnsi="Arial"/>
          <w:i/>
          <w:iCs/>
          <w:color w:val="000000"/>
          <w:spacing w:val="-5"/>
          <w:position w:val="4"/>
          <w:sz w:val="20"/>
          <w:szCs w:val="20"/>
        </w:rPr>
      </w:pPr>
      <w:r w:rsidRPr="00F86C64">
        <w:rPr>
          <w:rFonts w:ascii="Arial" w:hAnsi="Arial"/>
          <w:i/>
          <w:iCs/>
          <w:color w:val="000000"/>
          <w:spacing w:val="-5"/>
          <w:position w:val="4"/>
          <w:sz w:val="20"/>
          <w:szCs w:val="20"/>
        </w:rPr>
        <w:t xml:space="preserve">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(Num 11,24-30). </w:t>
      </w:r>
    </w:p>
    <w:p w14:paraId="52FB3A93" w14:textId="77777777" w:rsidR="00F86C64" w:rsidRDefault="00F86C64" w:rsidP="00107C1C">
      <w:pPr>
        <w:spacing w:after="120"/>
        <w:jc w:val="both"/>
        <w:rPr>
          <w:rFonts w:ascii="Arial" w:hAnsi="Arial"/>
          <w:sz w:val="22"/>
        </w:rPr>
      </w:pPr>
      <w:r>
        <w:rPr>
          <w:rFonts w:ascii="Arial" w:hAnsi="Arial"/>
          <w:sz w:val="22"/>
        </w:rPr>
        <w:t>Ora invece – ed è la prima volta nella Storia Sacra – Eliseo chiede ad Elia ed Elia gli promette che la sua richiesta sarà esaudita, solo però se lo vedrà mentre viene rapito. Che lo Spirito di Elia si sia posato su Eliseo lo attesta il miracolo operato sul Giordano. Eliseo percuote le acque con il mantello</w:t>
      </w:r>
      <w:r w:rsidR="00497DAB">
        <w:rPr>
          <w:rFonts w:ascii="Arial" w:hAnsi="Arial"/>
          <w:sz w:val="22"/>
        </w:rPr>
        <w:t xml:space="preserve"> di Elia</w:t>
      </w:r>
      <w:r>
        <w:rPr>
          <w:rFonts w:ascii="Arial" w:hAnsi="Arial"/>
          <w:sz w:val="22"/>
        </w:rPr>
        <w:t xml:space="preserve">, gridando: </w:t>
      </w:r>
      <w:r w:rsidRPr="00497DAB">
        <w:rPr>
          <w:rFonts w:ascii="Arial" w:hAnsi="Arial"/>
          <w:i/>
          <w:sz w:val="22"/>
        </w:rPr>
        <w:t>“Dov’è il Signore, Dio d’Elia?”</w:t>
      </w:r>
      <w:r>
        <w:rPr>
          <w:rFonts w:ascii="Arial" w:hAnsi="Arial"/>
          <w:sz w:val="22"/>
        </w:rPr>
        <w:t>, le acque si dividono</w:t>
      </w:r>
      <w:r w:rsidR="00497DAB">
        <w:rPr>
          <w:rFonts w:ascii="Arial" w:hAnsi="Arial"/>
          <w:sz w:val="22"/>
        </w:rPr>
        <w:t>,</w:t>
      </w:r>
      <w:r>
        <w:rPr>
          <w:rFonts w:ascii="Arial" w:hAnsi="Arial"/>
          <w:sz w:val="22"/>
        </w:rPr>
        <w:t xml:space="preserve"> lui passa a piedi asciutti. Lo Spirito è ora </w:t>
      </w:r>
      <w:r w:rsidR="00497DAB">
        <w:rPr>
          <w:rFonts w:ascii="Arial" w:hAnsi="Arial"/>
          <w:sz w:val="22"/>
        </w:rPr>
        <w:t xml:space="preserve">tutto </w:t>
      </w:r>
      <w:r>
        <w:rPr>
          <w:rFonts w:ascii="Arial" w:hAnsi="Arial"/>
          <w:sz w:val="22"/>
        </w:rPr>
        <w:t>su Eliseo.</w:t>
      </w:r>
    </w:p>
    <w:p w14:paraId="0B0303F4" w14:textId="77777777" w:rsidR="003B4C10" w:rsidRPr="00265380" w:rsidRDefault="003B4C10" w:rsidP="00265380">
      <w:pPr>
        <w:spacing w:after="120"/>
        <w:jc w:val="both"/>
        <w:rPr>
          <w:rFonts w:ascii="Arial" w:hAnsi="Arial"/>
          <w:i/>
          <w:iCs/>
          <w:color w:val="000000"/>
          <w:spacing w:val="-5"/>
          <w:position w:val="4"/>
          <w:sz w:val="20"/>
          <w:szCs w:val="20"/>
        </w:rPr>
      </w:pPr>
      <w:r w:rsidRPr="00265380">
        <w:rPr>
          <w:rFonts w:ascii="Arial" w:hAnsi="Arial"/>
          <w:i/>
          <w:iCs/>
          <w:color w:val="000000"/>
          <w:spacing w:val="-5"/>
          <w:position w:val="4"/>
          <w:sz w:val="20"/>
          <w:szCs w:val="20"/>
        </w:rPr>
        <w:t>Quando il Signore stava per far salire al cielo in un turbine Elia, questi partì da Gàlgala con Eliseo. Elia gli disse: «Rimani qui, perché il Signore mi manda al Giordano». Egli rispose: «Per la vita del Signore e per la tua stessa vita, non ti lascerò». E procedettero insieme.</w:t>
      </w:r>
      <w:r w:rsidR="00BD17BF">
        <w:rPr>
          <w:rFonts w:ascii="Arial" w:hAnsi="Arial"/>
          <w:i/>
          <w:iCs/>
          <w:color w:val="000000"/>
          <w:spacing w:val="-5"/>
          <w:position w:val="4"/>
          <w:sz w:val="20"/>
          <w:szCs w:val="20"/>
        </w:rPr>
        <w:t xml:space="preserve"> </w:t>
      </w:r>
      <w:r w:rsidRPr="00265380">
        <w:rPr>
          <w:rFonts w:ascii="Arial" w:hAnsi="Arial"/>
          <w:i/>
          <w:iCs/>
          <w:color w:val="000000"/>
          <w:spacing w:val="-5"/>
          <w:position w:val="4"/>
          <w:sz w:val="20"/>
          <w:szCs w:val="20"/>
        </w:rPr>
        <w:t>Cinquanta uomini, tra i figli dei profeti, li seguirono e si fermarono di fronte, a distanza; loro due si fermarono al Giordano. Elia prese il suo mantello, l’arrotolò e percosse le acque, che si divisero di qua e di là; loro due passarono sull’asciutto. Appena furono passati, Elia disse a Eliseo: «Domanda che cosa io debba fare per te, prima che sia portato via da te». Eliseo rispose: «Due terzi del tuo spirito siano in me». Egli soggiunse: «Tu pretendi una cosa difficile! Sia per te così, se mi vedrai quando sarò portato via da te; altrimenti non avverrà». Mentre continuavano a camminare conversando, ecco un carro di fuoco e cavalli di fuoco si interposero fra loro due. Elia salì nel turbine verso il cielo. Eliseo guardava e gridava: «Padre mio, padre mio, carro d’Israele e suoi destrieri!». E non lo vide più. Allora afferrò le proprie vesti e le lacerò in due pezzi. Quindi raccolse il mantello, che era caduto a Elia, e tornò indietro, fermandosi sulla riva del Giordano.</w:t>
      </w:r>
      <w:r w:rsidR="00BD17BF">
        <w:rPr>
          <w:rFonts w:ascii="Arial" w:hAnsi="Arial"/>
          <w:i/>
          <w:iCs/>
          <w:color w:val="000000"/>
          <w:spacing w:val="-5"/>
          <w:position w:val="4"/>
          <w:sz w:val="20"/>
          <w:szCs w:val="20"/>
        </w:rPr>
        <w:t xml:space="preserve"> </w:t>
      </w:r>
      <w:r w:rsidRPr="00265380">
        <w:rPr>
          <w:rFonts w:ascii="Arial" w:hAnsi="Arial"/>
          <w:i/>
          <w:iCs/>
          <w:color w:val="000000"/>
          <w:spacing w:val="-5"/>
          <w:position w:val="4"/>
          <w:sz w:val="20"/>
          <w:szCs w:val="20"/>
        </w:rPr>
        <w:t xml:space="preserve">Prese il mantello, che era caduto a Elia, e percosse le acque, dicendo: «Dov’è il Signore, Dio di Elia?». Quando anch’egli ebbe percosso le acque, queste si divisero di qua e di là, ed Eliseo le attraversò. </w:t>
      </w:r>
    </w:p>
    <w:p w14:paraId="0DBB665C" w14:textId="77777777" w:rsidR="00497DAB" w:rsidRDefault="00497DAB" w:rsidP="00107C1C">
      <w:pPr>
        <w:spacing w:after="120"/>
        <w:jc w:val="both"/>
        <w:rPr>
          <w:rFonts w:ascii="Arial" w:hAnsi="Arial"/>
          <w:sz w:val="22"/>
        </w:rPr>
      </w:pPr>
      <w:r>
        <w:rPr>
          <w:rFonts w:ascii="Arial" w:hAnsi="Arial"/>
          <w:sz w:val="22"/>
        </w:rPr>
        <w:t>Sempre Dio aggiunge rivelazione a rivelazione, verità a verità, modalità a modalità. Nel Nuovo Testamento la Vergine Maria, piena di Spirito Santo, versa con il suo alito lo Spirito su Elisabetta e lo Spirito parla per bocca di lei, rivelando il mistero di Maria. Lo stesso Spirito alitato e ricevuto entra in Giovanni il Battista che è nel seno della madre, e lo colma di Lui, secondo le parole che l’Angelo Gabriele aveva detto al padre. Gesù dal suo costato aperto sulla croce verso lo Spirito nel simbolo dell’acqua perché vivifici di grazia e verità ogni cuore. Nel Cenacolo lo soffia sui suoi discepoli, costituendoli nuova umanità per creare mediante lo Spirito la nuova umanità. Pietro, a Pentecoste prima con la Parola annunziata effonde lo Spirito di conversione e poi con il sacramento del battesimo dono lo Spirito della vera figliolanza. Ogni altro sacramento dona lo Spirito per una speciale consacrazione e  Cristo e speciale missione. Oggi spetta ad ogni cristiano dare ad ogni altro uomo con la sua parola lo Spirito della conversione. Senza questo Spirito, lo Spirito di santificazione rimane inefficace.</w:t>
      </w:r>
    </w:p>
    <w:p w14:paraId="69528C2B" w14:textId="77777777" w:rsidR="00497DAB" w:rsidRDefault="00497DAB" w:rsidP="00107C1C">
      <w:pPr>
        <w:spacing w:after="120"/>
        <w:jc w:val="both"/>
        <w:rPr>
          <w:rFonts w:ascii="Arial" w:hAnsi="Arial"/>
          <w:sz w:val="22"/>
        </w:rPr>
      </w:pPr>
      <w:r>
        <w:rPr>
          <w:rFonts w:ascii="Arial" w:hAnsi="Arial"/>
          <w:sz w:val="22"/>
        </w:rPr>
        <w:t xml:space="preserve">Vergine Maria, Madre della Redenzione, Angeli, Santi, fateci datori dello Spirito. </w:t>
      </w:r>
    </w:p>
    <w:p w14:paraId="1ED84908" w14:textId="77777777" w:rsidR="00107C1C" w:rsidRDefault="00107C1C" w:rsidP="00797127">
      <w:pPr>
        <w:spacing w:after="120"/>
        <w:jc w:val="center"/>
        <w:rPr>
          <w:rFonts w:ascii="Arial" w:hAnsi="Arial" w:cs="Arial"/>
          <w:b/>
          <w:sz w:val="96"/>
          <w:szCs w:val="96"/>
        </w:rPr>
      </w:pPr>
      <w:r>
        <w:rPr>
          <w:sz w:val="22"/>
          <w:szCs w:val="22"/>
        </w:rPr>
        <w:br w:type="page"/>
      </w:r>
    </w:p>
    <w:p w14:paraId="6A767199" w14:textId="77777777" w:rsidR="00107C1C" w:rsidRDefault="00107C1C" w:rsidP="00797127">
      <w:pPr>
        <w:spacing w:after="120"/>
        <w:jc w:val="center"/>
        <w:rPr>
          <w:rFonts w:ascii="Arial" w:hAnsi="Arial" w:cs="Arial"/>
          <w:b/>
          <w:sz w:val="96"/>
          <w:szCs w:val="96"/>
        </w:rPr>
      </w:pPr>
    </w:p>
    <w:p w14:paraId="5CF0F58A" w14:textId="77777777" w:rsidR="00107C1C" w:rsidRDefault="00107C1C" w:rsidP="00797127">
      <w:pPr>
        <w:spacing w:after="120"/>
        <w:jc w:val="center"/>
        <w:rPr>
          <w:rFonts w:ascii="Arial" w:hAnsi="Arial" w:cs="Arial"/>
          <w:b/>
          <w:sz w:val="96"/>
          <w:szCs w:val="96"/>
        </w:rPr>
      </w:pPr>
    </w:p>
    <w:p w14:paraId="23088BBF" w14:textId="77777777" w:rsidR="00107C1C" w:rsidRDefault="00107C1C" w:rsidP="00797127">
      <w:pPr>
        <w:spacing w:after="120"/>
        <w:jc w:val="center"/>
        <w:rPr>
          <w:rFonts w:ascii="Arial" w:hAnsi="Arial" w:cs="Arial"/>
          <w:b/>
          <w:sz w:val="96"/>
          <w:szCs w:val="96"/>
        </w:rPr>
      </w:pPr>
    </w:p>
    <w:p w14:paraId="19E5E559" w14:textId="77777777" w:rsidR="00107C1C" w:rsidRPr="00797127" w:rsidRDefault="00107C1C" w:rsidP="00797127">
      <w:pPr>
        <w:spacing w:after="120"/>
        <w:jc w:val="center"/>
        <w:rPr>
          <w:rFonts w:ascii="Arial" w:hAnsi="Arial" w:cs="Arial"/>
          <w:b/>
          <w:sz w:val="96"/>
          <w:szCs w:val="96"/>
        </w:rPr>
      </w:pPr>
      <w:r>
        <w:rPr>
          <w:rFonts w:ascii="Arial" w:hAnsi="Arial" w:cs="Arial"/>
          <w:b/>
          <w:sz w:val="96"/>
          <w:szCs w:val="96"/>
        </w:rPr>
        <w:t xml:space="preserve">GIUGNO </w:t>
      </w:r>
      <w:r w:rsidR="00AD0032">
        <w:rPr>
          <w:rFonts w:ascii="Arial" w:hAnsi="Arial" w:cs="Arial"/>
          <w:b/>
          <w:sz w:val="96"/>
          <w:szCs w:val="96"/>
        </w:rPr>
        <w:t>2018</w:t>
      </w:r>
    </w:p>
    <w:p w14:paraId="239C3B56" w14:textId="77777777" w:rsidR="00107C1C" w:rsidRDefault="00107C1C" w:rsidP="00986A96">
      <w:pPr>
        <w:pStyle w:val="Titolo2"/>
      </w:pPr>
      <w:bookmarkStart w:id="720" w:name="_Toc62204997"/>
      <w:r>
        <w:t>TERZA DECADE DI GIUGNO</w:t>
      </w:r>
      <w:bookmarkEnd w:id="720"/>
    </w:p>
    <w:p w14:paraId="3B9D07F7" w14:textId="77777777" w:rsidR="00107C1C" w:rsidRDefault="00107C1C" w:rsidP="00797127">
      <w:pPr>
        <w:spacing w:after="120"/>
        <w:rPr>
          <w:rFonts w:ascii="Arial" w:hAnsi="Arial" w:cs="Arial"/>
          <w:b/>
          <w:sz w:val="40"/>
          <w:szCs w:val="40"/>
        </w:rPr>
        <w:sectPr w:rsidR="00107C1C" w:rsidSect="008257AA">
          <w:type w:val="oddPage"/>
          <w:pgSz w:w="11906" w:h="16838"/>
          <w:pgMar w:top="1134" w:right="1701" w:bottom="1134" w:left="1701" w:header="567" w:footer="567" w:gutter="0"/>
          <w:cols w:space="708"/>
          <w:docGrid w:linePitch="360"/>
        </w:sectPr>
      </w:pPr>
    </w:p>
    <w:p w14:paraId="124771A4" w14:textId="77777777" w:rsidR="00107C1C" w:rsidRPr="002C36D2" w:rsidRDefault="007502A8" w:rsidP="00AD1B31">
      <w:pPr>
        <w:pStyle w:val="Titolo1"/>
        <w:spacing w:before="0" w:after="0"/>
        <w:jc w:val="center"/>
      </w:pPr>
      <w:bookmarkStart w:id="721" w:name="_Toc62204998"/>
      <w:r w:rsidRPr="003B4C10">
        <w:rPr>
          <w:color w:val="000000"/>
          <w:szCs w:val="20"/>
        </w:rPr>
        <w:lastRenderedPageBreak/>
        <w:t>TU SEI STATO DESIGNATO A RIMPROVERARE</w:t>
      </w:r>
      <w:bookmarkEnd w:id="721"/>
    </w:p>
    <w:p w14:paraId="59DF4B10" w14:textId="77777777" w:rsidR="00B2162B" w:rsidRPr="00254555" w:rsidRDefault="00B2162B" w:rsidP="00254555">
      <w:pPr>
        <w:pStyle w:val="Titolo1"/>
        <w:spacing w:before="0" w:after="0"/>
        <w:jc w:val="center"/>
        <w:rPr>
          <w:color w:val="3E3F41"/>
          <w:kern w:val="0"/>
          <w:position w:val="4"/>
          <w:sz w:val="24"/>
          <w:szCs w:val="40"/>
        </w:rPr>
      </w:pPr>
      <w:bookmarkStart w:id="722" w:name="_Toc62204999"/>
      <w:r w:rsidRPr="00254555">
        <w:rPr>
          <w:color w:val="3E3F41"/>
          <w:kern w:val="0"/>
          <w:position w:val="4"/>
          <w:sz w:val="24"/>
          <w:szCs w:val="13"/>
        </w:rPr>
        <w:t>Sir 48,1-14; Sa</w:t>
      </w:r>
      <w:r w:rsidR="001D3773">
        <w:rPr>
          <w:color w:val="3E3F41"/>
          <w:kern w:val="0"/>
          <w:position w:val="4"/>
          <w:sz w:val="24"/>
          <w:szCs w:val="13"/>
        </w:rPr>
        <w:t>l</w:t>
      </w:r>
      <w:r w:rsidRPr="00254555">
        <w:rPr>
          <w:color w:val="3E3F41"/>
          <w:kern w:val="0"/>
          <w:position w:val="4"/>
          <w:sz w:val="24"/>
          <w:szCs w:val="13"/>
        </w:rPr>
        <w:t xml:space="preserve"> 96; Mt 6,7-15</w:t>
      </w:r>
      <w:bookmarkEnd w:id="722"/>
    </w:p>
    <w:p w14:paraId="664F7E46" w14:textId="77777777" w:rsidR="00107C1C" w:rsidRPr="003326FE" w:rsidRDefault="00107C1C" w:rsidP="00107C1C">
      <w:pPr>
        <w:pStyle w:val="Titolo3"/>
        <w:spacing w:before="0" w:after="120"/>
        <w:jc w:val="center"/>
        <w:rPr>
          <w:sz w:val="24"/>
          <w:szCs w:val="40"/>
        </w:rPr>
      </w:pPr>
      <w:bookmarkStart w:id="723" w:name="_Toc62205000"/>
      <w:r w:rsidRPr="003326FE">
        <w:rPr>
          <w:sz w:val="24"/>
          <w:szCs w:val="40"/>
        </w:rPr>
        <w:t>21 GIUGNO</w:t>
      </w:r>
      <w:bookmarkEnd w:id="723"/>
      <w:r w:rsidRPr="003326FE">
        <w:rPr>
          <w:sz w:val="24"/>
          <w:szCs w:val="40"/>
        </w:rPr>
        <w:t xml:space="preserve"> </w:t>
      </w:r>
    </w:p>
    <w:p w14:paraId="12AC3EFD" w14:textId="77777777" w:rsidR="00107C1C" w:rsidRPr="00D61CB9" w:rsidRDefault="00D61CB9" w:rsidP="00D61CB9">
      <w:pPr>
        <w:spacing w:after="120"/>
        <w:jc w:val="both"/>
        <w:rPr>
          <w:rFonts w:ascii="Arial" w:hAnsi="Arial" w:cs="Arial"/>
          <w:sz w:val="22"/>
          <w:szCs w:val="22"/>
        </w:rPr>
      </w:pPr>
      <w:r w:rsidRPr="00D61CB9">
        <w:rPr>
          <w:rFonts w:ascii="Arial" w:hAnsi="Arial" w:cs="Arial"/>
          <w:sz w:val="22"/>
          <w:szCs w:val="22"/>
        </w:rPr>
        <w:t xml:space="preserve">Quando </w:t>
      </w:r>
      <w:r w:rsidR="00831E9F">
        <w:rPr>
          <w:rFonts w:ascii="Arial" w:hAnsi="Arial" w:cs="Arial"/>
          <w:sz w:val="22"/>
          <w:szCs w:val="22"/>
        </w:rPr>
        <w:t xml:space="preserve">il Siracide scrisse il suo Libro, la profezia di Malachia era patrimonio di fede del popolo del Signore. Dall’agiografo essa è riportata quasi alla lettera. </w:t>
      </w:r>
    </w:p>
    <w:p w14:paraId="74F9378A" w14:textId="77777777" w:rsidR="00D61CB9" w:rsidRPr="00D61CB9" w:rsidRDefault="00D61CB9" w:rsidP="00D61CB9">
      <w:pPr>
        <w:spacing w:after="120"/>
        <w:jc w:val="both"/>
        <w:rPr>
          <w:rFonts w:ascii="Arial" w:hAnsi="Arial"/>
          <w:i/>
          <w:iCs/>
          <w:spacing w:val="-5"/>
          <w:position w:val="4"/>
          <w:sz w:val="20"/>
          <w:szCs w:val="20"/>
        </w:rPr>
      </w:pPr>
      <w:r w:rsidRPr="00D61CB9">
        <w:rPr>
          <w:rFonts w:ascii="Arial" w:hAnsi="Arial"/>
          <w:i/>
          <w:iCs/>
          <w:color w:val="000000"/>
          <w:spacing w:val="-5"/>
          <w:position w:val="4"/>
          <w:sz w:val="20"/>
          <w:szCs w:val="20"/>
        </w:rPr>
        <w:t>Ecco, io manderò un mio messaggero a preparare la via davanti a me e subito entrerà nel suo tempio il Signore che voi cercate; e l’angelo dell’alleanza, che voi sospirate, eccolo venire, dice il Signore degli eserciti. 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Allora l’offerta di Giuda e di Gerusalemme sarà gradita al Signore come nei giorni antichi, come negli anni lontani. 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w:t>
      </w:r>
      <w:r>
        <w:rPr>
          <w:rFonts w:ascii="Arial" w:hAnsi="Arial"/>
          <w:i/>
          <w:iCs/>
          <w:color w:val="000000"/>
          <w:spacing w:val="-5"/>
          <w:position w:val="4"/>
          <w:sz w:val="20"/>
          <w:szCs w:val="20"/>
        </w:rPr>
        <w:t xml:space="preserve"> </w:t>
      </w:r>
      <w:r w:rsidRPr="00D61CB9">
        <w:rPr>
          <w:rFonts w:ascii="Arial" w:hAnsi="Arial"/>
          <w:i/>
          <w:iCs/>
          <w:color w:val="000000"/>
          <w:spacing w:val="-5"/>
          <w:position w:val="4"/>
          <w:sz w:val="20"/>
          <w:szCs w:val="20"/>
        </w:rPr>
        <w:t xml:space="preserve">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3,1-5.22-24). </w:t>
      </w:r>
    </w:p>
    <w:p w14:paraId="17D49BDA" w14:textId="77777777" w:rsidR="00831E9F" w:rsidRDefault="00831E9F" w:rsidP="00831E9F">
      <w:pPr>
        <w:spacing w:after="120"/>
        <w:jc w:val="both"/>
        <w:rPr>
          <w:rFonts w:ascii="Arial" w:hAnsi="Arial"/>
          <w:color w:val="000000"/>
          <w:position w:val="4"/>
          <w:sz w:val="22"/>
        </w:rPr>
      </w:pPr>
      <w:r w:rsidRPr="00831E9F">
        <w:rPr>
          <w:rFonts w:ascii="Arial" w:hAnsi="Arial"/>
          <w:color w:val="000000"/>
          <w:position w:val="4"/>
          <w:sz w:val="22"/>
        </w:rPr>
        <w:t xml:space="preserve">Oltre a narrare nella sua essenzialità, con nuova luce, gli eventi che sono stati la vita di Elia nello svolgimento della sua missione, viene ricordata la profezia su una sua missione futura: </w:t>
      </w:r>
      <w:r w:rsidRPr="00831E9F">
        <w:rPr>
          <w:rFonts w:ascii="Arial" w:hAnsi="Arial"/>
          <w:i/>
          <w:color w:val="000000"/>
          <w:position w:val="4"/>
          <w:sz w:val="22"/>
        </w:rPr>
        <w:t>“Tu sei stato designato a rimproverare i tempi futuri, per placare l’ira prima che divampi, per ricondurre il cuore del padre verso il figlio e ristabilire le tribù di Giacobbe”</w:t>
      </w:r>
      <w:r>
        <w:rPr>
          <w:rFonts w:ascii="Arial" w:hAnsi="Arial"/>
          <w:color w:val="000000"/>
          <w:position w:val="4"/>
          <w:sz w:val="22"/>
        </w:rPr>
        <w:t>. Questa parola rivelano una seconda missione di Elia, già rapito su un carro di fuoco. Dal rapimento sul carro di fuoco, cioè dalla sua non morte, a queste parole è assai facile per la mentalità dell’uomo comune immagine un ritorno del profeta Elia.</w:t>
      </w:r>
    </w:p>
    <w:p w14:paraId="526BB144" w14:textId="77777777" w:rsidR="003B4C10" w:rsidRDefault="003B4C10" w:rsidP="007502A8">
      <w:pPr>
        <w:spacing w:after="120"/>
        <w:jc w:val="both"/>
        <w:rPr>
          <w:rFonts w:ascii="Arial" w:hAnsi="Arial"/>
          <w:i/>
          <w:iCs/>
          <w:color w:val="000000"/>
          <w:spacing w:val="-5"/>
          <w:position w:val="4"/>
          <w:sz w:val="20"/>
          <w:szCs w:val="20"/>
        </w:rPr>
      </w:pPr>
      <w:r w:rsidRPr="007502A8">
        <w:rPr>
          <w:rFonts w:ascii="Arial" w:hAnsi="Arial"/>
          <w:i/>
          <w:iCs/>
          <w:color w:val="000000"/>
          <w:spacing w:val="-5"/>
          <w:position w:val="4"/>
          <w:sz w:val="20"/>
          <w:szCs w:val="20"/>
        </w:rPr>
        <w:t>Allora sorse Elia profeta, come un fuoco;</w:t>
      </w:r>
      <w:r w:rsidR="007502A8" w:rsidRPr="007502A8">
        <w:rPr>
          <w:rFonts w:ascii="Arial" w:hAnsi="Arial"/>
          <w:i/>
          <w:iCs/>
          <w:color w:val="000000"/>
          <w:spacing w:val="-5"/>
          <w:position w:val="4"/>
          <w:sz w:val="20"/>
          <w:szCs w:val="20"/>
        </w:rPr>
        <w:t xml:space="preserve"> </w:t>
      </w:r>
      <w:r w:rsidRPr="007502A8">
        <w:rPr>
          <w:rFonts w:ascii="Arial" w:hAnsi="Arial"/>
          <w:i/>
          <w:iCs/>
          <w:color w:val="000000"/>
          <w:spacing w:val="-5"/>
          <w:position w:val="4"/>
          <w:sz w:val="20"/>
          <w:szCs w:val="20"/>
        </w:rPr>
        <w:t>la sua parola bruciava come fiaccola.</w:t>
      </w:r>
      <w:r w:rsidR="007502A8" w:rsidRPr="007502A8">
        <w:rPr>
          <w:rFonts w:ascii="Arial" w:hAnsi="Arial"/>
          <w:i/>
          <w:iCs/>
          <w:color w:val="000000"/>
          <w:spacing w:val="-5"/>
          <w:position w:val="4"/>
          <w:sz w:val="20"/>
          <w:szCs w:val="20"/>
        </w:rPr>
        <w:t xml:space="preserve"> </w:t>
      </w:r>
      <w:r w:rsidRPr="007502A8">
        <w:rPr>
          <w:rFonts w:ascii="Arial" w:hAnsi="Arial"/>
          <w:i/>
          <w:iCs/>
          <w:color w:val="000000"/>
          <w:spacing w:val="-5"/>
          <w:position w:val="4"/>
          <w:sz w:val="20"/>
          <w:szCs w:val="20"/>
        </w:rPr>
        <w:t>Egli fece venire su di loro la carestia</w:t>
      </w:r>
      <w:r w:rsidR="007502A8" w:rsidRPr="007502A8">
        <w:rPr>
          <w:rFonts w:ascii="Arial" w:hAnsi="Arial"/>
          <w:i/>
          <w:iCs/>
          <w:color w:val="000000"/>
          <w:spacing w:val="-5"/>
          <w:position w:val="4"/>
          <w:sz w:val="20"/>
          <w:szCs w:val="20"/>
        </w:rPr>
        <w:t xml:space="preserve"> </w:t>
      </w:r>
      <w:r w:rsidRPr="007502A8">
        <w:rPr>
          <w:rFonts w:ascii="Arial" w:hAnsi="Arial"/>
          <w:i/>
          <w:iCs/>
          <w:color w:val="000000"/>
          <w:spacing w:val="-5"/>
          <w:position w:val="4"/>
          <w:sz w:val="20"/>
          <w:szCs w:val="20"/>
        </w:rPr>
        <w:t>e con zelo li ridusse a pochi.</w:t>
      </w:r>
      <w:r w:rsidR="007502A8" w:rsidRPr="007502A8">
        <w:rPr>
          <w:rFonts w:ascii="Arial" w:hAnsi="Arial"/>
          <w:i/>
          <w:iCs/>
          <w:color w:val="000000"/>
          <w:spacing w:val="-5"/>
          <w:position w:val="4"/>
          <w:sz w:val="20"/>
          <w:szCs w:val="20"/>
        </w:rPr>
        <w:t xml:space="preserve"> </w:t>
      </w:r>
      <w:r w:rsidRPr="007502A8">
        <w:rPr>
          <w:rFonts w:ascii="Arial" w:hAnsi="Arial"/>
          <w:i/>
          <w:iCs/>
          <w:color w:val="000000"/>
          <w:spacing w:val="-5"/>
          <w:position w:val="4"/>
          <w:sz w:val="20"/>
          <w:szCs w:val="20"/>
        </w:rPr>
        <w:t>Per la parola del Signore chiuse il cielo</w:t>
      </w:r>
      <w:r w:rsidR="007502A8" w:rsidRPr="007502A8">
        <w:rPr>
          <w:rFonts w:ascii="Arial" w:hAnsi="Arial"/>
          <w:i/>
          <w:iCs/>
          <w:color w:val="000000"/>
          <w:spacing w:val="-5"/>
          <w:position w:val="4"/>
          <w:sz w:val="20"/>
          <w:szCs w:val="20"/>
        </w:rPr>
        <w:t xml:space="preserve"> </w:t>
      </w:r>
      <w:r w:rsidRPr="007502A8">
        <w:rPr>
          <w:rFonts w:ascii="Arial" w:hAnsi="Arial"/>
          <w:i/>
          <w:iCs/>
          <w:color w:val="000000"/>
          <w:spacing w:val="-5"/>
          <w:position w:val="4"/>
          <w:sz w:val="20"/>
          <w:szCs w:val="20"/>
        </w:rPr>
        <w:t>e così fece scendere per tre volte il fuoco.</w:t>
      </w:r>
      <w:r w:rsidR="007502A8" w:rsidRPr="007502A8">
        <w:rPr>
          <w:rFonts w:ascii="Arial" w:hAnsi="Arial"/>
          <w:i/>
          <w:iCs/>
          <w:color w:val="000000"/>
          <w:spacing w:val="-5"/>
          <w:position w:val="4"/>
          <w:sz w:val="20"/>
          <w:szCs w:val="20"/>
        </w:rPr>
        <w:t xml:space="preserve"> </w:t>
      </w:r>
      <w:r w:rsidRPr="007502A8">
        <w:rPr>
          <w:rFonts w:ascii="Arial" w:hAnsi="Arial"/>
          <w:i/>
          <w:iCs/>
          <w:color w:val="000000"/>
          <w:spacing w:val="-5"/>
          <w:position w:val="4"/>
          <w:sz w:val="20"/>
          <w:szCs w:val="20"/>
        </w:rPr>
        <w:t>Come ti rendesti glorioso, Elia, con i tuoi prodigi!</w:t>
      </w:r>
      <w:r w:rsidR="007502A8" w:rsidRPr="007502A8">
        <w:rPr>
          <w:rFonts w:ascii="Arial" w:hAnsi="Arial"/>
          <w:i/>
          <w:iCs/>
          <w:color w:val="000000"/>
          <w:spacing w:val="-5"/>
          <w:position w:val="4"/>
          <w:sz w:val="20"/>
          <w:szCs w:val="20"/>
        </w:rPr>
        <w:t xml:space="preserve"> </w:t>
      </w:r>
      <w:r w:rsidRPr="007502A8">
        <w:rPr>
          <w:rFonts w:ascii="Arial" w:hAnsi="Arial"/>
          <w:i/>
          <w:iCs/>
          <w:color w:val="000000"/>
          <w:spacing w:val="-5"/>
          <w:position w:val="4"/>
          <w:sz w:val="20"/>
          <w:szCs w:val="20"/>
        </w:rPr>
        <w:t>E chi può vantarsi di esserti uguale?</w:t>
      </w:r>
      <w:r w:rsidR="007502A8" w:rsidRPr="007502A8">
        <w:rPr>
          <w:rFonts w:ascii="Arial" w:hAnsi="Arial"/>
          <w:i/>
          <w:iCs/>
          <w:color w:val="000000"/>
          <w:spacing w:val="-5"/>
          <w:position w:val="4"/>
          <w:sz w:val="20"/>
          <w:szCs w:val="20"/>
        </w:rPr>
        <w:t xml:space="preserve"> </w:t>
      </w:r>
      <w:r w:rsidRPr="007502A8">
        <w:rPr>
          <w:rFonts w:ascii="Arial" w:hAnsi="Arial"/>
          <w:i/>
          <w:iCs/>
          <w:color w:val="000000"/>
          <w:spacing w:val="-5"/>
          <w:position w:val="4"/>
          <w:sz w:val="20"/>
          <w:szCs w:val="20"/>
        </w:rPr>
        <w:t>Tu hai fatto sorgere un defunto dalla morte</w:t>
      </w:r>
      <w:r w:rsidR="007502A8" w:rsidRPr="007502A8">
        <w:rPr>
          <w:rFonts w:ascii="Arial" w:hAnsi="Arial"/>
          <w:i/>
          <w:iCs/>
          <w:color w:val="000000"/>
          <w:spacing w:val="-5"/>
          <w:position w:val="4"/>
          <w:sz w:val="20"/>
          <w:szCs w:val="20"/>
        </w:rPr>
        <w:t xml:space="preserve"> </w:t>
      </w:r>
      <w:r w:rsidRPr="007502A8">
        <w:rPr>
          <w:rFonts w:ascii="Arial" w:hAnsi="Arial"/>
          <w:i/>
          <w:iCs/>
          <w:color w:val="000000"/>
          <w:spacing w:val="-5"/>
          <w:position w:val="4"/>
          <w:sz w:val="20"/>
          <w:szCs w:val="20"/>
        </w:rPr>
        <w:t>e dagl’inferi, per la parola dell’Altissimo;</w:t>
      </w:r>
      <w:r w:rsidR="007502A8" w:rsidRPr="007502A8">
        <w:rPr>
          <w:rFonts w:ascii="Arial" w:hAnsi="Arial"/>
          <w:i/>
          <w:iCs/>
          <w:color w:val="000000"/>
          <w:spacing w:val="-5"/>
          <w:position w:val="4"/>
          <w:sz w:val="20"/>
          <w:szCs w:val="20"/>
        </w:rPr>
        <w:t xml:space="preserve"> </w:t>
      </w:r>
      <w:r w:rsidRPr="007502A8">
        <w:rPr>
          <w:rFonts w:ascii="Arial" w:hAnsi="Arial"/>
          <w:i/>
          <w:iCs/>
          <w:color w:val="000000"/>
          <w:spacing w:val="-5"/>
          <w:position w:val="4"/>
          <w:sz w:val="20"/>
          <w:szCs w:val="20"/>
        </w:rPr>
        <w:t>tu hai fatto precipitare re nella perdizione,</w:t>
      </w:r>
      <w:r w:rsidR="007502A8" w:rsidRPr="007502A8">
        <w:rPr>
          <w:rFonts w:ascii="Arial" w:hAnsi="Arial"/>
          <w:i/>
          <w:iCs/>
          <w:color w:val="000000"/>
          <w:spacing w:val="-5"/>
          <w:position w:val="4"/>
          <w:sz w:val="20"/>
          <w:szCs w:val="20"/>
        </w:rPr>
        <w:t xml:space="preserve"> </w:t>
      </w:r>
      <w:r w:rsidRPr="007502A8">
        <w:rPr>
          <w:rFonts w:ascii="Arial" w:hAnsi="Arial"/>
          <w:i/>
          <w:iCs/>
          <w:color w:val="000000"/>
          <w:spacing w:val="-5"/>
          <w:position w:val="4"/>
          <w:sz w:val="20"/>
          <w:szCs w:val="20"/>
        </w:rPr>
        <w:t xml:space="preserve">e uomini gloriosi dal loro letto. </w:t>
      </w:r>
      <w:r w:rsidR="007502A8" w:rsidRPr="007502A8">
        <w:rPr>
          <w:rFonts w:ascii="Arial" w:hAnsi="Arial"/>
          <w:i/>
          <w:iCs/>
          <w:color w:val="000000"/>
          <w:spacing w:val="-5"/>
          <w:position w:val="4"/>
          <w:sz w:val="20"/>
          <w:szCs w:val="20"/>
        </w:rPr>
        <w:t xml:space="preserve"> T</w:t>
      </w:r>
      <w:r w:rsidRPr="007502A8">
        <w:rPr>
          <w:rFonts w:ascii="Arial" w:hAnsi="Arial"/>
          <w:i/>
          <w:iCs/>
          <w:color w:val="000000"/>
          <w:spacing w:val="-5"/>
          <w:position w:val="4"/>
          <w:sz w:val="20"/>
          <w:szCs w:val="20"/>
        </w:rPr>
        <w:t>u sul Sinai hai ascoltato parole di rimprovero,</w:t>
      </w:r>
      <w:r w:rsidR="007502A8" w:rsidRPr="007502A8">
        <w:rPr>
          <w:rFonts w:ascii="Arial" w:hAnsi="Arial"/>
          <w:i/>
          <w:iCs/>
          <w:color w:val="000000"/>
          <w:spacing w:val="-5"/>
          <w:position w:val="4"/>
          <w:sz w:val="20"/>
          <w:szCs w:val="20"/>
        </w:rPr>
        <w:t xml:space="preserve"> </w:t>
      </w:r>
      <w:r w:rsidRPr="007502A8">
        <w:rPr>
          <w:rFonts w:ascii="Arial" w:hAnsi="Arial"/>
          <w:i/>
          <w:iCs/>
          <w:color w:val="000000"/>
          <w:spacing w:val="-5"/>
          <w:position w:val="4"/>
          <w:sz w:val="20"/>
          <w:szCs w:val="20"/>
        </w:rPr>
        <w:t>sull’Oreb sentenze di condanna.</w:t>
      </w:r>
      <w:r w:rsidR="007502A8" w:rsidRPr="007502A8">
        <w:rPr>
          <w:rFonts w:ascii="Arial" w:hAnsi="Arial"/>
          <w:i/>
          <w:iCs/>
          <w:color w:val="000000"/>
          <w:spacing w:val="-5"/>
          <w:position w:val="4"/>
          <w:sz w:val="20"/>
          <w:szCs w:val="20"/>
        </w:rPr>
        <w:t xml:space="preserve"> </w:t>
      </w:r>
      <w:r w:rsidRPr="007502A8">
        <w:rPr>
          <w:rFonts w:ascii="Arial" w:hAnsi="Arial"/>
          <w:i/>
          <w:iCs/>
          <w:color w:val="000000"/>
          <w:spacing w:val="-5"/>
          <w:position w:val="4"/>
          <w:sz w:val="20"/>
          <w:szCs w:val="20"/>
        </w:rPr>
        <w:t>Hai unto re per la vendetta</w:t>
      </w:r>
      <w:r w:rsidR="007502A8" w:rsidRPr="007502A8">
        <w:rPr>
          <w:rFonts w:ascii="Arial" w:hAnsi="Arial"/>
          <w:i/>
          <w:iCs/>
          <w:color w:val="000000"/>
          <w:spacing w:val="-5"/>
          <w:position w:val="4"/>
          <w:sz w:val="20"/>
          <w:szCs w:val="20"/>
        </w:rPr>
        <w:t xml:space="preserve"> </w:t>
      </w:r>
      <w:r w:rsidRPr="007502A8">
        <w:rPr>
          <w:rFonts w:ascii="Arial" w:hAnsi="Arial"/>
          <w:i/>
          <w:iCs/>
          <w:color w:val="000000"/>
          <w:spacing w:val="-5"/>
          <w:position w:val="4"/>
          <w:sz w:val="20"/>
          <w:szCs w:val="20"/>
        </w:rPr>
        <w:t>e profeti come tuoi successori.</w:t>
      </w:r>
      <w:r w:rsidR="007502A8" w:rsidRPr="007502A8">
        <w:rPr>
          <w:rFonts w:ascii="Arial" w:hAnsi="Arial"/>
          <w:i/>
          <w:iCs/>
          <w:color w:val="000000"/>
          <w:spacing w:val="-5"/>
          <w:position w:val="4"/>
          <w:sz w:val="20"/>
          <w:szCs w:val="20"/>
        </w:rPr>
        <w:t xml:space="preserve"> </w:t>
      </w:r>
      <w:r w:rsidRPr="007502A8">
        <w:rPr>
          <w:rFonts w:ascii="Arial" w:hAnsi="Arial"/>
          <w:i/>
          <w:iCs/>
          <w:color w:val="000000"/>
          <w:spacing w:val="-5"/>
          <w:position w:val="4"/>
          <w:sz w:val="20"/>
          <w:szCs w:val="20"/>
        </w:rPr>
        <w:t>Tu sei stato assunto in un turbine di fuoco,</w:t>
      </w:r>
      <w:r w:rsidR="007502A8" w:rsidRPr="007502A8">
        <w:rPr>
          <w:rFonts w:ascii="Arial" w:hAnsi="Arial"/>
          <w:i/>
          <w:iCs/>
          <w:color w:val="000000"/>
          <w:spacing w:val="-5"/>
          <w:position w:val="4"/>
          <w:sz w:val="20"/>
          <w:szCs w:val="20"/>
        </w:rPr>
        <w:t xml:space="preserve"> </w:t>
      </w:r>
      <w:r w:rsidRPr="007502A8">
        <w:rPr>
          <w:rFonts w:ascii="Arial" w:hAnsi="Arial"/>
          <w:i/>
          <w:iCs/>
          <w:color w:val="000000"/>
          <w:spacing w:val="-5"/>
          <w:position w:val="4"/>
          <w:sz w:val="20"/>
          <w:szCs w:val="20"/>
        </w:rPr>
        <w:t>su un carro di cavalli di fuoco;</w:t>
      </w:r>
      <w:r w:rsidR="007502A8" w:rsidRPr="007502A8">
        <w:rPr>
          <w:rFonts w:ascii="Arial" w:hAnsi="Arial"/>
          <w:i/>
          <w:iCs/>
          <w:color w:val="000000"/>
          <w:spacing w:val="-5"/>
          <w:position w:val="4"/>
          <w:sz w:val="20"/>
          <w:szCs w:val="20"/>
        </w:rPr>
        <w:t xml:space="preserve"> </w:t>
      </w:r>
      <w:r w:rsidRPr="007502A8">
        <w:rPr>
          <w:rFonts w:ascii="Arial" w:hAnsi="Arial"/>
          <w:i/>
          <w:iCs/>
          <w:color w:val="000000"/>
          <w:spacing w:val="-5"/>
          <w:position w:val="4"/>
          <w:sz w:val="20"/>
          <w:szCs w:val="20"/>
        </w:rPr>
        <w:t>tu sei stato designato a rimproverare i tempi futuri,</w:t>
      </w:r>
      <w:r w:rsidR="007502A8" w:rsidRPr="007502A8">
        <w:rPr>
          <w:rFonts w:ascii="Arial" w:hAnsi="Arial"/>
          <w:i/>
          <w:iCs/>
          <w:color w:val="000000"/>
          <w:spacing w:val="-5"/>
          <w:position w:val="4"/>
          <w:sz w:val="20"/>
          <w:szCs w:val="20"/>
        </w:rPr>
        <w:t xml:space="preserve"> </w:t>
      </w:r>
      <w:r w:rsidRPr="007502A8">
        <w:rPr>
          <w:rFonts w:ascii="Arial" w:hAnsi="Arial"/>
          <w:i/>
          <w:iCs/>
          <w:color w:val="000000"/>
          <w:spacing w:val="-5"/>
          <w:position w:val="4"/>
          <w:sz w:val="20"/>
          <w:szCs w:val="20"/>
        </w:rPr>
        <w:t>per placare l’ira prima che divampi,</w:t>
      </w:r>
      <w:r w:rsidR="007502A8" w:rsidRPr="007502A8">
        <w:rPr>
          <w:rFonts w:ascii="Arial" w:hAnsi="Arial"/>
          <w:i/>
          <w:iCs/>
          <w:color w:val="000000"/>
          <w:spacing w:val="-5"/>
          <w:position w:val="4"/>
          <w:sz w:val="20"/>
          <w:szCs w:val="20"/>
        </w:rPr>
        <w:t xml:space="preserve"> </w:t>
      </w:r>
      <w:r w:rsidRPr="007502A8">
        <w:rPr>
          <w:rFonts w:ascii="Arial" w:hAnsi="Arial"/>
          <w:i/>
          <w:iCs/>
          <w:color w:val="000000"/>
          <w:spacing w:val="-5"/>
          <w:position w:val="4"/>
          <w:sz w:val="20"/>
          <w:szCs w:val="20"/>
        </w:rPr>
        <w:t>per ricondurre il cuore del padre verso il figlio</w:t>
      </w:r>
      <w:r w:rsidR="007502A8" w:rsidRPr="007502A8">
        <w:rPr>
          <w:rFonts w:ascii="Arial" w:hAnsi="Arial"/>
          <w:i/>
          <w:iCs/>
          <w:color w:val="000000"/>
          <w:spacing w:val="-5"/>
          <w:position w:val="4"/>
          <w:sz w:val="20"/>
          <w:szCs w:val="20"/>
        </w:rPr>
        <w:t xml:space="preserve"> </w:t>
      </w:r>
      <w:r w:rsidRPr="007502A8">
        <w:rPr>
          <w:rFonts w:ascii="Arial" w:hAnsi="Arial"/>
          <w:i/>
          <w:iCs/>
          <w:color w:val="000000"/>
          <w:spacing w:val="-5"/>
          <w:position w:val="4"/>
          <w:sz w:val="20"/>
          <w:szCs w:val="20"/>
        </w:rPr>
        <w:t>e ristabilire le tribù di Giacobbe.</w:t>
      </w:r>
      <w:r w:rsidR="007502A8" w:rsidRPr="007502A8">
        <w:rPr>
          <w:rFonts w:ascii="Arial" w:hAnsi="Arial"/>
          <w:i/>
          <w:iCs/>
          <w:color w:val="000000"/>
          <w:spacing w:val="-5"/>
          <w:position w:val="4"/>
          <w:sz w:val="20"/>
          <w:szCs w:val="20"/>
        </w:rPr>
        <w:t xml:space="preserve"> </w:t>
      </w:r>
      <w:r w:rsidRPr="007502A8">
        <w:rPr>
          <w:rFonts w:ascii="Arial" w:hAnsi="Arial"/>
          <w:i/>
          <w:iCs/>
          <w:color w:val="000000"/>
          <w:spacing w:val="-5"/>
          <w:position w:val="4"/>
          <w:sz w:val="20"/>
          <w:szCs w:val="20"/>
        </w:rPr>
        <w:t>Beati coloro che ti hanno visto</w:t>
      </w:r>
      <w:r w:rsidR="007502A8" w:rsidRPr="007502A8">
        <w:rPr>
          <w:rFonts w:ascii="Arial" w:hAnsi="Arial"/>
          <w:i/>
          <w:iCs/>
          <w:color w:val="000000"/>
          <w:spacing w:val="-5"/>
          <w:position w:val="4"/>
          <w:sz w:val="20"/>
          <w:szCs w:val="20"/>
        </w:rPr>
        <w:t xml:space="preserve"> </w:t>
      </w:r>
      <w:r w:rsidRPr="007502A8">
        <w:rPr>
          <w:rFonts w:ascii="Arial" w:hAnsi="Arial"/>
          <w:i/>
          <w:iCs/>
          <w:color w:val="000000"/>
          <w:spacing w:val="-5"/>
          <w:position w:val="4"/>
          <w:sz w:val="20"/>
          <w:szCs w:val="20"/>
        </w:rPr>
        <w:t>e si sono addormentati nell’amore,</w:t>
      </w:r>
      <w:r w:rsidR="007502A8" w:rsidRPr="007502A8">
        <w:rPr>
          <w:rFonts w:ascii="Arial" w:hAnsi="Arial"/>
          <w:i/>
          <w:iCs/>
          <w:color w:val="000000"/>
          <w:spacing w:val="-5"/>
          <w:position w:val="4"/>
          <w:sz w:val="20"/>
          <w:szCs w:val="20"/>
        </w:rPr>
        <w:t xml:space="preserve"> </w:t>
      </w:r>
      <w:r w:rsidRPr="007502A8">
        <w:rPr>
          <w:rFonts w:ascii="Arial" w:hAnsi="Arial"/>
          <w:i/>
          <w:iCs/>
          <w:color w:val="000000"/>
          <w:spacing w:val="-5"/>
          <w:position w:val="4"/>
          <w:sz w:val="20"/>
          <w:szCs w:val="20"/>
        </w:rPr>
        <w:t>perché è certo che anche noi vivremo.</w:t>
      </w:r>
      <w:r w:rsidR="007502A8" w:rsidRPr="007502A8">
        <w:rPr>
          <w:rFonts w:ascii="Arial" w:hAnsi="Arial"/>
          <w:i/>
          <w:iCs/>
          <w:color w:val="000000"/>
          <w:spacing w:val="-5"/>
          <w:position w:val="4"/>
          <w:sz w:val="20"/>
          <w:szCs w:val="20"/>
        </w:rPr>
        <w:t xml:space="preserve"> </w:t>
      </w:r>
      <w:r w:rsidRPr="007502A8">
        <w:rPr>
          <w:rFonts w:ascii="Arial" w:hAnsi="Arial"/>
          <w:i/>
          <w:iCs/>
          <w:color w:val="000000"/>
          <w:spacing w:val="-5"/>
          <w:position w:val="4"/>
          <w:sz w:val="20"/>
          <w:szCs w:val="20"/>
        </w:rPr>
        <w:t>Appena Elia fu avvolto dal turbine,</w:t>
      </w:r>
      <w:r w:rsidR="007502A8" w:rsidRPr="007502A8">
        <w:rPr>
          <w:rFonts w:ascii="Arial" w:hAnsi="Arial"/>
          <w:i/>
          <w:iCs/>
          <w:color w:val="000000"/>
          <w:spacing w:val="-5"/>
          <w:position w:val="4"/>
          <w:sz w:val="20"/>
          <w:szCs w:val="20"/>
        </w:rPr>
        <w:t xml:space="preserve"> </w:t>
      </w:r>
      <w:r w:rsidRPr="007502A8">
        <w:rPr>
          <w:rFonts w:ascii="Arial" w:hAnsi="Arial"/>
          <w:i/>
          <w:iCs/>
          <w:color w:val="000000"/>
          <w:spacing w:val="-5"/>
          <w:position w:val="4"/>
          <w:sz w:val="20"/>
          <w:szCs w:val="20"/>
        </w:rPr>
        <w:t>Eliseo fu ripieno del suo spirito;</w:t>
      </w:r>
      <w:r w:rsidR="007502A8" w:rsidRPr="007502A8">
        <w:rPr>
          <w:rFonts w:ascii="Arial" w:hAnsi="Arial"/>
          <w:i/>
          <w:iCs/>
          <w:color w:val="000000"/>
          <w:spacing w:val="-5"/>
          <w:position w:val="4"/>
          <w:sz w:val="20"/>
          <w:szCs w:val="20"/>
        </w:rPr>
        <w:t xml:space="preserve"> </w:t>
      </w:r>
      <w:r w:rsidRPr="007502A8">
        <w:rPr>
          <w:rFonts w:ascii="Arial" w:hAnsi="Arial"/>
          <w:i/>
          <w:iCs/>
          <w:color w:val="000000"/>
          <w:spacing w:val="-5"/>
          <w:position w:val="4"/>
          <w:sz w:val="20"/>
          <w:szCs w:val="20"/>
        </w:rPr>
        <w:t>nei suoi giorni non tremò davanti a nessun principe</w:t>
      </w:r>
      <w:r w:rsidR="007502A8" w:rsidRPr="007502A8">
        <w:rPr>
          <w:rFonts w:ascii="Arial" w:hAnsi="Arial"/>
          <w:i/>
          <w:iCs/>
          <w:color w:val="000000"/>
          <w:spacing w:val="-5"/>
          <w:position w:val="4"/>
          <w:sz w:val="20"/>
          <w:szCs w:val="20"/>
        </w:rPr>
        <w:t xml:space="preserve"> </w:t>
      </w:r>
      <w:r w:rsidRPr="007502A8">
        <w:rPr>
          <w:rFonts w:ascii="Arial" w:hAnsi="Arial"/>
          <w:i/>
          <w:iCs/>
          <w:color w:val="000000"/>
          <w:spacing w:val="-5"/>
          <w:position w:val="4"/>
          <w:sz w:val="20"/>
          <w:szCs w:val="20"/>
        </w:rPr>
        <w:t>e nessuno riuscì a dominarlo.</w:t>
      </w:r>
      <w:r w:rsidR="007502A8" w:rsidRPr="007502A8">
        <w:rPr>
          <w:rFonts w:ascii="Arial" w:hAnsi="Arial"/>
          <w:i/>
          <w:iCs/>
          <w:color w:val="000000"/>
          <w:spacing w:val="-5"/>
          <w:position w:val="4"/>
          <w:sz w:val="20"/>
          <w:szCs w:val="20"/>
        </w:rPr>
        <w:t xml:space="preserve"> </w:t>
      </w:r>
      <w:r w:rsidRPr="007502A8">
        <w:rPr>
          <w:rFonts w:ascii="Arial" w:hAnsi="Arial"/>
          <w:i/>
          <w:iCs/>
          <w:color w:val="000000"/>
          <w:spacing w:val="-5"/>
          <w:position w:val="4"/>
          <w:sz w:val="20"/>
          <w:szCs w:val="20"/>
        </w:rPr>
        <w:t>Nulla fu troppo grande per lui,</w:t>
      </w:r>
      <w:r w:rsidR="007502A8" w:rsidRPr="007502A8">
        <w:rPr>
          <w:rFonts w:ascii="Arial" w:hAnsi="Arial"/>
          <w:i/>
          <w:iCs/>
          <w:color w:val="000000"/>
          <w:spacing w:val="-5"/>
          <w:position w:val="4"/>
          <w:sz w:val="20"/>
          <w:szCs w:val="20"/>
        </w:rPr>
        <w:t xml:space="preserve"> </w:t>
      </w:r>
      <w:r w:rsidRPr="007502A8">
        <w:rPr>
          <w:rFonts w:ascii="Arial" w:hAnsi="Arial"/>
          <w:i/>
          <w:iCs/>
          <w:color w:val="000000"/>
          <w:spacing w:val="-5"/>
          <w:position w:val="4"/>
          <w:sz w:val="20"/>
        </w:rPr>
        <w:t>e nel sepolcro il suo corpo profetizzò.</w:t>
      </w:r>
      <w:r w:rsidR="007502A8" w:rsidRPr="007502A8">
        <w:rPr>
          <w:rFonts w:ascii="Arial" w:hAnsi="Arial"/>
          <w:i/>
          <w:iCs/>
          <w:color w:val="000000"/>
          <w:spacing w:val="-5"/>
          <w:position w:val="4"/>
          <w:sz w:val="20"/>
        </w:rPr>
        <w:t xml:space="preserve"> </w:t>
      </w:r>
      <w:r w:rsidRPr="007502A8">
        <w:rPr>
          <w:rFonts w:ascii="Arial" w:hAnsi="Arial"/>
          <w:i/>
          <w:iCs/>
          <w:color w:val="000000"/>
          <w:spacing w:val="-5"/>
          <w:position w:val="4"/>
          <w:sz w:val="20"/>
          <w:szCs w:val="20"/>
        </w:rPr>
        <w:t>Nella sua vita compì prodigi,</w:t>
      </w:r>
      <w:r w:rsidR="007502A8" w:rsidRPr="007502A8">
        <w:rPr>
          <w:rFonts w:ascii="Arial" w:hAnsi="Arial"/>
          <w:i/>
          <w:iCs/>
          <w:color w:val="000000"/>
          <w:spacing w:val="-5"/>
          <w:position w:val="4"/>
          <w:sz w:val="20"/>
          <w:szCs w:val="20"/>
        </w:rPr>
        <w:t xml:space="preserve"> </w:t>
      </w:r>
      <w:r w:rsidRPr="007502A8">
        <w:rPr>
          <w:rFonts w:ascii="Arial" w:hAnsi="Arial"/>
          <w:i/>
          <w:iCs/>
          <w:color w:val="000000"/>
          <w:spacing w:val="-5"/>
          <w:position w:val="4"/>
          <w:sz w:val="20"/>
          <w:szCs w:val="20"/>
        </w:rPr>
        <w:t>e dopo la morte meravigliose furono le sue opere.</w:t>
      </w:r>
    </w:p>
    <w:p w14:paraId="087C6AF4" w14:textId="77777777" w:rsidR="00831E9F" w:rsidRDefault="00831E9F" w:rsidP="00831E9F">
      <w:pPr>
        <w:spacing w:after="120"/>
        <w:jc w:val="both"/>
        <w:rPr>
          <w:rFonts w:ascii="Arial" w:hAnsi="Arial"/>
          <w:iCs/>
          <w:color w:val="000000"/>
          <w:spacing w:val="-5"/>
          <w:position w:val="4"/>
          <w:sz w:val="22"/>
          <w:szCs w:val="20"/>
        </w:rPr>
      </w:pPr>
      <w:r>
        <w:rPr>
          <w:rFonts w:ascii="Arial" w:hAnsi="Arial"/>
          <w:iCs/>
          <w:color w:val="000000"/>
          <w:spacing w:val="-5"/>
          <w:position w:val="4"/>
          <w:sz w:val="22"/>
          <w:szCs w:val="20"/>
        </w:rPr>
        <w:t>Solo il Signore è l’interprete della sua Parola. Lui la spiega a Zaccaria nel tempio per mezzo del suo Angelo Gabriele e Zaccaria, pieno di Spirito Santo, la illumina ulteriormente nel suo cantico di ringraziamento al Signore. Dio prende lo Spirito di Elia e lo pone su Giovanni.</w:t>
      </w:r>
    </w:p>
    <w:p w14:paraId="281FBFAD" w14:textId="77777777" w:rsidR="00D61CB9" w:rsidRPr="00D61CB9" w:rsidRDefault="00D61CB9" w:rsidP="00D61CB9">
      <w:pPr>
        <w:spacing w:after="120"/>
        <w:jc w:val="both"/>
        <w:rPr>
          <w:rFonts w:ascii="Arial" w:hAnsi="Arial" w:cs="Arial"/>
          <w:i/>
          <w:iCs/>
          <w:spacing w:val="-5"/>
          <w:position w:val="4"/>
          <w:sz w:val="20"/>
          <w:szCs w:val="22"/>
        </w:rPr>
      </w:pPr>
      <w:r w:rsidRPr="00D61CB9">
        <w:rPr>
          <w:rFonts w:ascii="Arial" w:hAnsi="Arial"/>
          <w:i/>
          <w:iCs/>
          <w:spacing w:val="-5"/>
          <w:position w:val="4"/>
          <w:sz w:val="20"/>
        </w:rPr>
        <w:t>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w:t>
      </w:r>
      <w:r w:rsidRPr="00D61CB9">
        <w:rPr>
          <w:rFonts w:ascii="Arial" w:hAnsi="Arial"/>
          <w:i/>
          <w:iCs/>
          <w:spacing w:val="-5"/>
          <w:position w:val="4"/>
          <w:sz w:val="20"/>
          <w:szCs w:val="20"/>
        </w:rPr>
        <w:t>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w:t>
      </w:r>
      <w:r w:rsidRPr="00D61CB9">
        <w:rPr>
          <w:rFonts w:ascii="Arial" w:hAnsi="Arial"/>
          <w:i/>
          <w:iCs/>
          <w:spacing w:val="-5"/>
          <w:position w:val="4"/>
          <w:sz w:val="20"/>
        </w:rPr>
        <w:t xml:space="preserve">(Lc 1,13-17.76-69). </w:t>
      </w:r>
    </w:p>
    <w:p w14:paraId="650909B1" w14:textId="77777777" w:rsidR="00D61CB9" w:rsidRDefault="000174B9" w:rsidP="00831E9F">
      <w:pPr>
        <w:spacing w:after="120"/>
        <w:jc w:val="both"/>
        <w:rPr>
          <w:rFonts w:ascii="Arial" w:hAnsi="Arial"/>
          <w:iCs/>
          <w:spacing w:val="-5"/>
          <w:position w:val="4"/>
          <w:sz w:val="22"/>
          <w:szCs w:val="20"/>
        </w:rPr>
      </w:pPr>
      <w:r>
        <w:rPr>
          <w:rFonts w:ascii="Arial" w:hAnsi="Arial"/>
          <w:iCs/>
          <w:spacing w:val="-5"/>
          <w:position w:val="4"/>
          <w:sz w:val="22"/>
          <w:szCs w:val="20"/>
        </w:rPr>
        <w:t>Il  Signore che viene è Cristo Gesù. Lui viene per predicare l’anno di grazia del Signore. Chi è mandato a preparare la via di Cristo che viene è Giovanni il Battista, il quale opera con la potenza e lo Spirito di Elia, suscitando nel popolo un grande movimento di conversione.</w:t>
      </w:r>
    </w:p>
    <w:p w14:paraId="26C5ADD5" w14:textId="77777777" w:rsidR="000174B9" w:rsidRPr="00831E9F" w:rsidRDefault="000174B9" w:rsidP="00831E9F">
      <w:pPr>
        <w:spacing w:after="120"/>
        <w:jc w:val="both"/>
        <w:rPr>
          <w:rFonts w:ascii="Arial" w:hAnsi="Arial"/>
          <w:iCs/>
          <w:spacing w:val="-5"/>
          <w:position w:val="4"/>
          <w:sz w:val="22"/>
          <w:szCs w:val="20"/>
        </w:rPr>
      </w:pPr>
      <w:r>
        <w:rPr>
          <w:rFonts w:ascii="Arial" w:hAnsi="Arial"/>
          <w:iCs/>
          <w:spacing w:val="-5"/>
          <w:position w:val="4"/>
          <w:sz w:val="22"/>
          <w:szCs w:val="20"/>
        </w:rPr>
        <w:t>Vergine Maria, Madre della Redenzione, Angeli, Santi, dateci la verità della Parola.</w:t>
      </w:r>
    </w:p>
    <w:p w14:paraId="08AA98C0" w14:textId="77777777" w:rsidR="00107C1C" w:rsidRPr="008B3D10" w:rsidRDefault="0087199A" w:rsidP="00013FC8">
      <w:pPr>
        <w:pStyle w:val="Titolo1"/>
        <w:spacing w:before="0" w:after="0"/>
        <w:jc w:val="center"/>
        <w:rPr>
          <w:sz w:val="48"/>
        </w:rPr>
      </w:pPr>
      <w:bookmarkStart w:id="724" w:name="_Toc62205001"/>
      <w:r w:rsidRPr="003B4C10">
        <w:rPr>
          <w:color w:val="000000"/>
          <w:szCs w:val="20"/>
        </w:rPr>
        <w:lastRenderedPageBreak/>
        <w:t>STERMINARE TUTTA LA DISCENDENZA REGALE</w:t>
      </w:r>
      <w:bookmarkEnd w:id="724"/>
    </w:p>
    <w:p w14:paraId="13B2C576" w14:textId="77777777" w:rsidR="00B2162B" w:rsidRPr="00254555" w:rsidRDefault="00B2162B" w:rsidP="00254555">
      <w:pPr>
        <w:pStyle w:val="Titolo1"/>
        <w:spacing w:before="0" w:after="0"/>
        <w:jc w:val="center"/>
        <w:rPr>
          <w:color w:val="3E3F41"/>
          <w:kern w:val="0"/>
          <w:position w:val="4"/>
          <w:sz w:val="24"/>
        </w:rPr>
      </w:pPr>
      <w:bookmarkStart w:id="725" w:name="_Toc62205002"/>
      <w:r w:rsidRPr="00254555">
        <w:rPr>
          <w:color w:val="3E3F41"/>
          <w:kern w:val="0"/>
          <w:position w:val="4"/>
          <w:sz w:val="24"/>
          <w:szCs w:val="13"/>
        </w:rPr>
        <w:t>2 Re 11,1-4.9-18.20; Sal 131; Mt 6,19-23</w:t>
      </w:r>
      <w:bookmarkEnd w:id="725"/>
    </w:p>
    <w:p w14:paraId="4C4DECD3" w14:textId="77777777" w:rsidR="00107C1C" w:rsidRPr="003326FE" w:rsidRDefault="00107C1C" w:rsidP="00107C1C">
      <w:pPr>
        <w:pStyle w:val="Titolo3"/>
        <w:spacing w:before="0" w:after="120"/>
        <w:jc w:val="center"/>
        <w:rPr>
          <w:sz w:val="24"/>
        </w:rPr>
      </w:pPr>
      <w:bookmarkStart w:id="726" w:name="_Toc62205003"/>
      <w:r w:rsidRPr="003326FE">
        <w:rPr>
          <w:sz w:val="24"/>
        </w:rPr>
        <w:t>22 GIUGNO</w:t>
      </w:r>
      <w:bookmarkEnd w:id="726"/>
      <w:r w:rsidRPr="003326FE">
        <w:rPr>
          <w:sz w:val="24"/>
        </w:rPr>
        <w:t xml:space="preserve"> </w:t>
      </w:r>
    </w:p>
    <w:p w14:paraId="648333E4" w14:textId="77777777" w:rsidR="00107C1C" w:rsidRDefault="00DF04CA" w:rsidP="00107C1C">
      <w:pPr>
        <w:spacing w:after="120"/>
        <w:jc w:val="both"/>
        <w:rPr>
          <w:rFonts w:ascii="Arial" w:hAnsi="Arial" w:cs="Arial"/>
          <w:sz w:val="22"/>
          <w:szCs w:val="22"/>
        </w:rPr>
      </w:pPr>
      <w:r>
        <w:rPr>
          <w:rFonts w:ascii="Arial" w:hAnsi="Arial" w:cs="Arial"/>
          <w:sz w:val="22"/>
          <w:szCs w:val="22"/>
        </w:rPr>
        <w:t>È verità eterna. Dio è il custode della sua Parola. Lui sempre vigila nella storia perché ogni sua profezia giunga a compimento. Ascoltiamo quanto il Signore dice a Davide.</w:t>
      </w:r>
    </w:p>
    <w:p w14:paraId="186A987C" w14:textId="77777777" w:rsidR="0087199A" w:rsidRPr="00DF04CA" w:rsidRDefault="0087199A" w:rsidP="00DF04CA">
      <w:pPr>
        <w:spacing w:after="120"/>
        <w:jc w:val="both"/>
        <w:rPr>
          <w:rFonts w:ascii="Arial" w:hAnsi="Arial" w:cs="Arial"/>
          <w:i/>
          <w:iCs/>
          <w:spacing w:val="-5"/>
          <w:position w:val="4"/>
          <w:sz w:val="20"/>
          <w:szCs w:val="22"/>
        </w:rPr>
      </w:pPr>
      <w:r w:rsidRPr="0087199A">
        <w:rPr>
          <w:rFonts w:ascii="Arial" w:hAnsi="Arial"/>
          <w:i/>
          <w:iCs/>
          <w:color w:val="000000"/>
          <w:spacing w:val="-5"/>
          <w:position w:val="4"/>
          <w:sz w:val="20"/>
          <w:szCs w:val="20"/>
        </w:rPr>
        <w:t>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w:t>
      </w:r>
      <w:r w:rsidRPr="00DF04CA">
        <w:rPr>
          <w:rFonts w:ascii="Arial" w:hAnsi="Arial"/>
          <w:i/>
          <w:iCs/>
          <w:color w:val="000000"/>
          <w:spacing w:val="-5"/>
          <w:position w:val="4"/>
          <w:sz w:val="20"/>
          <w:szCs w:val="20"/>
        </w:rPr>
        <w:t xml:space="preserve">. </w:t>
      </w:r>
      <w:r w:rsidRPr="0087199A">
        <w:rPr>
          <w:rFonts w:ascii="Arial" w:hAnsi="Arial"/>
          <w:i/>
          <w:iCs/>
          <w:color w:val="000000"/>
          <w:spacing w:val="-5"/>
          <w:position w:val="4"/>
          <w:sz w:val="20"/>
          <w:szCs w:val="20"/>
        </w:rPr>
        <w:t>Natan parlò a Davide secondo tutte queste parole e secondo tutta questa visione</w:t>
      </w:r>
      <w:r w:rsidR="00DF04CA" w:rsidRPr="00DF04CA">
        <w:rPr>
          <w:rFonts w:ascii="Arial" w:hAnsi="Arial"/>
          <w:i/>
          <w:iCs/>
          <w:color w:val="000000"/>
          <w:spacing w:val="-5"/>
          <w:position w:val="4"/>
          <w:sz w:val="20"/>
          <w:szCs w:val="20"/>
        </w:rPr>
        <w:t xml:space="preserve"> </w:t>
      </w:r>
      <w:r w:rsidRPr="00DF04CA">
        <w:rPr>
          <w:rFonts w:ascii="Arial" w:hAnsi="Arial"/>
          <w:i/>
          <w:iCs/>
          <w:color w:val="000000"/>
          <w:spacing w:val="-5"/>
          <w:position w:val="4"/>
          <w:sz w:val="20"/>
        </w:rPr>
        <w:t xml:space="preserve"> (2Sam 7,8-16). </w:t>
      </w:r>
    </w:p>
    <w:p w14:paraId="4C687AAE" w14:textId="77777777" w:rsidR="0087199A" w:rsidRDefault="00DF04CA" w:rsidP="00107C1C">
      <w:pPr>
        <w:spacing w:after="120"/>
        <w:jc w:val="both"/>
        <w:rPr>
          <w:rFonts w:ascii="Arial" w:hAnsi="Arial" w:cs="Arial"/>
          <w:sz w:val="22"/>
          <w:szCs w:val="22"/>
        </w:rPr>
      </w:pPr>
      <w:r>
        <w:rPr>
          <w:rFonts w:ascii="Arial" w:hAnsi="Arial" w:cs="Arial"/>
          <w:sz w:val="22"/>
          <w:szCs w:val="22"/>
        </w:rPr>
        <w:t xml:space="preserve">Atalia decide di sterminare tutti i figli del re. Se fosse riuscita nel suo intento, la parola detta da Dio a Davide sarebbe venuta meno, non si sarebbe compiuta nella storia. </w:t>
      </w:r>
      <w:r w:rsidR="001A50CE">
        <w:rPr>
          <w:rFonts w:ascii="Arial" w:hAnsi="Arial" w:cs="Arial"/>
          <w:sz w:val="22"/>
          <w:szCs w:val="22"/>
        </w:rPr>
        <w:t xml:space="preserve">Se l’empia regina fosse riuscita non nel intento, noi tutti potremmo dire che nessuna profezia è al sicuro. È stata resa falsa una, possono essere rese false tutte le altre. Invece il Signore si serve di Ioseba per dare verità alla profezia fatta a Davide. Questo evento storico ci rivela che di ogni persona il Signore si può servire perché nessuna delle sue parole cada a vuoto. Ogni uomo potrebbe essere costituito da Dio custode della sua profezia, esecutore della sua Parola. Anche questa fede urge oggi e sempre. </w:t>
      </w:r>
    </w:p>
    <w:p w14:paraId="5F373070" w14:textId="77777777" w:rsidR="003B4C10" w:rsidRPr="0087199A" w:rsidRDefault="003B4C10" w:rsidP="0087199A">
      <w:pPr>
        <w:spacing w:after="120"/>
        <w:jc w:val="both"/>
        <w:rPr>
          <w:rFonts w:ascii="Arial" w:hAnsi="Arial"/>
          <w:i/>
          <w:iCs/>
          <w:color w:val="000000"/>
          <w:spacing w:val="-5"/>
          <w:position w:val="4"/>
          <w:sz w:val="20"/>
          <w:szCs w:val="20"/>
        </w:rPr>
      </w:pPr>
      <w:r w:rsidRPr="0087199A">
        <w:rPr>
          <w:rFonts w:ascii="Arial" w:hAnsi="Arial"/>
          <w:i/>
          <w:iCs/>
          <w:color w:val="000000"/>
          <w:spacing w:val="-5"/>
          <w:position w:val="4"/>
          <w:sz w:val="20"/>
          <w:szCs w:val="20"/>
        </w:rPr>
        <w:t>Atalia, madre di Acazia, visto che era morto suo figlio, si accinse a sterminare tutta la discendenza regale. Ma Ioseba, figlia del re Ioram e sorella di Acazia, prese Ioas, figlio di Acazia, sottraendolo ai figli del re destinati alla morte, e lo portò assieme alla sua nutrice nella camera dei letti; lo nascose così ad Atalia ed egli non fu messo a morte. Rimase nascosto presso di lei nel tempio del Signore per sei anni; intanto Atalia regnava sul paese.</w:t>
      </w:r>
      <w:r w:rsidR="0087199A">
        <w:rPr>
          <w:rFonts w:ascii="Arial" w:hAnsi="Arial"/>
          <w:i/>
          <w:iCs/>
          <w:color w:val="000000"/>
          <w:spacing w:val="-5"/>
          <w:position w:val="4"/>
          <w:sz w:val="20"/>
          <w:szCs w:val="20"/>
        </w:rPr>
        <w:t xml:space="preserve"> </w:t>
      </w:r>
      <w:r w:rsidRPr="0087199A">
        <w:rPr>
          <w:rFonts w:ascii="Arial" w:hAnsi="Arial"/>
          <w:i/>
          <w:iCs/>
          <w:color w:val="000000"/>
          <w:spacing w:val="-5"/>
          <w:position w:val="4"/>
          <w:sz w:val="20"/>
          <w:szCs w:val="20"/>
        </w:rPr>
        <w:t>Il settimo anno Ioiadà mandò a chiamare i comandanti delle centinaia dei Carii e delle guardie e li fece venire presso di sé nel tempio del Signore. Egli concluse con loro un’alleanza, facendoli giurare nel tempio del Signore; quindi mostrò loro il figlio del re. I comandanti delle centinaia fecero quanto aveva disposto il sacerdote Ioiadà. Ognuno prese i suoi uomini, quelli che entravano in servizio il sabato e quelli che smontavano il sabato, e andarono dal sacerdote Ioiadà. Il sacerdote consegnò ai comandanti di centinaia lance e scudi, già appartenenti al re Davide, che erano nel tempio del Signore. Le guardie, ognuno con l’arma in pugno, si disposero dall’angolo destro del tempio fino all’angolo sinistro, lungo l’altare e l’edificio, in modo da circondare il re. Allora Ioiadà fece uscire il figlio del re e gli consegnò il diadema e il mandato; lo proclamarono re e lo unsero. Gli astanti batterono le mani e acclamarono: «Viva il re!».</w:t>
      </w:r>
    </w:p>
    <w:p w14:paraId="634A209C" w14:textId="77777777" w:rsidR="003B4C10" w:rsidRPr="0087199A" w:rsidRDefault="003B4C10" w:rsidP="0087199A">
      <w:pPr>
        <w:spacing w:after="120"/>
        <w:jc w:val="both"/>
        <w:rPr>
          <w:rFonts w:ascii="Arial" w:hAnsi="Arial"/>
          <w:i/>
          <w:iCs/>
          <w:color w:val="000000"/>
          <w:spacing w:val="-5"/>
          <w:position w:val="4"/>
          <w:sz w:val="20"/>
          <w:szCs w:val="20"/>
        </w:rPr>
      </w:pPr>
      <w:r w:rsidRPr="0087199A">
        <w:rPr>
          <w:rFonts w:ascii="Arial" w:hAnsi="Arial"/>
          <w:i/>
          <w:iCs/>
          <w:color w:val="000000"/>
          <w:spacing w:val="-5"/>
          <w:position w:val="4"/>
          <w:sz w:val="20"/>
          <w:szCs w:val="20"/>
        </w:rPr>
        <w:t>Quando sentì il clamore delle guardie e del popolo, Atalia si presentò al popolo nel tempio del Signore. Guardò, ed ecco che il re stava presso la colonna secondo l’usanza, i comandanti e i trombettieri erano presso il re, mentre tutto il popolo della terra era in festa e suonava le trombe. Atalia si stracciò le vesti e gridò: «Congiura, congiura!». Il sacerdote Ioiadà ordinò ai comandanti delle centinaia, preposti all’esercito: «Conducetela fuori in mezzo alle file e chiunque la segue venga ucciso di spada». Il sacerdote infatti aveva detto: «Non sia uccisa nel tempio del Signore». Le misero addosso le mani ed essa raggiunse la reggia attraverso l’ingresso dei Cavalli e là fu uccisa.</w:t>
      </w:r>
      <w:r w:rsidR="0087199A">
        <w:rPr>
          <w:rFonts w:ascii="Arial" w:hAnsi="Arial"/>
          <w:i/>
          <w:iCs/>
          <w:color w:val="000000"/>
          <w:spacing w:val="-5"/>
          <w:position w:val="4"/>
          <w:sz w:val="20"/>
          <w:szCs w:val="20"/>
        </w:rPr>
        <w:t xml:space="preserve"> </w:t>
      </w:r>
      <w:r w:rsidRPr="0087199A">
        <w:rPr>
          <w:rFonts w:ascii="Arial" w:hAnsi="Arial"/>
          <w:i/>
          <w:iCs/>
          <w:color w:val="000000"/>
          <w:spacing w:val="-5"/>
          <w:position w:val="4"/>
          <w:sz w:val="20"/>
          <w:szCs w:val="20"/>
        </w:rPr>
        <w:t>Ioiadà concluse un’alleanza fra il Signore, il re e il popolo, affinché fosse il popolo del Signore, e così pure fra il re e il popolo. Tutto il popolo della terra entrò nel tempio di Baal e lo demolì, ne fece a pezzi completamente gli altari e le immagini e ammazzò Mattàn, sacerdote di Baal, davanti agli altari.</w:t>
      </w:r>
      <w:r w:rsidR="0087199A">
        <w:rPr>
          <w:rFonts w:ascii="Arial" w:hAnsi="Arial"/>
          <w:i/>
          <w:iCs/>
          <w:color w:val="000000"/>
          <w:spacing w:val="-5"/>
          <w:position w:val="4"/>
          <w:sz w:val="20"/>
          <w:szCs w:val="20"/>
        </w:rPr>
        <w:t xml:space="preserve"> </w:t>
      </w:r>
      <w:r w:rsidRPr="0087199A">
        <w:rPr>
          <w:rFonts w:ascii="Arial" w:hAnsi="Arial"/>
          <w:i/>
          <w:iCs/>
          <w:color w:val="000000"/>
          <w:spacing w:val="-5"/>
          <w:position w:val="4"/>
          <w:sz w:val="20"/>
          <w:szCs w:val="20"/>
        </w:rPr>
        <w:t>Il sacerdote Ioiadà mise sorveglianti al tempio del Signore. Tutto il popolo della terra era in festa e la città rimase tranquilla: Atalia era stata uccisa con la spada nella reggia.</w:t>
      </w:r>
    </w:p>
    <w:p w14:paraId="2DD1FE67" w14:textId="77777777" w:rsidR="001A50CE" w:rsidRDefault="001A50CE" w:rsidP="00107C1C">
      <w:pPr>
        <w:spacing w:after="120"/>
        <w:jc w:val="both"/>
        <w:rPr>
          <w:rFonts w:ascii="Arial" w:hAnsi="Arial" w:cs="Arial"/>
          <w:sz w:val="22"/>
          <w:szCs w:val="22"/>
        </w:rPr>
      </w:pPr>
      <w:r>
        <w:rPr>
          <w:rFonts w:ascii="Arial" w:hAnsi="Arial" w:cs="Arial"/>
          <w:sz w:val="22"/>
          <w:szCs w:val="22"/>
        </w:rPr>
        <w:t xml:space="preserve">Di ogni uomo, nella Chiesa e fuori di essa, si può servire il Signore per mantenere viva la sua Parola. Ogni uomo di Dio deve prestare tutta la sua intelligenza e sapienza nello Spirito Santo perché non spenga la profezia di Dio, ma anche perché si ponga a servizio di quanti il Signore sceglie per dare vita oggi e sempre alla sua Parola. </w:t>
      </w:r>
    </w:p>
    <w:p w14:paraId="6C198750" w14:textId="77777777" w:rsidR="001A50CE" w:rsidRDefault="001A50CE" w:rsidP="00107C1C">
      <w:pPr>
        <w:spacing w:after="120"/>
        <w:jc w:val="both"/>
        <w:rPr>
          <w:rFonts w:ascii="Arial" w:hAnsi="Arial" w:cs="Arial"/>
          <w:sz w:val="22"/>
          <w:szCs w:val="22"/>
        </w:rPr>
      </w:pPr>
      <w:r>
        <w:rPr>
          <w:rFonts w:ascii="Arial" w:hAnsi="Arial" w:cs="Arial"/>
          <w:sz w:val="22"/>
          <w:szCs w:val="22"/>
        </w:rPr>
        <w:t>Vergine Maria, Madre della Redenzione, Angeli, Santi, fateci custodi della Parola.</w:t>
      </w:r>
    </w:p>
    <w:p w14:paraId="2A68F65C" w14:textId="77777777" w:rsidR="00107C1C" w:rsidRPr="002C36D2" w:rsidRDefault="00107C1C" w:rsidP="00013FC8">
      <w:pPr>
        <w:pStyle w:val="Titolo1"/>
        <w:spacing w:before="0" w:after="0"/>
        <w:jc w:val="center"/>
      </w:pPr>
      <w:r>
        <w:br w:type="page"/>
      </w:r>
      <w:bookmarkStart w:id="727" w:name="_Toc62205004"/>
      <w:r w:rsidR="000174B9" w:rsidRPr="003B4C10">
        <w:rPr>
          <w:color w:val="000000"/>
          <w:szCs w:val="20"/>
        </w:rPr>
        <w:lastRenderedPageBreak/>
        <w:t>PER QUESTO NON AVETE SUCCESSO</w:t>
      </w:r>
      <w:bookmarkEnd w:id="727"/>
    </w:p>
    <w:p w14:paraId="17BFE949" w14:textId="77777777" w:rsidR="00B2162B" w:rsidRPr="00F87043" w:rsidRDefault="00B2162B" w:rsidP="00F87043">
      <w:pPr>
        <w:pStyle w:val="Titolo1"/>
        <w:spacing w:before="0" w:after="0"/>
        <w:jc w:val="center"/>
        <w:rPr>
          <w:color w:val="3E3F41"/>
          <w:kern w:val="0"/>
          <w:position w:val="4"/>
          <w:sz w:val="24"/>
        </w:rPr>
      </w:pPr>
      <w:bookmarkStart w:id="728" w:name="_Toc62205005"/>
      <w:r w:rsidRPr="00F87043">
        <w:rPr>
          <w:color w:val="3E3F41"/>
          <w:kern w:val="0"/>
          <w:position w:val="4"/>
          <w:sz w:val="24"/>
          <w:szCs w:val="13"/>
        </w:rPr>
        <w:t>2 Cr 24,17-25; Sa</w:t>
      </w:r>
      <w:r w:rsidR="001D3773">
        <w:rPr>
          <w:color w:val="3E3F41"/>
          <w:kern w:val="0"/>
          <w:position w:val="4"/>
          <w:sz w:val="24"/>
          <w:szCs w:val="13"/>
        </w:rPr>
        <w:t>l</w:t>
      </w:r>
      <w:r w:rsidRPr="00F87043">
        <w:rPr>
          <w:color w:val="3E3F41"/>
          <w:kern w:val="0"/>
          <w:position w:val="4"/>
          <w:sz w:val="24"/>
          <w:szCs w:val="13"/>
        </w:rPr>
        <w:t xml:space="preserve"> 88; Mt 6</w:t>
      </w:r>
      <w:r w:rsidR="001D3773">
        <w:rPr>
          <w:color w:val="3E3F41"/>
          <w:kern w:val="0"/>
          <w:position w:val="4"/>
          <w:sz w:val="24"/>
          <w:szCs w:val="13"/>
        </w:rPr>
        <w:t>,</w:t>
      </w:r>
      <w:r w:rsidRPr="00F87043">
        <w:rPr>
          <w:color w:val="3E3F41"/>
          <w:kern w:val="0"/>
          <w:position w:val="4"/>
          <w:sz w:val="24"/>
          <w:szCs w:val="13"/>
        </w:rPr>
        <w:t>24-34</w:t>
      </w:r>
      <w:bookmarkEnd w:id="728"/>
    </w:p>
    <w:p w14:paraId="38656266" w14:textId="77777777" w:rsidR="00107C1C" w:rsidRPr="003326FE" w:rsidRDefault="00107C1C" w:rsidP="00107C1C">
      <w:pPr>
        <w:pStyle w:val="Titolo3"/>
        <w:spacing w:before="0" w:after="120"/>
        <w:jc w:val="center"/>
        <w:rPr>
          <w:sz w:val="24"/>
        </w:rPr>
      </w:pPr>
      <w:bookmarkStart w:id="729" w:name="_Toc62205006"/>
      <w:r w:rsidRPr="003326FE">
        <w:rPr>
          <w:sz w:val="24"/>
        </w:rPr>
        <w:t>23 GIUGNO</w:t>
      </w:r>
      <w:bookmarkEnd w:id="729"/>
      <w:r w:rsidRPr="003326FE">
        <w:rPr>
          <w:sz w:val="24"/>
        </w:rPr>
        <w:t xml:space="preserve"> </w:t>
      </w:r>
    </w:p>
    <w:p w14:paraId="247CA478" w14:textId="77777777" w:rsidR="00107C1C" w:rsidRDefault="002C3FD9" w:rsidP="00107C1C">
      <w:pPr>
        <w:spacing w:after="120"/>
        <w:jc w:val="both"/>
        <w:rPr>
          <w:rFonts w:ascii="Arial" w:hAnsi="Arial"/>
          <w:iCs/>
          <w:sz w:val="22"/>
        </w:rPr>
      </w:pPr>
      <w:r>
        <w:rPr>
          <w:rFonts w:ascii="Arial" w:hAnsi="Arial"/>
          <w:iCs/>
          <w:sz w:val="22"/>
        </w:rPr>
        <w:t xml:space="preserve">Fare teologia dalla Parola di Dio, secondo quanto la Scrittura Santa, Antico e Nuovo Testamento, ci rivela e farla dal cuore dell’uomo, non sono la stessa cosa. Osserviamo. Il profeta Zaccaria vede che il suo popolo ha abbandonato il Signore, perché non vive più nella sua Legge. Cosa dice ad esso? Se non ritornare nella Legge, Dio non è con voi. Siete abbandonati a voi stessi. Da voi stessi non potete fare nulla. Siete esposti ad ogni pericolo. Anche una mosca vi potrà distruggere, depredare, divorare. Solo Dio è il custode della vostra vita, il datore di ogni bene. Per queste parole si ordì una congiura contro di lui e venne ucciso. Cosa aveva detto di speciale Zaccaria? Nulla. Aveva solo ripetuto quanto è scritto nella Legge di Mosè. La storia ha poi attestato che la Parola del Signore è sempre vera. Israele fu depredato. Anche il re Ioas fu ucciso dai suoi ministri. Questo re non si ricordò del molto bene ricevuto. </w:t>
      </w:r>
    </w:p>
    <w:p w14:paraId="5CBE5906" w14:textId="77777777" w:rsidR="003B4C10" w:rsidRPr="000174B9" w:rsidRDefault="003B4C10" w:rsidP="000174B9">
      <w:pPr>
        <w:spacing w:after="120"/>
        <w:jc w:val="both"/>
        <w:rPr>
          <w:rFonts w:ascii="Arial" w:hAnsi="Arial"/>
          <w:i/>
          <w:iCs/>
          <w:color w:val="000000"/>
          <w:spacing w:val="-5"/>
          <w:position w:val="4"/>
          <w:sz w:val="20"/>
          <w:szCs w:val="20"/>
        </w:rPr>
      </w:pPr>
      <w:r w:rsidRPr="000174B9">
        <w:rPr>
          <w:rFonts w:ascii="Arial" w:hAnsi="Arial"/>
          <w:i/>
          <w:iCs/>
          <w:color w:val="000000"/>
          <w:spacing w:val="-5"/>
          <w:position w:val="4"/>
          <w:sz w:val="20"/>
          <w:szCs w:val="20"/>
        </w:rPr>
        <w:t>Dopo la morte di Ioiadà, i comandanti di Giuda andarono a prostrarsi davanti al re, che allora diede loro ascolto. Costoro trascurarono il tempio del Signore, Dio dei loro padri, per venerare i pali sacri e gli idoli. Per questa loro colpa l’ira di Dio fu su Giuda e su Gerusalemme. Il Signore mandò loro profeti perché li facessero ritornare a lui. Questi testimoniavano contro di loro, ma non furono ascoltati. Allora lo spirito di Dio investì Zaccaria, figlio del sacerdote Ioiadà, che si alzò in mezzo al popolo e disse: «Dice Dio: “Perché trasgredite i comandi del Signore? Per questo non avete successo; poiché avete abbandonato il Signore, anch’egli vi abbandona”». Ma congiurarono contro di lui e per ordine del re lo lapidarono nel cortile del tempio del Signore. Il re Ioas non si ricordò del favore fattogli da Ioiadà, padre di Zaccaria, ma ne uccise il figlio, che morendo disse: «Il Signore veda e ne chieda conto!».</w:t>
      </w:r>
    </w:p>
    <w:p w14:paraId="0D6A1552" w14:textId="77777777" w:rsidR="00107C1C" w:rsidRPr="000174B9" w:rsidRDefault="003B4C10" w:rsidP="000174B9">
      <w:pPr>
        <w:spacing w:after="120"/>
        <w:jc w:val="both"/>
        <w:rPr>
          <w:rFonts w:ascii="Arial" w:hAnsi="Arial"/>
          <w:i/>
          <w:iCs/>
          <w:color w:val="000000"/>
          <w:spacing w:val="-5"/>
          <w:position w:val="4"/>
          <w:sz w:val="20"/>
          <w:szCs w:val="20"/>
          <w:vertAlign w:val="superscript"/>
        </w:rPr>
      </w:pPr>
      <w:r w:rsidRPr="000174B9">
        <w:rPr>
          <w:rFonts w:ascii="Arial" w:hAnsi="Arial"/>
          <w:i/>
          <w:iCs/>
          <w:color w:val="000000"/>
          <w:spacing w:val="-5"/>
          <w:position w:val="4"/>
          <w:sz w:val="20"/>
          <w:szCs w:val="20"/>
        </w:rPr>
        <w:t xml:space="preserve">All’inizio dell’anno successivo salì contro Ioas l’esercito degli Aramei. Essi vennero in Giuda e a Gerusalemme, sterminarono fra il popolo tutti i comandanti e inviarono l’intero bottino al re di Damasco. L’esercito degli Aramei era venuto con pochi uomini, ma il Signore mise nelle loro mani un grande esercito, perché essi avevano abbandonato il Signore, Dio dei loro padri. Essi fecero giustizia di Ioas. Quando furono partiti, lasciandolo gravemente malato, i suoi ministri ordirono una congiura contro di lui, perché aveva versato il sangue del figlio del sacerdote Ioiadà, e lo uccisero nel suo letto. Così egli morì e lo seppellirono nella Città di Davide, ma non nei sepolcri dei re. </w:t>
      </w:r>
    </w:p>
    <w:p w14:paraId="39C0B1F9" w14:textId="77777777" w:rsidR="00107C1C" w:rsidRDefault="002C3FD9" w:rsidP="00107C1C">
      <w:pPr>
        <w:spacing w:after="120"/>
        <w:jc w:val="both"/>
        <w:rPr>
          <w:rFonts w:ascii="Arial" w:hAnsi="Arial"/>
          <w:iCs/>
          <w:sz w:val="22"/>
        </w:rPr>
      </w:pPr>
      <w:r>
        <w:rPr>
          <w:rFonts w:ascii="Arial" w:hAnsi="Arial"/>
          <w:iCs/>
          <w:sz w:val="22"/>
        </w:rPr>
        <w:t xml:space="preserve">Gesù ricorda agli scribi e ai farisei questo evento triste della morte di Zaccaria, ripetendo in parte le sue stesse parole. Non ripete però le ultime parole del profeta: </w:t>
      </w:r>
      <w:r w:rsidRPr="002C3FD9">
        <w:rPr>
          <w:rFonts w:ascii="Arial" w:hAnsi="Arial"/>
          <w:i/>
          <w:iCs/>
          <w:sz w:val="22"/>
        </w:rPr>
        <w:t>“Il Signore veda e ne chieda conto”.</w:t>
      </w:r>
      <w:r>
        <w:rPr>
          <w:rFonts w:ascii="Arial" w:hAnsi="Arial"/>
          <w:iCs/>
          <w:sz w:val="22"/>
        </w:rPr>
        <w:t xml:space="preserve"> Sappiamo che Gesù, mentre è crocifisso e sta per morire, dice invece: </w:t>
      </w:r>
      <w:r w:rsidRPr="002C3FD9">
        <w:rPr>
          <w:rFonts w:ascii="Arial" w:hAnsi="Arial"/>
          <w:i/>
          <w:iCs/>
          <w:sz w:val="22"/>
        </w:rPr>
        <w:t>“Padre, perdona loro perché non sanno quello che fanno”</w:t>
      </w:r>
      <w:r>
        <w:rPr>
          <w:rFonts w:ascii="Arial" w:hAnsi="Arial"/>
          <w:iCs/>
          <w:sz w:val="22"/>
        </w:rPr>
        <w:t xml:space="preserve">. </w:t>
      </w:r>
      <w:r w:rsidR="00BB208B">
        <w:rPr>
          <w:rFonts w:ascii="Arial" w:hAnsi="Arial"/>
          <w:iCs/>
          <w:sz w:val="22"/>
        </w:rPr>
        <w:t>Dice però che la loro casa sarà lasciata a loro stessi. Questo significa che per la casa non ci sarà alcun futuro di bene. Dio è il custode della casa. Senza Dio, la casa crolla.</w:t>
      </w:r>
    </w:p>
    <w:p w14:paraId="3078665D" w14:textId="77777777" w:rsidR="002C3FD9" w:rsidRDefault="002C3FD9" w:rsidP="002C3FD9">
      <w:pPr>
        <w:spacing w:after="120"/>
        <w:jc w:val="both"/>
        <w:rPr>
          <w:rFonts w:ascii="Arial" w:hAnsi="Arial"/>
          <w:i/>
          <w:iCs/>
          <w:spacing w:val="-5"/>
          <w:position w:val="4"/>
          <w:sz w:val="20"/>
          <w:szCs w:val="20"/>
        </w:rPr>
      </w:pPr>
      <w:r w:rsidRPr="000174B9">
        <w:rPr>
          <w:rFonts w:ascii="Arial" w:hAnsi="Arial"/>
          <w:i/>
          <w:iCs/>
          <w:spacing w:val="-5"/>
          <w:position w:val="4"/>
          <w:sz w:val="20"/>
          <w:szCs w:val="20"/>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r w:rsidRPr="002C3FD9">
        <w:rPr>
          <w:rFonts w:ascii="Arial" w:hAnsi="Arial"/>
          <w:i/>
          <w:iCs/>
          <w:spacing w:val="-5"/>
          <w:position w:val="4"/>
          <w:sz w:val="20"/>
          <w:szCs w:val="20"/>
        </w:rPr>
        <w:t xml:space="preserve"> </w:t>
      </w:r>
      <w:r w:rsidRPr="000174B9">
        <w:rPr>
          <w:rFonts w:ascii="Arial" w:hAnsi="Arial"/>
          <w:i/>
          <w:iCs/>
          <w:spacing w:val="-5"/>
          <w:position w:val="4"/>
          <w:sz w:val="20"/>
          <w:szCs w:val="20"/>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r w:rsidRPr="002C3FD9">
        <w:rPr>
          <w:rFonts w:ascii="Arial" w:hAnsi="Arial"/>
          <w:i/>
          <w:iCs/>
          <w:spacing w:val="-5"/>
          <w:position w:val="4"/>
          <w:sz w:val="20"/>
          <w:szCs w:val="20"/>
        </w:rPr>
        <w:t xml:space="preserve"> </w:t>
      </w:r>
      <w:r w:rsidRPr="000174B9">
        <w:rPr>
          <w:rFonts w:ascii="Arial" w:hAnsi="Arial"/>
          <w:i/>
          <w:iCs/>
          <w:spacing w:val="-5"/>
          <w:position w:val="4"/>
          <w:sz w:val="20"/>
          <w:szCs w:val="20"/>
        </w:rPr>
        <w:t>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w:t>
      </w:r>
      <w:r w:rsidRPr="002C3FD9">
        <w:rPr>
          <w:rFonts w:ascii="Arial" w:hAnsi="Arial"/>
          <w:i/>
          <w:iCs/>
          <w:spacing w:val="-5"/>
          <w:position w:val="4"/>
          <w:sz w:val="20"/>
          <w:szCs w:val="20"/>
        </w:rPr>
        <w:t xml:space="preserve"> </w:t>
      </w:r>
      <w:r w:rsidRPr="000174B9">
        <w:rPr>
          <w:rFonts w:ascii="Arial" w:hAnsi="Arial"/>
          <w:i/>
          <w:iCs/>
          <w:spacing w:val="-5"/>
          <w:position w:val="4"/>
          <w:sz w:val="20"/>
          <w:szCs w:val="20"/>
        </w:rPr>
        <w:t>Benedetto colui che viene nel nome del Signore!</w:t>
      </w:r>
      <w:r w:rsidRPr="002C3FD9">
        <w:rPr>
          <w:rFonts w:ascii="Arial" w:hAnsi="Arial"/>
          <w:i/>
          <w:iCs/>
          <w:spacing w:val="-5"/>
          <w:position w:val="4"/>
          <w:sz w:val="20"/>
          <w:szCs w:val="20"/>
        </w:rPr>
        <w:t xml:space="preserve">» (Mt 23,29-39). </w:t>
      </w:r>
    </w:p>
    <w:p w14:paraId="15FBCD83" w14:textId="77777777" w:rsidR="00BB208B" w:rsidRDefault="00BB208B" w:rsidP="00BB208B">
      <w:pPr>
        <w:spacing w:after="120"/>
        <w:jc w:val="both"/>
        <w:rPr>
          <w:rFonts w:ascii="Arial" w:hAnsi="Arial"/>
          <w:iCs/>
          <w:spacing w:val="-5"/>
          <w:position w:val="4"/>
          <w:sz w:val="22"/>
          <w:szCs w:val="20"/>
        </w:rPr>
      </w:pPr>
      <w:r>
        <w:rPr>
          <w:rFonts w:ascii="Arial" w:hAnsi="Arial"/>
          <w:iCs/>
          <w:spacing w:val="-5"/>
          <w:position w:val="4"/>
          <w:sz w:val="22"/>
          <w:szCs w:val="20"/>
        </w:rPr>
        <w:t>Oggi non si fa più teologia dalla Parola, ma dal proprio sentimento. Qual è il risultato? Contro la Parola, si afferma che Dio è sempre con colui che è senza Dio o contro Dio. Con quali conseguenze? Si possono trasgredire tutti i comandamenti, tutti i precetti del Signore. Alla fine il risultato è uno: l’accoglienza di tutti nella casa eterna del Paradiso. Non solo contro Dio diciamo falsa testimonianza, ma anche contro la storia che ogni giorno attesta che non c’è vita per quanti si pongono fuori del Comandamento del Signore.</w:t>
      </w:r>
    </w:p>
    <w:p w14:paraId="7807D841" w14:textId="77777777" w:rsidR="00BB208B" w:rsidRPr="000174B9" w:rsidRDefault="00BB208B" w:rsidP="00BB208B">
      <w:pPr>
        <w:spacing w:after="120"/>
        <w:jc w:val="both"/>
        <w:rPr>
          <w:rFonts w:ascii="Arial" w:hAnsi="Arial"/>
          <w:iCs/>
          <w:spacing w:val="-5"/>
          <w:position w:val="4"/>
          <w:sz w:val="22"/>
          <w:szCs w:val="20"/>
        </w:rPr>
      </w:pPr>
      <w:r>
        <w:rPr>
          <w:rFonts w:ascii="Arial" w:hAnsi="Arial"/>
          <w:iCs/>
          <w:spacing w:val="-5"/>
          <w:position w:val="4"/>
          <w:sz w:val="22"/>
          <w:szCs w:val="20"/>
        </w:rPr>
        <w:t xml:space="preserve">Vergine Maria, Madre della Redenzione, Angeli, Santi, fateci veri credenti nella Parola. </w:t>
      </w:r>
    </w:p>
    <w:p w14:paraId="60002242" w14:textId="77777777" w:rsidR="00107C1C" w:rsidRPr="002C36D2" w:rsidRDefault="00107C1C" w:rsidP="00013FC8">
      <w:pPr>
        <w:pStyle w:val="Titolo1"/>
        <w:spacing w:before="0" w:after="0"/>
        <w:jc w:val="center"/>
      </w:pPr>
      <w:r>
        <w:br w:type="page"/>
      </w:r>
      <w:bookmarkStart w:id="730" w:name="_Toc62205007"/>
      <w:r w:rsidR="00B84C03" w:rsidRPr="003B4C10">
        <w:rPr>
          <w:color w:val="000000"/>
          <w:szCs w:val="20"/>
        </w:rPr>
        <w:lastRenderedPageBreak/>
        <w:t>MI HA PLASMATO SUO SERVO DAL SENO MATERNO</w:t>
      </w:r>
      <w:bookmarkEnd w:id="730"/>
    </w:p>
    <w:p w14:paraId="002F2681" w14:textId="77777777" w:rsidR="00B2162B" w:rsidRPr="00F87043" w:rsidRDefault="00B2162B" w:rsidP="00F87043">
      <w:pPr>
        <w:pStyle w:val="Titolo1"/>
        <w:spacing w:before="0" w:after="0"/>
        <w:jc w:val="center"/>
        <w:rPr>
          <w:color w:val="3E3F41"/>
          <w:kern w:val="0"/>
          <w:position w:val="4"/>
          <w:sz w:val="24"/>
        </w:rPr>
      </w:pPr>
      <w:bookmarkStart w:id="731" w:name="_Toc62205008"/>
      <w:r w:rsidRPr="00F87043">
        <w:rPr>
          <w:color w:val="3E3F41"/>
          <w:kern w:val="0"/>
          <w:position w:val="4"/>
          <w:sz w:val="24"/>
          <w:szCs w:val="13"/>
        </w:rPr>
        <w:t>Is 49,1-6; Sa</w:t>
      </w:r>
      <w:r w:rsidR="001A50CE">
        <w:rPr>
          <w:color w:val="3E3F41"/>
          <w:kern w:val="0"/>
          <w:position w:val="4"/>
          <w:sz w:val="24"/>
          <w:szCs w:val="13"/>
        </w:rPr>
        <w:t>l</w:t>
      </w:r>
      <w:r w:rsidRPr="00F87043">
        <w:rPr>
          <w:color w:val="3E3F41"/>
          <w:kern w:val="0"/>
          <w:position w:val="4"/>
          <w:sz w:val="24"/>
          <w:szCs w:val="13"/>
        </w:rPr>
        <w:t xml:space="preserve"> 138; At 13,22-26; Lc 1,57-66.80</w:t>
      </w:r>
      <w:bookmarkEnd w:id="731"/>
    </w:p>
    <w:p w14:paraId="2BE4E540" w14:textId="77777777" w:rsidR="00107C1C" w:rsidRPr="003326FE" w:rsidRDefault="00107C1C" w:rsidP="00107C1C">
      <w:pPr>
        <w:pStyle w:val="Titolo3"/>
        <w:spacing w:before="0" w:after="120"/>
        <w:jc w:val="center"/>
        <w:rPr>
          <w:sz w:val="24"/>
        </w:rPr>
      </w:pPr>
      <w:bookmarkStart w:id="732" w:name="_Toc62205009"/>
      <w:r w:rsidRPr="003326FE">
        <w:rPr>
          <w:sz w:val="24"/>
        </w:rPr>
        <w:t>24 GIUGNO</w:t>
      </w:r>
      <w:r w:rsidR="004D2266">
        <w:rPr>
          <w:sz w:val="24"/>
        </w:rPr>
        <w:t xml:space="preserve"> </w:t>
      </w:r>
      <w:r w:rsidR="006E58FE">
        <w:rPr>
          <w:sz w:val="24"/>
        </w:rPr>
        <w:t>–</w:t>
      </w:r>
      <w:r w:rsidR="004D2266">
        <w:rPr>
          <w:sz w:val="24"/>
        </w:rPr>
        <w:t xml:space="preserve"> </w:t>
      </w:r>
      <w:r w:rsidR="006E58FE">
        <w:rPr>
          <w:sz w:val="24"/>
        </w:rPr>
        <w:t xml:space="preserve">NATIVITÀ </w:t>
      </w:r>
      <w:r w:rsidR="004D2266">
        <w:rPr>
          <w:sz w:val="24"/>
        </w:rPr>
        <w:t xml:space="preserve">DI </w:t>
      </w:r>
      <w:r w:rsidR="006E58FE">
        <w:rPr>
          <w:sz w:val="24"/>
        </w:rPr>
        <w:t xml:space="preserve">S. </w:t>
      </w:r>
      <w:r w:rsidR="004D2266">
        <w:rPr>
          <w:sz w:val="24"/>
        </w:rPr>
        <w:t>GIOVANNI IL BATTISTA</w:t>
      </w:r>
      <w:bookmarkEnd w:id="732"/>
    </w:p>
    <w:p w14:paraId="073B9F8C" w14:textId="77777777" w:rsidR="00107C1C" w:rsidRDefault="00B84C03" w:rsidP="00107C1C">
      <w:pPr>
        <w:spacing w:after="120"/>
        <w:jc w:val="both"/>
        <w:rPr>
          <w:rFonts w:ascii="Arial" w:hAnsi="Arial" w:cs="Arial"/>
          <w:sz w:val="22"/>
          <w:szCs w:val="22"/>
        </w:rPr>
      </w:pPr>
      <w:r>
        <w:rPr>
          <w:rFonts w:ascii="Arial" w:hAnsi="Arial" w:cs="Arial"/>
          <w:sz w:val="22"/>
          <w:szCs w:val="22"/>
        </w:rPr>
        <w:t xml:space="preserve">Secondo l’insegnamento più puro che ci offre la Scrittura Santa, di molte persone viene affermato che esse sono state chiamate da Dio fin dal seno materno. Di Sansone e di altri si dice che la loro vocazione è anche prima del loro stesso concepimento. Anzi il loro concepimento è in vista della missione da svolgere nel nome e per conto di Dio. </w:t>
      </w:r>
    </w:p>
    <w:p w14:paraId="156470D0" w14:textId="77777777" w:rsidR="00B84C03" w:rsidRPr="00B84C03" w:rsidRDefault="00B84C03" w:rsidP="00B84C03">
      <w:pPr>
        <w:spacing w:after="120"/>
        <w:jc w:val="both"/>
        <w:rPr>
          <w:rFonts w:ascii="Arial" w:hAnsi="Arial"/>
          <w:i/>
          <w:iCs/>
          <w:color w:val="000000"/>
          <w:spacing w:val="-5"/>
          <w:position w:val="4"/>
          <w:sz w:val="20"/>
          <w:szCs w:val="20"/>
        </w:rPr>
      </w:pPr>
      <w:r w:rsidRPr="00B84C03">
        <w:rPr>
          <w:rFonts w:ascii="Arial" w:hAnsi="Arial"/>
          <w:i/>
          <w:iCs/>
          <w:color w:val="000000"/>
          <w:spacing w:val="-5"/>
          <w:position w:val="4"/>
          <w:sz w:val="20"/>
          <w:szCs w:val="20"/>
        </w:rPr>
        <w:t xml:space="preserve">Gli Israeliti tornarono a fare quello che è male agli occhi del Signore e il Signore li consegnò nelle mani dei Filistei per quarant’anni. C’era allora un uomo di Sorea, della tribù dei Daniti, chiamato Manòach; sua moglie era sterile e non aveva avuto figli. L’angelo del Signore apparve a questa donna e le disse: «Ecco, tu sei sterile e non hai avuto figli, ma concepirai e partorirai un figlio. Ora guàrdati dal bere vino o bevanda inebriante e non mangiare nulla d’impuro. Poiché, ecco, tu concepirai e partorirai un figlio sulla cui testa non passerà rasoio, perché il fanciullo sarà un nazireo di Dio fin dal seno materno; egli comincerà a salvare Israele dalle mani dei Filistei». La donna andò a dire al marito: «Un uomo di Dio è venuto da me; aveva l’aspetto di un angelo di Dio, un aspetto maestoso. Io non gli ho domandato da dove veniva ed egli non mi ha rivelato il suo nome, ma mi ha detto: “Ecco, tu concepirai e partorirai un figlio; ora non bere vino né bevanda inebriante e non mangiare nulla d’impuro, perché il fanciullo sarà un nazireo di Dio dal seno materno fino al giorno della sua morte”» (Gdc 13,1-7). </w:t>
      </w:r>
    </w:p>
    <w:p w14:paraId="4948A2D2" w14:textId="77777777" w:rsidR="00B84C03" w:rsidRDefault="00B84C03" w:rsidP="00107C1C">
      <w:pPr>
        <w:spacing w:after="120"/>
        <w:jc w:val="both"/>
        <w:rPr>
          <w:rFonts w:ascii="Arial" w:hAnsi="Arial" w:cs="Arial"/>
          <w:sz w:val="22"/>
          <w:szCs w:val="22"/>
        </w:rPr>
      </w:pPr>
      <w:r>
        <w:rPr>
          <w:rFonts w:ascii="Arial" w:hAnsi="Arial" w:cs="Arial"/>
          <w:sz w:val="22"/>
          <w:szCs w:val="22"/>
        </w:rPr>
        <w:t>Vi è però infinita differenza tra vocazione e vocazione. Giovanni il Battista è opera di Dio. È sua creazione nel grembo sterile</w:t>
      </w:r>
      <w:r w:rsidR="00D65FC0">
        <w:rPr>
          <w:rFonts w:ascii="Arial" w:hAnsi="Arial" w:cs="Arial"/>
          <w:sz w:val="22"/>
          <w:szCs w:val="22"/>
        </w:rPr>
        <w:t xml:space="preserve"> di una donna</w:t>
      </w:r>
      <w:r>
        <w:rPr>
          <w:rFonts w:ascii="Arial" w:hAnsi="Arial" w:cs="Arial"/>
          <w:sz w:val="22"/>
          <w:szCs w:val="22"/>
        </w:rPr>
        <w:t xml:space="preserve">. </w:t>
      </w:r>
      <w:r w:rsidR="00D65FC0">
        <w:rPr>
          <w:rFonts w:ascii="Arial" w:hAnsi="Arial" w:cs="Arial"/>
          <w:sz w:val="22"/>
          <w:szCs w:val="22"/>
        </w:rPr>
        <w:t xml:space="preserve">Ma è anche pieno di Spirito Santo mentre ancora è nel grembo della madre. Anche le modalità di ricevere lo Spirito del Signore sono uniche. Lo Spirito non viene dato a lui da Dio, ma dalla Madre di Dio. è Lei che lo dona ad Elisabetta come alito o soffio che esce dal suo cuore. Dal cuore di Maria al cuore di Elisabetta al cuore del bambino. Modalità unica in tutta la Storia della Salvezza. Se Giovanni il Battista fu colmato di Spirito Santo nel seno della madre, la Vergine Maria dal primo istante del suo concepimento fu piena di grazia e di Spirito Santo. Lei neanche ha conosciuto il peccato di Adamo. Per un singolare privilegio il Signore le ha applicato i meriti di Cristo Gesù preservandola immune dalla macchia originale. Ma sopra tutti splende Cristo Gesù. La sua vocazione è già nel seno del Padre. Lui è il Dio che si fa uomo. È il Dio grazia e verità che diviene carne. Una stessa vocazione, una stessa missione, è infinitamente differente per le modalità della grazia. </w:t>
      </w:r>
    </w:p>
    <w:p w14:paraId="029B222B" w14:textId="77777777" w:rsidR="003B4C10" w:rsidRPr="00B84C03" w:rsidRDefault="003B4C10" w:rsidP="00B84C03">
      <w:pPr>
        <w:spacing w:after="120"/>
        <w:jc w:val="both"/>
        <w:rPr>
          <w:rFonts w:ascii="Arial" w:hAnsi="Arial"/>
          <w:i/>
          <w:iCs/>
          <w:color w:val="000000"/>
          <w:spacing w:val="-5"/>
          <w:position w:val="4"/>
          <w:sz w:val="20"/>
          <w:szCs w:val="20"/>
        </w:rPr>
      </w:pPr>
      <w:r w:rsidRPr="00B84C03">
        <w:rPr>
          <w:rFonts w:ascii="Arial" w:hAnsi="Arial"/>
          <w:i/>
          <w:iCs/>
          <w:color w:val="000000"/>
          <w:spacing w:val="-5"/>
          <w:position w:val="4"/>
          <w:sz w:val="20"/>
          <w:szCs w:val="20"/>
        </w:rPr>
        <w:t>Ascoltatemi, o isole,</w:t>
      </w:r>
      <w:r w:rsidR="001A50CE" w:rsidRPr="00B84C03">
        <w:rPr>
          <w:rFonts w:ascii="Arial" w:hAnsi="Arial"/>
          <w:i/>
          <w:iCs/>
          <w:color w:val="000000"/>
          <w:spacing w:val="-5"/>
          <w:position w:val="4"/>
          <w:sz w:val="20"/>
          <w:szCs w:val="20"/>
        </w:rPr>
        <w:t xml:space="preserve"> </w:t>
      </w:r>
      <w:r w:rsidRPr="00B84C03">
        <w:rPr>
          <w:rFonts w:ascii="Arial" w:hAnsi="Arial"/>
          <w:i/>
          <w:iCs/>
          <w:color w:val="000000"/>
          <w:spacing w:val="-5"/>
          <w:position w:val="4"/>
          <w:sz w:val="20"/>
          <w:szCs w:val="20"/>
        </w:rPr>
        <w:t>udite attentamente, nazioni lontane;</w:t>
      </w:r>
      <w:r w:rsidR="001A50CE" w:rsidRPr="00B84C03">
        <w:rPr>
          <w:rFonts w:ascii="Arial" w:hAnsi="Arial"/>
          <w:i/>
          <w:iCs/>
          <w:color w:val="000000"/>
          <w:spacing w:val="-5"/>
          <w:position w:val="4"/>
          <w:sz w:val="20"/>
          <w:szCs w:val="20"/>
        </w:rPr>
        <w:t xml:space="preserve"> </w:t>
      </w:r>
      <w:r w:rsidRPr="00B84C03">
        <w:rPr>
          <w:rFonts w:ascii="Arial" w:hAnsi="Arial"/>
          <w:i/>
          <w:iCs/>
          <w:color w:val="000000"/>
          <w:spacing w:val="-5"/>
          <w:position w:val="4"/>
          <w:sz w:val="20"/>
          <w:szCs w:val="20"/>
        </w:rPr>
        <w:t>il Signore dal seno materno mi ha chiamato,</w:t>
      </w:r>
      <w:r w:rsidR="001A50CE" w:rsidRPr="00B84C03">
        <w:rPr>
          <w:rFonts w:ascii="Arial" w:hAnsi="Arial"/>
          <w:i/>
          <w:iCs/>
          <w:color w:val="000000"/>
          <w:spacing w:val="-5"/>
          <w:position w:val="4"/>
          <w:sz w:val="20"/>
          <w:szCs w:val="20"/>
        </w:rPr>
        <w:t xml:space="preserve"> </w:t>
      </w:r>
      <w:r w:rsidRPr="00B84C03">
        <w:rPr>
          <w:rFonts w:ascii="Arial" w:hAnsi="Arial"/>
          <w:i/>
          <w:iCs/>
          <w:color w:val="000000"/>
          <w:spacing w:val="-5"/>
          <w:position w:val="4"/>
          <w:sz w:val="20"/>
          <w:szCs w:val="20"/>
        </w:rPr>
        <w:t>fino dal grembo di mia madre ha pronunciato il mio nome.</w:t>
      </w:r>
      <w:r w:rsidR="001A50CE" w:rsidRPr="00B84C03">
        <w:rPr>
          <w:rFonts w:ascii="Arial" w:hAnsi="Arial"/>
          <w:i/>
          <w:iCs/>
          <w:color w:val="000000"/>
          <w:spacing w:val="-5"/>
          <w:position w:val="4"/>
          <w:sz w:val="20"/>
          <w:szCs w:val="20"/>
        </w:rPr>
        <w:t xml:space="preserve"> </w:t>
      </w:r>
      <w:r w:rsidRPr="00B84C03">
        <w:rPr>
          <w:rFonts w:ascii="Arial" w:hAnsi="Arial"/>
          <w:i/>
          <w:iCs/>
          <w:color w:val="000000"/>
          <w:spacing w:val="-5"/>
          <w:position w:val="4"/>
          <w:sz w:val="20"/>
          <w:szCs w:val="20"/>
        </w:rPr>
        <w:t>Ha reso la mia bocca come spada affilata,</w:t>
      </w:r>
      <w:r w:rsidR="001A50CE" w:rsidRPr="00B84C03">
        <w:rPr>
          <w:rFonts w:ascii="Arial" w:hAnsi="Arial"/>
          <w:i/>
          <w:iCs/>
          <w:color w:val="000000"/>
          <w:spacing w:val="-5"/>
          <w:position w:val="4"/>
          <w:sz w:val="20"/>
          <w:szCs w:val="20"/>
        </w:rPr>
        <w:t xml:space="preserve"> </w:t>
      </w:r>
      <w:r w:rsidRPr="00B84C03">
        <w:rPr>
          <w:rFonts w:ascii="Arial" w:hAnsi="Arial"/>
          <w:i/>
          <w:iCs/>
          <w:color w:val="000000"/>
          <w:spacing w:val="-5"/>
          <w:position w:val="4"/>
          <w:sz w:val="20"/>
          <w:szCs w:val="20"/>
        </w:rPr>
        <w:t>mi ha nascosto all’ombra della sua mano,</w:t>
      </w:r>
      <w:r w:rsidR="001A50CE" w:rsidRPr="00B84C03">
        <w:rPr>
          <w:rFonts w:ascii="Arial" w:hAnsi="Arial"/>
          <w:i/>
          <w:iCs/>
          <w:color w:val="000000"/>
          <w:spacing w:val="-5"/>
          <w:position w:val="4"/>
          <w:sz w:val="20"/>
          <w:szCs w:val="20"/>
        </w:rPr>
        <w:t xml:space="preserve"> </w:t>
      </w:r>
      <w:r w:rsidRPr="00B84C03">
        <w:rPr>
          <w:rFonts w:ascii="Arial" w:hAnsi="Arial"/>
          <w:i/>
          <w:iCs/>
          <w:color w:val="000000"/>
          <w:spacing w:val="-5"/>
          <w:position w:val="4"/>
          <w:sz w:val="20"/>
          <w:szCs w:val="20"/>
        </w:rPr>
        <w:t>mi ha reso freccia appuntita,</w:t>
      </w:r>
      <w:r w:rsidR="001A50CE" w:rsidRPr="00B84C03">
        <w:rPr>
          <w:rFonts w:ascii="Arial" w:hAnsi="Arial"/>
          <w:i/>
          <w:iCs/>
          <w:color w:val="000000"/>
          <w:spacing w:val="-5"/>
          <w:position w:val="4"/>
          <w:sz w:val="20"/>
          <w:szCs w:val="20"/>
        </w:rPr>
        <w:t xml:space="preserve"> </w:t>
      </w:r>
      <w:r w:rsidRPr="00B84C03">
        <w:rPr>
          <w:rFonts w:ascii="Arial" w:hAnsi="Arial"/>
          <w:i/>
          <w:iCs/>
          <w:color w:val="000000"/>
          <w:spacing w:val="-5"/>
          <w:position w:val="4"/>
          <w:sz w:val="20"/>
          <w:szCs w:val="20"/>
        </w:rPr>
        <w:t>mi ha riposto nella sua faretra.</w:t>
      </w:r>
      <w:r w:rsidR="001A50CE" w:rsidRPr="00B84C03">
        <w:rPr>
          <w:rFonts w:ascii="Arial" w:hAnsi="Arial"/>
          <w:i/>
          <w:iCs/>
          <w:color w:val="000000"/>
          <w:spacing w:val="-5"/>
          <w:position w:val="4"/>
          <w:sz w:val="20"/>
          <w:szCs w:val="20"/>
        </w:rPr>
        <w:t xml:space="preserve"> </w:t>
      </w:r>
      <w:r w:rsidRPr="00B84C03">
        <w:rPr>
          <w:rFonts w:ascii="Arial" w:hAnsi="Arial"/>
          <w:i/>
          <w:iCs/>
          <w:color w:val="000000"/>
          <w:spacing w:val="-5"/>
          <w:position w:val="4"/>
          <w:sz w:val="20"/>
          <w:szCs w:val="20"/>
        </w:rPr>
        <w:t>Mi ha detto: «Mio servo tu sei, Israele,</w:t>
      </w:r>
      <w:r w:rsidR="001A50CE" w:rsidRPr="00B84C03">
        <w:rPr>
          <w:rFonts w:ascii="Arial" w:hAnsi="Arial"/>
          <w:i/>
          <w:iCs/>
          <w:color w:val="000000"/>
          <w:spacing w:val="-5"/>
          <w:position w:val="4"/>
          <w:sz w:val="20"/>
          <w:szCs w:val="20"/>
        </w:rPr>
        <w:t xml:space="preserve"> </w:t>
      </w:r>
      <w:r w:rsidRPr="00B84C03">
        <w:rPr>
          <w:rFonts w:ascii="Arial" w:hAnsi="Arial"/>
          <w:i/>
          <w:iCs/>
          <w:color w:val="000000"/>
          <w:spacing w:val="-5"/>
          <w:position w:val="4"/>
          <w:sz w:val="20"/>
          <w:szCs w:val="20"/>
        </w:rPr>
        <w:t>sul quale manifesterò la mia gloria».</w:t>
      </w:r>
      <w:r w:rsidR="001A50CE" w:rsidRPr="00B84C03">
        <w:rPr>
          <w:rFonts w:ascii="Arial" w:hAnsi="Arial"/>
          <w:i/>
          <w:iCs/>
          <w:color w:val="000000"/>
          <w:spacing w:val="-5"/>
          <w:position w:val="4"/>
          <w:sz w:val="20"/>
          <w:szCs w:val="20"/>
        </w:rPr>
        <w:t xml:space="preserve"> </w:t>
      </w:r>
      <w:r w:rsidRPr="00B84C03">
        <w:rPr>
          <w:rFonts w:ascii="Arial" w:hAnsi="Arial"/>
          <w:i/>
          <w:iCs/>
          <w:color w:val="000000"/>
          <w:spacing w:val="-5"/>
          <w:position w:val="4"/>
          <w:sz w:val="20"/>
          <w:szCs w:val="20"/>
        </w:rPr>
        <w:t>Io ho risposto: «Invano ho faticato,</w:t>
      </w:r>
      <w:r w:rsidR="001A50CE" w:rsidRPr="00B84C03">
        <w:rPr>
          <w:rFonts w:ascii="Arial" w:hAnsi="Arial"/>
          <w:i/>
          <w:iCs/>
          <w:color w:val="000000"/>
          <w:spacing w:val="-5"/>
          <w:position w:val="4"/>
          <w:sz w:val="20"/>
          <w:szCs w:val="20"/>
        </w:rPr>
        <w:t xml:space="preserve"> </w:t>
      </w:r>
      <w:r w:rsidRPr="00B84C03">
        <w:rPr>
          <w:rFonts w:ascii="Arial" w:hAnsi="Arial"/>
          <w:i/>
          <w:iCs/>
          <w:color w:val="000000"/>
          <w:spacing w:val="-5"/>
          <w:position w:val="4"/>
          <w:sz w:val="20"/>
          <w:szCs w:val="20"/>
        </w:rPr>
        <w:t>per nulla e invano ho consumato le mie forze.</w:t>
      </w:r>
      <w:r w:rsidR="001A50CE" w:rsidRPr="00B84C03">
        <w:rPr>
          <w:rFonts w:ascii="Arial" w:hAnsi="Arial"/>
          <w:i/>
          <w:iCs/>
          <w:color w:val="000000"/>
          <w:spacing w:val="-5"/>
          <w:position w:val="4"/>
          <w:sz w:val="20"/>
          <w:szCs w:val="20"/>
        </w:rPr>
        <w:t xml:space="preserve"> </w:t>
      </w:r>
      <w:r w:rsidRPr="00B84C03">
        <w:rPr>
          <w:rFonts w:ascii="Arial" w:hAnsi="Arial"/>
          <w:i/>
          <w:iCs/>
          <w:color w:val="000000"/>
          <w:spacing w:val="-5"/>
          <w:position w:val="4"/>
          <w:sz w:val="20"/>
          <w:szCs w:val="20"/>
        </w:rPr>
        <w:t>Ma, certo, il mio diritto è presso il Signore,</w:t>
      </w:r>
      <w:r w:rsidR="001A50CE" w:rsidRPr="00B84C03">
        <w:rPr>
          <w:rFonts w:ascii="Arial" w:hAnsi="Arial"/>
          <w:i/>
          <w:iCs/>
          <w:color w:val="000000"/>
          <w:spacing w:val="-5"/>
          <w:position w:val="4"/>
          <w:sz w:val="20"/>
          <w:szCs w:val="20"/>
        </w:rPr>
        <w:t xml:space="preserve"> </w:t>
      </w:r>
      <w:r w:rsidRPr="00B84C03">
        <w:rPr>
          <w:rFonts w:ascii="Arial" w:hAnsi="Arial"/>
          <w:i/>
          <w:iCs/>
          <w:color w:val="000000"/>
          <w:spacing w:val="-5"/>
          <w:position w:val="4"/>
          <w:sz w:val="20"/>
          <w:szCs w:val="20"/>
        </w:rPr>
        <w:t>la mia ricompensa presso il mio Dio».</w:t>
      </w:r>
      <w:r w:rsidR="001A50CE" w:rsidRPr="00B84C03">
        <w:rPr>
          <w:rFonts w:ascii="Arial" w:hAnsi="Arial"/>
          <w:i/>
          <w:iCs/>
          <w:color w:val="000000"/>
          <w:spacing w:val="-5"/>
          <w:position w:val="4"/>
          <w:sz w:val="20"/>
          <w:szCs w:val="20"/>
        </w:rPr>
        <w:t xml:space="preserve"> </w:t>
      </w:r>
      <w:r w:rsidRPr="00B84C03">
        <w:rPr>
          <w:rFonts w:ascii="Arial" w:hAnsi="Arial"/>
          <w:i/>
          <w:iCs/>
          <w:color w:val="000000"/>
          <w:spacing w:val="-5"/>
          <w:position w:val="4"/>
          <w:sz w:val="20"/>
          <w:szCs w:val="20"/>
        </w:rPr>
        <w:t>Ora ha parlato il Signore,</w:t>
      </w:r>
      <w:r w:rsidR="001A50CE" w:rsidRPr="00B84C03">
        <w:rPr>
          <w:rFonts w:ascii="Arial" w:hAnsi="Arial"/>
          <w:i/>
          <w:iCs/>
          <w:color w:val="000000"/>
          <w:spacing w:val="-5"/>
          <w:position w:val="4"/>
          <w:sz w:val="20"/>
          <w:szCs w:val="20"/>
        </w:rPr>
        <w:t xml:space="preserve"> </w:t>
      </w:r>
      <w:r w:rsidRPr="00B84C03">
        <w:rPr>
          <w:rFonts w:ascii="Arial" w:hAnsi="Arial"/>
          <w:i/>
          <w:iCs/>
          <w:color w:val="000000"/>
          <w:spacing w:val="-5"/>
          <w:position w:val="4"/>
          <w:sz w:val="20"/>
          <w:szCs w:val="20"/>
        </w:rPr>
        <w:t>che mi ha plasmato suo servo dal seno materno</w:t>
      </w:r>
      <w:r w:rsidR="001A50CE" w:rsidRPr="00B84C03">
        <w:rPr>
          <w:rFonts w:ascii="Arial" w:hAnsi="Arial"/>
          <w:i/>
          <w:iCs/>
          <w:color w:val="000000"/>
          <w:spacing w:val="-5"/>
          <w:position w:val="4"/>
          <w:sz w:val="20"/>
          <w:szCs w:val="20"/>
        </w:rPr>
        <w:t xml:space="preserve"> </w:t>
      </w:r>
      <w:r w:rsidRPr="00B84C03">
        <w:rPr>
          <w:rFonts w:ascii="Arial" w:hAnsi="Arial"/>
          <w:i/>
          <w:iCs/>
          <w:color w:val="000000"/>
          <w:spacing w:val="-5"/>
          <w:position w:val="4"/>
          <w:sz w:val="20"/>
          <w:szCs w:val="20"/>
        </w:rPr>
        <w:t>per ricondurre a lui Giacobbe</w:t>
      </w:r>
      <w:r w:rsidR="001A50CE" w:rsidRPr="00B84C03">
        <w:rPr>
          <w:rFonts w:ascii="Arial" w:hAnsi="Arial"/>
          <w:i/>
          <w:iCs/>
          <w:color w:val="000000"/>
          <w:spacing w:val="-5"/>
          <w:position w:val="4"/>
          <w:sz w:val="20"/>
          <w:szCs w:val="20"/>
        </w:rPr>
        <w:t xml:space="preserve"> </w:t>
      </w:r>
      <w:r w:rsidRPr="00B84C03">
        <w:rPr>
          <w:rFonts w:ascii="Arial" w:hAnsi="Arial"/>
          <w:i/>
          <w:iCs/>
          <w:color w:val="000000"/>
          <w:spacing w:val="-5"/>
          <w:position w:val="4"/>
          <w:sz w:val="20"/>
          <w:szCs w:val="20"/>
        </w:rPr>
        <w:t>e a lui riunire Israele</w:t>
      </w:r>
      <w:r w:rsidR="001A50CE" w:rsidRPr="00B84C03">
        <w:rPr>
          <w:rFonts w:ascii="Arial" w:hAnsi="Arial"/>
          <w:i/>
          <w:iCs/>
          <w:color w:val="000000"/>
          <w:spacing w:val="-5"/>
          <w:position w:val="4"/>
          <w:sz w:val="20"/>
          <w:szCs w:val="20"/>
        </w:rPr>
        <w:t xml:space="preserve"> </w:t>
      </w:r>
      <w:r w:rsidRPr="00B84C03">
        <w:rPr>
          <w:rFonts w:ascii="Arial" w:hAnsi="Arial"/>
          <w:i/>
          <w:iCs/>
          <w:color w:val="000000"/>
          <w:spacing w:val="-5"/>
          <w:position w:val="4"/>
          <w:sz w:val="20"/>
          <w:szCs w:val="20"/>
        </w:rPr>
        <w:t>– poiché ero stato onorato dal Signore</w:t>
      </w:r>
      <w:r w:rsidR="001A50CE" w:rsidRPr="00B84C03">
        <w:rPr>
          <w:rFonts w:ascii="Arial" w:hAnsi="Arial"/>
          <w:i/>
          <w:iCs/>
          <w:color w:val="000000"/>
          <w:spacing w:val="-5"/>
          <w:position w:val="4"/>
          <w:sz w:val="20"/>
          <w:szCs w:val="20"/>
        </w:rPr>
        <w:t xml:space="preserve"> </w:t>
      </w:r>
      <w:r w:rsidRPr="00B84C03">
        <w:rPr>
          <w:rFonts w:ascii="Arial" w:hAnsi="Arial"/>
          <w:i/>
          <w:iCs/>
          <w:color w:val="000000"/>
          <w:spacing w:val="-5"/>
          <w:position w:val="4"/>
          <w:sz w:val="20"/>
          <w:szCs w:val="20"/>
        </w:rPr>
        <w:t xml:space="preserve">e Dio era stato la mia forza – </w:t>
      </w:r>
      <w:r w:rsidR="001A50CE" w:rsidRPr="00B84C03">
        <w:rPr>
          <w:rFonts w:ascii="Arial" w:hAnsi="Arial"/>
          <w:i/>
          <w:iCs/>
          <w:color w:val="000000"/>
          <w:spacing w:val="-5"/>
          <w:position w:val="4"/>
          <w:sz w:val="20"/>
          <w:szCs w:val="20"/>
        </w:rPr>
        <w:t xml:space="preserve"> </w:t>
      </w:r>
      <w:r w:rsidRPr="00B84C03">
        <w:rPr>
          <w:rFonts w:ascii="Arial" w:hAnsi="Arial"/>
          <w:i/>
          <w:iCs/>
          <w:color w:val="000000"/>
          <w:spacing w:val="-5"/>
          <w:position w:val="4"/>
          <w:sz w:val="20"/>
          <w:szCs w:val="20"/>
        </w:rPr>
        <w:t>e ha detto: «È troppo poco che tu sia mio servo</w:t>
      </w:r>
      <w:r w:rsidR="001A50CE" w:rsidRPr="00B84C03">
        <w:rPr>
          <w:rFonts w:ascii="Arial" w:hAnsi="Arial"/>
          <w:i/>
          <w:iCs/>
          <w:color w:val="000000"/>
          <w:spacing w:val="-5"/>
          <w:position w:val="4"/>
          <w:sz w:val="20"/>
          <w:szCs w:val="20"/>
        </w:rPr>
        <w:t xml:space="preserve"> </w:t>
      </w:r>
      <w:r w:rsidRPr="00B84C03">
        <w:rPr>
          <w:rFonts w:ascii="Arial" w:hAnsi="Arial"/>
          <w:i/>
          <w:iCs/>
          <w:color w:val="000000"/>
          <w:spacing w:val="-5"/>
          <w:position w:val="4"/>
          <w:sz w:val="20"/>
          <w:szCs w:val="20"/>
        </w:rPr>
        <w:t>per restaurare le tribù di Giacobbe</w:t>
      </w:r>
      <w:r w:rsidR="001A50CE" w:rsidRPr="00B84C03">
        <w:rPr>
          <w:rFonts w:ascii="Arial" w:hAnsi="Arial"/>
          <w:i/>
          <w:iCs/>
          <w:color w:val="000000"/>
          <w:spacing w:val="-5"/>
          <w:position w:val="4"/>
          <w:sz w:val="20"/>
          <w:szCs w:val="20"/>
        </w:rPr>
        <w:t xml:space="preserve"> </w:t>
      </w:r>
      <w:r w:rsidRPr="00B84C03">
        <w:rPr>
          <w:rFonts w:ascii="Arial" w:hAnsi="Arial"/>
          <w:i/>
          <w:iCs/>
          <w:color w:val="000000"/>
          <w:spacing w:val="-5"/>
          <w:position w:val="4"/>
          <w:sz w:val="20"/>
          <w:szCs w:val="20"/>
        </w:rPr>
        <w:t>e ricondurre i superstiti d’Israele.</w:t>
      </w:r>
      <w:r w:rsidR="001A50CE" w:rsidRPr="00B84C03">
        <w:rPr>
          <w:rFonts w:ascii="Arial" w:hAnsi="Arial"/>
          <w:i/>
          <w:iCs/>
          <w:color w:val="000000"/>
          <w:spacing w:val="-5"/>
          <w:position w:val="4"/>
          <w:sz w:val="20"/>
          <w:szCs w:val="20"/>
        </w:rPr>
        <w:t xml:space="preserve"> </w:t>
      </w:r>
      <w:r w:rsidRPr="00B84C03">
        <w:rPr>
          <w:rFonts w:ascii="Arial" w:hAnsi="Arial"/>
          <w:i/>
          <w:iCs/>
          <w:color w:val="000000"/>
          <w:spacing w:val="-5"/>
          <w:position w:val="4"/>
          <w:sz w:val="20"/>
          <w:szCs w:val="20"/>
        </w:rPr>
        <w:t>Io ti renderò luce delle nazioni,</w:t>
      </w:r>
      <w:r w:rsidR="001A50CE" w:rsidRPr="00B84C03">
        <w:rPr>
          <w:rFonts w:ascii="Arial" w:hAnsi="Arial"/>
          <w:i/>
          <w:iCs/>
          <w:color w:val="000000"/>
          <w:spacing w:val="-5"/>
          <w:position w:val="4"/>
          <w:sz w:val="20"/>
          <w:szCs w:val="20"/>
        </w:rPr>
        <w:t xml:space="preserve"> </w:t>
      </w:r>
      <w:r w:rsidRPr="00B84C03">
        <w:rPr>
          <w:rFonts w:ascii="Arial" w:hAnsi="Arial"/>
          <w:i/>
          <w:iCs/>
          <w:color w:val="000000"/>
          <w:spacing w:val="-5"/>
          <w:position w:val="4"/>
          <w:sz w:val="20"/>
          <w:szCs w:val="20"/>
        </w:rPr>
        <w:t>perché porti la mia salvezza</w:t>
      </w:r>
      <w:r w:rsidR="001A50CE" w:rsidRPr="00B84C03">
        <w:rPr>
          <w:rFonts w:ascii="Arial" w:hAnsi="Arial"/>
          <w:i/>
          <w:iCs/>
          <w:color w:val="000000"/>
          <w:spacing w:val="-5"/>
          <w:position w:val="4"/>
          <w:sz w:val="20"/>
          <w:szCs w:val="20"/>
        </w:rPr>
        <w:t xml:space="preserve"> </w:t>
      </w:r>
      <w:r w:rsidRPr="00B84C03">
        <w:rPr>
          <w:rFonts w:ascii="Arial" w:hAnsi="Arial"/>
          <w:i/>
          <w:iCs/>
          <w:color w:val="000000"/>
          <w:spacing w:val="-5"/>
          <w:position w:val="4"/>
          <w:sz w:val="20"/>
          <w:szCs w:val="20"/>
        </w:rPr>
        <w:t>fino all’estremità della terra».</w:t>
      </w:r>
    </w:p>
    <w:p w14:paraId="147A70DD" w14:textId="77777777" w:rsidR="00107C1C" w:rsidRDefault="00D65FC0" w:rsidP="00107C1C">
      <w:pPr>
        <w:spacing w:after="120"/>
        <w:jc w:val="both"/>
        <w:rPr>
          <w:rFonts w:ascii="Arial" w:hAnsi="Arial" w:cs="Arial"/>
          <w:sz w:val="22"/>
          <w:szCs w:val="22"/>
        </w:rPr>
      </w:pPr>
      <w:r>
        <w:rPr>
          <w:rFonts w:ascii="Arial" w:hAnsi="Arial" w:cs="Arial"/>
          <w:sz w:val="22"/>
          <w:szCs w:val="22"/>
        </w:rPr>
        <w:t xml:space="preserve">Giovanni il Battista vive una missione speciale, differente da ogni missione del cristiano. Lui deve preparare la via al Cristo che viene per dare compimento a tutte le profezie di Dio sul suo Messia. Cristo non ha iniziato la sua predicazione. Lui deve preparare i cuori, dal momento che la sua venuta è imminente. Deve anche indicarlo </w:t>
      </w:r>
      <w:r w:rsidR="000B11F2">
        <w:rPr>
          <w:rFonts w:ascii="Arial" w:hAnsi="Arial" w:cs="Arial"/>
          <w:sz w:val="22"/>
          <w:szCs w:val="22"/>
        </w:rPr>
        <w:t>testimoniando per Lui. Il cristiano invece deve testimoniare che in Cristo tutte le profezie si sono compiute e che è Lui il Messia del Signore, il Salvatore dell’uomo, il suo Redentore. Giovanni ha portato a compimento quanto gli era stato chiesto dallo Spirito Santo. Ora spetta al cristiano che porti a realizzazione quanto il Signore gli ha comandato di fare. È giusto che si ricordi che la missione cristiana è un comando, un vero comandamento. Se il cristiano disobbedisce, trasgredisce un Comandamento del suo Redentore. Si pone fuori della divina volontà. Esce dalla verità dello Spirito Santo. Il cristiano non è dagli umori del mondo. Lui è solo dal Comandamento di Cristo. Questa verità mai dovrà essere dimenticato. O veri missionari, o grandi disobbedienti.</w:t>
      </w:r>
    </w:p>
    <w:p w14:paraId="38488C54" w14:textId="77777777" w:rsidR="000B11F2" w:rsidRDefault="000B11F2" w:rsidP="00107C1C">
      <w:pPr>
        <w:spacing w:after="120"/>
        <w:jc w:val="both"/>
        <w:rPr>
          <w:rFonts w:ascii="Arial" w:hAnsi="Arial" w:cs="Arial"/>
          <w:sz w:val="22"/>
          <w:szCs w:val="22"/>
        </w:rPr>
      </w:pPr>
      <w:r>
        <w:rPr>
          <w:rFonts w:ascii="Arial" w:hAnsi="Arial" w:cs="Arial"/>
          <w:sz w:val="22"/>
          <w:szCs w:val="22"/>
        </w:rPr>
        <w:t>Vergine Maria, Madre della Redenzione, Angeli, Santi, fateci veri missione di Gesù.</w:t>
      </w:r>
    </w:p>
    <w:p w14:paraId="523C4C47" w14:textId="77777777" w:rsidR="00107C1C" w:rsidRPr="008B3D10" w:rsidRDefault="00107C1C" w:rsidP="00013FC8">
      <w:pPr>
        <w:pStyle w:val="Titolo1"/>
        <w:spacing w:before="0" w:after="0"/>
        <w:jc w:val="center"/>
        <w:rPr>
          <w:sz w:val="28"/>
        </w:rPr>
      </w:pPr>
      <w:r>
        <w:br w:type="page"/>
      </w:r>
      <w:r w:rsidR="00F67C5F" w:rsidRPr="00C44F8B">
        <w:rPr>
          <w:color w:val="000000"/>
          <w:szCs w:val="20"/>
        </w:rPr>
        <w:lastRenderedPageBreak/>
        <w:t xml:space="preserve"> </w:t>
      </w:r>
      <w:bookmarkStart w:id="733" w:name="_Toc62205010"/>
      <w:r w:rsidR="00F67C5F" w:rsidRPr="00C44F8B">
        <w:rPr>
          <w:color w:val="000000"/>
          <w:szCs w:val="20"/>
        </w:rPr>
        <w:t>AVEVANO PECCATO CONTRO IL SIGNORE</w:t>
      </w:r>
      <w:bookmarkEnd w:id="733"/>
    </w:p>
    <w:p w14:paraId="6E4730DB" w14:textId="77777777" w:rsidR="00B2162B" w:rsidRPr="00F87043" w:rsidRDefault="00B2162B" w:rsidP="00F87043">
      <w:pPr>
        <w:pStyle w:val="Titolo1"/>
        <w:spacing w:before="0" w:after="0"/>
        <w:jc w:val="center"/>
        <w:rPr>
          <w:color w:val="3E3F41"/>
          <w:kern w:val="0"/>
          <w:position w:val="4"/>
          <w:sz w:val="24"/>
        </w:rPr>
      </w:pPr>
      <w:bookmarkStart w:id="734" w:name="_Toc62205011"/>
      <w:r w:rsidRPr="00F87043">
        <w:rPr>
          <w:color w:val="3E3F41"/>
          <w:kern w:val="0"/>
          <w:position w:val="4"/>
          <w:sz w:val="24"/>
          <w:szCs w:val="13"/>
        </w:rPr>
        <w:t>2 Re 17,5-8.13-15a.18; Sal 59; Mt 7,1-5</w:t>
      </w:r>
      <w:bookmarkEnd w:id="734"/>
    </w:p>
    <w:p w14:paraId="3C2A456F" w14:textId="77777777" w:rsidR="00107C1C" w:rsidRPr="003326FE" w:rsidRDefault="00107C1C" w:rsidP="00107C1C">
      <w:pPr>
        <w:pStyle w:val="Titolo3"/>
        <w:spacing w:before="0" w:after="120"/>
        <w:jc w:val="center"/>
        <w:rPr>
          <w:sz w:val="24"/>
        </w:rPr>
      </w:pPr>
      <w:bookmarkStart w:id="735" w:name="_Toc62205012"/>
      <w:r w:rsidRPr="003326FE">
        <w:rPr>
          <w:sz w:val="24"/>
        </w:rPr>
        <w:t>25 GIUGNO</w:t>
      </w:r>
      <w:bookmarkEnd w:id="735"/>
      <w:r w:rsidRPr="003326FE">
        <w:rPr>
          <w:sz w:val="24"/>
        </w:rPr>
        <w:t xml:space="preserve"> </w:t>
      </w:r>
    </w:p>
    <w:p w14:paraId="3CB6812D" w14:textId="77777777" w:rsidR="00107C1C" w:rsidRDefault="00815DE0" w:rsidP="00107C1C">
      <w:pPr>
        <w:spacing w:after="120"/>
        <w:jc w:val="both"/>
        <w:rPr>
          <w:rFonts w:ascii="Arial" w:hAnsi="Arial" w:cs="Arial"/>
          <w:sz w:val="22"/>
          <w:szCs w:val="22"/>
        </w:rPr>
      </w:pPr>
      <w:r>
        <w:rPr>
          <w:rFonts w:ascii="Arial" w:hAnsi="Arial" w:cs="Arial"/>
          <w:sz w:val="22"/>
          <w:szCs w:val="22"/>
        </w:rPr>
        <w:t>Il Signore lo aveva annunziato. Rimarrai nella terra, se abiterai nella mia legge. La mia legge ti farà da muro di bronzo, da fortezza inespugnabile. Se uscirai dalla mia Legge e ti ostinerai a non voler ritornare in essa, poche persone sono sufficienti a distruggere le tue città e a condurti lontano dalla mia eredità. La Parola del Signore è eternamente vera. Una volta che essa è uscita dalla sua bocca di compie sempre.</w:t>
      </w:r>
    </w:p>
    <w:p w14:paraId="40866A9F" w14:textId="77777777" w:rsidR="0082036A" w:rsidRPr="0082036A" w:rsidRDefault="0082036A" w:rsidP="0082036A">
      <w:pPr>
        <w:spacing w:after="120"/>
        <w:jc w:val="both"/>
        <w:rPr>
          <w:rFonts w:ascii="Arial" w:hAnsi="Arial"/>
          <w:i/>
          <w:iCs/>
          <w:color w:val="000000"/>
          <w:spacing w:val="-5"/>
          <w:position w:val="4"/>
          <w:sz w:val="20"/>
          <w:szCs w:val="20"/>
        </w:rPr>
      </w:pPr>
      <w:r w:rsidRPr="0082036A">
        <w:rPr>
          <w:rFonts w:ascii="Arial" w:hAnsi="Arial"/>
          <w:i/>
          <w:iCs/>
          <w:color w:val="000000"/>
          <w:spacing w:val="-5"/>
          <w:position w:val="4"/>
          <w:sz w:val="20"/>
          <w:szCs w:val="20"/>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 (Dt 18,58-68).</w:t>
      </w:r>
    </w:p>
    <w:p w14:paraId="7FB53657" w14:textId="77777777" w:rsidR="00815DE0" w:rsidRDefault="0082036A" w:rsidP="00107C1C">
      <w:pPr>
        <w:spacing w:after="120"/>
        <w:jc w:val="both"/>
        <w:rPr>
          <w:rFonts w:ascii="Arial" w:hAnsi="Arial" w:cs="Arial"/>
          <w:sz w:val="22"/>
          <w:szCs w:val="22"/>
        </w:rPr>
      </w:pPr>
      <w:r>
        <w:rPr>
          <w:rFonts w:ascii="Arial" w:hAnsi="Arial" w:cs="Arial"/>
          <w:sz w:val="22"/>
          <w:szCs w:val="22"/>
        </w:rPr>
        <w:t>Dio non può nutrire della sua vita coloro che rinnegano, disprezzano, calpestano la sua Legge. Dio ha posto ogni vita per l’uomo nella sua Parola. La Parola del Signore è come il cibo per l’uomo. Come vi sono cibi di vita e cibi di morte, così per l’uomo vi sono parole che danno vita e parole che danno morte. Solo la Parola di Dio è cibo di vita eterna e di ogni altra vita. La parola dell’uomo è un cibo di morte e anche di morte eterna, morte nell’anima, nello spirito, nel corpo, nel tempo, nell’eternità. Se un uomo si nutre di cibi avvelenati, tossici incorre nella morte. A meno che non corra subito ai ripari, ingerendo cibi che guariscano e danno vita. Così è della parola dell’uomo, vero veleno di morte. Se l’uomo non si nutre subito di Parola di Dio, il veleno della parola dell’uomo diviene così tossico da non esserci per lui nessun rimedio. Quando il veleno raggiunge la tossicità del peccato contro lo S</w:t>
      </w:r>
      <w:r w:rsidR="00021A5F">
        <w:rPr>
          <w:rFonts w:ascii="Arial" w:hAnsi="Arial" w:cs="Arial"/>
          <w:sz w:val="22"/>
          <w:szCs w:val="22"/>
        </w:rPr>
        <w:t xml:space="preserve">pirito Santo, è la morte eterna già oggi. </w:t>
      </w:r>
    </w:p>
    <w:p w14:paraId="65F2ACFA" w14:textId="77777777" w:rsidR="00C44F8B" w:rsidRPr="00F67C5F" w:rsidRDefault="00C44F8B" w:rsidP="00F67C5F">
      <w:pPr>
        <w:spacing w:after="120"/>
        <w:jc w:val="both"/>
        <w:rPr>
          <w:rFonts w:ascii="Arial" w:hAnsi="Arial"/>
          <w:i/>
          <w:iCs/>
          <w:color w:val="000000"/>
          <w:spacing w:val="-5"/>
          <w:position w:val="4"/>
          <w:sz w:val="20"/>
          <w:szCs w:val="20"/>
        </w:rPr>
      </w:pPr>
      <w:r w:rsidRPr="00F67C5F">
        <w:rPr>
          <w:rFonts w:ascii="Arial" w:hAnsi="Arial"/>
          <w:i/>
          <w:iCs/>
          <w:color w:val="000000"/>
          <w:spacing w:val="-5"/>
          <w:position w:val="4"/>
          <w:sz w:val="20"/>
          <w:szCs w:val="20"/>
        </w:rPr>
        <w:t>Il re d’Assiria invase tutta la terra, salì a Samaria e l’assediò per tre anni. Nell’anno nono di Osea, il re d’Assiria occupò Samaria, deportò gli Israeliti in Assiria, e li stabilì a Calach e presso il Cabor, fiume di Gozan, e nelle città della Media.</w:t>
      </w:r>
      <w:r w:rsidR="00815DE0">
        <w:rPr>
          <w:rFonts w:ascii="Arial" w:hAnsi="Arial"/>
          <w:i/>
          <w:iCs/>
          <w:color w:val="000000"/>
          <w:spacing w:val="-5"/>
          <w:position w:val="4"/>
          <w:sz w:val="20"/>
          <w:szCs w:val="20"/>
        </w:rPr>
        <w:t xml:space="preserve"> </w:t>
      </w:r>
      <w:r w:rsidRPr="00F67C5F">
        <w:rPr>
          <w:rFonts w:ascii="Arial" w:hAnsi="Arial"/>
          <w:i/>
          <w:iCs/>
          <w:color w:val="000000"/>
          <w:spacing w:val="-5"/>
          <w:position w:val="4"/>
          <w:sz w:val="20"/>
          <w:szCs w:val="20"/>
        </w:rPr>
        <w:t>Ciò avvenne perché gli Israeliti avevano peccato contro il Signore, loro Dio, che li aveva fatti uscire dalla terra d’Egitto, dalle mani del faraone, re d’Egitto. Essi venerarono altri dèi, seguirono le leggi delle nazioni che il Signore aveva scacciato davanti agli Israeliti, e quelle introdotte dai re d’Israele.</w:t>
      </w:r>
      <w:r w:rsidR="00815DE0">
        <w:rPr>
          <w:rFonts w:ascii="Arial" w:hAnsi="Arial"/>
          <w:i/>
          <w:iCs/>
          <w:color w:val="000000"/>
          <w:spacing w:val="-5"/>
          <w:position w:val="4"/>
          <w:sz w:val="20"/>
          <w:szCs w:val="20"/>
        </w:rPr>
        <w:t xml:space="preserve"> </w:t>
      </w:r>
      <w:r w:rsidRPr="00F67C5F">
        <w:rPr>
          <w:rFonts w:ascii="Arial" w:hAnsi="Arial"/>
          <w:i/>
          <w:iCs/>
          <w:color w:val="000000"/>
          <w:spacing w:val="-5"/>
          <w:position w:val="4"/>
          <w:sz w:val="20"/>
          <w:szCs w:val="20"/>
        </w:rPr>
        <w:t>Eppure il Signore, per mezzo di tutti i suoi profeti e dei veggenti, aveva ordinato a Israele e a Giuda: «Convertitevi dalle vostre vie malvagie e osservate i miei comandi e i miei decreti secondo tutta la legge che io ho prescritto ai vostri padri e che ho trasmesso a voi per mezzo dei miei servi, i profeti». Ma essi non ascoltarono, anzi resero dura la loro cervice, come quella dei loro padri, i quali non avevano creduto al Signore, loro Dio. Rigettarono le sue leggi e la sua alleanza, che aveva concluso con i loro padri, e le istruzioni che aveva dato loro.</w:t>
      </w:r>
      <w:r w:rsidR="00815DE0">
        <w:rPr>
          <w:rFonts w:ascii="Arial" w:hAnsi="Arial"/>
          <w:i/>
          <w:iCs/>
          <w:color w:val="000000"/>
          <w:spacing w:val="-5"/>
          <w:position w:val="4"/>
          <w:sz w:val="20"/>
          <w:szCs w:val="20"/>
        </w:rPr>
        <w:t xml:space="preserve"> </w:t>
      </w:r>
      <w:r w:rsidRPr="00F67C5F">
        <w:rPr>
          <w:rFonts w:ascii="Arial" w:hAnsi="Arial"/>
          <w:i/>
          <w:iCs/>
          <w:color w:val="000000"/>
          <w:spacing w:val="-5"/>
          <w:position w:val="4"/>
          <w:sz w:val="20"/>
          <w:szCs w:val="20"/>
        </w:rPr>
        <w:t xml:space="preserve">Il Signore si adirò molto contro Israele e lo allontanò dal suo volto e non rimase che la sola tribù di Giuda. </w:t>
      </w:r>
    </w:p>
    <w:p w14:paraId="29E2D8F3" w14:textId="77777777" w:rsidR="00107C1C" w:rsidRDefault="00021A5F" w:rsidP="00107C1C">
      <w:pPr>
        <w:spacing w:after="120"/>
        <w:jc w:val="both"/>
        <w:rPr>
          <w:rFonts w:ascii="Arial" w:hAnsi="Arial" w:cs="Arial"/>
          <w:sz w:val="22"/>
          <w:szCs w:val="22"/>
        </w:rPr>
      </w:pPr>
      <w:r>
        <w:rPr>
          <w:rFonts w:ascii="Arial" w:hAnsi="Arial" w:cs="Arial"/>
          <w:sz w:val="22"/>
          <w:szCs w:val="22"/>
        </w:rPr>
        <w:t xml:space="preserve">Israele si è intossicato di idolatria, producendo frutti di ogni immoralità. Si è ostinato a nutrirsi di questo veleno. Non c’è più vita per esso, neanche fisica. Piombano su di esso le grandi potenze della terra, lo sradicano come fosse un filo d’erba, molti fili d’erba vengono anche calpestati e distrutti, e trapiantato in terre lontane. Non è il Signore che ha dato il veleno al popolo. È stato il popolo che si è nutrito di esso. </w:t>
      </w:r>
    </w:p>
    <w:p w14:paraId="7EA9ABDA" w14:textId="77777777" w:rsidR="00021A5F" w:rsidRDefault="00021A5F"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fateci nutrire di Parola di Dio. </w:t>
      </w:r>
    </w:p>
    <w:p w14:paraId="4E32D8A2" w14:textId="77777777" w:rsidR="00107C1C" w:rsidRPr="002C36D2" w:rsidRDefault="00107C1C" w:rsidP="00013FC8">
      <w:pPr>
        <w:pStyle w:val="Titolo1"/>
        <w:spacing w:before="0" w:after="0"/>
        <w:jc w:val="center"/>
      </w:pPr>
      <w:r>
        <w:br w:type="page"/>
      </w:r>
      <w:bookmarkStart w:id="736" w:name="_Toc62205013"/>
      <w:r w:rsidR="009B745E" w:rsidRPr="00C44F8B">
        <w:rPr>
          <w:color w:val="000000"/>
          <w:szCs w:val="20"/>
        </w:rPr>
        <w:lastRenderedPageBreak/>
        <w:t>TU SOLO, O SIGNORE, SEI DIO</w:t>
      </w:r>
      <w:bookmarkEnd w:id="736"/>
    </w:p>
    <w:p w14:paraId="0FADA43C" w14:textId="77777777" w:rsidR="00B2162B" w:rsidRPr="00F87043" w:rsidRDefault="00B2162B" w:rsidP="00F87043">
      <w:pPr>
        <w:pStyle w:val="Titolo1"/>
        <w:spacing w:before="0" w:after="0"/>
        <w:jc w:val="center"/>
        <w:rPr>
          <w:color w:val="3E3F41"/>
          <w:kern w:val="0"/>
          <w:position w:val="4"/>
          <w:sz w:val="24"/>
        </w:rPr>
      </w:pPr>
      <w:bookmarkStart w:id="737" w:name="_Toc62205014"/>
      <w:r w:rsidRPr="00F87043">
        <w:rPr>
          <w:color w:val="3E3F41"/>
          <w:kern w:val="0"/>
          <w:position w:val="4"/>
          <w:sz w:val="24"/>
          <w:szCs w:val="13"/>
        </w:rPr>
        <w:t>2 Re 19,9b-11.14-21.31-35a.36; Sal 47; Mt 7,6.12-14</w:t>
      </w:r>
      <w:bookmarkEnd w:id="737"/>
    </w:p>
    <w:p w14:paraId="13823C0F" w14:textId="77777777" w:rsidR="00107C1C" w:rsidRPr="003326FE" w:rsidRDefault="00107C1C" w:rsidP="00107C1C">
      <w:pPr>
        <w:pStyle w:val="Titolo3"/>
        <w:spacing w:before="0" w:after="120"/>
        <w:jc w:val="center"/>
        <w:rPr>
          <w:sz w:val="24"/>
        </w:rPr>
      </w:pPr>
      <w:bookmarkStart w:id="738" w:name="_Toc62205015"/>
      <w:r w:rsidRPr="003326FE">
        <w:rPr>
          <w:sz w:val="24"/>
        </w:rPr>
        <w:t>26 GIUGNO</w:t>
      </w:r>
      <w:bookmarkEnd w:id="738"/>
      <w:r w:rsidRPr="003326FE">
        <w:rPr>
          <w:sz w:val="24"/>
        </w:rPr>
        <w:t xml:space="preserve"> </w:t>
      </w:r>
    </w:p>
    <w:p w14:paraId="0646D003" w14:textId="77777777" w:rsidR="00D96FD0" w:rsidRDefault="001C70F8" w:rsidP="00107C1C">
      <w:pPr>
        <w:spacing w:after="120"/>
        <w:jc w:val="both"/>
        <w:rPr>
          <w:rFonts w:ascii="Arial" w:hAnsi="Arial" w:cs="Arial"/>
          <w:sz w:val="22"/>
          <w:szCs w:val="22"/>
        </w:rPr>
      </w:pPr>
      <w:r>
        <w:rPr>
          <w:rFonts w:ascii="Arial" w:hAnsi="Arial" w:cs="Arial"/>
          <w:sz w:val="22"/>
          <w:szCs w:val="22"/>
        </w:rPr>
        <w:t xml:space="preserve">Il regno di Giuda viene minacciato dalle grandi potenze del tempo. Se non vuole la distruzione di Gerusalemme e delle sue città, è invitato ad arrendersi. Ezechia è uomo pio, giusto, fedele al Signore. Non appena ascolta le minacce, subito si reca nel tempio del suo Dio e confessa le infedeltà del popolo. Chiede per esso per dono. Chiede anche che il Signore attesti ad ogni uomo che solo Lui è Dio e nessun altro. Gli dèi dei popolo non sono veri dèi. Sono opera della mani dell’uomo. Essi nulla possono. Sono solo materia inerte di legno o di qualche metallo nobile e nome nobile. </w:t>
      </w:r>
      <w:r w:rsidR="00E93CC5">
        <w:rPr>
          <w:rFonts w:ascii="Arial" w:hAnsi="Arial" w:cs="Arial"/>
          <w:sz w:val="22"/>
          <w:szCs w:val="22"/>
        </w:rPr>
        <w:t>Il Signore vede l’umiltà del re di Giuda, ascolta la sua confessione, gli risponde mandandogli il profeta Isaia per recargli una parola di speranza. Gerusalemme non sarà conquistata. Chi è venuto per conquistarla, se ne tornerà al suo paese così come è venuto: vuoto e spoglio. Il re</w:t>
      </w:r>
      <w:r w:rsidR="001514FE">
        <w:rPr>
          <w:rFonts w:ascii="Arial" w:hAnsi="Arial" w:cs="Arial"/>
          <w:sz w:val="22"/>
          <w:szCs w:val="22"/>
        </w:rPr>
        <w:t xml:space="preserve">, nella sua persona, </w:t>
      </w:r>
      <w:r w:rsidR="00E93CC5">
        <w:rPr>
          <w:rFonts w:ascii="Arial" w:hAnsi="Arial" w:cs="Arial"/>
          <w:sz w:val="22"/>
          <w:szCs w:val="22"/>
        </w:rPr>
        <w:t xml:space="preserve">riporta il popolo nella Parola </w:t>
      </w:r>
      <w:r w:rsidR="001514FE">
        <w:rPr>
          <w:rFonts w:ascii="Arial" w:hAnsi="Arial" w:cs="Arial"/>
          <w:sz w:val="22"/>
          <w:szCs w:val="22"/>
        </w:rPr>
        <w:t>di Dio</w:t>
      </w:r>
      <w:r w:rsidR="00E93CC5">
        <w:rPr>
          <w:rFonts w:ascii="Arial" w:hAnsi="Arial" w:cs="Arial"/>
          <w:sz w:val="22"/>
          <w:szCs w:val="22"/>
        </w:rPr>
        <w:t xml:space="preserve">. </w:t>
      </w:r>
      <w:r w:rsidR="001514FE">
        <w:rPr>
          <w:rFonts w:ascii="Arial" w:hAnsi="Arial" w:cs="Arial"/>
          <w:sz w:val="22"/>
          <w:szCs w:val="22"/>
        </w:rPr>
        <w:t xml:space="preserve">Dio </w:t>
      </w:r>
      <w:r w:rsidR="00E93CC5">
        <w:rPr>
          <w:rFonts w:ascii="Arial" w:hAnsi="Arial" w:cs="Arial"/>
          <w:sz w:val="22"/>
          <w:szCs w:val="22"/>
        </w:rPr>
        <w:t>che è vita dalla Parola e in essa, diviene il difensore del suo popolo, la roccia inespugnabile, la forte</w:t>
      </w:r>
      <w:r w:rsidR="001514FE">
        <w:rPr>
          <w:rFonts w:ascii="Arial" w:hAnsi="Arial" w:cs="Arial"/>
          <w:sz w:val="22"/>
          <w:szCs w:val="22"/>
        </w:rPr>
        <w:t>zza</w:t>
      </w:r>
      <w:r w:rsidR="00E93CC5">
        <w:rPr>
          <w:rFonts w:ascii="Arial" w:hAnsi="Arial" w:cs="Arial"/>
          <w:sz w:val="22"/>
          <w:szCs w:val="22"/>
        </w:rPr>
        <w:t xml:space="preserve"> impenetrabile. Non ci sono nemici per il popolo di Dio, se Dio è il suo custode. </w:t>
      </w:r>
    </w:p>
    <w:p w14:paraId="65A6BE48" w14:textId="77777777" w:rsidR="00D96FD0" w:rsidRDefault="00D96FD0" w:rsidP="00107C1C">
      <w:pPr>
        <w:spacing w:after="120"/>
        <w:jc w:val="both"/>
        <w:rPr>
          <w:rFonts w:ascii="Arial" w:hAnsi="Arial" w:cs="Arial"/>
          <w:sz w:val="22"/>
          <w:szCs w:val="22"/>
        </w:rPr>
      </w:pPr>
      <w:r>
        <w:rPr>
          <w:rFonts w:ascii="Arial" w:hAnsi="Arial" w:cs="Arial"/>
          <w:sz w:val="22"/>
          <w:szCs w:val="22"/>
        </w:rPr>
        <w:t xml:space="preserve">La grazia è concessa </w:t>
      </w:r>
      <w:r w:rsidR="001514FE">
        <w:rPr>
          <w:rFonts w:ascii="Arial" w:hAnsi="Arial" w:cs="Arial"/>
          <w:sz w:val="22"/>
          <w:szCs w:val="22"/>
        </w:rPr>
        <w:t xml:space="preserve">per due motivi: perché Ezechia si è umiliato dinanzi a Dio, lo ha confessato come il solo vero Dio di tutta la terra e gli ha chiesto di attestare al re d’Assiria che non vi è un altro Dio vivo e vero. Solo Lui è il Dio di tutta la terra. L’altro motivo è detto dallo stesso Dio: </w:t>
      </w:r>
      <w:r w:rsidR="001514FE" w:rsidRPr="001514FE">
        <w:rPr>
          <w:rFonts w:ascii="Arial" w:hAnsi="Arial" w:cs="Arial"/>
          <w:i/>
          <w:sz w:val="22"/>
          <w:szCs w:val="22"/>
        </w:rPr>
        <w:t>“Per amore di me e per il mio servo Davide”</w:t>
      </w:r>
      <w:r w:rsidR="001514FE">
        <w:rPr>
          <w:rFonts w:ascii="Arial" w:hAnsi="Arial" w:cs="Arial"/>
          <w:sz w:val="22"/>
          <w:szCs w:val="22"/>
        </w:rPr>
        <w:t xml:space="preserve">. Dio interviene per amore della sua verità. Si rivela al re d’Assiria come il solo vero Dio. Chi lo ha sfidato è costretto a lasciare la terra di Giuda e ritornare nel suo paese. Dio salva Gerusalemme anche per amore di Davide. Al suo amico fedele aveva promesso il perdono dei suoi figli, pentiti e umiliati. Ezechia si umilia e si pente, riconosce la verità di Dio, la confessa, chiede a Dio di agire secondo la sua verità. Il Signore ascolta la sua supplica e il suo grido di aiuto. Gerusalemme questa volta non subirà alcun danno. </w:t>
      </w:r>
    </w:p>
    <w:p w14:paraId="48DEBD07" w14:textId="77777777" w:rsidR="00C44F8B" w:rsidRPr="009B745E" w:rsidRDefault="00C44F8B" w:rsidP="009B745E">
      <w:pPr>
        <w:spacing w:after="120"/>
        <w:jc w:val="both"/>
        <w:rPr>
          <w:rFonts w:ascii="Arial" w:hAnsi="Arial"/>
          <w:i/>
          <w:iCs/>
          <w:color w:val="000000"/>
          <w:spacing w:val="-5"/>
          <w:position w:val="4"/>
          <w:sz w:val="20"/>
          <w:szCs w:val="20"/>
        </w:rPr>
      </w:pPr>
      <w:r w:rsidRPr="009B745E">
        <w:rPr>
          <w:rFonts w:ascii="Arial" w:hAnsi="Arial"/>
          <w:i/>
          <w:iCs/>
          <w:color w:val="000000"/>
          <w:spacing w:val="-5"/>
          <w:position w:val="4"/>
          <w:sz w:val="20"/>
          <w:szCs w:val="20"/>
        </w:rPr>
        <w:t>Allora il re d’Assiria inviò di nuovo messaggeri a Ezechia dicendo: «Così direte a Ezechia, re di Giuda: “Non ti illuda il tuo Dio in cui confidi, dicendo: Gerusalemme non sarà consegnata in mano al re d’Assiria. Ecco, tu sai quanto hanno fatto i re d’Assiria a tutti i territori, votandoli allo sterminio. Soltanto tu ti salveresti? Ezechia prese la lettera dalla mano dei messaggeri e la lesse, poi salì al tempio del Signore, l’aprì davanti al Signore e pregò davanti al Signore: «Signore, Dio d’Israele, che siedi sui cherubini, tu solo sei Dio per tutti i regni della terra; tu hai fatto il cielo e la terra. Porgi, Signore, il tuo orecchio e ascolta; apri, Signore, i tuoi occhi e guarda. Ascolta tutte le parole che Sennàcherib ha mandato a dire per insultare il Dio vivente. È vero, Signore, i re d’Assiria hanno devastato le nazioni e la loro terra,</w:t>
      </w:r>
      <w:r w:rsidR="009B745E" w:rsidRPr="009B745E">
        <w:rPr>
          <w:rFonts w:ascii="Arial" w:hAnsi="Arial"/>
          <w:i/>
          <w:iCs/>
          <w:color w:val="000000"/>
          <w:spacing w:val="-5"/>
          <w:position w:val="4"/>
          <w:sz w:val="20"/>
          <w:szCs w:val="20"/>
        </w:rPr>
        <w:t xml:space="preserve"> </w:t>
      </w:r>
      <w:r w:rsidRPr="009B745E">
        <w:rPr>
          <w:rFonts w:ascii="Arial" w:hAnsi="Arial"/>
          <w:i/>
          <w:iCs/>
          <w:color w:val="000000"/>
          <w:spacing w:val="-5"/>
          <w:position w:val="4"/>
          <w:sz w:val="20"/>
          <w:szCs w:val="20"/>
        </w:rPr>
        <w:t>hanno gettato i loro dèi nel fuoco; quelli però non erano dèi, ma solo opera di mani d’uomo, legno e pietra: perciò li hanno distrutti. Ma ora, Signore, nostro Dio, salvaci dalla sua mano, perché sappiano tutti i regni della terra che tu solo, o Signore, sei Dio».</w:t>
      </w:r>
    </w:p>
    <w:p w14:paraId="24068C76" w14:textId="77777777" w:rsidR="00C44F8B" w:rsidRPr="009B745E" w:rsidRDefault="00C44F8B" w:rsidP="009B745E">
      <w:pPr>
        <w:spacing w:after="120"/>
        <w:jc w:val="both"/>
        <w:rPr>
          <w:rFonts w:ascii="Arial" w:hAnsi="Arial"/>
          <w:i/>
          <w:iCs/>
          <w:color w:val="000000"/>
          <w:spacing w:val="-5"/>
          <w:position w:val="4"/>
          <w:sz w:val="20"/>
          <w:szCs w:val="20"/>
        </w:rPr>
      </w:pPr>
      <w:r w:rsidRPr="009B745E">
        <w:rPr>
          <w:rFonts w:ascii="Arial" w:hAnsi="Arial"/>
          <w:i/>
          <w:iCs/>
          <w:color w:val="000000"/>
          <w:spacing w:val="-5"/>
          <w:position w:val="4"/>
          <w:sz w:val="20"/>
          <w:szCs w:val="20"/>
        </w:rPr>
        <w:t>Allora Isaia, figlio di Amoz, mandò a dire a Ezechia: «Così dice il Signore, Dio d’Israele: “Ho udito quanto hai chiesto nella tua preghiera riguardo a Sennàcherib, re d’Assiria. Questa è la sentenza che il Signore ha pronunciato contro di lui:</w:t>
      </w:r>
      <w:r w:rsidR="001C70F8">
        <w:rPr>
          <w:rFonts w:ascii="Arial" w:hAnsi="Arial"/>
          <w:i/>
          <w:iCs/>
          <w:color w:val="000000"/>
          <w:spacing w:val="-5"/>
          <w:position w:val="4"/>
          <w:sz w:val="20"/>
          <w:szCs w:val="20"/>
        </w:rPr>
        <w:t xml:space="preserve"> </w:t>
      </w:r>
      <w:r w:rsidRPr="009B745E">
        <w:rPr>
          <w:rFonts w:ascii="Arial" w:hAnsi="Arial"/>
          <w:i/>
          <w:iCs/>
          <w:color w:val="000000"/>
          <w:spacing w:val="-5"/>
          <w:position w:val="4"/>
          <w:sz w:val="20"/>
          <w:szCs w:val="20"/>
        </w:rPr>
        <w:t>Ti disprezza, ti deride</w:t>
      </w:r>
      <w:r w:rsidR="009B745E" w:rsidRPr="009B745E">
        <w:rPr>
          <w:rFonts w:ascii="Arial" w:hAnsi="Arial"/>
          <w:i/>
          <w:iCs/>
          <w:color w:val="000000"/>
          <w:spacing w:val="-5"/>
          <w:position w:val="4"/>
          <w:sz w:val="20"/>
          <w:szCs w:val="20"/>
        </w:rPr>
        <w:t xml:space="preserve"> </w:t>
      </w:r>
      <w:r w:rsidRPr="009B745E">
        <w:rPr>
          <w:rFonts w:ascii="Arial" w:hAnsi="Arial"/>
          <w:i/>
          <w:iCs/>
          <w:color w:val="000000"/>
          <w:spacing w:val="-5"/>
          <w:position w:val="4"/>
          <w:sz w:val="20"/>
          <w:szCs w:val="20"/>
        </w:rPr>
        <w:t>la vergine figlia di Sion.</w:t>
      </w:r>
      <w:r w:rsidR="009B745E" w:rsidRPr="009B745E">
        <w:rPr>
          <w:rFonts w:ascii="Arial" w:hAnsi="Arial"/>
          <w:i/>
          <w:iCs/>
          <w:color w:val="000000"/>
          <w:spacing w:val="-5"/>
          <w:position w:val="4"/>
          <w:sz w:val="20"/>
          <w:szCs w:val="20"/>
        </w:rPr>
        <w:t xml:space="preserve"> </w:t>
      </w:r>
      <w:r w:rsidRPr="009B745E">
        <w:rPr>
          <w:rFonts w:ascii="Arial" w:hAnsi="Arial"/>
          <w:i/>
          <w:iCs/>
          <w:color w:val="000000"/>
          <w:spacing w:val="-5"/>
          <w:position w:val="4"/>
          <w:sz w:val="20"/>
          <w:szCs w:val="20"/>
        </w:rPr>
        <w:t>Dietro a te scuote il capo</w:t>
      </w:r>
      <w:r w:rsidR="009B745E" w:rsidRPr="009B745E">
        <w:rPr>
          <w:rFonts w:ascii="Arial" w:hAnsi="Arial"/>
          <w:i/>
          <w:iCs/>
          <w:color w:val="000000"/>
          <w:spacing w:val="-5"/>
          <w:position w:val="4"/>
          <w:sz w:val="20"/>
          <w:szCs w:val="20"/>
        </w:rPr>
        <w:t xml:space="preserve"> </w:t>
      </w:r>
      <w:r w:rsidRPr="009B745E">
        <w:rPr>
          <w:rFonts w:ascii="Arial" w:hAnsi="Arial"/>
          <w:i/>
          <w:iCs/>
          <w:color w:val="000000"/>
          <w:spacing w:val="-5"/>
          <w:position w:val="4"/>
          <w:sz w:val="20"/>
          <w:szCs w:val="20"/>
        </w:rPr>
        <w:t>la figlia di Gerusalemme.</w:t>
      </w:r>
      <w:r w:rsidR="001C70F8">
        <w:rPr>
          <w:rFonts w:ascii="Arial" w:hAnsi="Arial"/>
          <w:i/>
          <w:iCs/>
          <w:color w:val="000000"/>
          <w:spacing w:val="-5"/>
          <w:position w:val="4"/>
          <w:sz w:val="20"/>
          <w:szCs w:val="20"/>
        </w:rPr>
        <w:t xml:space="preserve"> </w:t>
      </w:r>
      <w:r w:rsidRPr="009B745E">
        <w:rPr>
          <w:rFonts w:ascii="Arial" w:hAnsi="Arial"/>
          <w:i/>
          <w:iCs/>
          <w:color w:val="000000"/>
          <w:spacing w:val="-5"/>
          <w:position w:val="4"/>
          <w:sz w:val="20"/>
          <w:szCs w:val="20"/>
        </w:rPr>
        <w:t>Poiché da Gerusalemme uscirà un resto,</w:t>
      </w:r>
      <w:r w:rsidR="009B745E" w:rsidRPr="009B745E">
        <w:rPr>
          <w:rFonts w:ascii="Arial" w:hAnsi="Arial"/>
          <w:i/>
          <w:iCs/>
          <w:color w:val="000000"/>
          <w:spacing w:val="-5"/>
          <w:position w:val="4"/>
          <w:sz w:val="20"/>
          <w:szCs w:val="20"/>
        </w:rPr>
        <w:t xml:space="preserve"> </w:t>
      </w:r>
      <w:r w:rsidRPr="009B745E">
        <w:rPr>
          <w:rFonts w:ascii="Arial" w:hAnsi="Arial"/>
          <w:i/>
          <w:iCs/>
          <w:color w:val="000000"/>
          <w:spacing w:val="-5"/>
          <w:position w:val="4"/>
          <w:sz w:val="20"/>
          <w:szCs w:val="20"/>
        </w:rPr>
        <w:t>dal monte Sion un residuo.</w:t>
      </w:r>
      <w:r w:rsidR="009B745E" w:rsidRPr="009B745E">
        <w:rPr>
          <w:rFonts w:ascii="Arial" w:hAnsi="Arial"/>
          <w:i/>
          <w:iCs/>
          <w:color w:val="000000"/>
          <w:spacing w:val="-5"/>
          <w:position w:val="4"/>
          <w:sz w:val="20"/>
          <w:szCs w:val="20"/>
        </w:rPr>
        <w:t xml:space="preserve"> </w:t>
      </w:r>
      <w:r w:rsidRPr="009B745E">
        <w:rPr>
          <w:rFonts w:ascii="Arial" w:hAnsi="Arial"/>
          <w:i/>
          <w:iCs/>
          <w:color w:val="000000"/>
          <w:spacing w:val="-5"/>
          <w:position w:val="4"/>
          <w:sz w:val="20"/>
          <w:szCs w:val="20"/>
        </w:rPr>
        <w:t>Lo zelo del Signore farà questo.</w:t>
      </w:r>
      <w:r w:rsidR="009B745E" w:rsidRPr="009B745E">
        <w:rPr>
          <w:rFonts w:ascii="Arial" w:hAnsi="Arial"/>
          <w:i/>
          <w:iCs/>
          <w:color w:val="000000"/>
          <w:spacing w:val="-5"/>
          <w:position w:val="4"/>
          <w:sz w:val="20"/>
          <w:szCs w:val="20"/>
        </w:rPr>
        <w:t xml:space="preserve"> </w:t>
      </w:r>
      <w:r w:rsidRPr="009B745E">
        <w:rPr>
          <w:rFonts w:ascii="Arial" w:hAnsi="Arial"/>
          <w:i/>
          <w:iCs/>
          <w:color w:val="000000"/>
          <w:spacing w:val="-5"/>
          <w:position w:val="4"/>
          <w:sz w:val="20"/>
          <w:szCs w:val="20"/>
        </w:rPr>
        <w:t>Perciò così dice il Signore riguardo al re d’Assiria:</w:t>
      </w:r>
      <w:r w:rsidR="009B745E" w:rsidRPr="009B745E">
        <w:rPr>
          <w:rFonts w:ascii="Arial" w:hAnsi="Arial"/>
          <w:i/>
          <w:iCs/>
          <w:color w:val="000000"/>
          <w:spacing w:val="-5"/>
          <w:position w:val="4"/>
          <w:sz w:val="20"/>
          <w:szCs w:val="20"/>
        </w:rPr>
        <w:t xml:space="preserve"> </w:t>
      </w:r>
      <w:r w:rsidRPr="009B745E">
        <w:rPr>
          <w:rFonts w:ascii="Arial" w:hAnsi="Arial"/>
          <w:i/>
          <w:iCs/>
          <w:color w:val="000000"/>
          <w:spacing w:val="-5"/>
          <w:position w:val="4"/>
          <w:sz w:val="20"/>
          <w:szCs w:val="20"/>
        </w:rPr>
        <w:t>“Non entrerà in questa città</w:t>
      </w:r>
      <w:r w:rsidR="009B745E" w:rsidRPr="009B745E">
        <w:rPr>
          <w:rFonts w:ascii="Arial" w:hAnsi="Arial"/>
          <w:i/>
          <w:iCs/>
          <w:color w:val="000000"/>
          <w:spacing w:val="-5"/>
          <w:position w:val="4"/>
          <w:sz w:val="20"/>
          <w:szCs w:val="20"/>
        </w:rPr>
        <w:t xml:space="preserve"> </w:t>
      </w:r>
      <w:r w:rsidRPr="009B745E">
        <w:rPr>
          <w:rFonts w:ascii="Arial" w:hAnsi="Arial"/>
          <w:i/>
          <w:iCs/>
          <w:color w:val="000000"/>
          <w:spacing w:val="-5"/>
          <w:position w:val="4"/>
          <w:sz w:val="20"/>
          <w:szCs w:val="20"/>
        </w:rPr>
        <w:t>né vi lancerà una freccia,</w:t>
      </w:r>
      <w:r w:rsidR="009B745E" w:rsidRPr="009B745E">
        <w:rPr>
          <w:rFonts w:ascii="Arial" w:hAnsi="Arial"/>
          <w:i/>
          <w:iCs/>
          <w:color w:val="000000"/>
          <w:spacing w:val="-5"/>
          <w:position w:val="4"/>
          <w:sz w:val="20"/>
          <w:szCs w:val="20"/>
        </w:rPr>
        <w:t xml:space="preserve"> </w:t>
      </w:r>
      <w:r w:rsidRPr="009B745E">
        <w:rPr>
          <w:rFonts w:ascii="Arial" w:hAnsi="Arial"/>
          <w:i/>
          <w:iCs/>
          <w:color w:val="000000"/>
          <w:spacing w:val="-5"/>
          <w:position w:val="4"/>
          <w:sz w:val="20"/>
          <w:szCs w:val="20"/>
        </w:rPr>
        <w:t>non l’affronterà con scudi</w:t>
      </w:r>
      <w:r w:rsidR="009B745E" w:rsidRPr="009B745E">
        <w:rPr>
          <w:rFonts w:ascii="Arial" w:hAnsi="Arial"/>
          <w:i/>
          <w:iCs/>
          <w:color w:val="000000"/>
          <w:spacing w:val="-5"/>
          <w:position w:val="4"/>
          <w:sz w:val="20"/>
          <w:szCs w:val="20"/>
        </w:rPr>
        <w:t xml:space="preserve"> </w:t>
      </w:r>
      <w:r w:rsidRPr="009B745E">
        <w:rPr>
          <w:rFonts w:ascii="Arial" w:hAnsi="Arial"/>
          <w:i/>
          <w:iCs/>
          <w:color w:val="000000"/>
          <w:spacing w:val="-5"/>
          <w:position w:val="4"/>
          <w:sz w:val="20"/>
          <w:szCs w:val="20"/>
        </w:rPr>
        <w:t>e contro essa non costruirà terrapieno.</w:t>
      </w:r>
      <w:r w:rsidR="009B745E" w:rsidRPr="009B745E">
        <w:rPr>
          <w:rFonts w:ascii="Arial" w:hAnsi="Arial"/>
          <w:i/>
          <w:iCs/>
          <w:color w:val="000000"/>
          <w:spacing w:val="-5"/>
          <w:position w:val="4"/>
          <w:sz w:val="20"/>
          <w:szCs w:val="20"/>
        </w:rPr>
        <w:t xml:space="preserve"> </w:t>
      </w:r>
      <w:r w:rsidRPr="009B745E">
        <w:rPr>
          <w:rFonts w:ascii="Arial" w:hAnsi="Arial"/>
          <w:i/>
          <w:iCs/>
          <w:color w:val="000000"/>
          <w:spacing w:val="-5"/>
          <w:position w:val="4"/>
          <w:sz w:val="20"/>
          <w:szCs w:val="20"/>
        </w:rPr>
        <w:t>Ritornerà per la strada per cui è venuto;</w:t>
      </w:r>
      <w:r w:rsidR="009B745E" w:rsidRPr="009B745E">
        <w:rPr>
          <w:rFonts w:ascii="Arial" w:hAnsi="Arial"/>
          <w:i/>
          <w:iCs/>
          <w:color w:val="000000"/>
          <w:spacing w:val="-5"/>
          <w:position w:val="4"/>
          <w:sz w:val="20"/>
          <w:szCs w:val="20"/>
        </w:rPr>
        <w:t xml:space="preserve"> </w:t>
      </w:r>
      <w:r w:rsidRPr="009B745E">
        <w:rPr>
          <w:rFonts w:ascii="Arial" w:hAnsi="Arial"/>
          <w:i/>
          <w:iCs/>
          <w:color w:val="000000"/>
          <w:spacing w:val="-5"/>
          <w:position w:val="4"/>
          <w:sz w:val="20"/>
          <w:szCs w:val="20"/>
        </w:rPr>
        <w:t>non entrerà in questa città.</w:t>
      </w:r>
      <w:r w:rsidR="009B745E" w:rsidRPr="009B745E">
        <w:rPr>
          <w:rFonts w:ascii="Arial" w:hAnsi="Arial"/>
          <w:i/>
          <w:iCs/>
          <w:color w:val="000000"/>
          <w:spacing w:val="-5"/>
          <w:position w:val="4"/>
          <w:sz w:val="20"/>
          <w:szCs w:val="20"/>
        </w:rPr>
        <w:t xml:space="preserve"> </w:t>
      </w:r>
      <w:r w:rsidRPr="009B745E">
        <w:rPr>
          <w:rFonts w:ascii="Arial" w:hAnsi="Arial"/>
          <w:i/>
          <w:iCs/>
          <w:color w:val="000000"/>
          <w:spacing w:val="-5"/>
          <w:position w:val="4"/>
          <w:sz w:val="20"/>
          <w:szCs w:val="20"/>
        </w:rPr>
        <w:t>Oracolo del Signore.</w:t>
      </w:r>
      <w:r w:rsidR="009B745E" w:rsidRPr="009B745E">
        <w:rPr>
          <w:rFonts w:ascii="Arial" w:hAnsi="Arial"/>
          <w:i/>
          <w:iCs/>
          <w:color w:val="000000"/>
          <w:spacing w:val="-5"/>
          <w:position w:val="4"/>
          <w:sz w:val="20"/>
          <w:szCs w:val="20"/>
        </w:rPr>
        <w:t xml:space="preserve"> </w:t>
      </w:r>
      <w:r w:rsidRPr="009B745E">
        <w:rPr>
          <w:rFonts w:ascii="Arial" w:hAnsi="Arial"/>
          <w:i/>
          <w:iCs/>
          <w:color w:val="000000"/>
          <w:spacing w:val="-5"/>
          <w:position w:val="4"/>
          <w:sz w:val="20"/>
          <w:szCs w:val="20"/>
        </w:rPr>
        <w:t>Proteggerò questa città per salvarla,</w:t>
      </w:r>
      <w:r w:rsidR="009B745E" w:rsidRPr="009B745E">
        <w:rPr>
          <w:rFonts w:ascii="Arial" w:hAnsi="Arial"/>
          <w:i/>
          <w:iCs/>
          <w:color w:val="000000"/>
          <w:spacing w:val="-5"/>
          <w:position w:val="4"/>
          <w:sz w:val="20"/>
          <w:szCs w:val="20"/>
        </w:rPr>
        <w:t xml:space="preserve"> </w:t>
      </w:r>
      <w:r w:rsidRPr="009B745E">
        <w:rPr>
          <w:rFonts w:ascii="Arial" w:hAnsi="Arial"/>
          <w:i/>
          <w:iCs/>
          <w:color w:val="000000"/>
          <w:spacing w:val="-5"/>
          <w:position w:val="4"/>
          <w:sz w:val="20"/>
          <w:szCs w:val="20"/>
        </w:rPr>
        <w:t>per amore di me e di Davide mio servo”».</w:t>
      </w:r>
      <w:r w:rsidR="001C70F8">
        <w:rPr>
          <w:rFonts w:ascii="Arial" w:hAnsi="Arial"/>
          <w:i/>
          <w:iCs/>
          <w:color w:val="000000"/>
          <w:spacing w:val="-5"/>
          <w:position w:val="4"/>
          <w:sz w:val="20"/>
          <w:szCs w:val="20"/>
        </w:rPr>
        <w:t xml:space="preserve"> </w:t>
      </w:r>
      <w:r w:rsidRPr="009B745E">
        <w:rPr>
          <w:rFonts w:ascii="Arial" w:hAnsi="Arial"/>
          <w:i/>
          <w:iCs/>
          <w:color w:val="000000"/>
          <w:spacing w:val="-5"/>
          <w:position w:val="4"/>
          <w:sz w:val="20"/>
          <w:szCs w:val="20"/>
        </w:rPr>
        <w:t xml:space="preserve">Ora in quella notte l’angelo del Signore uscì e colpì nell’accampamento degli Assiri </w:t>
      </w:r>
      <w:r w:rsidR="001C70F8" w:rsidRPr="009B745E">
        <w:rPr>
          <w:rFonts w:ascii="Arial" w:hAnsi="Arial"/>
          <w:i/>
          <w:iCs/>
          <w:color w:val="000000"/>
          <w:spacing w:val="-5"/>
          <w:position w:val="4"/>
          <w:sz w:val="20"/>
          <w:szCs w:val="20"/>
        </w:rPr>
        <w:t>centottantacinquemila</w:t>
      </w:r>
      <w:r w:rsidRPr="009B745E">
        <w:rPr>
          <w:rFonts w:ascii="Arial" w:hAnsi="Arial"/>
          <w:i/>
          <w:iCs/>
          <w:color w:val="000000"/>
          <w:spacing w:val="-5"/>
          <w:position w:val="4"/>
          <w:sz w:val="20"/>
          <w:szCs w:val="20"/>
        </w:rPr>
        <w:t xml:space="preserve"> uomini. </w:t>
      </w:r>
      <w:r w:rsidR="001C70F8">
        <w:rPr>
          <w:rFonts w:ascii="Arial" w:hAnsi="Arial"/>
          <w:i/>
          <w:iCs/>
          <w:color w:val="000000"/>
          <w:spacing w:val="-5"/>
          <w:position w:val="4"/>
          <w:sz w:val="20"/>
          <w:szCs w:val="20"/>
        </w:rPr>
        <w:t xml:space="preserve"> </w:t>
      </w:r>
      <w:r w:rsidRPr="009B745E">
        <w:rPr>
          <w:rFonts w:ascii="Arial" w:hAnsi="Arial"/>
          <w:i/>
          <w:iCs/>
          <w:color w:val="000000"/>
          <w:spacing w:val="-5"/>
          <w:position w:val="4"/>
          <w:sz w:val="20"/>
          <w:szCs w:val="20"/>
        </w:rPr>
        <w:t xml:space="preserve">Sennàcherib, re d’Assiria, levò le tende, partì e fece ritorno a Ninive, dove rimase. </w:t>
      </w:r>
    </w:p>
    <w:p w14:paraId="2A475952" w14:textId="77777777" w:rsidR="00C44F8B" w:rsidRDefault="001514FE" w:rsidP="00107C1C">
      <w:pPr>
        <w:spacing w:after="120"/>
        <w:jc w:val="both"/>
        <w:rPr>
          <w:rFonts w:ascii="Arial" w:hAnsi="Arial" w:cs="Arial"/>
          <w:sz w:val="22"/>
          <w:szCs w:val="22"/>
        </w:rPr>
      </w:pPr>
      <w:r>
        <w:rPr>
          <w:rFonts w:ascii="Arial" w:hAnsi="Arial" w:cs="Arial"/>
          <w:sz w:val="22"/>
          <w:szCs w:val="22"/>
        </w:rPr>
        <w:t xml:space="preserve">Da questo evento storico dobbiamo apprendere una purissima verità. La salvezza di un uomo, di un popolo, di una nazione, è data quando chi è a capo, porta se stesso nella Parola di Dio e </w:t>
      </w:r>
      <w:r w:rsidR="00EE06FD">
        <w:rPr>
          <w:rFonts w:ascii="Arial" w:hAnsi="Arial" w:cs="Arial"/>
          <w:sz w:val="22"/>
          <w:szCs w:val="22"/>
        </w:rPr>
        <w:t xml:space="preserve">in lui, per il suo impegno, porta tutto il popolo nella Parola. La salvezza è insieme frutto della verità ritrovata del </w:t>
      </w:r>
      <w:r w:rsidR="00EE06FD" w:rsidRPr="00EE06FD">
        <w:rPr>
          <w:rFonts w:ascii="Arial" w:hAnsi="Arial" w:cs="Arial"/>
          <w:i/>
          <w:sz w:val="22"/>
          <w:szCs w:val="22"/>
        </w:rPr>
        <w:t>“capo”</w:t>
      </w:r>
      <w:r w:rsidR="00EE06FD">
        <w:rPr>
          <w:rFonts w:ascii="Arial" w:hAnsi="Arial" w:cs="Arial"/>
          <w:sz w:val="22"/>
          <w:szCs w:val="22"/>
        </w:rPr>
        <w:t xml:space="preserve"> e del suo popolo. Questa verità vale per un papa, un vescovo, un presbitero, e anche per un re, un principe, ogni altro uomo di governo. Un parroco che porta se stesso nella Parola del Signore e si impegna a portare attraverso il suo ministero tutto il popolo a lui affidato nella Parola, diviene di certo salvezza per tutti coloro che da lui dipendono. Questa verità mai va disattesa.</w:t>
      </w:r>
    </w:p>
    <w:p w14:paraId="0E3A5916" w14:textId="77777777" w:rsidR="00EE06FD" w:rsidRDefault="00EE06FD" w:rsidP="00107C1C">
      <w:pPr>
        <w:spacing w:after="120"/>
        <w:jc w:val="both"/>
        <w:rPr>
          <w:rFonts w:ascii="Arial" w:hAnsi="Arial" w:cs="Arial"/>
          <w:sz w:val="22"/>
          <w:szCs w:val="22"/>
        </w:rPr>
      </w:pPr>
      <w:r>
        <w:rPr>
          <w:rFonts w:ascii="Arial" w:hAnsi="Arial" w:cs="Arial"/>
          <w:sz w:val="22"/>
          <w:szCs w:val="22"/>
        </w:rPr>
        <w:t>Vergine Maria, Madre della Redenzione, Angeli, Santi, fateci verità di Dio nella Parola.</w:t>
      </w:r>
    </w:p>
    <w:p w14:paraId="6F78609B" w14:textId="77777777" w:rsidR="00107C1C" w:rsidRPr="002C36D2" w:rsidRDefault="00107C1C" w:rsidP="00013FC8">
      <w:pPr>
        <w:pStyle w:val="Titolo1"/>
        <w:spacing w:before="0" w:after="0"/>
        <w:jc w:val="center"/>
      </w:pPr>
      <w:r>
        <w:br w:type="page"/>
      </w:r>
      <w:bookmarkStart w:id="739" w:name="_Toc62205016"/>
      <w:r w:rsidR="009B745E" w:rsidRPr="00C44F8B">
        <w:rPr>
          <w:color w:val="000000"/>
          <w:szCs w:val="20"/>
        </w:rPr>
        <w:lastRenderedPageBreak/>
        <w:t>CONCLUSE L’ALLEANZA DAVANTI AL SIGNORE</w:t>
      </w:r>
      <w:bookmarkEnd w:id="739"/>
    </w:p>
    <w:p w14:paraId="781EFC50" w14:textId="77777777" w:rsidR="00B2162B" w:rsidRPr="00F87043" w:rsidRDefault="00B2162B" w:rsidP="00F87043">
      <w:pPr>
        <w:pStyle w:val="Titolo1"/>
        <w:spacing w:before="0" w:after="0"/>
        <w:jc w:val="center"/>
        <w:rPr>
          <w:color w:val="3E3F41"/>
          <w:kern w:val="0"/>
          <w:position w:val="4"/>
          <w:sz w:val="24"/>
        </w:rPr>
      </w:pPr>
      <w:bookmarkStart w:id="740" w:name="_Toc62205017"/>
      <w:r w:rsidRPr="00F87043">
        <w:rPr>
          <w:color w:val="3E3F41"/>
          <w:kern w:val="0"/>
          <w:position w:val="4"/>
          <w:sz w:val="24"/>
          <w:szCs w:val="13"/>
        </w:rPr>
        <w:t>2 Re 22,8-13 ; 23,1-3; Sal 118; Mt 7,15-20</w:t>
      </w:r>
      <w:bookmarkEnd w:id="740"/>
    </w:p>
    <w:p w14:paraId="57C27961" w14:textId="77777777" w:rsidR="00107C1C" w:rsidRPr="003326FE" w:rsidRDefault="00107C1C" w:rsidP="00107C1C">
      <w:pPr>
        <w:pStyle w:val="Titolo3"/>
        <w:spacing w:before="0" w:after="120"/>
        <w:jc w:val="center"/>
        <w:rPr>
          <w:sz w:val="24"/>
        </w:rPr>
      </w:pPr>
      <w:bookmarkStart w:id="741" w:name="_Toc62205018"/>
      <w:r w:rsidRPr="003326FE">
        <w:rPr>
          <w:sz w:val="24"/>
        </w:rPr>
        <w:t>27 GIUGNO</w:t>
      </w:r>
      <w:bookmarkEnd w:id="741"/>
      <w:r w:rsidRPr="003326FE">
        <w:rPr>
          <w:sz w:val="24"/>
        </w:rPr>
        <w:t xml:space="preserve"> </w:t>
      </w:r>
    </w:p>
    <w:p w14:paraId="5AB762DE" w14:textId="77777777" w:rsidR="00107C1C" w:rsidRDefault="00EE06FD" w:rsidP="00107C1C">
      <w:pPr>
        <w:spacing w:after="120"/>
        <w:jc w:val="both"/>
        <w:rPr>
          <w:rFonts w:ascii="Arial" w:hAnsi="Arial" w:cs="Arial"/>
          <w:sz w:val="22"/>
          <w:szCs w:val="22"/>
        </w:rPr>
      </w:pPr>
      <w:r>
        <w:rPr>
          <w:rFonts w:ascii="Arial" w:hAnsi="Arial" w:cs="Arial"/>
          <w:sz w:val="22"/>
          <w:szCs w:val="22"/>
        </w:rPr>
        <w:t xml:space="preserve">Non è sufficiente che il re, nel quale e dal quale vive tutto il suo popolo, sia nella Parola del Signore. Il re, è vero re, se conduce tutti i suoi sudditi nella Parola del suo Dio. Possiamo affermare che questo è il ministero di un re: far sì che lui sia sempre nella Parola e dalla Parola da lui vissuta in pienezza di obbedienza, ogni altro suo suddito </w:t>
      </w:r>
      <w:r w:rsidR="00D91D43">
        <w:rPr>
          <w:rFonts w:ascii="Arial" w:hAnsi="Arial" w:cs="Arial"/>
          <w:sz w:val="22"/>
          <w:szCs w:val="22"/>
        </w:rPr>
        <w:t xml:space="preserve">aia attratto ad </w:t>
      </w:r>
      <w:r>
        <w:rPr>
          <w:rFonts w:ascii="Arial" w:hAnsi="Arial" w:cs="Arial"/>
          <w:sz w:val="22"/>
          <w:szCs w:val="22"/>
        </w:rPr>
        <w:t>essa. Salomone per questo chiese la saggezza al Signore: per essere in grado in ogni istante di insegnare al suo popolo ciò che è giusto e ciò che ingiusto, secondo la divina volontà, manifestata e contenuta tutta nella sua santa Legge.</w:t>
      </w:r>
    </w:p>
    <w:p w14:paraId="4858B650" w14:textId="77777777" w:rsidR="00EE06FD" w:rsidRPr="00D91D43" w:rsidRDefault="00D91D43" w:rsidP="00D91D43">
      <w:pPr>
        <w:spacing w:after="120"/>
        <w:jc w:val="both"/>
        <w:rPr>
          <w:rFonts w:ascii="Arial" w:hAnsi="Arial" w:cs="Arial"/>
          <w:i/>
          <w:iCs/>
          <w:spacing w:val="-5"/>
          <w:position w:val="4"/>
          <w:sz w:val="20"/>
          <w:szCs w:val="22"/>
        </w:rPr>
      </w:pPr>
      <w:r w:rsidRPr="00D91D43">
        <w:rPr>
          <w:rFonts w:ascii="Arial" w:hAnsi="Arial"/>
          <w:i/>
          <w:iCs/>
          <w:color w:val="000000"/>
          <w:spacing w:val="-5"/>
          <w:position w:val="4"/>
          <w:sz w:val="20"/>
        </w:rPr>
        <w:t>Il re andò a Gàbaon per offrirvi sacrifici, perché ivi sorgeva l’altura più grande. Su quell’altare Salomone offrì mille olocausti. A Gàbaon il Signore apparve a Salomone in sogno durante la notte. Dio disse: «Chiedimi ciò che vuoi che io ti conceda». Salomone disse: «Tu hai trattato il tuo servo Davide, mio padre, con grande amore, perché egli aveva camminato davanti a te con fedeltà, con giustizia e con cuore retto verso di te. Tu gli hai conservato questo grande amore e gli hai dato un figlio che siede sul suo trono, come avviene oggi. Ora, Signore, mio Dio, tu hai fatto regnare il tuo servo al posto di Davide, mio padre. Ebbene io sono solo un ragazzo; non so come regolarmi. Il tuo servo è in mezzo al tuo popolo che hai scelto, popolo numeroso che per quantità non si può calcolare né contare. Concedi al tuo servo un cuore docile, perché sappia rendere giustizia al tuo popolo e sappia distinguere il bene dal male; infatti chi può governare questo tuo popolo così numeroso?» (1Re 3,4-9).</w:t>
      </w:r>
    </w:p>
    <w:p w14:paraId="0E5708D6" w14:textId="77777777" w:rsidR="00107C1C" w:rsidRDefault="00D91D43" w:rsidP="00107C1C">
      <w:pPr>
        <w:spacing w:after="120"/>
        <w:jc w:val="both"/>
        <w:rPr>
          <w:rFonts w:ascii="Arial" w:hAnsi="Arial" w:cs="Arial"/>
          <w:sz w:val="22"/>
          <w:szCs w:val="22"/>
        </w:rPr>
      </w:pPr>
      <w:r>
        <w:rPr>
          <w:rFonts w:ascii="Arial" w:hAnsi="Arial" w:cs="Arial"/>
          <w:sz w:val="22"/>
          <w:szCs w:val="22"/>
        </w:rPr>
        <w:t xml:space="preserve">Ascoltando le parole della Legge, il re sa che per la vita del suo popolo non basta la sua giustizia dinanzi a Dio. Tutto il popolo deve nuovamente stringere un patto di fedeltà all’alleanza. Ogni figlio di Gerusalemme dovrà essere stabilmente nella Parola. </w:t>
      </w:r>
    </w:p>
    <w:p w14:paraId="3BFAB131" w14:textId="77777777" w:rsidR="00C44F8B" w:rsidRPr="009B745E" w:rsidRDefault="00C44F8B" w:rsidP="009B745E">
      <w:pPr>
        <w:spacing w:after="120"/>
        <w:jc w:val="both"/>
        <w:rPr>
          <w:rFonts w:ascii="Arial" w:hAnsi="Arial"/>
          <w:i/>
          <w:iCs/>
          <w:color w:val="000000"/>
          <w:spacing w:val="-5"/>
          <w:position w:val="4"/>
          <w:sz w:val="20"/>
          <w:szCs w:val="20"/>
        </w:rPr>
      </w:pPr>
      <w:r w:rsidRPr="009B745E">
        <w:rPr>
          <w:rFonts w:ascii="Arial" w:hAnsi="Arial"/>
          <w:i/>
          <w:iCs/>
          <w:color w:val="000000"/>
          <w:spacing w:val="-5"/>
          <w:position w:val="4"/>
          <w:sz w:val="20"/>
          <w:szCs w:val="20"/>
        </w:rPr>
        <w:t>Il sommo sacerdote Chelkia disse allo scriba Safan: «Ho trovato nel tempio del Signore il libro della legge». Chelkia diede il libro a Safan, che lo lesse. Lo scriba Safan quindi andò dal re e lo informò dicendo: «I tuoi servitori hanno versato il denaro trovato nel tempio e l’hanno consegnato in mano agli esecutori dei lavori, sovrintendenti al tempio del Signore». Poi lo scriba Safan annunciò al re: «Il sacerdote Chelkia mi ha dato un libro». Safan lo lesse davanti al re.</w:t>
      </w:r>
      <w:r w:rsidR="00D96FD0">
        <w:rPr>
          <w:rFonts w:ascii="Arial" w:hAnsi="Arial"/>
          <w:i/>
          <w:iCs/>
          <w:color w:val="000000"/>
          <w:spacing w:val="-5"/>
          <w:position w:val="4"/>
          <w:sz w:val="20"/>
          <w:szCs w:val="20"/>
        </w:rPr>
        <w:t xml:space="preserve"> </w:t>
      </w:r>
      <w:r w:rsidRPr="009B745E">
        <w:rPr>
          <w:rFonts w:ascii="Arial" w:hAnsi="Arial"/>
          <w:i/>
          <w:iCs/>
          <w:color w:val="000000"/>
          <w:spacing w:val="-5"/>
          <w:position w:val="4"/>
          <w:sz w:val="20"/>
          <w:szCs w:val="20"/>
        </w:rPr>
        <w:t>Udite le parole del libro della legge, il re si stracciò le vesti. Il re comandò al sacerdote Chelkia, ad Achikàm figlio di Safan, ad Acbor, figlio di Michea, allo scriba Safan e ad Asaià, ministro del re: «Andate, consultate il Signore per me, per il popolo e per tutto Giuda, riguardo alle parole di questo libro ora trovato; grande infatti è la collera del Signore, che si è accesa contro di noi, perché i nostri padri non hanno ascoltato le parole di questo libro, mettendo in pratica quanto è stato scritto per noi».</w:t>
      </w:r>
      <w:r w:rsidR="00EE06FD">
        <w:rPr>
          <w:rFonts w:ascii="Arial" w:hAnsi="Arial"/>
          <w:i/>
          <w:iCs/>
          <w:color w:val="000000"/>
          <w:spacing w:val="-5"/>
          <w:position w:val="4"/>
          <w:sz w:val="20"/>
          <w:szCs w:val="20"/>
        </w:rPr>
        <w:t xml:space="preserve"> </w:t>
      </w:r>
      <w:r w:rsidRPr="009B745E">
        <w:rPr>
          <w:rFonts w:ascii="Arial" w:hAnsi="Arial"/>
          <w:i/>
          <w:iCs/>
          <w:color w:val="000000"/>
          <w:spacing w:val="-5"/>
          <w:position w:val="4"/>
          <w:sz w:val="20"/>
          <w:szCs w:val="20"/>
        </w:rPr>
        <w:t>Il re mandò a radunare presso di sé tutti gli anziani di Giuda e di Gerusalemme. Il re salì al tempio del Signore; erano con lui tutti gli uomini di Giuda, tutti gli abitanti di Gerusalemme, i sacerdoti, i profeti e tutto il popolo, dal più piccolo al più grande. Lesse alla loro presenza tutte le parole del libro dell’alleanza, trovato nel tempio del Signore. Il re, in piedi presso la colonna, concluse l’alleanza davanti al Signore, per seguire il Signore e osservare i suoi comandi, le istruzioni e le leggi con tutto il cuore e con tutta l’anima, per attuare le parole dell’alleanza scritte in quel libro. Tutto il popolo aderì all’alleanza.</w:t>
      </w:r>
    </w:p>
    <w:p w14:paraId="1B6C682A" w14:textId="77777777" w:rsidR="00D96FD0" w:rsidRDefault="00D91D43" w:rsidP="00D96FD0">
      <w:pPr>
        <w:spacing w:after="120"/>
        <w:jc w:val="both"/>
        <w:rPr>
          <w:rFonts w:ascii="Arial" w:hAnsi="Arial" w:cs="Arial"/>
          <w:sz w:val="22"/>
          <w:szCs w:val="22"/>
        </w:rPr>
      </w:pPr>
      <w:r>
        <w:rPr>
          <w:rFonts w:ascii="Arial" w:hAnsi="Arial" w:cs="Arial"/>
          <w:sz w:val="22"/>
          <w:szCs w:val="22"/>
        </w:rPr>
        <w:t xml:space="preserve">Il re </w:t>
      </w:r>
      <w:r w:rsidR="00D96FD0">
        <w:rPr>
          <w:rFonts w:ascii="Arial" w:hAnsi="Arial" w:cs="Arial"/>
          <w:sz w:val="22"/>
          <w:szCs w:val="22"/>
        </w:rPr>
        <w:t xml:space="preserve">non solamente consegna </w:t>
      </w:r>
      <w:r>
        <w:rPr>
          <w:rFonts w:ascii="Arial" w:hAnsi="Arial" w:cs="Arial"/>
          <w:sz w:val="22"/>
          <w:szCs w:val="22"/>
        </w:rPr>
        <w:t xml:space="preserve">se stesso </w:t>
      </w:r>
      <w:r w:rsidR="00D96FD0">
        <w:rPr>
          <w:rFonts w:ascii="Arial" w:hAnsi="Arial" w:cs="Arial"/>
          <w:sz w:val="22"/>
          <w:szCs w:val="22"/>
        </w:rPr>
        <w:t>al Signore, gli dona tutto il popolo, rinnovando l’Alleanza. Ogni figli</w:t>
      </w:r>
      <w:r w:rsidR="00BB6E3C">
        <w:rPr>
          <w:rFonts w:ascii="Arial" w:hAnsi="Arial" w:cs="Arial"/>
          <w:sz w:val="22"/>
          <w:szCs w:val="22"/>
        </w:rPr>
        <w:t>o</w:t>
      </w:r>
      <w:r w:rsidR="00D96FD0">
        <w:rPr>
          <w:rFonts w:ascii="Arial" w:hAnsi="Arial" w:cs="Arial"/>
          <w:sz w:val="22"/>
          <w:szCs w:val="22"/>
        </w:rPr>
        <w:t xml:space="preserve"> di Gerusalemme si impegna solennemente dinanzi a Dio di osservare la sua Legge e di camminare nei suoi precetti, nei quali vi è ogni vita. La salvezza non è nel pentimento, ma nell’impegno </w:t>
      </w:r>
      <w:r>
        <w:rPr>
          <w:rFonts w:ascii="Arial" w:hAnsi="Arial" w:cs="Arial"/>
          <w:sz w:val="22"/>
          <w:szCs w:val="22"/>
        </w:rPr>
        <w:t>stabile e duraturo</w:t>
      </w:r>
      <w:r w:rsidR="00D96FD0">
        <w:rPr>
          <w:rFonts w:ascii="Arial" w:hAnsi="Arial" w:cs="Arial"/>
          <w:sz w:val="22"/>
          <w:szCs w:val="22"/>
        </w:rPr>
        <w:t xml:space="preserve"> di osservare la Legge del Signore. È la Legge che dona vita. Il pentimento ottiene la grazia del perdono e insieme </w:t>
      </w:r>
      <w:r>
        <w:rPr>
          <w:rFonts w:ascii="Arial" w:hAnsi="Arial" w:cs="Arial"/>
          <w:sz w:val="22"/>
          <w:szCs w:val="22"/>
        </w:rPr>
        <w:t xml:space="preserve">di </w:t>
      </w:r>
      <w:r w:rsidR="00D96FD0">
        <w:rPr>
          <w:rFonts w:ascii="Arial" w:hAnsi="Arial" w:cs="Arial"/>
          <w:sz w:val="22"/>
          <w:szCs w:val="22"/>
        </w:rPr>
        <w:t xml:space="preserve">poter ritornare dell’uomo nell’Alleanza. Si ricordi </w:t>
      </w:r>
      <w:r>
        <w:rPr>
          <w:rFonts w:ascii="Arial" w:hAnsi="Arial" w:cs="Arial"/>
          <w:sz w:val="22"/>
          <w:szCs w:val="22"/>
        </w:rPr>
        <w:t xml:space="preserve">ogni uomo </w:t>
      </w:r>
      <w:r w:rsidR="00D96FD0">
        <w:rPr>
          <w:rFonts w:ascii="Arial" w:hAnsi="Arial" w:cs="Arial"/>
          <w:sz w:val="22"/>
          <w:szCs w:val="22"/>
        </w:rPr>
        <w:t xml:space="preserve">che l’alleanza è un patto bilaterale. Ognuno può romperlo di sua volontà. Mai però lo potrà ricomporre da se stesso, per sua volontà. Occorre sempre la volontà di Dio. Nel pentimento, nella conversione, il Signore accoglie la volontà dell’uomo e stipula di nuovo l’alleanza. Questa verità mai va dimenticata. L’uomo da solo può rompere. L’uomo da solo non può ricomporre. Occorre sempre la volontà di Dio. Dopo il peccato </w:t>
      </w:r>
      <w:r>
        <w:rPr>
          <w:rFonts w:ascii="Arial" w:hAnsi="Arial" w:cs="Arial"/>
          <w:sz w:val="22"/>
          <w:szCs w:val="22"/>
        </w:rPr>
        <w:t xml:space="preserve">urge </w:t>
      </w:r>
      <w:r w:rsidR="00D96FD0">
        <w:rPr>
          <w:rFonts w:ascii="Arial" w:hAnsi="Arial" w:cs="Arial"/>
          <w:sz w:val="22"/>
          <w:szCs w:val="22"/>
        </w:rPr>
        <w:t xml:space="preserve"> una nuova alleanza e un nuovo patto. Occorre sempre la volontà di Dio.</w:t>
      </w:r>
      <w:r>
        <w:rPr>
          <w:rFonts w:ascii="Arial" w:hAnsi="Arial" w:cs="Arial"/>
          <w:sz w:val="22"/>
          <w:szCs w:val="22"/>
        </w:rPr>
        <w:t xml:space="preserve"> La volontà di Dio pone delle condizioni: la conversione del cuore alla Legge, il pentimento, la volontà ferma e risoluta di rimanere fedeli all’alleanza nuovamente stipulata. Senza queste condizioni mai potrà esserci rinnovo del patto e si rimane fuori della Parola. </w:t>
      </w:r>
    </w:p>
    <w:p w14:paraId="28E4D20D" w14:textId="77777777" w:rsidR="00D91D43" w:rsidRDefault="00D91D43" w:rsidP="00D96FD0">
      <w:pPr>
        <w:spacing w:after="120"/>
        <w:jc w:val="both"/>
        <w:rPr>
          <w:rFonts w:ascii="Arial" w:hAnsi="Arial" w:cs="Arial"/>
          <w:sz w:val="22"/>
          <w:szCs w:val="22"/>
        </w:rPr>
      </w:pPr>
      <w:r>
        <w:rPr>
          <w:rFonts w:ascii="Arial" w:hAnsi="Arial" w:cs="Arial"/>
          <w:sz w:val="22"/>
          <w:szCs w:val="22"/>
        </w:rPr>
        <w:t>Vergine Maria, Madre della Redenzione, Angeli, Santi, fateci fedeli alla Parola.</w:t>
      </w:r>
    </w:p>
    <w:p w14:paraId="6D5AF870" w14:textId="77777777" w:rsidR="00107C1C" w:rsidRPr="002C36D2" w:rsidRDefault="00107C1C" w:rsidP="00013FC8">
      <w:pPr>
        <w:pStyle w:val="Titolo1"/>
        <w:spacing w:before="0" w:after="0"/>
        <w:jc w:val="center"/>
      </w:pPr>
      <w:r>
        <w:br w:type="page"/>
      </w:r>
      <w:bookmarkStart w:id="742" w:name="_Toc62205019"/>
      <w:r w:rsidR="009B745E" w:rsidRPr="00C44F8B">
        <w:rPr>
          <w:color w:val="000000"/>
          <w:szCs w:val="20"/>
        </w:rPr>
        <w:lastRenderedPageBreak/>
        <w:t>LI CONDUSSE IN ESILIO A BABILONIA</w:t>
      </w:r>
      <w:bookmarkEnd w:id="742"/>
    </w:p>
    <w:p w14:paraId="55F9D7F9" w14:textId="77777777" w:rsidR="00B2162B" w:rsidRPr="00F87043" w:rsidRDefault="00B2162B" w:rsidP="00F87043">
      <w:pPr>
        <w:pStyle w:val="Titolo1"/>
        <w:spacing w:before="0" w:after="0"/>
        <w:jc w:val="center"/>
        <w:rPr>
          <w:color w:val="3E3F41"/>
          <w:kern w:val="0"/>
          <w:position w:val="4"/>
          <w:sz w:val="24"/>
        </w:rPr>
      </w:pPr>
      <w:bookmarkStart w:id="743" w:name="_Toc62205020"/>
      <w:r w:rsidRPr="00F87043">
        <w:rPr>
          <w:color w:val="3E3F41"/>
          <w:kern w:val="0"/>
          <w:position w:val="4"/>
          <w:sz w:val="24"/>
          <w:szCs w:val="13"/>
        </w:rPr>
        <w:t>2 Re 24,8-17; Sal 78; Mt 7,21-29</w:t>
      </w:r>
      <w:bookmarkEnd w:id="743"/>
    </w:p>
    <w:p w14:paraId="6CDF4BE3" w14:textId="77777777" w:rsidR="00107C1C" w:rsidRPr="003326FE" w:rsidRDefault="00107C1C" w:rsidP="00107C1C">
      <w:pPr>
        <w:pStyle w:val="Titolo3"/>
        <w:spacing w:before="0" w:after="120"/>
        <w:jc w:val="center"/>
        <w:rPr>
          <w:sz w:val="24"/>
        </w:rPr>
      </w:pPr>
      <w:bookmarkStart w:id="744" w:name="_Toc62205021"/>
      <w:r w:rsidRPr="003326FE">
        <w:rPr>
          <w:sz w:val="24"/>
        </w:rPr>
        <w:t>28 GIUGNO</w:t>
      </w:r>
      <w:bookmarkEnd w:id="744"/>
      <w:r w:rsidRPr="003326FE">
        <w:rPr>
          <w:sz w:val="24"/>
        </w:rPr>
        <w:t xml:space="preserve"> </w:t>
      </w:r>
    </w:p>
    <w:p w14:paraId="4D6F3AE6" w14:textId="77777777" w:rsidR="009E2220" w:rsidRDefault="00CA79E3" w:rsidP="00107C1C">
      <w:pPr>
        <w:spacing w:after="120"/>
        <w:jc w:val="both"/>
        <w:rPr>
          <w:rFonts w:ascii="Arial" w:hAnsi="Arial" w:cs="Arial"/>
          <w:sz w:val="22"/>
          <w:szCs w:val="22"/>
        </w:rPr>
      </w:pPr>
      <w:r>
        <w:rPr>
          <w:rFonts w:ascii="Arial" w:hAnsi="Arial" w:cs="Arial"/>
          <w:sz w:val="22"/>
          <w:szCs w:val="22"/>
        </w:rPr>
        <w:t xml:space="preserve">Nell’Antico Testamento, la perdita della terra era il segno che il popolo aveva perso il suo Dio. Lo aveva abbandonato, tradito, dichiarato non Dio a motivo dell’universale idolatria che aveva conquistato il cuore di </w:t>
      </w:r>
      <w:r w:rsidR="0072297F">
        <w:rPr>
          <w:rFonts w:ascii="Arial" w:hAnsi="Arial" w:cs="Arial"/>
          <w:sz w:val="22"/>
          <w:szCs w:val="22"/>
        </w:rPr>
        <w:t xml:space="preserve">ogni profeta per ministero: re, sacerdoti, scribi, giudizi, anziani del popolo. L’idolatria irrita il Signore. Lui viene abbandonato per un pezzo di legno o per un altro oggetto di metallo fuso o di terracotta. Quanto oggi avviene ai figli di Giuda, Mosè lo aveva già profetizzato. I figli di Giacobbe veramente sono di dura cervice. Non riescono a fare la differenza tra il vero Dio e un idolo. </w:t>
      </w:r>
    </w:p>
    <w:p w14:paraId="3F337813" w14:textId="77777777" w:rsidR="009E2220" w:rsidRPr="009E2220" w:rsidRDefault="009E2220" w:rsidP="009E2220">
      <w:pPr>
        <w:spacing w:after="120"/>
        <w:jc w:val="both"/>
        <w:rPr>
          <w:rFonts w:ascii="Arial" w:hAnsi="Arial"/>
          <w:i/>
          <w:iCs/>
          <w:color w:val="000000"/>
          <w:sz w:val="20"/>
          <w:szCs w:val="20"/>
        </w:rPr>
      </w:pPr>
      <w:r w:rsidRPr="009E2220">
        <w:rPr>
          <w:rFonts w:ascii="Arial" w:hAnsi="Arial"/>
          <w:i/>
          <w:iCs/>
          <w:color w:val="000000"/>
          <w:sz w:val="20"/>
          <w:szCs w:val="20"/>
        </w:rPr>
        <w:t xml:space="preserve">Mi resero geloso con ciò che non è Dio, mi irritarono con i loro idoli vani; io li renderò gelosi con uno che non è popolo, li irriterò con una nazione stolta. Un fuoco si è acceso nella mia collera e brucerà fino alla profondità degl’inferi; divorerà la terra e il suo prodotto e incendierà le radici dei monti. Accumulerò sopra di loro i malanni; le mie frecce esaurirò contro di loro. Saranno estenuati dalla fame, divorati dalla febbre e da peste dolorosa. Il dente delle belve manderò contro di loro, con il veleno dei rettili che strisciano nella polvere. Di fuori la spada li priverà dei figli, dentro le case li ucciderà lo spavento. Periranno insieme il giovane e la vergine, il lattante e l’uomo canuto. Io ho detto: Li voglio disperdere,  cancellarne tra gli uomini il ricordo, se non temessi l’arroganza del nemico. Non si ingannino i loro avversari;  non dicano: La nostra mano ha vinto,  non è il Signore che ha operato tutto questo! Sono un popolo insensato  e in essi non c’è intelligenza: se fossero saggi, capirebbero,  rifletterebbero sulla loro fine. Come può un uomo solo inseguirne mille o due soli metterne in fuga diecimila?  Non è forse perché la loro Roccia li ha venduti, il Signore li ha consegnati? Perché la loro roccia non è come la nostra  e i nostri nemici ne sono giudici. La loro vite è dal ceppo di Sòdoma, dalle piantagioni di Gomorra.  La loro uva è velenosa,  ha grappoli amari. Tossico di serpenti è il loro vino,  micidiale veleno di vipere. Non è questo nascosto presso di me,  sigillato nei miei forzieri? Mia sarà la vendetta e il castigo, quando vacillerà il loro piede! Sì, vicino è il giorno della loro rovina  e il loro destino si affretta a venire” (Dt 32,21-35). </w:t>
      </w:r>
    </w:p>
    <w:p w14:paraId="349247AC" w14:textId="77777777" w:rsidR="009E2220" w:rsidRDefault="0072297F" w:rsidP="00107C1C">
      <w:pPr>
        <w:spacing w:after="120"/>
        <w:jc w:val="both"/>
        <w:rPr>
          <w:rFonts w:ascii="Arial" w:hAnsi="Arial" w:cs="Arial"/>
          <w:sz w:val="22"/>
          <w:szCs w:val="22"/>
        </w:rPr>
      </w:pPr>
      <w:r>
        <w:rPr>
          <w:rFonts w:ascii="Arial" w:hAnsi="Arial" w:cs="Arial"/>
          <w:sz w:val="22"/>
          <w:szCs w:val="22"/>
        </w:rPr>
        <w:t xml:space="preserve">La profezia di Mosè va gelosamente custodita nel cuore. Le forze del male non hanno alcun potere contro l’uomo che è nella Legge del Signore, nella sua Parola. </w:t>
      </w:r>
      <w:r w:rsidR="00BB0EA0">
        <w:rPr>
          <w:rFonts w:ascii="Arial" w:hAnsi="Arial" w:cs="Arial"/>
          <w:sz w:val="22"/>
          <w:szCs w:val="22"/>
        </w:rPr>
        <w:t xml:space="preserve">Hanno </w:t>
      </w:r>
      <w:r>
        <w:rPr>
          <w:rFonts w:ascii="Arial" w:hAnsi="Arial" w:cs="Arial"/>
          <w:sz w:val="22"/>
          <w:szCs w:val="22"/>
        </w:rPr>
        <w:t xml:space="preserve">forza quando l’uomo esce dalla Parola e si consegna ad esse. </w:t>
      </w:r>
      <w:r w:rsidR="00BB0EA0">
        <w:rPr>
          <w:rFonts w:ascii="Arial" w:hAnsi="Arial" w:cs="Arial"/>
          <w:sz w:val="22"/>
          <w:szCs w:val="22"/>
        </w:rPr>
        <w:t>Quando l’uomo è nella Parola, è in Dio. Chi è in Dio non è conquistabile da nessuna forza creata. Si esce dalla Parola, ci si pone fuori di Dio, si è conquistabili anche da un minuscolo insetto.</w:t>
      </w:r>
    </w:p>
    <w:p w14:paraId="6AD451FF" w14:textId="77777777" w:rsidR="00C44F8B" w:rsidRPr="009B745E" w:rsidRDefault="00C44F8B" w:rsidP="009B745E">
      <w:pPr>
        <w:spacing w:after="120"/>
        <w:jc w:val="both"/>
        <w:rPr>
          <w:rFonts w:ascii="Arial" w:hAnsi="Arial"/>
          <w:i/>
          <w:iCs/>
          <w:color w:val="000000"/>
          <w:spacing w:val="-5"/>
          <w:position w:val="4"/>
          <w:sz w:val="20"/>
          <w:szCs w:val="20"/>
        </w:rPr>
      </w:pPr>
      <w:r w:rsidRPr="009B745E">
        <w:rPr>
          <w:rFonts w:ascii="Arial" w:hAnsi="Arial"/>
          <w:i/>
          <w:iCs/>
          <w:color w:val="000000"/>
          <w:spacing w:val="-5"/>
          <w:position w:val="4"/>
          <w:sz w:val="20"/>
          <w:szCs w:val="20"/>
        </w:rPr>
        <w:t>Quando divenne re, Ioiachìn aveva diciotto anni; regnò tre mesi a Gerusalemme. Sua madre era di Gerusalemme e si chiamava Necustà, figlia di Elnatàn. Fece ciò che è male agli occhi del Signore, come aveva fatto suo padre.</w:t>
      </w:r>
      <w:r w:rsidR="009B745E">
        <w:rPr>
          <w:rFonts w:ascii="Arial" w:hAnsi="Arial"/>
          <w:i/>
          <w:iCs/>
          <w:color w:val="000000"/>
          <w:spacing w:val="-5"/>
          <w:position w:val="4"/>
          <w:sz w:val="20"/>
          <w:szCs w:val="20"/>
        </w:rPr>
        <w:t xml:space="preserve"> </w:t>
      </w:r>
      <w:r w:rsidRPr="009B745E">
        <w:rPr>
          <w:rFonts w:ascii="Arial" w:hAnsi="Arial"/>
          <w:i/>
          <w:iCs/>
          <w:color w:val="000000"/>
          <w:spacing w:val="-5"/>
          <w:position w:val="4"/>
          <w:sz w:val="20"/>
          <w:szCs w:val="20"/>
        </w:rPr>
        <w:t>In quel tempo gli ufficiali di Nabucodònosor, re di Babilonia, salirono a Gerusalemme e la città fu assediata. Nabucodònosor, re di Babilonia, giunse presso la città mentre i suoi ufficiali l’assediavano. Ioiachìn, re di Giuda, uscì incontro al re di Babilonia, con sua madre, i suoi ministri, i suoi comandanti e i suoi cortigiani; il re di Babilonia lo fece prigioniero nell’anno ottavo del suo regno. Asportò di là tutti i tesori del tempio del Signore e i tesori della reggia; fece a pezzi tutti gli oggetti d’oro che Salomone, re d’Israele, aveva fatto nel tempio del Signore, come aveva detto il Signore. Deportò tutta Gerusalemme, cioè tutti i comandanti, tutti i combattenti, in numero di diecimila esuli, tutti i falegnami e i fabbri; non rimase che la gente povera della terra. Deportò a Babilonia Ioiachìn; inoltre portò in esilio da Gerusalemme a Babilonia la madre del re, le mogli del re, i suoi cortigiani e i nobili del paese. Inoltre tutti gli uomini di valore, in numero di settemila, i falegnami e i fabbri, in numero di mille, e tutti gli uomini validi alla guerra, il re di Babilonia li condusse in esilio a Babilonia. Il re di Babilonia nominò re, al posto di Ioiachìn, Mattania suo zio, cambiandogli il nome in Sedecìa.</w:t>
      </w:r>
    </w:p>
    <w:p w14:paraId="6E5A8C89" w14:textId="77777777" w:rsidR="00BB0EA0" w:rsidRDefault="00BB0EA0" w:rsidP="00107C1C">
      <w:pPr>
        <w:spacing w:after="120"/>
        <w:jc w:val="both"/>
        <w:rPr>
          <w:rFonts w:ascii="Arial" w:hAnsi="Arial" w:cs="Arial"/>
          <w:sz w:val="22"/>
          <w:szCs w:val="22"/>
        </w:rPr>
      </w:pPr>
      <w:r>
        <w:rPr>
          <w:rFonts w:ascii="Arial" w:hAnsi="Arial" w:cs="Arial"/>
          <w:sz w:val="22"/>
          <w:szCs w:val="22"/>
        </w:rPr>
        <w:t>Per il Nuovo Testamento urge applicare un nuovo principio di verità. Chi è con Dio e chi è senza Dio? Chi è con Dio sa stare su qualsiasi croce di qualsiasi natura o entità: povertà, malattia, solitudine, abbandono, calunnia, falsa testimonianza, condanna anche a morte per crocifissione. Chi è senza Dio, perché fuori della Parola, è privo della sua grazia e vive con un solo desiderio: scendere da qualsiasi croce. Quando un uomo non sa stare in croce, è segno che la Parola ancora non abita nel suo cuore. Senza la Parola neanche la grazia vi abita e la grazia è il solo chiodo che ci tiene legati alla nostra croce, donandoci la forza di viverla con amore. Gesù è il Crocifisso eterno!</w:t>
      </w:r>
    </w:p>
    <w:p w14:paraId="22CE4900" w14:textId="77777777" w:rsidR="00BB0EA0" w:rsidRDefault="00BB0EA0"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F535BE">
        <w:rPr>
          <w:rFonts w:ascii="Arial" w:hAnsi="Arial" w:cs="Arial"/>
          <w:sz w:val="22"/>
          <w:szCs w:val="22"/>
        </w:rPr>
        <w:t>insegnateci a stare in croce.</w:t>
      </w:r>
    </w:p>
    <w:p w14:paraId="5ED347C2" w14:textId="77777777" w:rsidR="00107C1C" w:rsidRPr="00843F9C" w:rsidRDefault="00107C1C" w:rsidP="00013FC8">
      <w:pPr>
        <w:pStyle w:val="Titolo1"/>
        <w:spacing w:before="0" w:after="0"/>
        <w:jc w:val="center"/>
        <w:rPr>
          <w:sz w:val="28"/>
        </w:rPr>
      </w:pPr>
      <w:r>
        <w:br w:type="page"/>
      </w:r>
      <w:bookmarkStart w:id="745" w:name="_Toc62205022"/>
      <w:r w:rsidR="009B745E" w:rsidRPr="00C44F8B">
        <w:rPr>
          <w:szCs w:val="20"/>
        </w:rPr>
        <w:lastRenderedPageBreak/>
        <w:t>IL SIGNORE HA MANDATO IL SUO ANGELO</w:t>
      </w:r>
      <w:bookmarkEnd w:id="745"/>
    </w:p>
    <w:p w14:paraId="6A74D79B" w14:textId="77777777" w:rsidR="00B2162B" w:rsidRPr="00F87043" w:rsidRDefault="00B2162B" w:rsidP="00F87043">
      <w:pPr>
        <w:pStyle w:val="Titolo1"/>
        <w:spacing w:before="0" w:after="0"/>
        <w:jc w:val="center"/>
        <w:rPr>
          <w:color w:val="3E3F41"/>
          <w:kern w:val="0"/>
          <w:position w:val="4"/>
          <w:sz w:val="24"/>
        </w:rPr>
      </w:pPr>
      <w:bookmarkStart w:id="746" w:name="_Toc62205023"/>
      <w:r w:rsidRPr="00F87043">
        <w:rPr>
          <w:color w:val="3E3F41"/>
          <w:kern w:val="0"/>
          <w:position w:val="4"/>
          <w:sz w:val="24"/>
          <w:szCs w:val="13"/>
        </w:rPr>
        <w:t>At 12,1-11; Sal 33; 2 Tm 4,6-8 .17 -18; Mt 16,13-19</w:t>
      </w:r>
      <w:bookmarkEnd w:id="746"/>
    </w:p>
    <w:p w14:paraId="1F80585C" w14:textId="77777777" w:rsidR="00107C1C" w:rsidRPr="003326FE" w:rsidRDefault="00107C1C" w:rsidP="00107C1C">
      <w:pPr>
        <w:pStyle w:val="Titolo3"/>
        <w:spacing w:before="0" w:after="120"/>
        <w:jc w:val="center"/>
        <w:rPr>
          <w:sz w:val="24"/>
        </w:rPr>
      </w:pPr>
      <w:bookmarkStart w:id="747" w:name="_Toc62205024"/>
      <w:r w:rsidRPr="003326FE">
        <w:rPr>
          <w:sz w:val="24"/>
        </w:rPr>
        <w:t>29 GIUGNO</w:t>
      </w:r>
      <w:bookmarkEnd w:id="747"/>
      <w:r w:rsidRPr="003326FE">
        <w:rPr>
          <w:sz w:val="24"/>
        </w:rPr>
        <w:t xml:space="preserve"> </w:t>
      </w:r>
    </w:p>
    <w:p w14:paraId="19CA8F5A" w14:textId="77777777" w:rsidR="00107C1C" w:rsidRDefault="00514F54" w:rsidP="00107C1C">
      <w:pPr>
        <w:spacing w:after="120"/>
        <w:jc w:val="both"/>
        <w:rPr>
          <w:rFonts w:ascii="Arial" w:hAnsi="Arial" w:cs="Arial"/>
          <w:sz w:val="22"/>
          <w:szCs w:val="22"/>
        </w:rPr>
      </w:pPr>
      <w:r>
        <w:rPr>
          <w:rFonts w:ascii="Arial" w:hAnsi="Arial" w:cs="Arial"/>
          <w:sz w:val="22"/>
          <w:szCs w:val="22"/>
        </w:rPr>
        <w:t xml:space="preserve">L’esistenza degli Angeli – anche se nei testi più antichi della Scrittura Santa l’Angeli del Signore potrebbe identificarsi con lo stesso Dio – è purissima verità rivelata. Spesso essi sono intervenuti nella storia degli uomini. Raffaele conduce Tobia e lo riconduce.  </w:t>
      </w:r>
    </w:p>
    <w:p w14:paraId="0AEA1F94" w14:textId="77777777" w:rsidR="00514F54" w:rsidRPr="00514F54" w:rsidRDefault="00514F54" w:rsidP="00514F54">
      <w:pPr>
        <w:spacing w:after="120"/>
        <w:jc w:val="both"/>
        <w:rPr>
          <w:rFonts w:ascii="Arial" w:hAnsi="Arial" w:cs="Arial"/>
          <w:i/>
          <w:iCs/>
          <w:spacing w:val="-5"/>
          <w:position w:val="4"/>
          <w:sz w:val="20"/>
          <w:szCs w:val="20"/>
        </w:rPr>
      </w:pPr>
      <w:r w:rsidRPr="00514F54">
        <w:rPr>
          <w:rFonts w:ascii="Arial" w:hAnsi="Arial" w:cs="Arial"/>
          <w:i/>
          <w:iCs/>
          <w:spacing w:val="-5"/>
          <w:position w:val="4"/>
          <w:sz w:val="20"/>
          <w:szCs w:val="20"/>
        </w:rPr>
        <w:t xml:space="preserve">L'angelo del Signore gli apparve in una fiamma di fuoco in mezzo a un roveto. Egli guardò ed ecco: il roveto ardeva nel fuoco, ma quel roveto non si consumava (Es 3, 2). L'angelo di Dio, che precedeva l'accampamento d'Israele, cambiò posto e passò indietro. Anche la colonna di nube si mosse e dal davanti passò indietro (Es 14, 19). Ecco, io mando un angelo davanti a te per custodirti sul cammino e per farti entrare nel luogo che ho preparato (Es 23, 20). Quando il mio angelo camminerà alla tua testa e ti farà entrare presso l'Amorreo, l'Hittita, il Perizzita, il Cananeo, l'Eveo e il Gebuseo e io li distruggerò (Es 23, 23). Ora va’, conduci il popolo là dove io ti ho detto. Ecco il mio angelo ti precederà; ma nel giorno della mia visita li punirò per il loro peccato (Es 32, 34). Manderò davanti a te un angelo e scaccerò il Cananeo, l'Amorreo, l'Hittita, il Perizzita, l'Eveo e il Gebuseo (Es 33, 2). </w:t>
      </w:r>
    </w:p>
    <w:p w14:paraId="52CA26DD" w14:textId="77777777" w:rsidR="00514F54" w:rsidRPr="00514F54" w:rsidRDefault="00514F54" w:rsidP="00514F54">
      <w:pPr>
        <w:spacing w:after="120"/>
        <w:jc w:val="both"/>
        <w:rPr>
          <w:rFonts w:ascii="Arial" w:hAnsi="Arial"/>
          <w:sz w:val="22"/>
          <w:szCs w:val="20"/>
        </w:rPr>
      </w:pPr>
      <w:r>
        <w:rPr>
          <w:rFonts w:ascii="Arial" w:hAnsi="Arial" w:cs="Arial"/>
          <w:sz w:val="22"/>
          <w:szCs w:val="22"/>
        </w:rPr>
        <w:t xml:space="preserve">La Lettera agli Ebrei lo afferma con divina </w:t>
      </w:r>
      <w:r w:rsidR="003632C9">
        <w:rPr>
          <w:rFonts w:ascii="Arial" w:hAnsi="Arial" w:cs="Arial"/>
          <w:sz w:val="22"/>
          <w:szCs w:val="22"/>
        </w:rPr>
        <w:t>chiarezza: “</w:t>
      </w:r>
      <w:r w:rsidRPr="00514F54">
        <w:rPr>
          <w:rFonts w:ascii="Arial" w:hAnsi="Arial"/>
          <w:i/>
          <w:sz w:val="22"/>
          <w:szCs w:val="20"/>
        </w:rPr>
        <w:t>Non sono forse tutti spiriti incaricati di un ministero, inviati a servire coloro che erediteranno la salvezza?</w:t>
      </w:r>
      <w:r w:rsidR="003632C9">
        <w:rPr>
          <w:rFonts w:ascii="Arial" w:hAnsi="Arial"/>
          <w:i/>
          <w:sz w:val="22"/>
          <w:szCs w:val="20"/>
        </w:rPr>
        <w:t>”</w:t>
      </w:r>
      <w:r w:rsidRPr="003632C9">
        <w:rPr>
          <w:rFonts w:ascii="Arial" w:hAnsi="Arial"/>
          <w:i/>
          <w:sz w:val="22"/>
          <w:szCs w:val="20"/>
        </w:rPr>
        <w:t xml:space="preserve"> </w:t>
      </w:r>
      <w:r w:rsidRPr="00514F54">
        <w:rPr>
          <w:rFonts w:ascii="Arial" w:hAnsi="Arial"/>
          <w:sz w:val="22"/>
          <w:szCs w:val="20"/>
        </w:rPr>
        <w:t>(</w:t>
      </w:r>
      <w:r w:rsidR="003632C9" w:rsidRPr="00514F54">
        <w:rPr>
          <w:rFonts w:ascii="Arial" w:hAnsi="Arial"/>
          <w:sz w:val="22"/>
          <w:szCs w:val="20"/>
        </w:rPr>
        <w:t xml:space="preserve">Eb </w:t>
      </w:r>
      <w:r w:rsidRPr="00514F54">
        <w:rPr>
          <w:rFonts w:ascii="Arial" w:hAnsi="Arial"/>
          <w:sz w:val="22"/>
          <w:szCs w:val="20"/>
        </w:rPr>
        <w:t xml:space="preserve">1,14). </w:t>
      </w:r>
      <w:r w:rsidR="003632C9">
        <w:rPr>
          <w:rFonts w:ascii="Arial" w:hAnsi="Arial"/>
          <w:sz w:val="22"/>
          <w:szCs w:val="20"/>
        </w:rPr>
        <w:t xml:space="preserve">In verità Pietro e gli altri Apostoli erano già stati liberati dall’angelo, quando il sinedrio aveva ordinato la loro incarcerazione perché predicavano che Gesù è il Risorto. Essi avevano già sperimentato la straordinaria presenza di Dio nella loro vita. </w:t>
      </w:r>
    </w:p>
    <w:p w14:paraId="3041CBAC" w14:textId="77777777" w:rsidR="00F535BE" w:rsidRPr="00F535BE" w:rsidRDefault="00F535BE" w:rsidP="00F535BE">
      <w:pPr>
        <w:spacing w:after="120"/>
        <w:jc w:val="both"/>
        <w:rPr>
          <w:rFonts w:ascii="Arial" w:hAnsi="Arial"/>
          <w:i/>
          <w:iCs/>
          <w:spacing w:val="-5"/>
          <w:position w:val="4"/>
          <w:sz w:val="20"/>
        </w:rPr>
      </w:pPr>
      <w:r w:rsidRPr="00F535BE">
        <w:rPr>
          <w:rFonts w:ascii="Arial" w:hAnsi="Arial"/>
          <w:i/>
          <w:iCs/>
          <w:spacing w:val="-5"/>
          <w:position w:val="4"/>
          <w:sz w:val="20"/>
        </w:rPr>
        <w:t xml:space="preserve">Si levò allora il sommo sacerdote con tutti quelli della sua parte, cioè la setta dei sadducei, pieni di gelosia, e, presi gli apostoli, li gettarono nella prigione pubblica. Ma, durante la notte, un angelo del Signore aprì le porte del carcere, li condusse fuori e disse: «Andate e proclamate al popolo, nel tempio, tutte queste parole di vita». Udito questo, entrarono nel tempio sul far del giorno e si misero a insegnare. Quando arrivò il sommo sacerdote con quelli della sua parte, convocarono il sinedrio, cioè tutto il senato dei figli d’Israele; mandarono quindi a prelevare gli apostoli nella prigione. Ma gli inservienti, giunti sul posto, non li trovarono nel carcere e tornarono a riferire: «Abbiamo trovato la prigione scrupolosamente sbarrata e le guardie che stavano davanti alle porte, ma, quando abbiamo aperto, non vi abbiamo trovato nessuno». Udite queste parole, il comandante delle guardie del tempio e i capi dei sacerdoti si domandavano perplessi a loro riguardo che cosa fosse successo. In quel momento arrivò un tale a riferire loro: «Ecco, gli uomini che avete messo in carcere si trovano nel tempio a insegnare al popolo» (At 5.17-25). </w:t>
      </w:r>
    </w:p>
    <w:p w14:paraId="672F41BA" w14:textId="77777777" w:rsidR="00F535BE" w:rsidRDefault="003632C9" w:rsidP="00107C1C">
      <w:pPr>
        <w:spacing w:after="120"/>
        <w:jc w:val="both"/>
        <w:rPr>
          <w:rFonts w:ascii="Arial" w:hAnsi="Arial" w:cs="Arial"/>
          <w:sz w:val="22"/>
          <w:szCs w:val="22"/>
        </w:rPr>
      </w:pPr>
      <w:r>
        <w:rPr>
          <w:rFonts w:ascii="Arial" w:hAnsi="Arial" w:cs="Arial"/>
          <w:sz w:val="22"/>
          <w:szCs w:val="22"/>
        </w:rPr>
        <w:t xml:space="preserve">Qual è la verità che oggi gli Atti ci insegnano attraverso la narrazione della liberazione di Pietro per mano dell’Angelo del Signore? La verità a nostro giudizio è una sola. La Chiesa di Dio possiede un’arma infallibile per custodire se stessa nella sua verità: la preghiera unanime e concorde. Quando la Chiesa prega con un cuore solo, un’anima sola, nella santità dei suoi figli, la sua preghiera sarà sempre ascoltata dal Signore. </w:t>
      </w:r>
    </w:p>
    <w:p w14:paraId="1AF957E9" w14:textId="77777777" w:rsidR="00107C1C" w:rsidRPr="009B745E" w:rsidRDefault="00C44F8B" w:rsidP="009B745E">
      <w:pPr>
        <w:spacing w:after="120"/>
        <w:jc w:val="both"/>
        <w:rPr>
          <w:rFonts w:ascii="Arial" w:hAnsi="Arial" w:cs="Arial"/>
          <w:bCs/>
          <w:i/>
          <w:iCs/>
          <w:spacing w:val="-5"/>
          <w:position w:val="4"/>
          <w:sz w:val="20"/>
          <w:szCs w:val="22"/>
        </w:rPr>
      </w:pPr>
      <w:r w:rsidRPr="009B745E">
        <w:rPr>
          <w:rFonts w:ascii="Arial" w:hAnsi="Arial"/>
          <w:bCs/>
          <w:i/>
          <w:iCs/>
          <w:spacing w:val="-5"/>
          <w:position w:val="4"/>
          <w:sz w:val="20"/>
          <w:szCs w:val="20"/>
        </w:rPr>
        <w:t xml:space="preserve">In quel tempo il re Erode cominciò a perseguitare alcuni membri della Chiesa. Fece uccidere di spada Giacomo, fratello di Giovanni. Vedendo che ciò era gradito ai Giudei, fece arrestare anche Pietro. Erano quelli i giorni degli Azzimi. Lo fece catturare e lo gettò in carcere, consegnandolo in custodia a quattro picchetti di quattro soldati ciascuno, col proposito di farlo comparire davanti al popolo dopo </w:t>
      </w:r>
      <w:smartTag w:uri="urn:schemas-microsoft-com:office:smarttags" w:element="PersonName">
        <w:smartTagPr>
          <w:attr w:name="ProductID" w:val="la Pasqua."/>
        </w:smartTagPr>
        <w:r w:rsidRPr="009B745E">
          <w:rPr>
            <w:rFonts w:ascii="Arial" w:hAnsi="Arial"/>
            <w:bCs/>
            <w:i/>
            <w:iCs/>
            <w:spacing w:val="-5"/>
            <w:position w:val="4"/>
            <w:sz w:val="20"/>
            <w:szCs w:val="20"/>
          </w:rPr>
          <w:t>la Pasqua.</w:t>
        </w:r>
      </w:smartTag>
      <w:r w:rsidRPr="009B745E">
        <w:rPr>
          <w:rFonts w:ascii="Arial" w:hAnsi="Arial"/>
          <w:bCs/>
          <w:i/>
          <w:iCs/>
          <w:spacing w:val="-5"/>
          <w:position w:val="4"/>
          <w:sz w:val="20"/>
          <w:szCs w:val="20"/>
        </w:rPr>
        <w:t xml:space="preserve"> Mentre Pietro dunque era tenuto in carcere, dalla Chiesa saliva incessantemente a Dio una preghiera per lui. 6In quella notte, quando Erode stava per farlo comparire davanti al popolo, Pietro, piantonato da due soldati e legato con due catene, stava dormendo, mentre davanti alle porte le sentinelle custodivano il carcere. Ed ecco, gli si presentò un angelo del Signore e una luce sfolgorò nella cella. Egli toccò il fianco di Pietro, lo destò e disse: «Àlzati, in fretta!». E le catene gli caddero dalle mani. L’angelo gli disse: «Mettiti la cintura e légati i sandali». E così fece. L’angelo disse: «Metti il mantello e seguimi!». Pietro uscì e prese a seguirlo, ma non si rendeva conto che era realtà ciò che stava succedendo per opera dell’angelo: credeva invece di avere una visione.</w:t>
      </w:r>
      <w:r w:rsidR="00F535BE">
        <w:rPr>
          <w:rFonts w:ascii="Arial" w:hAnsi="Arial"/>
          <w:bCs/>
          <w:i/>
          <w:iCs/>
          <w:spacing w:val="-5"/>
          <w:position w:val="4"/>
          <w:sz w:val="20"/>
          <w:szCs w:val="20"/>
        </w:rPr>
        <w:t xml:space="preserve"> </w:t>
      </w:r>
      <w:r w:rsidRPr="009B745E">
        <w:rPr>
          <w:rFonts w:ascii="Arial" w:hAnsi="Arial"/>
          <w:bCs/>
          <w:i/>
          <w:iCs/>
          <w:spacing w:val="-5"/>
          <w:position w:val="4"/>
          <w:sz w:val="20"/>
          <w:szCs w:val="20"/>
        </w:rPr>
        <w:t>Essi oltrepassarono il primo posto di guardia e il secondo e arrivarono alla porta di ferro che conduce in città; la porta si aprì da sé davanti a loro. Uscirono, percorsero una strada e a un tratto l’angelo si allontanò da lui. Pietro allora, rientrato in sé, disse: «Ora so veramente che il Signore ha mandato il suo angelo e mi ha strappato dalla mano di Erode e da tutto ciò che il popolo dei Giudei si attendeva».</w:t>
      </w:r>
    </w:p>
    <w:p w14:paraId="6AAE493A" w14:textId="77777777" w:rsidR="00107C1C" w:rsidRDefault="003632C9" w:rsidP="00107C1C">
      <w:pPr>
        <w:spacing w:after="120"/>
        <w:jc w:val="both"/>
        <w:rPr>
          <w:rFonts w:ascii="Arial" w:hAnsi="Arial" w:cs="Arial"/>
          <w:sz w:val="22"/>
          <w:szCs w:val="22"/>
        </w:rPr>
      </w:pPr>
      <w:r>
        <w:rPr>
          <w:rFonts w:ascii="Arial" w:hAnsi="Arial" w:cs="Arial"/>
          <w:sz w:val="22"/>
          <w:szCs w:val="22"/>
        </w:rPr>
        <w:t>Santità, comunione, preghiera: sono le armi infallibili della Chiesa. Queste tre armi devono essere una sola. Il corpo è uno, l’arma è una, perché il cuore è uno.</w:t>
      </w:r>
    </w:p>
    <w:p w14:paraId="3B3C3021" w14:textId="77777777" w:rsidR="003632C9" w:rsidRDefault="004A7A83" w:rsidP="00107C1C">
      <w:pPr>
        <w:spacing w:after="120"/>
        <w:jc w:val="both"/>
        <w:rPr>
          <w:rFonts w:ascii="Arial" w:hAnsi="Arial" w:cs="Arial"/>
          <w:sz w:val="22"/>
          <w:szCs w:val="22"/>
        </w:rPr>
      </w:pPr>
      <w:r>
        <w:rPr>
          <w:rFonts w:ascii="Arial" w:hAnsi="Arial" w:cs="Arial"/>
          <w:sz w:val="22"/>
          <w:szCs w:val="22"/>
        </w:rPr>
        <w:t>Vergine</w:t>
      </w:r>
      <w:r w:rsidR="003632C9">
        <w:rPr>
          <w:rFonts w:ascii="Arial" w:hAnsi="Arial" w:cs="Arial"/>
          <w:sz w:val="22"/>
          <w:szCs w:val="22"/>
        </w:rPr>
        <w:t xml:space="preserve"> Maria, Madre della Redenzione, Angeli, Santi, fateci un cuore solo. </w:t>
      </w:r>
    </w:p>
    <w:p w14:paraId="0F0F37B6" w14:textId="77777777" w:rsidR="00107C1C" w:rsidRPr="002C36D2" w:rsidRDefault="00107C1C" w:rsidP="00013FC8">
      <w:pPr>
        <w:pStyle w:val="Titolo1"/>
        <w:spacing w:before="0" w:after="0"/>
        <w:jc w:val="center"/>
      </w:pPr>
      <w:r>
        <w:br w:type="page"/>
      </w:r>
      <w:bookmarkStart w:id="748" w:name="_Toc62205025"/>
      <w:r w:rsidR="005E5ECE" w:rsidRPr="00C44F8B">
        <w:rPr>
          <w:color w:val="000000"/>
          <w:szCs w:val="20"/>
        </w:rPr>
        <w:lastRenderedPageBreak/>
        <w:t>NON HANNO SVELATO LA TUA COLPA</w:t>
      </w:r>
      <w:bookmarkEnd w:id="748"/>
    </w:p>
    <w:p w14:paraId="55D8ECCD" w14:textId="77777777" w:rsidR="00B2162B" w:rsidRPr="00F87043" w:rsidRDefault="001D3773" w:rsidP="00F87043">
      <w:pPr>
        <w:pStyle w:val="Titolo1"/>
        <w:spacing w:before="0" w:after="0"/>
        <w:jc w:val="center"/>
        <w:rPr>
          <w:color w:val="3E3F41"/>
          <w:kern w:val="0"/>
          <w:position w:val="4"/>
          <w:sz w:val="24"/>
        </w:rPr>
      </w:pPr>
      <w:bookmarkStart w:id="749" w:name="_Toc62205026"/>
      <w:r>
        <w:rPr>
          <w:color w:val="3E3F41"/>
          <w:kern w:val="0"/>
          <w:position w:val="4"/>
          <w:sz w:val="24"/>
        </w:rPr>
        <w:t>Lam 2,2.10-14.18-19; Sal</w:t>
      </w:r>
      <w:r w:rsidR="00B2162B" w:rsidRPr="00F87043">
        <w:rPr>
          <w:color w:val="3E3F41"/>
          <w:kern w:val="0"/>
          <w:position w:val="4"/>
          <w:sz w:val="24"/>
        </w:rPr>
        <w:t xml:space="preserve"> 73; Mt 8,5-17</w:t>
      </w:r>
      <w:bookmarkEnd w:id="749"/>
    </w:p>
    <w:p w14:paraId="7E014A56" w14:textId="77777777" w:rsidR="00107C1C" w:rsidRPr="003326FE" w:rsidRDefault="00107C1C" w:rsidP="00107C1C">
      <w:pPr>
        <w:pStyle w:val="Titolo3"/>
        <w:spacing w:before="0" w:after="120"/>
        <w:jc w:val="center"/>
        <w:rPr>
          <w:sz w:val="24"/>
        </w:rPr>
      </w:pPr>
      <w:bookmarkStart w:id="750" w:name="_Toc62205027"/>
      <w:r w:rsidRPr="003326FE">
        <w:rPr>
          <w:sz w:val="24"/>
        </w:rPr>
        <w:t>30 GIUGNO</w:t>
      </w:r>
      <w:bookmarkEnd w:id="750"/>
      <w:r w:rsidRPr="003326FE">
        <w:rPr>
          <w:sz w:val="24"/>
        </w:rPr>
        <w:t xml:space="preserve"> </w:t>
      </w:r>
    </w:p>
    <w:p w14:paraId="128DCB97" w14:textId="77777777" w:rsidR="00F535BE" w:rsidRDefault="003632C9" w:rsidP="00107C1C">
      <w:pPr>
        <w:spacing w:after="120"/>
        <w:jc w:val="both"/>
        <w:rPr>
          <w:rFonts w:ascii="Arial" w:hAnsi="Arial" w:cs="Arial"/>
          <w:sz w:val="22"/>
          <w:szCs w:val="22"/>
        </w:rPr>
      </w:pPr>
      <w:r>
        <w:rPr>
          <w:rFonts w:ascii="Arial" w:hAnsi="Arial" w:cs="Arial"/>
          <w:sz w:val="22"/>
          <w:szCs w:val="22"/>
        </w:rPr>
        <w:t xml:space="preserve">Gerusalemme è nel pianto, perché essa è rasa al suolo e i suoi figli sono stati tutti dispersi, portati in regioni straniere e lontane. La colpa è però dei suoi profeti. In questo il Libro delle Lamentazioni concorda perfettamente con il Libro del profeta Geremia. </w:t>
      </w:r>
    </w:p>
    <w:p w14:paraId="64C82D8E" w14:textId="77777777" w:rsidR="00F535BE" w:rsidRPr="00F535BE" w:rsidRDefault="00F535BE" w:rsidP="00F535BE">
      <w:pPr>
        <w:spacing w:after="120"/>
        <w:jc w:val="both"/>
        <w:rPr>
          <w:rFonts w:ascii="Arial" w:hAnsi="Arial"/>
          <w:i/>
          <w:iCs/>
          <w:color w:val="000000"/>
          <w:spacing w:val="-5"/>
          <w:position w:val="4"/>
          <w:sz w:val="20"/>
          <w:szCs w:val="20"/>
        </w:rPr>
      </w:pPr>
      <w:r w:rsidRPr="00F535BE">
        <w:rPr>
          <w:rFonts w:ascii="Arial" w:hAnsi="Arial"/>
          <w:i/>
          <w:iCs/>
          <w:color w:val="000000"/>
          <w:spacing w:val="-5"/>
          <w:position w:val="4"/>
          <w:sz w:val="20"/>
          <w:szCs w:val="20"/>
        </w:rPr>
        <w:t xml:space="preserve">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 Per questo intenterò ancora un processo contro di voi – oracolo del Signore –  e farò causa ai figli dei vostri figli. Recatevi nelle isole dei Chittìm e osservate, mandate gente a Kedar e considerate bene, vedete se è mai accaduta una cosa simile. Un popolo ha cambiato i suoi dèi? Eppure quelli non sono dèi! Ma il mio popolo ha cambiato me, sua gloria, con un idolo inutile. O cieli, siatene esterrefatti, inorriditi e spaventati. Oracolo del Signore (Ger 2,5-12). </w:t>
      </w:r>
    </w:p>
    <w:p w14:paraId="6E888849" w14:textId="77777777" w:rsidR="00F535BE" w:rsidRDefault="00B3021B" w:rsidP="00107C1C">
      <w:pPr>
        <w:spacing w:after="120"/>
        <w:jc w:val="both"/>
        <w:rPr>
          <w:rFonts w:ascii="Arial" w:hAnsi="Arial" w:cs="Arial"/>
          <w:sz w:val="22"/>
          <w:szCs w:val="22"/>
        </w:rPr>
      </w:pPr>
      <w:r>
        <w:rPr>
          <w:rFonts w:ascii="Arial" w:hAnsi="Arial" w:cs="Arial"/>
          <w:sz w:val="22"/>
          <w:szCs w:val="22"/>
        </w:rPr>
        <w:t xml:space="preserve">Profeti non sono gli uomini investiti da Dio del ministero straordinario della profezia, ma degli uomini che per ministero </w:t>
      </w:r>
      <w:r w:rsidR="00BB6E3C">
        <w:rPr>
          <w:rFonts w:ascii="Arial" w:hAnsi="Arial" w:cs="Arial"/>
          <w:sz w:val="22"/>
          <w:szCs w:val="22"/>
        </w:rPr>
        <w:t xml:space="preserve">hanno </w:t>
      </w:r>
      <w:r>
        <w:rPr>
          <w:rFonts w:ascii="Arial" w:hAnsi="Arial" w:cs="Arial"/>
          <w:sz w:val="22"/>
          <w:szCs w:val="22"/>
        </w:rPr>
        <w:t xml:space="preserve">il posto di Dio, nell’ammaestramento, nella guida, nell’amministrazione della giustizia, nella correzione dei figli di Israele. Coloro che non hanno svelato la colpa sono: re, sacerdoti, giudici, scribi, anziani del popolo. Sono anche padri e madri ai quali incombe l’obbligo dell’educazione dei figli. I profeti ordinari sono come le colonne portanti e le travi di una casa. Cadono esse, tutta la casa crolla. Sono stati i profeti ordinari che hanno vanificato l’opera dei profeti straordinari. Sono stati loro che hanno perseguitato, insultato, dichiarato falsi i veri profeti del Dio vivente. Tutti costoro hanno dichiarato la colpa non colpa, il peccato non peccato, l’ingiustizia non ingiustizia. Essi non hanno voluto che Gerusalemme fosse curata nella sua piaga infetta.  La piaga è divenuta cancrena ed è stata la fine. </w:t>
      </w:r>
    </w:p>
    <w:p w14:paraId="06E14159" w14:textId="77777777" w:rsidR="00C44F8B" w:rsidRPr="005E5ECE" w:rsidRDefault="00C44F8B" w:rsidP="005E5ECE">
      <w:pPr>
        <w:spacing w:after="120"/>
        <w:jc w:val="both"/>
        <w:rPr>
          <w:rFonts w:ascii="Arial" w:hAnsi="Arial"/>
          <w:i/>
          <w:iCs/>
          <w:color w:val="000000"/>
          <w:spacing w:val="-5"/>
          <w:position w:val="4"/>
          <w:sz w:val="20"/>
          <w:szCs w:val="20"/>
        </w:rPr>
      </w:pPr>
      <w:r w:rsidRPr="005E5ECE">
        <w:rPr>
          <w:rFonts w:ascii="Arial" w:hAnsi="Arial"/>
          <w:i/>
          <w:iCs/>
          <w:color w:val="000000"/>
          <w:spacing w:val="-5"/>
          <w:position w:val="4"/>
          <w:sz w:val="20"/>
          <w:szCs w:val="20"/>
        </w:rPr>
        <w:t>Il Signore ha distrutto senza pietà</w:t>
      </w:r>
      <w:r w:rsidR="005E5ECE">
        <w:rPr>
          <w:rFonts w:ascii="Arial" w:hAnsi="Arial"/>
          <w:i/>
          <w:iCs/>
          <w:color w:val="000000"/>
          <w:spacing w:val="-5"/>
          <w:position w:val="4"/>
          <w:sz w:val="20"/>
          <w:szCs w:val="20"/>
        </w:rPr>
        <w:t xml:space="preserve"> </w:t>
      </w:r>
      <w:r w:rsidRPr="005E5ECE">
        <w:rPr>
          <w:rFonts w:ascii="Arial" w:hAnsi="Arial"/>
          <w:i/>
          <w:iCs/>
          <w:color w:val="000000"/>
          <w:spacing w:val="-5"/>
          <w:position w:val="4"/>
          <w:sz w:val="20"/>
          <w:szCs w:val="20"/>
        </w:rPr>
        <w:t>tutti i pascoli di Giacobbe;</w:t>
      </w:r>
      <w:r w:rsidR="005E5ECE">
        <w:rPr>
          <w:rFonts w:ascii="Arial" w:hAnsi="Arial"/>
          <w:i/>
          <w:iCs/>
          <w:color w:val="000000"/>
          <w:spacing w:val="-5"/>
          <w:position w:val="4"/>
          <w:sz w:val="20"/>
          <w:szCs w:val="20"/>
        </w:rPr>
        <w:t xml:space="preserve"> </w:t>
      </w:r>
      <w:r w:rsidRPr="005E5ECE">
        <w:rPr>
          <w:rFonts w:ascii="Arial" w:hAnsi="Arial"/>
          <w:i/>
          <w:iCs/>
          <w:color w:val="000000"/>
          <w:spacing w:val="-5"/>
          <w:position w:val="4"/>
          <w:sz w:val="20"/>
          <w:szCs w:val="20"/>
        </w:rPr>
        <w:t>ha abbattuto nella sua ira</w:t>
      </w:r>
      <w:r w:rsidR="005E5ECE">
        <w:rPr>
          <w:rFonts w:ascii="Arial" w:hAnsi="Arial"/>
          <w:i/>
          <w:iCs/>
          <w:color w:val="000000"/>
          <w:spacing w:val="-5"/>
          <w:position w:val="4"/>
          <w:sz w:val="20"/>
          <w:szCs w:val="20"/>
        </w:rPr>
        <w:t xml:space="preserve"> </w:t>
      </w:r>
      <w:r w:rsidRPr="005E5ECE">
        <w:rPr>
          <w:rFonts w:ascii="Arial" w:hAnsi="Arial"/>
          <w:i/>
          <w:iCs/>
          <w:color w:val="000000"/>
          <w:spacing w:val="-5"/>
          <w:position w:val="4"/>
          <w:sz w:val="20"/>
          <w:szCs w:val="20"/>
        </w:rPr>
        <w:t>le fortezze della figlia di Giuda,</w:t>
      </w:r>
      <w:r w:rsidR="005E5ECE">
        <w:rPr>
          <w:rFonts w:ascii="Arial" w:hAnsi="Arial"/>
          <w:i/>
          <w:iCs/>
          <w:color w:val="000000"/>
          <w:spacing w:val="-5"/>
          <w:position w:val="4"/>
          <w:sz w:val="20"/>
          <w:szCs w:val="20"/>
        </w:rPr>
        <w:t xml:space="preserve"> </w:t>
      </w:r>
      <w:r w:rsidRPr="005E5ECE">
        <w:rPr>
          <w:rFonts w:ascii="Arial" w:hAnsi="Arial"/>
          <w:i/>
          <w:iCs/>
          <w:color w:val="000000"/>
          <w:spacing w:val="-5"/>
          <w:position w:val="4"/>
          <w:sz w:val="20"/>
          <w:szCs w:val="20"/>
        </w:rPr>
        <w:t>ha prostrato a terra, ha profanato</w:t>
      </w:r>
      <w:r w:rsidR="005E5ECE">
        <w:rPr>
          <w:rFonts w:ascii="Arial" w:hAnsi="Arial"/>
          <w:i/>
          <w:iCs/>
          <w:color w:val="000000"/>
          <w:spacing w:val="-5"/>
          <w:position w:val="4"/>
          <w:sz w:val="20"/>
          <w:szCs w:val="20"/>
        </w:rPr>
        <w:t xml:space="preserve"> </w:t>
      </w:r>
      <w:r w:rsidRPr="005E5ECE">
        <w:rPr>
          <w:rFonts w:ascii="Arial" w:hAnsi="Arial"/>
          <w:i/>
          <w:iCs/>
          <w:color w:val="000000"/>
          <w:spacing w:val="-5"/>
          <w:position w:val="4"/>
          <w:sz w:val="20"/>
          <w:szCs w:val="20"/>
        </w:rPr>
        <w:t>il suo regno e i suoi capi.</w:t>
      </w:r>
      <w:r w:rsidR="005E5ECE">
        <w:rPr>
          <w:rFonts w:ascii="Arial" w:hAnsi="Arial"/>
          <w:i/>
          <w:iCs/>
          <w:color w:val="000000"/>
          <w:spacing w:val="-5"/>
          <w:position w:val="4"/>
          <w:sz w:val="20"/>
          <w:szCs w:val="20"/>
        </w:rPr>
        <w:t xml:space="preserve"> </w:t>
      </w:r>
      <w:r w:rsidRPr="005E5ECE">
        <w:rPr>
          <w:rFonts w:ascii="Arial" w:hAnsi="Arial"/>
          <w:i/>
          <w:iCs/>
          <w:color w:val="000000"/>
          <w:spacing w:val="-5"/>
          <w:position w:val="4"/>
          <w:sz w:val="20"/>
          <w:szCs w:val="20"/>
        </w:rPr>
        <w:t>Siedono a terra in silenzio</w:t>
      </w:r>
      <w:r w:rsidR="005E5ECE">
        <w:rPr>
          <w:rFonts w:ascii="Arial" w:hAnsi="Arial"/>
          <w:i/>
          <w:iCs/>
          <w:color w:val="000000"/>
          <w:spacing w:val="-5"/>
          <w:position w:val="4"/>
          <w:sz w:val="20"/>
          <w:szCs w:val="20"/>
        </w:rPr>
        <w:t xml:space="preserve"> </w:t>
      </w:r>
      <w:r w:rsidRPr="005E5ECE">
        <w:rPr>
          <w:rFonts w:ascii="Arial" w:hAnsi="Arial"/>
          <w:i/>
          <w:iCs/>
          <w:color w:val="000000"/>
          <w:spacing w:val="-5"/>
          <w:position w:val="4"/>
          <w:sz w:val="20"/>
          <w:szCs w:val="20"/>
        </w:rPr>
        <w:t>gli anziani della figlia di Sion,</w:t>
      </w:r>
      <w:r w:rsidR="005E5ECE">
        <w:rPr>
          <w:rFonts w:ascii="Arial" w:hAnsi="Arial"/>
          <w:i/>
          <w:iCs/>
          <w:color w:val="000000"/>
          <w:spacing w:val="-5"/>
          <w:position w:val="4"/>
          <w:sz w:val="20"/>
          <w:szCs w:val="20"/>
        </w:rPr>
        <w:t xml:space="preserve"> </w:t>
      </w:r>
      <w:r w:rsidRPr="005E5ECE">
        <w:rPr>
          <w:rFonts w:ascii="Arial" w:hAnsi="Arial"/>
          <w:i/>
          <w:iCs/>
          <w:color w:val="000000"/>
          <w:spacing w:val="-5"/>
          <w:position w:val="4"/>
          <w:sz w:val="20"/>
          <w:szCs w:val="20"/>
        </w:rPr>
        <w:t>hanno cosparso di cenere il capo,</w:t>
      </w:r>
      <w:r w:rsidR="005E5ECE">
        <w:rPr>
          <w:rFonts w:ascii="Arial" w:hAnsi="Arial"/>
          <w:i/>
          <w:iCs/>
          <w:color w:val="000000"/>
          <w:spacing w:val="-5"/>
          <w:position w:val="4"/>
          <w:sz w:val="20"/>
          <w:szCs w:val="20"/>
        </w:rPr>
        <w:t xml:space="preserve"> </w:t>
      </w:r>
      <w:r w:rsidRPr="005E5ECE">
        <w:rPr>
          <w:rFonts w:ascii="Arial" w:hAnsi="Arial"/>
          <w:i/>
          <w:iCs/>
          <w:color w:val="000000"/>
          <w:spacing w:val="-5"/>
          <w:position w:val="4"/>
          <w:sz w:val="20"/>
          <w:szCs w:val="20"/>
        </w:rPr>
        <w:t>si sono cinti di sacco;</w:t>
      </w:r>
      <w:r w:rsidR="005E5ECE">
        <w:rPr>
          <w:rFonts w:ascii="Arial" w:hAnsi="Arial"/>
          <w:i/>
          <w:iCs/>
          <w:color w:val="000000"/>
          <w:spacing w:val="-5"/>
          <w:position w:val="4"/>
          <w:sz w:val="20"/>
          <w:szCs w:val="20"/>
        </w:rPr>
        <w:t xml:space="preserve"> </w:t>
      </w:r>
      <w:r w:rsidRPr="005E5ECE">
        <w:rPr>
          <w:rFonts w:ascii="Arial" w:hAnsi="Arial"/>
          <w:i/>
          <w:iCs/>
          <w:color w:val="000000"/>
          <w:spacing w:val="-5"/>
          <w:position w:val="4"/>
          <w:sz w:val="20"/>
          <w:szCs w:val="20"/>
        </w:rPr>
        <w:t>curvano a terra il capo</w:t>
      </w:r>
      <w:r w:rsidR="005E5ECE">
        <w:rPr>
          <w:rFonts w:ascii="Arial" w:hAnsi="Arial"/>
          <w:i/>
          <w:iCs/>
          <w:color w:val="000000"/>
          <w:spacing w:val="-5"/>
          <w:position w:val="4"/>
          <w:sz w:val="20"/>
          <w:szCs w:val="20"/>
        </w:rPr>
        <w:t xml:space="preserve"> </w:t>
      </w:r>
      <w:r w:rsidRPr="005E5ECE">
        <w:rPr>
          <w:rFonts w:ascii="Arial" w:hAnsi="Arial"/>
          <w:i/>
          <w:iCs/>
          <w:color w:val="000000"/>
          <w:spacing w:val="-5"/>
          <w:position w:val="4"/>
          <w:sz w:val="20"/>
          <w:szCs w:val="20"/>
        </w:rPr>
        <w:t>le vergini di Gerusalemme.</w:t>
      </w:r>
      <w:r w:rsidR="005E5ECE">
        <w:rPr>
          <w:rFonts w:ascii="Arial" w:hAnsi="Arial"/>
          <w:i/>
          <w:iCs/>
          <w:color w:val="000000"/>
          <w:spacing w:val="-5"/>
          <w:position w:val="4"/>
          <w:sz w:val="20"/>
          <w:szCs w:val="20"/>
        </w:rPr>
        <w:t xml:space="preserve"> </w:t>
      </w:r>
      <w:r w:rsidRPr="005E5ECE">
        <w:rPr>
          <w:rFonts w:ascii="Arial" w:hAnsi="Arial"/>
          <w:i/>
          <w:iCs/>
          <w:color w:val="000000"/>
          <w:spacing w:val="-5"/>
          <w:position w:val="4"/>
          <w:sz w:val="20"/>
          <w:szCs w:val="20"/>
        </w:rPr>
        <w:t>Si sono consunti per le lacrime i miei occhi,</w:t>
      </w:r>
      <w:r w:rsidR="005E5ECE">
        <w:rPr>
          <w:rFonts w:ascii="Arial" w:hAnsi="Arial"/>
          <w:i/>
          <w:iCs/>
          <w:color w:val="000000"/>
          <w:spacing w:val="-5"/>
          <w:position w:val="4"/>
          <w:sz w:val="20"/>
          <w:szCs w:val="20"/>
        </w:rPr>
        <w:t xml:space="preserve"> </w:t>
      </w:r>
      <w:r w:rsidRPr="005E5ECE">
        <w:rPr>
          <w:rFonts w:ascii="Arial" w:hAnsi="Arial"/>
          <w:i/>
          <w:iCs/>
          <w:color w:val="000000"/>
          <w:spacing w:val="-5"/>
          <w:position w:val="4"/>
          <w:sz w:val="20"/>
          <w:szCs w:val="20"/>
        </w:rPr>
        <w:t>le mie viscere sono sconvolte;</w:t>
      </w:r>
      <w:r w:rsidR="005E5ECE">
        <w:rPr>
          <w:rFonts w:ascii="Arial" w:hAnsi="Arial"/>
          <w:i/>
          <w:iCs/>
          <w:color w:val="000000"/>
          <w:spacing w:val="-5"/>
          <w:position w:val="4"/>
          <w:sz w:val="20"/>
          <w:szCs w:val="20"/>
        </w:rPr>
        <w:t xml:space="preserve"> </w:t>
      </w:r>
      <w:r w:rsidRPr="005E5ECE">
        <w:rPr>
          <w:rFonts w:ascii="Arial" w:hAnsi="Arial"/>
          <w:i/>
          <w:iCs/>
          <w:color w:val="000000"/>
          <w:spacing w:val="-5"/>
          <w:position w:val="4"/>
          <w:sz w:val="20"/>
          <w:szCs w:val="20"/>
        </w:rPr>
        <w:t>si riversa per terra la mia bile</w:t>
      </w:r>
      <w:r w:rsidR="005E5ECE">
        <w:rPr>
          <w:rFonts w:ascii="Arial" w:hAnsi="Arial"/>
          <w:i/>
          <w:iCs/>
          <w:color w:val="000000"/>
          <w:spacing w:val="-5"/>
          <w:position w:val="4"/>
          <w:sz w:val="20"/>
          <w:szCs w:val="20"/>
        </w:rPr>
        <w:t xml:space="preserve"> </w:t>
      </w:r>
      <w:r w:rsidRPr="005E5ECE">
        <w:rPr>
          <w:rFonts w:ascii="Arial" w:hAnsi="Arial"/>
          <w:i/>
          <w:iCs/>
          <w:color w:val="000000"/>
          <w:spacing w:val="-5"/>
          <w:position w:val="4"/>
          <w:sz w:val="20"/>
          <w:szCs w:val="20"/>
        </w:rPr>
        <w:t>per la rovina della figlia del mio popolo,</w:t>
      </w:r>
      <w:r w:rsidR="005E5ECE">
        <w:rPr>
          <w:rFonts w:ascii="Arial" w:hAnsi="Arial"/>
          <w:i/>
          <w:iCs/>
          <w:color w:val="000000"/>
          <w:spacing w:val="-5"/>
          <w:position w:val="4"/>
          <w:sz w:val="20"/>
          <w:szCs w:val="20"/>
        </w:rPr>
        <w:t xml:space="preserve"> </w:t>
      </w:r>
      <w:r w:rsidRPr="005E5ECE">
        <w:rPr>
          <w:rFonts w:ascii="Arial" w:hAnsi="Arial"/>
          <w:i/>
          <w:iCs/>
          <w:color w:val="000000"/>
          <w:spacing w:val="-5"/>
          <w:position w:val="4"/>
          <w:sz w:val="20"/>
          <w:szCs w:val="20"/>
        </w:rPr>
        <w:t>mentre viene meno il bambino e il lattante</w:t>
      </w:r>
      <w:r w:rsidR="005E5ECE">
        <w:rPr>
          <w:rFonts w:ascii="Arial" w:hAnsi="Arial"/>
          <w:i/>
          <w:iCs/>
          <w:color w:val="000000"/>
          <w:spacing w:val="-5"/>
          <w:position w:val="4"/>
          <w:sz w:val="20"/>
          <w:szCs w:val="20"/>
        </w:rPr>
        <w:t xml:space="preserve"> </w:t>
      </w:r>
      <w:r w:rsidRPr="005E5ECE">
        <w:rPr>
          <w:rFonts w:ascii="Arial" w:hAnsi="Arial"/>
          <w:i/>
          <w:iCs/>
          <w:color w:val="000000"/>
          <w:spacing w:val="-5"/>
          <w:position w:val="4"/>
          <w:sz w:val="20"/>
          <w:szCs w:val="20"/>
        </w:rPr>
        <w:t>nelle piazze della città.</w:t>
      </w:r>
      <w:r w:rsidR="005E5ECE">
        <w:rPr>
          <w:rFonts w:ascii="Arial" w:hAnsi="Arial"/>
          <w:i/>
          <w:iCs/>
          <w:color w:val="000000"/>
          <w:spacing w:val="-5"/>
          <w:position w:val="4"/>
          <w:sz w:val="20"/>
          <w:szCs w:val="20"/>
        </w:rPr>
        <w:t xml:space="preserve"> </w:t>
      </w:r>
      <w:r w:rsidRPr="005E5ECE">
        <w:rPr>
          <w:rFonts w:ascii="Arial" w:hAnsi="Arial"/>
          <w:i/>
          <w:iCs/>
          <w:color w:val="000000"/>
          <w:spacing w:val="-5"/>
          <w:position w:val="4"/>
          <w:sz w:val="20"/>
          <w:szCs w:val="20"/>
        </w:rPr>
        <w:t>Alle loro madri dicevano:</w:t>
      </w:r>
      <w:r w:rsidR="005E5ECE">
        <w:rPr>
          <w:rFonts w:ascii="Arial" w:hAnsi="Arial"/>
          <w:i/>
          <w:iCs/>
          <w:color w:val="000000"/>
          <w:spacing w:val="-5"/>
          <w:position w:val="4"/>
          <w:sz w:val="20"/>
          <w:szCs w:val="20"/>
        </w:rPr>
        <w:t xml:space="preserve"> </w:t>
      </w:r>
      <w:r w:rsidRPr="005E5ECE">
        <w:rPr>
          <w:rFonts w:ascii="Arial" w:hAnsi="Arial"/>
          <w:i/>
          <w:iCs/>
          <w:color w:val="000000"/>
          <w:spacing w:val="-5"/>
          <w:position w:val="4"/>
          <w:sz w:val="20"/>
          <w:szCs w:val="20"/>
        </w:rPr>
        <w:t>«Dove sono il grano e il vino?».</w:t>
      </w:r>
      <w:r w:rsidR="005E5ECE">
        <w:rPr>
          <w:rFonts w:ascii="Arial" w:hAnsi="Arial"/>
          <w:i/>
          <w:iCs/>
          <w:color w:val="000000"/>
          <w:spacing w:val="-5"/>
          <w:position w:val="4"/>
          <w:sz w:val="20"/>
          <w:szCs w:val="20"/>
        </w:rPr>
        <w:t xml:space="preserve"> </w:t>
      </w:r>
      <w:r w:rsidRPr="005E5ECE">
        <w:rPr>
          <w:rFonts w:ascii="Arial" w:hAnsi="Arial"/>
          <w:i/>
          <w:iCs/>
          <w:color w:val="000000"/>
          <w:spacing w:val="-5"/>
          <w:position w:val="4"/>
          <w:sz w:val="20"/>
          <w:szCs w:val="20"/>
        </w:rPr>
        <w:t>Intanto venivano meno come feriti</w:t>
      </w:r>
      <w:r w:rsidR="005E5ECE">
        <w:rPr>
          <w:rFonts w:ascii="Arial" w:hAnsi="Arial"/>
          <w:i/>
          <w:iCs/>
          <w:color w:val="000000"/>
          <w:spacing w:val="-5"/>
          <w:position w:val="4"/>
          <w:sz w:val="20"/>
          <w:szCs w:val="20"/>
        </w:rPr>
        <w:t xml:space="preserve"> </w:t>
      </w:r>
      <w:r w:rsidRPr="005E5ECE">
        <w:rPr>
          <w:rFonts w:ascii="Arial" w:hAnsi="Arial"/>
          <w:i/>
          <w:iCs/>
          <w:color w:val="000000"/>
          <w:spacing w:val="-5"/>
          <w:position w:val="4"/>
          <w:sz w:val="20"/>
          <w:szCs w:val="20"/>
        </w:rPr>
        <w:t>nelle piazze della città;</w:t>
      </w:r>
      <w:r w:rsidR="005E5ECE">
        <w:rPr>
          <w:rFonts w:ascii="Arial" w:hAnsi="Arial"/>
          <w:i/>
          <w:iCs/>
          <w:color w:val="000000"/>
          <w:spacing w:val="-5"/>
          <w:position w:val="4"/>
          <w:sz w:val="20"/>
          <w:szCs w:val="20"/>
        </w:rPr>
        <w:t xml:space="preserve"> </w:t>
      </w:r>
      <w:r w:rsidRPr="005E5ECE">
        <w:rPr>
          <w:rFonts w:ascii="Arial" w:hAnsi="Arial"/>
          <w:i/>
          <w:iCs/>
          <w:color w:val="000000"/>
          <w:spacing w:val="-5"/>
          <w:position w:val="4"/>
          <w:sz w:val="20"/>
          <w:szCs w:val="20"/>
        </w:rPr>
        <w:t>esalavano il loro respiro</w:t>
      </w:r>
      <w:r w:rsidR="005E5ECE">
        <w:rPr>
          <w:rFonts w:ascii="Arial" w:hAnsi="Arial"/>
          <w:i/>
          <w:iCs/>
          <w:color w:val="000000"/>
          <w:spacing w:val="-5"/>
          <w:position w:val="4"/>
          <w:sz w:val="20"/>
          <w:szCs w:val="20"/>
        </w:rPr>
        <w:t xml:space="preserve"> </w:t>
      </w:r>
      <w:r w:rsidRPr="005E5ECE">
        <w:rPr>
          <w:rFonts w:ascii="Arial" w:hAnsi="Arial"/>
          <w:i/>
          <w:iCs/>
          <w:color w:val="000000"/>
          <w:spacing w:val="-5"/>
          <w:position w:val="4"/>
          <w:sz w:val="20"/>
          <w:szCs w:val="20"/>
        </w:rPr>
        <w:t>in grembo alle loro madri.</w:t>
      </w:r>
      <w:r w:rsidR="005E5ECE">
        <w:rPr>
          <w:rFonts w:ascii="Arial" w:hAnsi="Arial"/>
          <w:i/>
          <w:iCs/>
          <w:color w:val="000000"/>
          <w:spacing w:val="-5"/>
          <w:position w:val="4"/>
          <w:sz w:val="20"/>
          <w:szCs w:val="20"/>
        </w:rPr>
        <w:t xml:space="preserve"> </w:t>
      </w:r>
      <w:r w:rsidRPr="005E5ECE">
        <w:rPr>
          <w:rFonts w:ascii="Arial" w:hAnsi="Arial"/>
          <w:i/>
          <w:iCs/>
          <w:color w:val="000000"/>
          <w:spacing w:val="-5"/>
          <w:position w:val="4"/>
          <w:sz w:val="20"/>
          <w:szCs w:val="20"/>
        </w:rPr>
        <w:t>A che cosa ti assimilerò?</w:t>
      </w:r>
      <w:r w:rsidR="005E5ECE">
        <w:rPr>
          <w:rFonts w:ascii="Arial" w:hAnsi="Arial"/>
          <w:i/>
          <w:iCs/>
          <w:color w:val="000000"/>
          <w:spacing w:val="-5"/>
          <w:position w:val="4"/>
          <w:sz w:val="20"/>
          <w:szCs w:val="20"/>
        </w:rPr>
        <w:t xml:space="preserve"> </w:t>
      </w:r>
      <w:r w:rsidRPr="005E5ECE">
        <w:rPr>
          <w:rFonts w:ascii="Arial" w:hAnsi="Arial"/>
          <w:i/>
          <w:iCs/>
          <w:color w:val="000000"/>
          <w:spacing w:val="-5"/>
          <w:position w:val="4"/>
          <w:sz w:val="20"/>
          <w:szCs w:val="20"/>
        </w:rPr>
        <w:t>A che cosa ti paragonerò, figlia di Gerusalemme?</w:t>
      </w:r>
      <w:r w:rsidR="005E5ECE">
        <w:rPr>
          <w:rFonts w:ascii="Arial" w:hAnsi="Arial"/>
          <w:i/>
          <w:iCs/>
          <w:color w:val="000000"/>
          <w:spacing w:val="-5"/>
          <w:position w:val="4"/>
          <w:sz w:val="20"/>
          <w:szCs w:val="20"/>
        </w:rPr>
        <w:t xml:space="preserve"> </w:t>
      </w:r>
      <w:r w:rsidRPr="005E5ECE">
        <w:rPr>
          <w:rFonts w:ascii="Arial" w:hAnsi="Arial"/>
          <w:i/>
          <w:iCs/>
          <w:color w:val="000000"/>
          <w:spacing w:val="-5"/>
          <w:position w:val="4"/>
          <w:sz w:val="20"/>
          <w:szCs w:val="20"/>
        </w:rPr>
        <w:t>A che cosa ti eguaglierò per consolarti,</w:t>
      </w:r>
      <w:r w:rsidR="005E5ECE">
        <w:rPr>
          <w:rFonts w:ascii="Arial" w:hAnsi="Arial"/>
          <w:i/>
          <w:iCs/>
          <w:color w:val="000000"/>
          <w:spacing w:val="-5"/>
          <w:position w:val="4"/>
          <w:sz w:val="20"/>
          <w:szCs w:val="20"/>
        </w:rPr>
        <w:t xml:space="preserve"> </w:t>
      </w:r>
      <w:r w:rsidRPr="005E5ECE">
        <w:rPr>
          <w:rFonts w:ascii="Arial" w:hAnsi="Arial"/>
          <w:i/>
          <w:iCs/>
          <w:color w:val="000000"/>
          <w:spacing w:val="-5"/>
          <w:position w:val="4"/>
          <w:sz w:val="20"/>
          <w:szCs w:val="20"/>
        </w:rPr>
        <w:t>vergine figlia di Sion?</w:t>
      </w:r>
      <w:r w:rsidR="005E5ECE">
        <w:rPr>
          <w:rFonts w:ascii="Arial" w:hAnsi="Arial"/>
          <w:i/>
          <w:iCs/>
          <w:color w:val="000000"/>
          <w:spacing w:val="-5"/>
          <w:position w:val="4"/>
          <w:sz w:val="20"/>
          <w:szCs w:val="20"/>
        </w:rPr>
        <w:t xml:space="preserve"> </w:t>
      </w:r>
      <w:r w:rsidRPr="005E5ECE">
        <w:rPr>
          <w:rFonts w:ascii="Arial" w:hAnsi="Arial"/>
          <w:i/>
          <w:iCs/>
          <w:color w:val="000000"/>
          <w:spacing w:val="-5"/>
          <w:position w:val="4"/>
          <w:sz w:val="20"/>
          <w:szCs w:val="20"/>
        </w:rPr>
        <w:t>Poiché è grande come il mare la tua rovina:</w:t>
      </w:r>
      <w:r w:rsidR="005E5ECE">
        <w:rPr>
          <w:rFonts w:ascii="Arial" w:hAnsi="Arial"/>
          <w:i/>
          <w:iCs/>
          <w:color w:val="000000"/>
          <w:spacing w:val="-5"/>
          <w:position w:val="4"/>
          <w:sz w:val="20"/>
          <w:szCs w:val="20"/>
        </w:rPr>
        <w:t xml:space="preserve"> </w:t>
      </w:r>
      <w:r w:rsidRPr="005E5ECE">
        <w:rPr>
          <w:rFonts w:ascii="Arial" w:hAnsi="Arial"/>
          <w:i/>
          <w:iCs/>
          <w:color w:val="000000"/>
          <w:spacing w:val="-5"/>
          <w:position w:val="4"/>
          <w:sz w:val="20"/>
          <w:szCs w:val="20"/>
        </w:rPr>
        <w:t>chi potrà guarirti?</w:t>
      </w:r>
      <w:r w:rsidR="005E5ECE">
        <w:rPr>
          <w:rFonts w:ascii="Arial" w:hAnsi="Arial"/>
          <w:i/>
          <w:iCs/>
          <w:color w:val="000000"/>
          <w:spacing w:val="-5"/>
          <w:position w:val="4"/>
          <w:sz w:val="20"/>
          <w:szCs w:val="20"/>
        </w:rPr>
        <w:t xml:space="preserve"> </w:t>
      </w:r>
      <w:r w:rsidRPr="005E5ECE">
        <w:rPr>
          <w:rFonts w:ascii="Arial" w:hAnsi="Arial"/>
          <w:i/>
          <w:iCs/>
          <w:color w:val="000000"/>
          <w:spacing w:val="-5"/>
          <w:position w:val="4"/>
          <w:sz w:val="20"/>
          <w:szCs w:val="20"/>
        </w:rPr>
        <w:t>I tuoi profeti hanno avuto per te visioni</w:t>
      </w:r>
      <w:r w:rsidR="005E5ECE">
        <w:rPr>
          <w:rFonts w:ascii="Arial" w:hAnsi="Arial"/>
          <w:i/>
          <w:iCs/>
          <w:color w:val="000000"/>
          <w:spacing w:val="-5"/>
          <w:position w:val="4"/>
          <w:sz w:val="20"/>
          <w:szCs w:val="20"/>
        </w:rPr>
        <w:t xml:space="preserve"> </w:t>
      </w:r>
      <w:r w:rsidRPr="005E5ECE">
        <w:rPr>
          <w:rFonts w:ascii="Arial" w:hAnsi="Arial"/>
          <w:i/>
          <w:iCs/>
          <w:color w:val="000000"/>
          <w:spacing w:val="-5"/>
          <w:position w:val="4"/>
          <w:sz w:val="20"/>
          <w:szCs w:val="20"/>
        </w:rPr>
        <w:t>di cose vane e insulse,</w:t>
      </w:r>
      <w:r w:rsidR="005E5ECE">
        <w:rPr>
          <w:rFonts w:ascii="Arial" w:hAnsi="Arial"/>
          <w:i/>
          <w:iCs/>
          <w:color w:val="000000"/>
          <w:spacing w:val="-5"/>
          <w:position w:val="4"/>
          <w:sz w:val="20"/>
          <w:szCs w:val="20"/>
        </w:rPr>
        <w:t xml:space="preserve"> </w:t>
      </w:r>
      <w:r w:rsidRPr="005E5ECE">
        <w:rPr>
          <w:rFonts w:ascii="Arial" w:hAnsi="Arial"/>
          <w:i/>
          <w:iCs/>
          <w:color w:val="000000"/>
          <w:spacing w:val="-5"/>
          <w:position w:val="4"/>
          <w:sz w:val="20"/>
          <w:szCs w:val="20"/>
        </w:rPr>
        <w:t>non hanno svelato la tua colpa</w:t>
      </w:r>
      <w:r w:rsidR="005E5ECE">
        <w:rPr>
          <w:rFonts w:ascii="Arial" w:hAnsi="Arial"/>
          <w:i/>
          <w:iCs/>
          <w:color w:val="000000"/>
          <w:spacing w:val="-5"/>
          <w:position w:val="4"/>
          <w:sz w:val="20"/>
          <w:szCs w:val="20"/>
        </w:rPr>
        <w:t xml:space="preserve"> </w:t>
      </w:r>
      <w:r w:rsidRPr="005E5ECE">
        <w:rPr>
          <w:rFonts w:ascii="Arial" w:hAnsi="Arial"/>
          <w:i/>
          <w:iCs/>
          <w:color w:val="000000"/>
          <w:spacing w:val="-5"/>
          <w:position w:val="4"/>
          <w:sz w:val="20"/>
          <w:szCs w:val="20"/>
        </w:rPr>
        <w:t>per cambiare la tua sorte;</w:t>
      </w:r>
      <w:r w:rsidR="005E5ECE">
        <w:rPr>
          <w:rFonts w:ascii="Arial" w:hAnsi="Arial"/>
          <w:i/>
          <w:iCs/>
          <w:color w:val="000000"/>
          <w:spacing w:val="-5"/>
          <w:position w:val="4"/>
          <w:sz w:val="20"/>
          <w:szCs w:val="20"/>
        </w:rPr>
        <w:t xml:space="preserve"> </w:t>
      </w:r>
      <w:r w:rsidRPr="005E5ECE">
        <w:rPr>
          <w:rFonts w:ascii="Arial" w:hAnsi="Arial"/>
          <w:i/>
          <w:iCs/>
          <w:color w:val="000000"/>
          <w:spacing w:val="-5"/>
          <w:position w:val="4"/>
          <w:sz w:val="20"/>
          <w:szCs w:val="20"/>
        </w:rPr>
        <w:t>ma ti hanno vaticinato lusinghe,</w:t>
      </w:r>
      <w:r w:rsidR="005E5ECE">
        <w:rPr>
          <w:rFonts w:ascii="Arial" w:hAnsi="Arial"/>
          <w:i/>
          <w:iCs/>
          <w:color w:val="000000"/>
          <w:spacing w:val="-5"/>
          <w:position w:val="4"/>
          <w:sz w:val="20"/>
          <w:szCs w:val="20"/>
        </w:rPr>
        <w:t xml:space="preserve"> </w:t>
      </w:r>
      <w:r w:rsidRPr="005E5ECE">
        <w:rPr>
          <w:rFonts w:ascii="Arial" w:hAnsi="Arial"/>
          <w:i/>
          <w:iCs/>
          <w:color w:val="000000"/>
          <w:spacing w:val="-5"/>
          <w:position w:val="4"/>
          <w:sz w:val="20"/>
          <w:szCs w:val="20"/>
        </w:rPr>
        <w:t>vanità e illusioni.</w:t>
      </w:r>
      <w:r w:rsidR="005E5ECE">
        <w:rPr>
          <w:rFonts w:ascii="Arial" w:hAnsi="Arial"/>
          <w:i/>
          <w:iCs/>
          <w:color w:val="000000"/>
          <w:spacing w:val="-5"/>
          <w:position w:val="4"/>
          <w:sz w:val="20"/>
          <w:szCs w:val="20"/>
        </w:rPr>
        <w:t xml:space="preserve"> </w:t>
      </w:r>
      <w:r w:rsidRPr="005E5ECE">
        <w:rPr>
          <w:rFonts w:ascii="Arial" w:hAnsi="Arial"/>
          <w:i/>
          <w:iCs/>
          <w:color w:val="000000"/>
          <w:spacing w:val="-5"/>
          <w:position w:val="4"/>
          <w:sz w:val="20"/>
          <w:szCs w:val="20"/>
        </w:rPr>
        <w:t>Grida dal tuo cuore al Signore,</w:t>
      </w:r>
      <w:r w:rsidR="005E5ECE">
        <w:rPr>
          <w:rFonts w:ascii="Arial" w:hAnsi="Arial"/>
          <w:i/>
          <w:iCs/>
          <w:color w:val="000000"/>
          <w:spacing w:val="-5"/>
          <w:position w:val="4"/>
          <w:sz w:val="20"/>
          <w:szCs w:val="20"/>
        </w:rPr>
        <w:t xml:space="preserve"> </w:t>
      </w:r>
      <w:r w:rsidRPr="005E5ECE">
        <w:rPr>
          <w:rFonts w:ascii="Arial" w:hAnsi="Arial"/>
          <w:i/>
          <w:iCs/>
          <w:color w:val="000000"/>
          <w:spacing w:val="-5"/>
          <w:position w:val="4"/>
          <w:sz w:val="20"/>
          <w:szCs w:val="20"/>
        </w:rPr>
        <w:t>gemi, figlia di Sion;</w:t>
      </w:r>
      <w:r w:rsidR="005E5ECE">
        <w:rPr>
          <w:rFonts w:ascii="Arial" w:hAnsi="Arial"/>
          <w:i/>
          <w:iCs/>
          <w:color w:val="000000"/>
          <w:spacing w:val="-5"/>
          <w:position w:val="4"/>
          <w:sz w:val="20"/>
          <w:szCs w:val="20"/>
        </w:rPr>
        <w:t xml:space="preserve"> </w:t>
      </w:r>
      <w:r w:rsidRPr="005E5ECE">
        <w:rPr>
          <w:rFonts w:ascii="Arial" w:hAnsi="Arial"/>
          <w:i/>
          <w:iCs/>
          <w:color w:val="000000"/>
          <w:spacing w:val="-5"/>
          <w:position w:val="4"/>
          <w:sz w:val="20"/>
          <w:szCs w:val="20"/>
        </w:rPr>
        <w:t>fa’ scorrere come torrente le tue lacrime,</w:t>
      </w:r>
      <w:r w:rsidR="005E5ECE">
        <w:rPr>
          <w:rFonts w:ascii="Arial" w:hAnsi="Arial"/>
          <w:i/>
          <w:iCs/>
          <w:color w:val="000000"/>
          <w:spacing w:val="-5"/>
          <w:position w:val="4"/>
          <w:sz w:val="20"/>
          <w:szCs w:val="20"/>
        </w:rPr>
        <w:t xml:space="preserve"> </w:t>
      </w:r>
      <w:r w:rsidRPr="005E5ECE">
        <w:rPr>
          <w:rFonts w:ascii="Arial" w:hAnsi="Arial"/>
          <w:i/>
          <w:iCs/>
          <w:color w:val="000000"/>
          <w:spacing w:val="-5"/>
          <w:position w:val="4"/>
          <w:sz w:val="20"/>
          <w:szCs w:val="20"/>
        </w:rPr>
        <w:t>giorno e notte!</w:t>
      </w:r>
      <w:r w:rsidR="005E5ECE">
        <w:rPr>
          <w:rFonts w:ascii="Arial" w:hAnsi="Arial"/>
          <w:i/>
          <w:iCs/>
          <w:color w:val="000000"/>
          <w:spacing w:val="-5"/>
          <w:position w:val="4"/>
          <w:sz w:val="20"/>
          <w:szCs w:val="20"/>
        </w:rPr>
        <w:t xml:space="preserve"> </w:t>
      </w:r>
      <w:r w:rsidRPr="005E5ECE">
        <w:rPr>
          <w:rFonts w:ascii="Arial" w:hAnsi="Arial"/>
          <w:i/>
          <w:iCs/>
          <w:color w:val="000000"/>
          <w:spacing w:val="-5"/>
          <w:position w:val="4"/>
          <w:sz w:val="20"/>
          <w:szCs w:val="20"/>
        </w:rPr>
        <w:t>Non darti pace,</w:t>
      </w:r>
      <w:r w:rsidR="005E5ECE">
        <w:rPr>
          <w:rFonts w:ascii="Arial" w:hAnsi="Arial"/>
          <w:i/>
          <w:iCs/>
          <w:color w:val="000000"/>
          <w:spacing w:val="-5"/>
          <w:position w:val="4"/>
          <w:sz w:val="20"/>
          <w:szCs w:val="20"/>
        </w:rPr>
        <w:t xml:space="preserve"> </w:t>
      </w:r>
      <w:r w:rsidRPr="005E5ECE">
        <w:rPr>
          <w:rFonts w:ascii="Arial" w:hAnsi="Arial"/>
          <w:i/>
          <w:iCs/>
          <w:color w:val="000000"/>
          <w:spacing w:val="-5"/>
          <w:position w:val="4"/>
          <w:sz w:val="20"/>
          <w:szCs w:val="20"/>
        </w:rPr>
        <w:t>non abbia tregua la pupilla del tuo occhio!</w:t>
      </w:r>
      <w:r w:rsidR="005E5ECE">
        <w:rPr>
          <w:rFonts w:ascii="Arial" w:hAnsi="Arial"/>
          <w:i/>
          <w:iCs/>
          <w:color w:val="000000"/>
          <w:spacing w:val="-5"/>
          <w:position w:val="4"/>
          <w:sz w:val="20"/>
          <w:szCs w:val="20"/>
        </w:rPr>
        <w:t xml:space="preserve"> </w:t>
      </w:r>
      <w:r w:rsidRPr="005E5ECE">
        <w:rPr>
          <w:rFonts w:ascii="Arial" w:hAnsi="Arial"/>
          <w:i/>
          <w:iCs/>
          <w:color w:val="000000"/>
          <w:spacing w:val="-5"/>
          <w:position w:val="4"/>
          <w:sz w:val="20"/>
          <w:szCs w:val="20"/>
        </w:rPr>
        <w:t>Àlzati, grida nella notte,</w:t>
      </w:r>
      <w:r w:rsidR="005E5ECE">
        <w:rPr>
          <w:rFonts w:ascii="Arial" w:hAnsi="Arial"/>
          <w:i/>
          <w:iCs/>
          <w:color w:val="000000"/>
          <w:spacing w:val="-5"/>
          <w:position w:val="4"/>
          <w:sz w:val="20"/>
          <w:szCs w:val="20"/>
        </w:rPr>
        <w:t xml:space="preserve"> </w:t>
      </w:r>
      <w:r w:rsidRPr="005E5ECE">
        <w:rPr>
          <w:rFonts w:ascii="Arial" w:hAnsi="Arial"/>
          <w:i/>
          <w:iCs/>
          <w:color w:val="000000"/>
          <w:spacing w:val="-5"/>
          <w:position w:val="4"/>
          <w:sz w:val="20"/>
          <w:szCs w:val="20"/>
        </w:rPr>
        <w:t>quando cominciano i turni di sentinella,</w:t>
      </w:r>
      <w:r w:rsidR="005E5ECE">
        <w:rPr>
          <w:rFonts w:ascii="Arial" w:hAnsi="Arial"/>
          <w:i/>
          <w:iCs/>
          <w:color w:val="000000"/>
          <w:spacing w:val="-5"/>
          <w:position w:val="4"/>
          <w:sz w:val="20"/>
          <w:szCs w:val="20"/>
        </w:rPr>
        <w:t xml:space="preserve"> </w:t>
      </w:r>
      <w:r w:rsidRPr="005E5ECE">
        <w:rPr>
          <w:rFonts w:ascii="Arial" w:hAnsi="Arial"/>
          <w:i/>
          <w:iCs/>
          <w:color w:val="000000"/>
          <w:spacing w:val="-5"/>
          <w:position w:val="4"/>
          <w:sz w:val="20"/>
          <w:szCs w:val="20"/>
        </w:rPr>
        <w:t>effondi come acqua il tuo cuore,</w:t>
      </w:r>
      <w:r w:rsidR="005E5ECE">
        <w:rPr>
          <w:rFonts w:ascii="Arial" w:hAnsi="Arial"/>
          <w:i/>
          <w:iCs/>
          <w:color w:val="000000"/>
          <w:spacing w:val="-5"/>
          <w:position w:val="4"/>
          <w:sz w:val="20"/>
          <w:szCs w:val="20"/>
        </w:rPr>
        <w:t xml:space="preserve"> </w:t>
      </w:r>
      <w:r w:rsidRPr="005E5ECE">
        <w:rPr>
          <w:rFonts w:ascii="Arial" w:hAnsi="Arial"/>
          <w:i/>
          <w:iCs/>
          <w:color w:val="000000"/>
          <w:spacing w:val="-5"/>
          <w:position w:val="4"/>
          <w:sz w:val="20"/>
          <w:szCs w:val="20"/>
        </w:rPr>
        <w:t>davanti al volto del Signore;</w:t>
      </w:r>
      <w:r w:rsidR="005E5ECE">
        <w:rPr>
          <w:rFonts w:ascii="Arial" w:hAnsi="Arial"/>
          <w:i/>
          <w:iCs/>
          <w:color w:val="000000"/>
          <w:spacing w:val="-5"/>
          <w:position w:val="4"/>
          <w:sz w:val="20"/>
          <w:szCs w:val="20"/>
        </w:rPr>
        <w:t xml:space="preserve"> </w:t>
      </w:r>
      <w:r w:rsidRPr="005E5ECE">
        <w:rPr>
          <w:rFonts w:ascii="Arial" w:hAnsi="Arial"/>
          <w:i/>
          <w:iCs/>
          <w:color w:val="000000"/>
          <w:spacing w:val="-5"/>
          <w:position w:val="4"/>
          <w:sz w:val="20"/>
          <w:szCs w:val="20"/>
        </w:rPr>
        <w:t>alza verso di lui le mani</w:t>
      </w:r>
      <w:r w:rsidR="005E5ECE">
        <w:rPr>
          <w:rFonts w:ascii="Arial" w:hAnsi="Arial"/>
          <w:i/>
          <w:iCs/>
          <w:color w:val="000000"/>
          <w:spacing w:val="-5"/>
          <w:position w:val="4"/>
          <w:sz w:val="20"/>
          <w:szCs w:val="20"/>
        </w:rPr>
        <w:t xml:space="preserve"> </w:t>
      </w:r>
      <w:r w:rsidRPr="005E5ECE">
        <w:rPr>
          <w:rFonts w:ascii="Arial" w:hAnsi="Arial"/>
          <w:i/>
          <w:iCs/>
          <w:color w:val="000000"/>
          <w:spacing w:val="-5"/>
          <w:position w:val="4"/>
          <w:sz w:val="20"/>
          <w:szCs w:val="20"/>
        </w:rPr>
        <w:t>per la vita dei tuoi bambini,</w:t>
      </w:r>
      <w:r w:rsidR="005E5ECE">
        <w:rPr>
          <w:rFonts w:ascii="Arial" w:hAnsi="Arial"/>
          <w:i/>
          <w:iCs/>
          <w:color w:val="000000"/>
          <w:spacing w:val="-5"/>
          <w:position w:val="4"/>
          <w:sz w:val="20"/>
          <w:szCs w:val="20"/>
        </w:rPr>
        <w:t xml:space="preserve"> </w:t>
      </w:r>
      <w:r w:rsidRPr="005E5ECE">
        <w:rPr>
          <w:rFonts w:ascii="Arial" w:hAnsi="Arial"/>
          <w:i/>
          <w:iCs/>
          <w:color w:val="000000"/>
          <w:spacing w:val="-5"/>
          <w:position w:val="4"/>
          <w:sz w:val="20"/>
          <w:szCs w:val="20"/>
        </w:rPr>
        <w:t xml:space="preserve">che muoiono di fame </w:t>
      </w:r>
      <w:r w:rsidR="005E5ECE">
        <w:rPr>
          <w:rFonts w:ascii="Arial" w:hAnsi="Arial"/>
          <w:i/>
          <w:iCs/>
          <w:color w:val="000000"/>
          <w:spacing w:val="-5"/>
          <w:position w:val="4"/>
          <w:sz w:val="20"/>
          <w:szCs w:val="20"/>
        </w:rPr>
        <w:t xml:space="preserve"> </w:t>
      </w:r>
      <w:r w:rsidRPr="005E5ECE">
        <w:rPr>
          <w:rFonts w:ascii="Arial" w:hAnsi="Arial"/>
          <w:i/>
          <w:iCs/>
          <w:color w:val="000000"/>
          <w:spacing w:val="-5"/>
          <w:position w:val="4"/>
          <w:sz w:val="20"/>
          <w:szCs w:val="20"/>
        </w:rPr>
        <w:t>all’angolo di ogni strada.</w:t>
      </w:r>
    </w:p>
    <w:p w14:paraId="0A94AB4F" w14:textId="77777777" w:rsidR="00B3021B" w:rsidRDefault="00B3021B" w:rsidP="00107C1C">
      <w:pPr>
        <w:spacing w:after="120"/>
        <w:jc w:val="both"/>
        <w:rPr>
          <w:rFonts w:ascii="Arial" w:hAnsi="Arial" w:cs="Arial"/>
          <w:sz w:val="22"/>
          <w:szCs w:val="22"/>
        </w:rPr>
      </w:pPr>
      <w:r>
        <w:rPr>
          <w:rFonts w:ascii="Arial" w:hAnsi="Arial" w:cs="Arial"/>
          <w:sz w:val="22"/>
          <w:szCs w:val="22"/>
        </w:rPr>
        <w:t xml:space="preserve">Oggi nella nostra Chiesa profeti ordinari sono papa, cardinali, vescovi, sacerdoti, diaconi, cresimati, battezzati. Spetta ad ognuno di essi “in solidum” esercitare il ministero della profezia ordinaria. Se uno di loro viene meno, l’altro  obbligato a gridare la verità di Cristo Gesù. La salvezza della Chiesa è tutta nell’esercizio di questo ministero. Senza il ministero della profezia esercitato nella più pura verità della Parola rivelata, </w:t>
      </w:r>
      <w:r w:rsidR="00BB6E3C">
        <w:rPr>
          <w:rFonts w:ascii="Arial" w:hAnsi="Arial" w:cs="Arial"/>
          <w:sz w:val="22"/>
          <w:szCs w:val="22"/>
        </w:rPr>
        <w:t xml:space="preserve">gli altri due </w:t>
      </w:r>
      <w:r>
        <w:rPr>
          <w:rFonts w:ascii="Arial" w:hAnsi="Arial" w:cs="Arial"/>
          <w:sz w:val="22"/>
          <w:szCs w:val="22"/>
        </w:rPr>
        <w:t>minister</w:t>
      </w:r>
      <w:r w:rsidR="00BB6E3C">
        <w:rPr>
          <w:rFonts w:ascii="Arial" w:hAnsi="Arial" w:cs="Arial"/>
          <w:sz w:val="22"/>
          <w:szCs w:val="22"/>
        </w:rPr>
        <w:t>i</w:t>
      </w:r>
      <w:r>
        <w:rPr>
          <w:rFonts w:ascii="Arial" w:hAnsi="Arial" w:cs="Arial"/>
          <w:sz w:val="22"/>
          <w:szCs w:val="22"/>
        </w:rPr>
        <w:t xml:space="preserve"> del sacerdozio e della regalità </w:t>
      </w:r>
      <w:r w:rsidR="00BB6E3C">
        <w:rPr>
          <w:rFonts w:ascii="Arial" w:hAnsi="Arial" w:cs="Arial"/>
          <w:sz w:val="22"/>
          <w:szCs w:val="22"/>
        </w:rPr>
        <w:t xml:space="preserve">sono </w:t>
      </w:r>
      <w:r>
        <w:rPr>
          <w:rFonts w:ascii="Arial" w:hAnsi="Arial" w:cs="Arial"/>
          <w:sz w:val="22"/>
          <w:szCs w:val="22"/>
        </w:rPr>
        <w:t>van</w:t>
      </w:r>
      <w:r w:rsidR="00BB6E3C">
        <w:rPr>
          <w:rFonts w:ascii="Arial" w:hAnsi="Arial" w:cs="Arial"/>
          <w:sz w:val="22"/>
          <w:szCs w:val="22"/>
        </w:rPr>
        <w:t>i</w:t>
      </w:r>
      <w:r>
        <w:rPr>
          <w:rFonts w:ascii="Arial" w:hAnsi="Arial" w:cs="Arial"/>
          <w:sz w:val="22"/>
          <w:szCs w:val="22"/>
        </w:rPr>
        <w:t>. Mai produrr</w:t>
      </w:r>
      <w:r w:rsidR="00BB6E3C">
        <w:rPr>
          <w:rFonts w:ascii="Arial" w:hAnsi="Arial" w:cs="Arial"/>
          <w:sz w:val="22"/>
          <w:szCs w:val="22"/>
        </w:rPr>
        <w:t>anno</w:t>
      </w:r>
      <w:r>
        <w:rPr>
          <w:rFonts w:ascii="Arial" w:hAnsi="Arial" w:cs="Arial"/>
          <w:sz w:val="22"/>
          <w:szCs w:val="22"/>
        </w:rPr>
        <w:t xml:space="preserve"> un solo frutto di giustizia. </w:t>
      </w:r>
      <w:r w:rsidR="00BB6E3C">
        <w:rPr>
          <w:rFonts w:ascii="Arial" w:hAnsi="Arial" w:cs="Arial"/>
          <w:sz w:val="22"/>
          <w:szCs w:val="22"/>
        </w:rPr>
        <w:t xml:space="preserve">Così profeti ordinari per l’umanità sono capi di stato e di governo, ogni amministratore della cosa pubblica, giudici e insegnanti. </w:t>
      </w:r>
      <w:r>
        <w:rPr>
          <w:rFonts w:ascii="Arial" w:hAnsi="Arial" w:cs="Arial"/>
          <w:sz w:val="22"/>
          <w:szCs w:val="22"/>
        </w:rPr>
        <w:t xml:space="preserve"> </w:t>
      </w:r>
      <w:r w:rsidR="00BB6E3C">
        <w:rPr>
          <w:rFonts w:ascii="Arial" w:hAnsi="Arial" w:cs="Arial"/>
          <w:sz w:val="22"/>
          <w:szCs w:val="22"/>
        </w:rPr>
        <w:t>Se loro cadono nella falsità, tutto il popolo precipita nel caos morale. Anche loro esercitano il loro ministero “in solidum”, dove uno manca, l’altro deve subentrare. È obbligo grave.</w:t>
      </w:r>
    </w:p>
    <w:p w14:paraId="047C9D1E" w14:textId="77777777" w:rsidR="00CD62D4" w:rsidRDefault="00BB6E3C" w:rsidP="00107C1C">
      <w:pPr>
        <w:spacing w:after="120"/>
        <w:jc w:val="both"/>
        <w:rPr>
          <w:rFonts w:ascii="Arial" w:hAnsi="Arial" w:cs="Arial"/>
          <w:sz w:val="22"/>
          <w:szCs w:val="22"/>
        </w:rPr>
      </w:pPr>
      <w:r>
        <w:rPr>
          <w:rFonts w:ascii="Arial" w:hAnsi="Arial" w:cs="Arial"/>
          <w:sz w:val="22"/>
          <w:szCs w:val="22"/>
        </w:rPr>
        <w:t>Vergine Maria, Madre della Redenzione, Angeli, Santi, fateci veri profeti di Dio.</w:t>
      </w:r>
    </w:p>
    <w:p w14:paraId="3BA429D7" w14:textId="77777777" w:rsidR="00107C1C" w:rsidRDefault="00067DB4" w:rsidP="00CF24CF">
      <w:pPr>
        <w:pStyle w:val="Titolo1"/>
        <w:spacing w:before="0" w:after="0"/>
        <w:jc w:val="center"/>
      </w:pPr>
      <w:r>
        <w:rPr>
          <w:sz w:val="22"/>
          <w:szCs w:val="22"/>
        </w:rPr>
        <w:br w:type="page"/>
      </w:r>
      <w:r w:rsidR="00107C1C">
        <w:rPr>
          <w:sz w:val="22"/>
          <w:szCs w:val="22"/>
        </w:rPr>
        <w:lastRenderedPageBreak/>
        <w:br w:type="page"/>
      </w:r>
      <w:bookmarkStart w:id="751" w:name="_Toc62205028"/>
      <w:r w:rsidR="00107C1C" w:rsidRPr="00675293">
        <w:lastRenderedPageBreak/>
        <w:t>CONCLUSIONE</w:t>
      </w:r>
      <w:bookmarkEnd w:id="751"/>
    </w:p>
    <w:p w14:paraId="23E601D0" w14:textId="77777777" w:rsidR="00107C1C" w:rsidRDefault="00107C1C" w:rsidP="00CF24CF">
      <w:pPr>
        <w:spacing w:after="120"/>
        <w:jc w:val="both"/>
        <w:rPr>
          <w:rFonts w:ascii="Arial" w:hAnsi="Arial"/>
          <w:sz w:val="22"/>
        </w:rPr>
      </w:pPr>
    </w:p>
    <w:p w14:paraId="49E040D5" w14:textId="77777777" w:rsidR="004E2FC2" w:rsidRDefault="004E2FC2" w:rsidP="00CF24CF">
      <w:pPr>
        <w:spacing w:after="120"/>
        <w:jc w:val="both"/>
        <w:rPr>
          <w:rFonts w:ascii="Arial" w:hAnsi="Arial"/>
          <w:sz w:val="22"/>
        </w:rPr>
      </w:pPr>
    </w:p>
    <w:p w14:paraId="3B241507" w14:textId="77777777" w:rsidR="00F535BE" w:rsidRDefault="000E3122" w:rsidP="00CF24CF">
      <w:pPr>
        <w:spacing w:after="120"/>
        <w:jc w:val="both"/>
        <w:rPr>
          <w:rFonts w:ascii="Arial" w:hAnsi="Arial"/>
          <w:sz w:val="22"/>
        </w:rPr>
      </w:pPr>
      <w:r>
        <w:rPr>
          <w:rFonts w:ascii="Arial" w:hAnsi="Arial"/>
          <w:sz w:val="22"/>
        </w:rPr>
        <w:t>L’universo è uno</w:t>
      </w:r>
      <w:r w:rsidR="00242B5E">
        <w:rPr>
          <w:rFonts w:ascii="Arial" w:hAnsi="Arial"/>
          <w:sz w:val="22"/>
        </w:rPr>
        <w:t xml:space="preserve">. </w:t>
      </w:r>
      <w:r w:rsidR="003429D4">
        <w:rPr>
          <w:rFonts w:ascii="Arial" w:hAnsi="Arial"/>
          <w:sz w:val="22"/>
        </w:rPr>
        <w:t>Per contemplarlo tutto e cogliere in esso ogni particolare non basta ad un uomo un’intera esistenza. Se avesse il tempo</w:t>
      </w:r>
      <w:r w:rsidR="00242B5E">
        <w:rPr>
          <w:rFonts w:ascii="Arial" w:hAnsi="Arial"/>
          <w:sz w:val="22"/>
        </w:rPr>
        <w:t xml:space="preserve"> illimitato</w:t>
      </w:r>
      <w:r w:rsidR="003429D4">
        <w:rPr>
          <w:rFonts w:ascii="Arial" w:hAnsi="Arial"/>
          <w:sz w:val="22"/>
        </w:rPr>
        <w:t xml:space="preserve">, neanche potrebbe. Esso è sconfinato e irraggiungibile. Gli uomini di Dio si sono messi a contemplare l’opera visibile del Signore. Qual è </w:t>
      </w:r>
      <w:r w:rsidR="00242B5E">
        <w:rPr>
          <w:rFonts w:ascii="Arial" w:hAnsi="Arial"/>
          <w:sz w:val="22"/>
        </w:rPr>
        <w:t xml:space="preserve">la verità posta da Dio in essa da loto colta e manifestata? </w:t>
      </w:r>
    </w:p>
    <w:p w14:paraId="72478BBA" w14:textId="77777777" w:rsidR="000E3122" w:rsidRDefault="00242B5E" w:rsidP="00CF24CF">
      <w:pPr>
        <w:spacing w:after="120"/>
        <w:jc w:val="both"/>
        <w:rPr>
          <w:rFonts w:ascii="Arial" w:hAnsi="Arial"/>
          <w:sz w:val="22"/>
        </w:rPr>
      </w:pPr>
      <w:r>
        <w:rPr>
          <w:rFonts w:ascii="Arial" w:hAnsi="Arial"/>
          <w:sz w:val="22"/>
        </w:rPr>
        <w:t xml:space="preserve">Aiutato dal Signore, </w:t>
      </w:r>
      <w:r w:rsidRPr="00242B5E">
        <w:rPr>
          <w:rFonts w:ascii="Arial" w:hAnsi="Arial"/>
          <w:i/>
          <w:sz w:val="22"/>
        </w:rPr>
        <w:t>“Giobbe”</w:t>
      </w:r>
      <w:r>
        <w:rPr>
          <w:rFonts w:ascii="Arial" w:hAnsi="Arial"/>
          <w:sz w:val="22"/>
        </w:rPr>
        <w:t xml:space="preserve"> guarda l’universo visibile, e </w:t>
      </w:r>
      <w:r w:rsidR="000E3122">
        <w:rPr>
          <w:rFonts w:ascii="Arial" w:hAnsi="Arial"/>
          <w:sz w:val="22"/>
        </w:rPr>
        <w:t>lo vede carico di mistero</w:t>
      </w:r>
      <w:r>
        <w:rPr>
          <w:rFonts w:ascii="Arial" w:hAnsi="Arial"/>
          <w:sz w:val="22"/>
        </w:rPr>
        <w:t xml:space="preserve">. Ogni cosa da Dio creata contiene in sé un segreto che non è dato all’uomo di comprendere. Noi vediamo le cose, ma non sappiamo il perché delle cose. Del resto noi stessi non facciamo cose senza sapere cosa esse faranno una volta che sono state poste nella storia? Spesso gli effetti negativi durano per secoli e secoli. L’uomo sa oggi i frutti nefasti della droga, dell’alcool, del vizi ai quali si è consegnato? Conosce gli effetti catastrofici di tutte le sue leggi di morte? Le cose si fanno, ma non si sa quali sono i frutti delle cose da noi fatte. Solo chi è nello Spirito Santo pone ogni attenzione perché nulla venga fatto fuori della Parola, contro la Parola del Signore. </w:t>
      </w:r>
    </w:p>
    <w:p w14:paraId="3DC844C6" w14:textId="77777777" w:rsidR="000E3122" w:rsidRPr="00A702F9" w:rsidRDefault="000E3122" w:rsidP="00A702F9">
      <w:pPr>
        <w:spacing w:after="120"/>
        <w:jc w:val="both"/>
        <w:rPr>
          <w:rFonts w:ascii="Arial" w:hAnsi="Arial"/>
          <w:i/>
          <w:iCs/>
          <w:color w:val="000000"/>
          <w:spacing w:val="-5"/>
          <w:position w:val="4"/>
          <w:sz w:val="20"/>
          <w:szCs w:val="20"/>
        </w:rPr>
      </w:pPr>
      <w:r w:rsidRPr="00A702F9">
        <w:rPr>
          <w:rFonts w:ascii="Arial" w:hAnsi="Arial"/>
          <w:i/>
          <w:iCs/>
          <w:color w:val="000000"/>
          <w:spacing w:val="-5"/>
          <w:position w:val="4"/>
          <w:sz w:val="20"/>
          <w:szCs w:val="20"/>
        </w:rPr>
        <w:t>Il Signore prese a dire a Giobbe in mezzo all’uragano:</w:t>
      </w:r>
      <w:r w:rsidR="00242B5E">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«Chi è mai costui che oscura il mio piano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con discorsi da ignorante?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Cingiti i fianchi come un prode: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io t’interrogherò e tu mi istruirai!</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Quando ponevo le fondamenta della terra, tu dov’eri?</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Dimmelo, se sei tanto intelligente!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Chi ha fissato le sue dimensioni, se lo sai,</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o chi ha teso su di essa la corda per misurare?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Dove sono fissate le sue basi</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o chi ha posto la sua pietra angolare,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mentre gioivano in coro le stelle del mattino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acclamavano tutti i figli di Dio?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Chi ha chiuso tra due porte il mare,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quando usciva impetuoso dal seno materno,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quando io lo vestivo di nubi</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lo fasciavo di una nuvola oscura,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quando gli ho fissato un limite,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gli ho messo chiavistello e due porte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dicendo: “Fin qui giungerai e non oltre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qui s’infrangerà l’orgoglio delle tue onde”?</w:t>
      </w:r>
    </w:p>
    <w:p w14:paraId="4703307A" w14:textId="77777777" w:rsidR="000E3122" w:rsidRPr="00A702F9" w:rsidRDefault="000E3122" w:rsidP="00A702F9">
      <w:pPr>
        <w:spacing w:after="120"/>
        <w:jc w:val="both"/>
        <w:rPr>
          <w:rFonts w:ascii="Arial" w:hAnsi="Arial"/>
          <w:i/>
          <w:iCs/>
          <w:color w:val="000000"/>
          <w:spacing w:val="-5"/>
          <w:position w:val="4"/>
          <w:sz w:val="20"/>
          <w:szCs w:val="20"/>
        </w:rPr>
      </w:pPr>
      <w:r w:rsidRPr="00A702F9">
        <w:rPr>
          <w:rFonts w:ascii="Arial" w:hAnsi="Arial"/>
          <w:i/>
          <w:iCs/>
          <w:color w:val="000000"/>
          <w:spacing w:val="-5"/>
          <w:position w:val="4"/>
          <w:sz w:val="20"/>
          <w:szCs w:val="20"/>
        </w:rPr>
        <w:t>Da quando vivi, hai mai comandato al mattino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assegnato il posto all’aurora,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perché afferri la terra per i lembi</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ne scuota via i malvagi,</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ed essa prenda forma come creta premuta da sigillo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si tinga come un vestito,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sia negata ai malvagi la loro luce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sia spezzato il braccio che si alza a colpire?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Sei mai giunto alle sorgenti del mare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nel fondo dell’abisso hai tu passeggiato?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Ti sono state svelate le porte della morte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hai visto le porte dell’ombra tenebrosa?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Hai tu considerato quanto si estende la terra?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Dillo, se sai tutto questo!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Qual è la strada dove abita la luce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dove dimorano le tenebre,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perché tu le possa ricondurre dentro i loro confini</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sappia insegnare loro la via di casa?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Certo, tu lo sai, perché allora eri già nato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il numero dei tuoi giorni è assai grande!</w:t>
      </w:r>
    </w:p>
    <w:p w14:paraId="60679C46" w14:textId="77777777" w:rsidR="00242B5E" w:rsidRDefault="000E3122" w:rsidP="00A702F9">
      <w:pPr>
        <w:spacing w:after="120"/>
        <w:jc w:val="both"/>
        <w:rPr>
          <w:rFonts w:ascii="Arial" w:hAnsi="Arial"/>
          <w:i/>
          <w:iCs/>
          <w:color w:val="000000"/>
          <w:spacing w:val="-5"/>
          <w:position w:val="4"/>
          <w:sz w:val="20"/>
          <w:szCs w:val="20"/>
        </w:rPr>
      </w:pPr>
      <w:r w:rsidRPr="00A702F9">
        <w:rPr>
          <w:rFonts w:ascii="Arial" w:hAnsi="Arial"/>
          <w:i/>
          <w:iCs/>
          <w:color w:val="000000"/>
          <w:spacing w:val="-5"/>
          <w:position w:val="4"/>
          <w:sz w:val="20"/>
          <w:szCs w:val="20"/>
        </w:rPr>
        <w:t>Sei mai giunto fino ai depositi della neve,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hai mai visto i serbatoi della grandine,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che io riserbo per l’ora della sciagura,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per il giorno della guerra e della battaglia?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Per quali vie si diffonde la luce,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da dove il vento d’oriente invade la terra?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Chi ha scavato canali agli acquazzoni</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una via al lampo tonante,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per far piovere anche sopra una terra spopolata,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su un deserto dove non abita nessuno,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per dissetare regioni desolate e squallide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far sbocciare germogli verdeggianti?</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Ha forse un padre la pioggia?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O chi fa nascere le gocce della rugiada?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Dal qual grembo esce il ghiaccio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la brina del cielo chi la genera,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quando come pietra le acque si induriscono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la faccia dell’abisso si raggela?</w:t>
      </w:r>
      <w:r w:rsidR="00067DB4" w:rsidRPr="00A702F9">
        <w:rPr>
          <w:rFonts w:ascii="Arial" w:hAnsi="Arial"/>
          <w:i/>
          <w:iCs/>
          <w:color w:val="000000"/>
          <w:spacing w:val="-5"/>
          <w:position w:val="4"/>
          <w:sz w:val="20"/>
          <w:szCs w:val="20"/>
        </w:rPr>
        <w:t xml:space="preserve"> </w:t>
      </w:r>
    </w:p>
    <w:p w14:paraId="01E30F1D" w14:textId="77777777" w:rsidR="000E3122" w:rsidRPr="00A702F9" w:rsidRDefault="000E3122" w:rsidP="00A702F9">
      <w:pPr>
        <w:spacing w:after="120"/>
        <w:jc w:val="both"/>
        <w:rPr>
          <w:rFonts w:ascii="Arial" w:hAnsi="Arial"/>
          <w:i/>
          <w:iCs/>
          <w:color w:val="000000"/>
          <w:spacing w:val="-5"/>
          <w:position w:val="4"/>
          <w:sz w:val="20"/>
          <w:szCs w:val="20"/>
        </w:rPr>
      </w:pPr>
      <w:r w:rsidRPr="00A702F9">
        <w:rPr>
          <w:rFonts w:ascii="Arial" w:hAnsi="Arial"/>
          <w:i/>
          <w:iCs/>
          <w:color w:val="000000"/>
          <w:spacing w:val="-5"/>
          <w:position w:val="4"/>
          <w:sz w:val="20"/>
          <w:szCs w:val="20"/>
        </w:rPr>
        <w:t>Puoi tu annodare i legami delle Plèiadi</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o sciogliere i vincoli di Orione?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Puoi tu far spuntare a suo tempo le costellazioni</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o guidare l’Orsa insieme con i suoi figli?</w:t>
      </w:r>
      <w:r w:rsidR="00242B5E">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Conosci tu le leggi del cielo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o ne applichi le norme sulla terra?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Puoi tu alzare la voce fino alle nubi</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per farti inondare da una massa d’acqua?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Scagli tu i fulmini ed essi partono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dicendoti: “Eccoci!”?</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Chi mai ha elargito all’ibis la sapienza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o chi ha dato al gallo intelligenza?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Chi mai è in grado di contare con esattezza le nubi</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chi può riversare gli otri del cielo,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quando la polvere del suolo diventa fango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le zolle si attaccano insieme?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Sei forse tu che vai a caccia di preda per la leonessa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sazi la fame dei leoncelli,</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quando sono accovacciati nelle tane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o stanno in agguato nei nascondigli?</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Chi prepara al corvo il suo pasto,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quando i suoi piccoli gridano verso Dio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 xml:space="preserve">e vagano qua e là per mancanza di cibo? (Gb  38,1-43). </w:t>
      </w:r>
    </w:p>
    <w:p w14:paraId="7EC76B4D" w14:textId="77777777" w:rsidR="000E3122" w:rsidRPr="00A702F9" w:rsidRDefault="000E3122" w:rsidP="00A702F9">
      <w:pPr>
        <w:spacing w:after="120"/>
        <w:jc w:val="both"/>
        <w:rPr>
          <w:rFonts w:ascii="Arial" w:hAnsi="Arial"/>
          <w:i/>
          <w:iCs/>
          <w:color w:val="000000"/>
          <w:spacing w:val="-5"/>
          <w:position w:val="4"/>
          <w:sz w:val="20"/>
          <w:szCs w:val="20"/>
        </w:rPr>
      </w:pPr>
      <w:r w:rsidRPr="00A702F9">
        <w:rPr>
          <w:rFonts w:ascii="Arial" w:hAnsi="Arial"/>
          <w:i/>
          <w:iCs/>
          <w:color w:val="000000"/>
          <w:spacing w:val="-5"/>
          <w:position w:val="4"/>
          <w:sz w:val="20"/>
          <w:szCs w:val="20"/>
        </w:rPr>
        <w:t>Sai tu quando figliano i camosci</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o assisti alle doglie delle cerve?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Conti tu i mesi della loro gravidanza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sai tu quando devono partorire?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Si curvano e si sgravano dei loro parti,</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espellono i loro feti.</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Robusti sono i loro figli, crescono all’aperto,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se ne vanno e non tornano più da esse.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Chi lascia libero l’asino selvatico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chi ne scioglie i legami?</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Io gli ho dato come casa il deserto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per dimora la terra salmastra.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Dei rumori della città se ne ride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non ode le urla dei guardiani.</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Gira per le montagne, sua pastura,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va in cerca di quanto è verde.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Forse il bufalo acconsente a servirti</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o a passare la notte presso la tua greppia?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Puoi forse legare il bufalo al solco con le corde,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 xml:space="preserve">o fargli arare le valli dietro a </w:t>
      </w:r>
      <w:r w:rsidRPr="00A702F9">
        <w:rPr>
          <w:rFonts w:ascii="Arial" w:hAnsi="Arial"/>
          <w:i/>
          <w:iCs/>
          <w:color w:val="000000"/>
          <w:spacing w:val="-5"/>
          <w:position w:val="4"/>
          <w:sz w:val="20"/>
          <w:szCs w:val="20"/>
        </w:rPr>
        <w:lastRenderedPageBreak/>
        <w:t>te?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Ti puoi fidare di lui, perché la sua forza è grande,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puoi scaricare su di lui le tue fatiche?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Conteresti su di lui, perché torni</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raduni la tua messe sull’aia?</w:t>
      </w:r>
    </w:p>
    <w:p w14:paraId="436C69C7" w14:textId="77777777" w:rsidR="000E3122" w:rsidRPr="00A702F9" w:rsidRDefault="000E3122" w:rsidP="00A702F9">
      <w:pPr>
        <w:spacing w:after="120"/>
        <w:jc w:val="both"/>
        <w:rPr>
          <w:rFonts w:ascii="Arial" w:hAnsi="Arial"/>
          <w:i/>
          <w:iCs/>
          <w:color w:val="000000"/>
          <w:spacing w:val="-5"/>
          <w:position w:val="4"/>
          <w:sz w:val="20"/>
          <w:szCs w:val="20"/>
        </w:rPr>
      </w:pPr>
      <w:r w:rsidRPr="00A702F9">
        <w:rPr>
          <w:rFonts w:ascii="Arial" w:hAnsi="Arial"/>
          <w:i/>
          <w:iCs/>
          <w:color w:val="000000"/>
          <w:spacing w:val="-5"/>
          <w:position w:val="4"/>
          <w:sz w:val="20"/>
          <w:szCs w:val="20"/>
        </w:rPr>
        <w:t>Lo struzzo batte festosamente le ali,</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come se fossero penne di cicogna e di falco.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Depone infatti sulla terra le uova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nella sabbia le lascia riscaldare.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Non pensa che un piede può schiacciarle,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una bestia selvatica calpestarle.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Tratta duramente i figli, come se non fossero suoi,</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della sua inutile fatica non si preoccupa,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perché Dio gli ha negato la saggezza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non gli ha dato in sorte l’intelligenza.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Ma quando balza in alto,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si beffa del cavallo e del suo cavaliere.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Puoi dare la forza al cavallo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rivestire di criniera il suo collo?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Puoi farlo saltare come una cavalletta,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con il suo nitrito maestoso e terrificante?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Scalpita nella valle baldanzoso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con impeto va incontro alle armi.</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Sprezza la paura, non teme,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né retrocede davanti alla spada.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Su di lui tintinna la faretra,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luccica la lancia e il giavellotto.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Con eccitazione e furore divora lo spazio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al suono del corno più non si tiene.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Al primo suono nitrisce: “Ah!”</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da lontano fiuta la battaglia,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gli urli dei capi e il grido di guerra.</w:t>
      </w:r>
    </w:p>
    <w:p w14:paraId="3122CAFD" w14:textId="77777777" w:rsidR="000E3122" w:rsidRPr="00A702F9" w:rsidRDefault="000E3122" w:rsidP="00A702F9">
      <w:pPr>
        <w:spacing w:after="120"/>
        <w:jc w:val="both"/>
        <w:rPr>
          <w:rFonts w:ascii="Arial" w:hAnsi="Arial"/>
          <w:i/>
          <w:iCs/>
          <w:color w:val="000000"/>
          <w:spacing w:val="-5"/>
          <w:position w:val="4"/>
          <w:sz w:val="20"/>
          <w:szCs w:val="20"/>
        </w:rPr>
      </w:pPr>
      <w:r w:rsidRPr="00A702F9">
        <w:rPr>
          <w:rFonts w:ascii="Arial" w:hAnsi="Arial"/>
          <w:i/>
          <w:iCs/>
          <w:color w:val="000000"/>
          <w:spacing w:val="-5"/>
          <w:position w:val="4"/>
          <w:sz w:val="20"/>
          <w:szCs w:val="20"/>
        </w:rPr>
        <w:t>È forse per il tuo ingegno che spicca il volo lo sparviero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distende le ali verso il meridione?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O al tuo comando l’aquila s’innalza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costruisce il suo nido sulle alture?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Vive e passa la notte fra le rocce,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sugli spuntoni delle rocce o sui picchi.</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Di lassù spia la preda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da lontano la scorgono i suoi occhi.</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I suoi piccoli succhiano il sangue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 xml:space="preserve">e dove sono cadaveri, là essa si trova» (Gb 39,1-30). </w:t>
      </w:r>
    </w:p>
    <w:p w14:paraId="1ED221A1" w14:textId="77777777" w:rsidR="000E3122" w:rsidRPr="00A702F9" w:rsidRDefault="000E3122" w:rsidP="00A702F9">
      <w:pPr>
        <w:spacing w:after="120"/>
        <w:jc w:val="both"/>
        <w:rPr>
          <w:rFonts w:ascii="Arial" w:hAnsi="Arial"/>
          <w:i/>
          <w:iCs/>
          <w:color w:val="000000"/>
          <w:spacing w:val="-5"/>
          <w:position w:val="4"/>
          <w:sz w:val="20"/>
          <w:szCs w:val="20"/>
        </w:rPr>
      </w:pPr>
      <w:r w:rsidRPr="00A702F9">
        <w:rPr>
          <w:rFonts w:ascii="Arial" w:hAnsi="Arial"/>
          <w:i/>
          <w:iCs/>
          <w:color w:val="000000"/>
          <w:spacing w:val="-5"/>
          <w:position w:val="4"/>
          <w:sz w:val="20"/>
          <w:szCs w:val="20"/>
        </w:rPr>
        <w:t>Il Signore prese a dire a Giobbe:</w:t>
      </w:r>
      <w:r w:rsidR="00242B5E">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«Il censore vuole ancora contendere con l’Onnipotente?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L’accusatore di Dio risponda!».</w:t>
      </w:r>
    </w:p>
    <w:p w14:paraId="7E60EF88" w14:textId="77777777" w:rsidR="000E3122" w:rsidRPr="00A702F9" w:rsidRDefault="000E3122" w:rsidP="00A702F9">
      <w:pPr>
        <w:spacing w:after="120"/>
        <w:jc w:val="both"/>
        <w:rPr>
          <w:rFonts w:ascii="Arial" w:hAnsi="Arial"/>
          <w:i/>
          <w:iCs/>
          <w:color w:val="000000"/>
          <w:spacing w:val="-5"/>
          <w:position w:val="4"/>
          <w:sz w:val="20"/>
          <w:szCs w:val="20"/>
        </w:rPr>
      </w:pPr>
      <w:r w:rsidRPr="00A702F9">
        <w:rPr>
          <w:rFonts w:ascii="Arial" w:hAnsi="Arial"/>
          <w:i/>
          <w:iCs/>
          <w:color w:val="000000"/>
          <w:spacing w:val="-5"/>
          <w:position w:val="4"/>
          <w:sz w:val="20"/>
          <w:szCs w:val="20"/>
        </w:rPr>
        <w:t>Giobbe prese a dire al Signore:</w:t>
      </w:r>
      <w:r w:rsidR="00242B5E">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«Ecco, non conto niente: che cosa ti posso rispondere?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Mi metto la mano sulla bocca.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Ho parlato una volta, ma non replicherò,</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due volte ho parlato, ma non continuerò».</w:t>
      </w:r>
    </w:p>
    <w:p w14:paraId="67D230A3" w14:textId="77777777" w:rsidR="000E3122" w:rsidRPr="00A702F9" w:rsidRDefault="000E3122" w:rsidP="00A702F9">
      <w:pPr>
        <w:spacing w:after="120"/>
        <w:jc w:val="both"/>
        <w:rPr>
          <w:rFonts w:ascii="Arial" w:hAnsi="Arial"/>
          <w:i/>
          <w:iCs/>
          <w:color w:val="000000"/>
          <w:spacing w:val="-5"/>
          <w:position w:val="4"/>
          <w:sz w:val="20"/>
          <w:szCs w:val="20"/>
        </w:rPr>
      </w:pPr>
      <w:r w:rsidRPr="00A702F9">
        <w:rPr>
          <w:rFonts w:ascii="Arial" w:hAnsi="Arial"/>
          <w:i/>
          <w:iCs/>
          <w:color w:val="000000"/>
          <w:spacing w:val="-5"/>
          <w:position w:val="4"/>
          <w:sz w:val="20"/>
          <w:szCs w:val="20"/>
        </w:rPr>
        <w:t>Il Signore prese a dire a Giobbe in mezzo all’uragano:</w:t>
      </w:r>
      <w:r w:rsidR="00242B5E">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«Cingiti i fianchi come un prode: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io t’interrogherò e tu mi istruirai!</w:t>
      </w:r>
      <w:r w:rsidR="00067DB4" w:rsidRPr="00A702F9">
        <w:rPr>
          <w:rFonts w:ascii="Arial" w:hAnsi="Arial"/>
          <w:i/>
          <w:iCs/>
          <w:color w:val="000000"/>
          <w:spacing w:val="-5"/>
          <w:position w:val="4"/>
          <w:sz w:val="20"/>
          <w:szCs w:val="20"/>
        </w:rPr>
        <w:t xml:space="preserve"> O</w:t>
      </w:r>
      <w:r w:rsidRPr="00A702F9">
        <w:rPr>
          <w:rFonts w:ascii="Arial" w:hAnsi="Arial"/>
          <w:i/>
          <w:iCs/>
          <w:color w:val="000000"/>
          <w:spacing w:val="-5"/>
          <w:position w:val="4"/>
          <w:sz w:val="20"/>
          <w:szCs w:val="20"/>
        </w:rPr>
        <w:t>seresti tu cancellare il mio giudizio,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dare a me il torto per avere tu la ragione?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Hai tu un braccio come quello di Dio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puoi tuonare con voce pari alla sua?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Su, órnati pure di maestà e di grandezza,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rivèstiti di splendore e di gloria!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Effondi pure i furori della tua collera,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guarda ogni superbo e abbattilo,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guarda ogni superbo e umilialo,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schiaccia i malvagi ovunque si trovino;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sprofondali nella polvere tutti insieme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rinchiudi i loro volti nel buio!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Allora anch’io ti loderò,</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perché hai trionfato con la tua destra.</w:t>
      </w:r>
    </w:p>
    <w:p w14:paraId="05A0BD5A" w14:textId="77777777" w:rsidR="000E3122" w:rsidRPr="00A702F9" w:rsidRDefault="000E3122" w:rsidP="00A702F9">
      <w:pPr>
        <w:spacing w:after="120"/>
        <w:jc w:val="both"/>
        <w:rPr>
          <w:rFonts w:ascii="Arial" w:hAnsi="Arial"/>
          <w:i/>
          <w:iCs/>
          <w:color w:val="000000"/>
          <w:spacing w:val="-5"/>
          <w:position w:val="4"/>
          <w:sz w:val="20"/>
          <w:szCs w:val="20"/>
        </w:rPr>
      </w:pPr>
      <w:r w:rsidRPr="00A702F9">
        <w:rPr>
          <w:rFonts w:ascii="Arial" w:hAnsi="Arial"/>
          <w:i/>
          <w:iCs/>
          <w:color w:val="000000"/>
          <w:spacing w:val="-5"/>
          <w:position w:val="4"/>
          <w:sz w:val="20"/>
          <w:szCs w:val="20"/>
        </w:rPr>
        <w:t>Ecco, l’ippopotamo che io ho creato al pari di te,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si nutre di erba come il bue.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Guarda, la sua forza è nei fianchi</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il suo vigore nel ventre.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Rizza la coda come un cedro,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i nervi delle sue cosce s’intrecciano saldi,</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le sue vertebre sono tubi di bronzo,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le sue ossa come spranghe di ferro.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Esso è la prima delle opere di Dio;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solo il suo creatore può minacciarlo con la spada.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Gli portano in cibo i prodotti dei monti,</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mentre tutte le bestie della campagna si trastullano attorno a lui.</w:t>
      </w:r>
    </w:p>
    <w:p w14:paraId="028CDAE6" w14:textId="77777777" w:rsidR="00067DB4" w:rsidRPr="00A702F9" w:rsidRDefault="000E3122" w:rsidP="00A702F9">
      <w:pPr>
        <w:spacing w:after="120"/>
        <w:jc w:val="both"/>
        <w:rPr>
          <w:rFonts w:ascii="Arial" w:hAnsi="Arial"/>
          <w:i/>
          <w:iCs/>
          <w:color w:val="000000"/>
          <w:spacing w:val="-5"/>
          <w:position w:val="4"/>
          <w:sz w:val="20"/>
          <w:szCs w:val="20"/>
        </w:rPr>
      </w:pPr>
      <w:r w:rsidRPr="00A702F9">
        <w:rPr>
          <w:rFonts w:ascii="Arial" w:hAnsi="Arial"/>
          <w:i/>
          <w:iCs/>
          <w:color w:val="000000"/>
          <w:spacing w:val="-5"/>
          <w:position w:val="4"/>
          <w:sz w:val="20"/>
          <w:szCs w:val="20"/>
        </w:rPr>
        <w:t>Sotto le piante di loto si sdraia,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nel folto del canneto e della palude.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Lo ricoprono d’ombra le piante di loto,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lo circondano i salici del torrente.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Ecco, se il fiume si ingrossa, egli non si agita,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anche se il Giordano gli salisse fino alla bocca, resta calmo.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Chi mai può afferrarlo per gli occhi,</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o forargli le narici con un uncino?</w:t>
      </w:r>
      <w:r w:rsidR="00067DB4" w:rsidRPr="00A702F9">
        <w:rPr>
          <w:rFonts w:ascii="Arial" w:hAnsi="Arial"/>
          <w:i/>
          <w:iCs/>
          <w:color w:val="000000"/>
          <w:spacing w:val="-5"/>
          <w:position w:val="4"/>
          <w:sz w:val="20"/>
          <w:szCs w:val="20"/>
        </w:rPr>
        <w:t xml:space="preserve"> </w:t>
      </w:r>
    </w:p>
    <w:p w14:paraId="70B65BAE" w14:textId="77777777" w:rsidR="000E3122" w:rsidRPr="00A702F9" w:rsidRDefault="000E3122" w:rsidP="00A702F9">
      <w:pPr>
        <w:spacing w:after="120"/>
        <w:jc w:val="both"/>
        <w:rPr>
          <w:rFonts w:ascii="Arial" w:hAnsi="Arial"/>
          <w:i/>
          <w:iCs/>
          <w:color w:val="000000"/>
          <w:spacing w:val="-5"/>
          <w:position w:val="4"/>
          <w:sz w:val="20"/>
          <w:szCs w:val="20"/>
        </w:rPr>
      </w:pPr>
      <w:r w:rsidRPr="00A702F9">
        <w:rPr>
          <w:rFonts w:ascii="Arial" w:hAnsi="Arial"/>
          <w:i/>
          <w:iCs/>
          <w:color w:val="000000"/>
          <w:spacing w:val="-5"/>
          <w:position w:val="4"/>
          <w:sz w:val="20"/>
          <w:szCs w:val="20"/>
        </w:rPr>
        <w:t>Puoi tu pescare il Leviatàn con l’amo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tenere ferma la sua lingua con una corda,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ficcargli un giunco nelle narici</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forargli la mascella con un gancio?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Ti rivolgerà forse molte suppliche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o ti dirà dolci parole?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Stipulerà forse con te un’alleanza,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perché tu lo assuma come servo per sempre?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Scherzerai con lui come un passero,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legandolo per le tue bambine?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Faranno affari con lui gli addetti alla pesca,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lo spartiranno tra i rivenditori?</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Crivellerai tu di dardi la sua pelle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con la fiocina la sua testa?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Prova a mettere su di lui la tua mano: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 xml:space="preserve">al solo ricordo della lotta, non ci riproverai! (Gb 40,1-32). </w:t>
      </w:r>
    </w:p>
    <w:p w14:paraId="1EE80FE9" w14:textId="77777777" w:rsidR="000E3122" w:rsidRPr="00A702F9" w:rsidRDefault="000E3122" w:rsidP="00A702F9">
      <w:pPr>
        <w:spacing w:after="120"/>
        <w:jc w:val="both"/>
        <w:rPr>
          <w:rFonts w:ascii="Arial" w:hAnsi="Arial"/>
          <w:i/>
          <w:iCs/>
          <w:color w:val="000000"/>
          <w:spacing w:val="-5"/>
          <w:position w:val="4"/>
          <w:sz w:val="20"/>
          <w:szCs w:val="20"/>
        </w:rPr>
      </w:pPr>
      <w:r w:rsidRPr="00A702F9">
        <w:rPr>
          <w:rFonts w:ascii="Arial" w:hAnsi="Arial"/>
          <w:i/>
          <w:iCs/>
          <w:color w:val="000000"/>
          <w:spacing w:val="-5"/>
          <w:position w:val="4"/>
          <w:sz w:val="20"/>
          <w:szCs w:val="20"/>
        </w:rPr>
        <w:t>Ecco, davanti a lui ogni sicurezza viene meno,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al solo vederlo si resta abbattuti.</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Nessuno è tanto audace da poterlo sfidare: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chi mai può resistergli?</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Chi mai lo ha assalito e ne è uscito illeso?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Nessuno sotto ogni cielo.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Non passerò sotto silenzio la forza delle sue membra,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né la sua potenza né la sua imponente struttura.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Chi mai ha aperto il suo manto di pelle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nella sua doppia corazza chi è penetrato?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Chi mai ha aperto i battenti della sua bocca,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attorno ai suoi denti terrificanti?</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Il suo dorso è formato da file di squame,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saldate con tenace suggello: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l’una è così unita con l’altra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che l’aria fra di esse non passa;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ciascuna aderisce a quella vicina,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sono compatte e non possono staccarsi.</w:t>
      </w:r>
    </w:p>
    <w:p w14:paraId="47B72533" w14:textId="77777777" w:rsidR="000E3122" w:rsidRPr="00A702F9" w:rsidRDefault="000E3122" w:rsidP="00A702F9">
      <w:pPr>
        <w:spacing w:after="120"/>
        <w:jc w:val="both"/>
        <w:rPr>
          <w:rFonts w:ascii="Arial" w:hAnsi="Arial"/>
          <w:i/>
          <w:iCs/>
          <w:color w:val="000000"/>
          <w:spacing w:val="-5"/>
          <w:position w:val="4"/>
          <w:sz w:val="20"/>
          <w:szCs w:val="20"/>
        </w:rPr>
      </w:pPr>
      <w:r w:rsidRPr="00A702F9">
        <w:rPr>
          <w:rFonts w:ascii="Arial" w:hAnsi="Arial"/>
          <w:i/>
          <w:iCs/>
          <w:color w:val="000000"/>
          <w:spacing w:val="-5"/>
          <w:position w:val="4"/>
          <w:sz w:val="20"/>
          <w:szCs w:val="20"/>
        </w:rPr>
        <w:t>Il suo starnuto irradia luce,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i suoi occhi sono come le palpebre dell’aurora.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Dalla sua bocca erompono vampate,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sprizzano scintille di fuoco.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Dalle sue narici esce fumo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come da caldaia infuocata e bollente.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Il suo fiato incendia carboni</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dalla bocca gli escono fiamme.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Nel suo collo risiede la forza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innanzi a lui corre il terrore.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Compatta è la massa della sua carne,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ben salda su di lui e non si muove.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Il suo cuore è duro come pietra,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duro come la macina inferiore.</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Quando si alza si spaventano gli dèi</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per il terrore restano smarriti.</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La spada che lo affronta non penetra,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né lancia né freccia né dardo.</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Il ferro per lui è come paglia,</w:t>
      </w:r>
      <w:r w:rsidR="00067DB4"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il bronzo come legno tarlato.</w:t>
      </w:r>
    </w:p>
    <w:p w14:paraId="581B0146" w14:textId="77777777" w:rsidR="000E3122" w:rsidRPr="00A702F9" w:rsidRDefault="000E3122" w:rsidP="00A702F9">
      <w:pPr>
        <w:spacing w:after="120"/>
        <w:jc w:val="both"/>
        <w:rPr>
          <w:rFonts w:ascii="Arial" w:hAnsi="Arial"/>
          <w:i/>
          <w:iCs/>
          <w:color w:val="000000"/>
          <w:spacing w:val="-5"/>
          <w:position w:val="4"/>
          <w:sz w:val="20"/>
          <w:szCs w:val="20"/>
        </w:rPr>
      </w:pPr>
      <w:r w:rsidRPr="00A702F9">
        <w:rPr>
          <w:rFonts w:ascii="Arial" w:hAnsi="Arial"/>
          <w:i/>
          <w:iCs/>
          <w:color w:val="000000"/>
          <w:spacing w:val="-5"/>
          <w:position w:val="4"/>
          <w:sz w:val="20"/>
          <w:szCs w:val="20"/>
        </w:rPr>
        <w:lastRenderedPageBreak/>
        <w:t>Non lo mette in fuga la freccia,</w:t>
      </w:r>
      <w:r w:rsidR="00A702F9"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per lui le pietre della fionda sono come stoppia.</w:t>
      </w:r>
      <w:r w:rsidR="00A702F9"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Come stoppia è la mazza per lui</w:t>
      </w:r>
      <w:r w:rsidR="00A702F9"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si fa beffe del sibilo del giavellotto.</w:t>
      </w:r>
      <w:r w:rsidR="00A702F9"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La sua pancia è fatta di cocci aguzzi</w:t>
      </w:r>
      <w:r w:rsidR="00A702F9"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striscia sul fango come trebbia.</w:t>
      </w:r>
      <w:r w:rsidR="00A702F9"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Fa ribollire come pentola il fondo marino,</w:t>
      </w:r>
      <w:r w:rsidR="00A702F9"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fa gorgogliare il mare come un vaso caldo di unguenti.</w:t>
      </w:r>
      <w:r w:rsidR="00A702F9"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Dietro di sé produce una scia lucente</w:t>
      </w:r>
      <w:r w:rsidR="00A702F9"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l’abisso appare canuto.</w:t>
      </w:r>
      <w:r w:rsidR="00A702F9"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Nessuno sulla terra è pari a lui,</w:t>
      </w:r>
      <w:r w:rsidR="00A702F9"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creato per non aver paura.</w:t>
      </w:r>
      <w:r w:rsidR="00A702F9"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Egli domina tutto ciò che superbo s’innalza,</w:t>
      </w:r>
      <w:r w:rsidR="00A702F9"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 xml:space="preserve">è sovrano su tutte le bestie feroci» (Gb 41,1-26). </w:t>
      </w:r>
    </w:p>
    <w:p w14:paraId="1F0CBBEA" w14:textId="77777777" w:rsidR="000E3122" w:rsidRPr="00A702F9" w:rsidRDefault="000E3122" w:rsidP="00A702F9">
      <w:pPr>
        <w:spacing w:after="120"/>
        <w:jc w:val="both"/>
        <w:rPr>
          <w:rFonts w:ascii="Arial" w:hAnsi="Arial"/>
          <w:i/>
          <w:iCs/>
          <w:color w:val="000000"/>
          <w:spacing w:val="-5"/>
          <w:position w:val="4"/>
          <w:sz w:val="20"/>
          <w:szCs w:val="20"/>
        </w:rPr>
      </w:pPr>
      <w:r w:rsidRPr="00A702F9">
        <w:rPr>
          <w:rFonts w:ascii="Arial" w:hAnsi="Arial"/>
          <w:i/>
          <w:iCs/>
          <w:color w:val="000000"/>
          <w:spacing w:val="-5"/>
          <w:position w:val="4"/>
          <w:sz w:val="20"/>
          <w:szCs w:val="20"/>
        </w:rPr>
        <w:t>Giobbe prese a dire al Signore:</w:t>
      </w:r>
      <w:r w:rsidR="00242B5E">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«Comprendo che tu puoi tutto</w:t>
      </w:r>
      <w:r w:rsidR="00A702F9"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e che nessun progetto per te è impossibile.</w:t>
      </w:r>
      <w:r w:rsidR="00A702F9"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Chi è colui che, da ignorante,</w:t>
      </w:r>
      <w:r w:rsidR="00A702F9"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può oscurare il tuo piano?</w:t>
      </w:r>
      <w:r w:rsidR="00A702F9" w:rsidRPr="00A702F9">
        <w:rPr>
          <w:rFonts w:ascii="Arial" w:hAnsi="Arial"/>
          <w:i/>
          <w:iCs/>
          <w:color w:val="000000"/>
          <w:spacing w:val="-5"/>
          <w:position w:val="4"/>
          <w:sz w:val="20"/>
          <w:szCs w:val="20"/>
        </w:rPr>
        <w:t xml:space="preserve"> D</w:t>
      </w:r>
      <w:r w:rsidRPr="00A702F9">
        <w:rPr>
          <w:rFonts w:ascii="Arial" w:hAnsi="Arial"/>
          <w:i/>
          <w:iCs/>
          <w:color w:val="000000"/>
          <w:spacing w:val="-5"/>
          <w:position w:val="4"/>
          <w:sz w:val="20"/>
          <w:szCs w:val="20"/>
        </w:rPr>
        <w:t>avvero ho esposto cose che non capisco,</w:t>
      </w:r>
      <w:r w:rsidR="00A702F9"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cose troppo meravigliose per me, che non comprendo.</w:t>
      </w:r>
      <w:r w:rsidR="00A702F9"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Ascoltami e io parlerò,</w:t>
      </w:r>
      <w:r w:rsidR="00A702F9"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io t’interrogherò e tu mi istruirai!</w:t>
      </w:r>
      <w:r w:rsidR="00A702F9"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Io ti conoscevo solo per sentito dire,</w:t>
      </w:r>
      <w:r w:rsidR="00A702F9"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ma ora i miei occhi ti hanno veduto.</w:t>
      </w:r>
      <w:r w:rsidR="00A702F9"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Perciò mi ricredo e mi pento</w:t>
      </w:r>
      <w:r w:rsidR="00A702F9" w:rsidRPr="00A702F9">
        <w:rPr>
          <w:rFonts w:ascii="Arial" w:hAnsi="Arial"/>
          <w:i/>
          <w:iCs/>
          <w:color w:val="000000"/>
          <w:spacing w:val="-5"/>
          <w:position w:val="4"/>
          <w:sz w:val="20"/>
          <w:szCs w:val="20"/>
        </w:rPr>
        <w:t xml:space="preserve"> </w:t>
      </w:r>
      <w:r w:rsidRPr="00A702F9">
        <w:rPr>
          <w:rFonts w:ascii="Arial" w:hAnsi="Arial"/>
          <w:i/>
          <w:iCs/>
          <w:color w:val="000000"/>
          <w:spacing w:val="-5"/>
          <w:position w:val="4"/>
          <w:sz w:val="20"/>
          <w:szCs w:val="20"/>
        </w:rPr>
        <w:t xml:space="preserve">sopra polvere e cenere» (Gb 42,1-6). </w:t>
      </w:r>
    </w:p>
    <w:p w14:paraId="4691BF8C" w14:textId="77777777" w:rsidR="004E2FC2" w:rsidRDefault="00FB38D7" w:rsidP="00FB38D7">
      <w:pPr>
        <w:spacing w:after="120"/>
        <w:jc w:val="both"/>
        <w:rPr>
          <w:rFonts w:ascii="Arial" w:hAnsi="Arial"/>
          <w:sz w:val="22"/>
        </w:rPr>
      </w:pPr>
      <w:r>
        <w:rPr>
          <w:rFonts w:ascii="Arial" w:hAnsi="Arial"/>
          <w:sz w:val="22"/>
        </w:rPr>
        <w:t xml:space="preserve">Guardano l’universo </w:t>
      </w:r>
      <w:r w:rsidR="000E3122">
        <w:rPr>
          <w:rFonts w:ascii="Arial" w:hAnsi="Arial"/>
          <w:sz w:val="22"/>
        </w:rPr>
        <w:t xml:space="preserve">tre </w:t>
      </w:r>
      <w:r w:rsidR="000E3122" w:rsidRPr="00FB38D7">
        <w:rPr>
          <w:rFonts w:ascii="Arial" w:hAnsi="Arial"/>
          <w:i/>
          <w:sz w:val="22"/>
        </w:rPr>
        <w:t>“giovani”</w:t>
      </w:r>
      <w:r w:rsidR="000E3122">
        <w:rPr>
          <w:rFonts w:ascii="Arial" w:hAnsi="Arial"/>
          <w:sz w:val="22"/>
        </w:rPr>
        <w:t xml:space="preserve"> in una fornace ardente e invitano ogni elemento di esso a lodare e benedire il Sig</w:t>
      </w:r>
      <w:r>
        <w:rPr>
          <w:rFonts w:ascii="Arial" w:hAnsi="Arial"/>
          <w:sz w:val="22"/>
        </w:rPr>
        <w:t xml:space="preserve">nore. Ogni cosa è opera della mani di Dio. Ogni cosa è obbligata a lodare, benedire, ringrazia il Signore che l’ha posta in essere. Solo l’uomo dimentica questa verità essenziale. La sua vita non è da lui. Essa è da Dio. Anche se il suo corpo viene dalla terra, l’anima è sempre creata direttamente dal Signore. Benedire Dio è dovere, obbligo di grande e perfetta giustizia. È ingrato colui che non benedice e non ringrazia il Signore. È uno stolto che si pensa dal caso! Ma come fa il caso a creare un universo così stupendo, ordinato, perfetto anche nelle distanze millimetriche? Ma l'’omo insipiente non comprende e spesso neanche vuole comprendere. Pensa che la sua mente sia il principio della verità. </w:t>
      </w:r>
    </w:p>
    <w:p w14:paraId="606E38E5" w14:textId="77777777" w:rsidR="000E3122" w:rsidRPr="001C4DA9" w:rsidRDefault="000E3122" w:rsidP="001C4DA9">
      <w:pPr>
        <w:spacing w:after="120"/>
        <w:jc w:val="both"/>
        <w:rPr>
          <w:rFonts w:ascii="Arial" w:hAnsi="Arial"/>
          <w:i/>
          <w:iCs/>
          <w:color w:val="000000"/>
          <w:spacing w:val="-5"/>
          <w:position w:val="4"/>
          <w:sz w:val="20"/>
          <w:szCs w:val="20"/>
        </w:rPr>
      </w:pPr>
      <w:r w:rsidRPr="001C4DA9">
        <w:rPr>
          <w:rFonts w:ascii="Arial" w:hAnsi="Arial"/>
          <w:i/>
          <w:iCs/>
          <w:color w:val="000000"/>
          <w:spacing w:val="-5"/>
          <w:position w:val="4"/>
          <w:sz w:val="20"/>
          <w:szCs w:val="20"/>
        </w:rPr>
        <w:t>Allora quei tre giovani, a una sola voce, si misero a lodare, a glorificare, a benedire Dio nella fornace dicendo:</w:t>
      </w:r>
      <w:r w:rsidR="00FB38D7">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«Benedetto sei tu, Signore, Dio dei padri nostri,</w:t>
      </w:r>
      <w:r w:rsidR="00A702F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degno di lode e di gloria nei secoli.</w:t>
      </w:r>
      <w:r w:rsidR="00FB38D7">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Benedetto il tuo nome glorioso e santo,</w:t>
      </w:r>
      <w:r w:rsidR="00A702F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degno di lode e di gloria nei secoli.</w:t>
      </w:r>
      <w:r w:rsidR="00FB38D7">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Benedetto sei tu nel tuo tempio santo, glorioso,</w:t>
      </w:r>
      <w:r w:rsidR="00A702F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degno di lode e di gloria nei secoli.</w:t>
      </w:r>
      <w:r w:rsidR="00FB38D7">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Benedetto sei tu sul trono del tuo regno,</w:t>
      </w:r>
      <w:r w:rsidR="00A702F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degno di lode e di gloria nei secoli.</w:t>
      </w:r>
      <w:r w:rsidR="00FB38D7">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Benedetto sei tu che penetri con lo sguardo gli abissi e siedi sui cherubini,</w:t>
      </w:r>
      <w:r w:rsidR="00A702F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degno di lode e di gloria nei secoli.</w:t>
      </w:r>
      <w:r w:rsidR="00FB38D7">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Benedetto sei tu nel firmamento del cielo,</w:t>
      </w:r>
      <w:r w:rsidR="00A702F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degno di lode e di gloria nei secoli.</w:t>
      </w:r>
      <w:r w:rsidR="00FB38D7">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Benedite, opere tutte del Signore, il Signore,</w:t>
      </w:r>
      <w:r w:rsidR="00A702F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lodatelo ed esaltatelo nei secoli.</w:t>
      </w:r>
    </w:p>
    <w:p w14:paraId="7F899DA0" w14:textId="77777777" w:rsidR="000E3122" w:rsidRPr="001C4DA9" w:rsidRDefault="000E3122" w:rsidP="001C4DA9">
      <w:pPr>
        <w:spacing w:after="120"/>
        <w:jc w:val="both"/>
        <w:rPr>
          <w:rFonts w:ascii="Arial" w:hAnsi="Arial"/>
          <w:i/>
          <w:iCs/>
          <w:color w:val="000000"/>
          <w:spacing w:val="-5"/>
          <w:position w:val="4"/>
          <w:sz w:val="20"/>
          <w:szCs w:val="20"/>
        </w:rPr>
      </w:pPr>
      <w:r w:rsidRPr="001C4DA9">
        <w:rPr>
          <w:rFonts w:ascii="Arial" w:hAnsi="Arial"/>
          <w:i/>
          <w:iCs/>
          <w:color w:val="000000"/>
          <w:spacing w:val="-5"/>
          <w:position w:val="4"/>
          <w:sz w:val="20"/>
          <w:szCs w:val="20"/>
        </w:rPr>
        <w:t>Benedite, angeli del Signore, il Signore,</w:t>
      </w:r>
      <w:r w:rsidR="00A702F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lodatelo ed esaltatelo nei secoli.</w:t>
      </w:r>
      <w:r w:rsidR="00FB38D7">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Benedite, cieli, il Signore,</w:t>
      </w:r>
      <w:r w:rsidR="00A702F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lodatelo ed esaltatelo nei secoli.</w:t>
      </w:r>
      <w:r w:rsidR="00FB38D7">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Benedite, acque tutte, che siete sopra i cieli, il Signore,</w:t>
      </w:r>
      <w:r w:rsidR="00A702F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lodatelo ed esaltatelo nei secoli.</w:t>
      </w:r>
      <w:r w:rsidR="00FB38D7">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Benedite, potenze tutte del Signore, il Signore,</w:t>
      </w:r>
      <w:r w:rsidR="00A702F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lodatelo ed esaltatelo nei secoli.</w:t>
      </w:r>
      <w:r w:rsidR="00FB38D7">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Benedite, sole e luna, il Signore,</w:t>
      </w:r>
      <w:r w:rsidR="00A702F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lodatelo ed esaltatelo nei secoli.</w:t>
      </w:r>
      <w:r w:rsidR="00FB38D7">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Benedite, stelle del cielo, il Signore,</w:t>
      </w:r>
      <w:r w:rsidR="00A702F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lodatelo ed esaltatelo nei secoli.</w:t>
      </w:r>
      <w:r w:rsidR="00FB38D7">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Benedite, piogge e rugiade, il Signore,</w:t>
      </w:r>
      <w:r w:rsidR="00A702F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lodatelo ed esaltatelo nei secoli.</w:t>
      </w:r>
      <w:r w:rsidR="00FB38D7">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Benedite, o venti tutti, il Signore,</w:t>
      </w:r>
      <w:r w:rsidR="00A702F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lodatelo ed esaltatelo nei secoli.</w:t>
      </w:r>
    </w:p>
    <w:p w14:paraId="5D710DAA" w14:textId="77777777" w:rsidR="000E3122" w:rsidRPr="001C4DA9" w:rsidRDefault="000E3122" w:rsidP="001C4DA9">
      <w:pPr>
        <w:spacing w:after="120"/>
        <w:jc w:val="both"/>
        <w:rPr>
          <w:rFonts w:ascii="Arial" w:hAnsi="Arial"/>
          <w:i/>
          <w:iCs/>
          <w:color w:val="000000"/>
          <w:spacing w:val="-5"/>
          <w:position w:val="4"/>
          <w:sz w:val="20"/>
          <w:szCs w:val="20"/>
        </w:rPr>
      </w:pPr>
      <w:r w:rsidRPr="001C4DA9">
        <w:rPr>
          <w:rFonts w:ascii="Arial" w:hAnsi="Arial"/>
          <w:i/>
          <w:iCs/>
          <w:color w:val="000000"/>
          <w:spacing w:val="-5"/>
          <w:position w:val="4"/>
          <w:sz w:val="20"/>
          <w:szCs w:val="20"/>
        </w:rPr>
        <w:t>Benedite, fuoco e calore, il Signore,</w:t>
      </w:r>
      <w:r w:rsidR="00A702F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lodatelo ed esaltatelo nei secoli.</w:t>
      </w:r>
      <w:r w:rsidR="00FB38D7">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Benedite, freddo e caldo, il Signore,</w:t>
      </w:r>
      <w:r w:rsidR="00A702F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lodatelo ed esaltatelo nei secoli.</w:t>
      </w:r>
      <w:r w:rsidR="00FB38D7">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Benedite, rugiada e brina, il Signore,</w:t>
      </w:r>
      <w:r w:rsidR="00A702F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lodatelo ed esaltatelo nei secoli.</w:t>
      </w:r>
      <w:r w:rsidR="00FB38D7">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Benedite, gelo e freddo, il Signore,</w:t>
      </w:r>
      <w:r w:rsidR="00A702F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lodatelo ed esaltatelo nei secoli.</w:t>
      </w:r>
      <w:r w:rsidR="00FB38D7">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Benedite, ghiacci e nevi, il Signore,</w:t>
      </w:r>
      <w:r w:rsidR="00A702F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lodatelo ed esaltatelo nei secoli.</w:t>
      </w:r>
      <w:r w:rsidR="00FB38D7">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Benedite, notti e giorni, il Signore,</w:t>
      </w:r>
      <w:r w:rsidR="00A702F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lodatelo ed esaltatelo nei secoli.</w:t>
      </w:r>
      <w:r w:rsidR="00FB38D7">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Benedite, luce e tenebre, il Signore,</w:t>
      </w:r>
      <w:r w:rsidR="00A702F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lodatelo ed esaltatelo nei secoli.</w:t>
      </w:r>
      <w:r w:rsidR="00FB38D7">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Benedite, folgori e nubi, il Signore,</w:t>
      </w:r>
      <w:r w:rsidR="00A702F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lodatelo ed esaltatelo nei secoli.</w:t>
      </w:r>
      <w:r w:rsidR="00FB38D7">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Benedica la terra il Signore,</w:t>
      </w:r>
      <w:r w:rsidR="00A702F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lo lodi e lo esalti nei secoli.</w:t>
      </w:r>
      <w:r w:rsidR="00FB38D7">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Benedite, monti e colline, il Signore,</w:t>
      </w:r>
      <w:r w:rsidR="00A702F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lodatelo ed esaltatelo nei secoli.</w:t>
      </w:r>
    </w:p>
    <w:p w14:paraId="55262D6A" w14:textId="77777777" w:rsidR="000E3122" w:rsidRPr="001C4DA9" w:rsidRDefault="000E3122" w:rsidP="001C4DA9">
      <w:pPr>
        <w:spacing w:after="120"/>
        <w:jc w:val="both"/>
        <w:rPr>
          <w:rFonts w:ascii="Arial" w:hAnsi="Arial"/>
          <w:i/>
          <w:iCs/>
          <w:color w:val="000000"/>
          <w:spacing w:val="-5"/>
          <w:position w:val="4"/>
          <w:sz w:val="20"/>
          <w:szCs w:val="20"/>
        </w:rPr>
      </w:pPr>
      <w:r w:rsidRPr="001C4DA9">
        <w:rPr>
          <w:rFonts w:ascii="Arial" w:hAnsi="Arial"/>
          <w:i/>
          <w:iCs/>
          <w:color w:val="000000"/>
          <w:spacing w:val="-5"/>
          <w:position w:val="4"/>
          <w:sz w:val="20"/>
          <w:szCs w:val="20"/>
        </w:rPr>
        <w:t>Benedite, creature tutte che germinate sulla terra, il Signore,</w:t>
      </w:r>
      <w:r w:rsidR="00A702F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lodatelo ed esaltatelo nei secoli.</w:t>
      </w:r>
      <w:r w:rsidR="00FB38D7">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Benedite, sorgenti, il Signore,</w:t>
      </w:r>
      <w:r w:rsidR="00A702F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lodatelo ed esaltatelo nei secoli.</w:t>
      </w:r>
      <w:r w:rsidR="00FB38D7">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Benedite, mari e fiumi, il Signore,</w:t>
      </w:r>
      <w:r w:rsidR="00A702F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lodatelo ed esaltatelo nei secoli.</w:t>
      </w:r>
      <w:r w:rsidR="00FB38D7">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Benedite, mostri marini e quanto si muove nell’acqua, il Signore,</w:t>
      </w:r>
      <w:r w:rsidR="00A702F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lodatelo ed esaltatelo nei secoli.</w:t>
      </w:r>
      <w:r w:rsidR="00FB38D7">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Benedite, uccelli tutti dell’aria, il Signore,</w:t>
      </w:r>
      <w:r w:rsidR="00A702F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lodatelo ed esaltatelo nei secoli.</w:t>
      </w:r>
      <w:r w:rsidR="00FB38D7">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Benedite, animali tutti, selvaggi e domestici, il Signore,</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lodatelo ed esaltatelo nei secoli.</w:t>
      </w:r>
      <w:r w:rsidR="00FB38D7">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Benedite, figli dell’uomo, il Signore,</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lodatelo ed esaltatelo nei secoli.</w:t>
      </w:r>
      <w:r w:rsidR="00FB38D7">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Benedite, figli d’Israele, il Signore,</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lodatelo ed esaltatelo nei secoli.</w:t>
      </w:r>
      <w:r w:rsidR="00FB38D7">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Benedite, sacerdoti del Signore, il Signore,</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lodatelo ed esaltatelo nei secoli.</w:t>
      </w:r>
      <w:r w:rsidR="00FB38D7">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Benedite, servi del Signore, il Signore,</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lodatelo ed esaltatelo nei secoli.</w:t>
      </w:r>
    </w:p>
    <w:p w14:paraId="34A9229C" w14:textId="77777777" w:rsidR="000E3122" w:rsidRPr="001C4DA9" w:rsidRDefault="000E3122" w:rsidP="001C4DA9">
      <w:pPr>
        <w:spacing w:after="120"/>
        <w:jc w:val="both"/>
        <w:rPr>
          <w:rFonts w:ascii="Arial" w:hAnsi="Arial"/>
          <w:i/>
          <w:iCs/>
          <w:color w:val="000000"/>
          <w:spacing w:val="-5"/>
          <w:position w:val="4"/>
          <w:sz w:val="20"/>
          <w:szCs w:val="20"/>
        </w:rPr>
      </w:pPr>
      <w:r w:rsidRPr="001C4DA9">
        <w:rPr>
          <w:rFonts w:ascii="Arial" w:hAnsi="Arial"/>
          <w:i/>
          <w:iCs/>
          <w:color w:val="000000"/>
          <w:spacing w:val="-5"/>
          <w:position w:val="4"/>
          <w:sz w:val="20"/>
          <w:szCs w:val="20"/>
        </w:rPr>
        <w:t>Benedite, spiriti e anime dei giusti, il Signore,</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lodatelo ed esaltatelo nei secoli.</w:t>
      </w:r>
      <w:r w:rsidR="00FB38D7">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Benedite, santi e umili di cuore, il Signore,</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lodatelo ed esaltatelo nei secoli.</w:t>
      </w:r>
      <w:r w:rsidR="00FB38D7">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Benedite, Anania, Azaria e Misaele, il Signore,</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lodatelo ed esaltatelo nei secoli,</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perché ci ha liberati dagl’inferi,</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e salvati dalla mano della morte,</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ci ha liberati dalla fiamma ardente,</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ci ha liberati dal fuoco.</w:t>
      </w:r>
      <w:r w:rsidR="00FB38D7">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Lodate il Signore, perché egli è buono,</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perché il suo amore è per sempre.</w:t>
      </w:r>
      <w:r w:rsidR="00FB38D7">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Bened</w:t>
      </w:r>
      <w:r w:rsidR="00FB38D7">
        <w:rPr>
          <w:rFonts w:ascii="Arial" w:hAnsi="Arial"/>
          <w:i/>
          <w:iCs/>
          <w:color w:val="000000"/>
          <w:spacing w:val="-5"/>
          <w:position w:val="4"/>
          <w:sz w:val="20"/>
          <w:szCs w:val="20"/>
        </w:rPr>
        <w:t>i</w:t>
      </w:r>
      <w:r w:rsidRPr="001C4DA9">
        <w:rPr>
          <w:rFonts w:ascii="Arial" w:hAnsi="Arial"/>
          <w:i/>
          <w:iCs/>
          <w:color w:val="000000"/>
          <w:spacing w:val="-5"/>
          <w:position w:val="4"/>
          <w:sz w:val="20"/>
          <w:szCs w:val="20"/>
        </w:rPr>
        <w:t>te, voi tutti che temete il Signore, il Dio degli dèi,</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lodatelo e celebratelo, perché il suo amore è per sempre» (Dn 3,51-90).</w:t>
      </w:r>
    </w:p>
    <w:p w14:paraId="57A1921D" w14:textId="77777777" w:rsidR="00FB38D7" w:rsidRDefault="00FB38D7" w:rsidP="00CF24CF">
      <w:pPr>
        <w:spacing w:after="120"/>
        <w:jc w:val="both"/>
        <w:rPr>
          <w:rFonts w:ascii="Arial" w:hAnsi="Arial"/>
          <w:sz w:val="22"/>
        </w:rPr>
      </w:pPr>
      <w:r>
        <w:rPr>
          <w:rFonts w:ascii="Arial" w:hAnsi="Arial"/>
          <w:sz w:val="22"/>
        </w:rPr>
        <w:t xml:space="preserve">Anche il “Salmista” guarda l’universo. Ne ammira la bellezza, l’armonia, l’ordine, l’obbedienza che ogni creatura presta al suo creatore. Il “Salmista” aggiunge una verità </w:t>
      </w:r>
      <w:r>
        <w:rPr>
          <w:rFonts w:ascii="Arial" w:hAnsi="Arial"/>
          <w:sz w:val="22"/>
        </w:rPr>
        <w:lastRenderedPageBreak/>
        <w:t xml:space="preserve">sulla quale anche noi siamo chiamati a riflettere. </w:t>
      </w:r>
      <w:r w:rsidR="00FD38D8">
        <w:rPr>
          <w:rFonts w:ascii="Arial" w:hAnsi="Arial"/>
          <w:sz w:val="22"/>
        </w:rPr>
        <w:t xml:space="preserve">La vita sulla terra non viene dalla terra, viene dal cielo, dalla sua acqua. Chi manda l’acqua a fecondare la terra è il Signore. Sempre l’uomo deve chiedere al Signore questo prezioso elemento necessario a dare vita a tutta la terra. La vita è stata creata da Dio. Essa vive per una perenne grazia di Dio. Questa grazia va chiesta al Signore senza interruzione, Purtroppo spesso l’uomo si dimentica e pensa che tutto sia dalla sua scienza, intelligenza, intraprendenza. La grazia è sempre e solo un dono del suo Dio. </w:t>
      </w:r>
    </w:p>
    <w:p w14:paraId="6C6F3B66" w14:textId="77777777" w:rsidR="000E3122" w:rsidRPr="001C4DA9" w:rsidRDefault="000E3122" w:rsidP="001C4DA9">
      <w:pPr>
        <w:spacing w:after="120"/>
        <w:jc w:val="both"/>
        <w:rPr>
          <w:rFonts w:ascii="Arial" w:hAnsi="Arial"/>
          <w:i/>
          <w:iCs/>
          <w:color w:val="000000"/>
          <w:spacing w:val="-5"/>
          <w:position w:val="4"/>
          <w:sz w:val="20"/>
          <w:szCs w:val="20"/>
        </w:rPr>
      </w:pPr>
      <w:r w:rsidRPr="001C4DA9">
        <w:rPr>
          <w:rFonts w:ascii="Arial" w:hAnsi="Arial"/>
          <w:i/>
          <w:iCs/>
          <w:color w:val="000000"/>
          <w:spacing w:val="-5"/>
          <w:position w:val="4"/>
          <w:sz w:val="20"/>
          <w:szCs w:val="20"/>
        </w:rPr>
        <w:t>O Signore, Signore nostro,</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quanto è mirabile il tuo nome su tutta la terra!</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Voglio innalzare sopra i cieli la tua magnificenza,</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con la bocca di bambini e di lattanti:</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hai posto una difesa contro i tuoi avversari,</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per ridurre al silenzio nemici e ribelli.</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Quando vedo i tuoi cieli, opera delle tue dita,</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la luna e le stelle che tu hai fissato,</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che cosa è mai l’uomo perché di lui ti ricordi,</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il figlio dell’uomo, perché te ne curi?</w:t>
      </w:r>
    </w:p>
    <w:p w14:paraId="0246A23B" w14:textId="77777777" w:rsidR="000E3122" w:rsidRPr="001C4DA9" w:rsidRDefault="000E3122" w:rsidP="001C4DA9">
      <w:pPr>
        <w:spacing w:after="120"/>
        <w:jc w:val="both"/>
        <w:rPr>
          <w:rFonts w:ascii="Arial" w:hAnsi="Arial"/>
          <w:i/>
          <w:iCs/>
          <w:color w:val="000000"/>
          <w:spacing w:val="-5"/>
          <w:position w:val="4"/>
          <w:sz w:val="20"/>
          <w:szCs w:val="20"/>
        </w:rPr>
      </w:pPr>
      <w:r w:rsidRPr="001C4DA9">
        <w:rPr>
          <w:rFonts w:ascii="Arial" w:hAnsi="Arial"/>
          <w:i/>
          <w:iCs/>
          <w:color w:val="000000"/>
          <w:spacing w:val="-5"/>
          <w:position w:val="4"/>
          <w:sz w:val="20"/>
          <w:szCs w:val="20"/>
        </w:rPr>
        <w:t>Davvero l’hai fatto poco meno di un dio,</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di gloria e di onore lo hai coronato.</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Gli hai dato potere sulle opere delle tue mani,</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tutto hai posto sotto i suoi piedi:</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tutte le greggi e gli armenti</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e anche le bestie della campagna,</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gli uccelli del cielo e i pesci del mare,</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ogni essere che percorre le vie dei mari.</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O Signore, Signore nostro,</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 xml:space="preserve">quanto è mirabile il tuo nome su tutta la terra! (Sal 8,1-10). </w:t>
      </w:r>
    </w:p>
    <w:p w14:paraId="6ACA73BE" w14:textId="77777777" w:rsidR="001C4DA9" w:rsidRDefault="000E3122" w:rsidP="001C4DA9">
      <w:pPr>
        <w:spacing w:after="120"/>
        <w:jc w:val="both"/>
        <w:rPr>
          <w:rFonts w:ascii="Arial" w:hAnsi="Arial"/>
          <w:i/>
          <w:iCs/>
          <w:color w:val="000000"/>
          <w:spacing w:val="-5"/>
          <w:position w:val="4"/>
          <w:sz w:val="20"/>
          <w:szCs w:val="20"/>
        </w:rPr>
      </w:pPr>
      <w:r w:rsidRPr="001C4DA9">
        <w:rPr>
          <w:rFonts w:ascii="Arial" w:hAnsi="Arial"/>
          <w:i/>
          <w:iCs/>
          <w:color w:val="000000"/>
          <w:spacing w:val="-5"/>
          <w:position w:val="4"/>
          <w:sz w:val="20"/>
          <w:szCs w:val="20"/>
        </w:rPr>
        <w:t>Per te il silenzio è lode, o Dio, in Sion,</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a te si sciolgono i voti.</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A te, che ascolti la preghiera,</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viene ogni mortale.</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Pesano su di noi le nostre colpe,</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ma tu perdoni i nostri delitti.</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Beato chi hai scelto perché ti stia vicino:</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abiterà nei tuoi atri.</w:t>
      </w:r>
      <w:r w:rsidR="001C4DA9" w:rsidRPr="001C4DA9">
        <w:rPr>
          <w:rFonts w:ascii="Arial" w:hAnsi="Arial"/>
          <w:i/>
          <w:iCs/>
          <w:color w:val="000000"/>
          <w:spacing w:val="-5"/>
          <w:position w:val="4"/>
          <w:sz w:val="20"/>
          <w:szCs w:val="20"/>
        </w:rPr>
        <w:t xml:space="preserve"> C</w:t>
      </w:r>
      <w:r w:rsidRPr="001C4DA9">
        <w:rPr>
          <w:rFonts w:ascii="Arial" w:hAnsi="Arial"/>
          <w:i/>
          <w:iCs/>
          <w:color w:val="000000"/>
          <w:spacing w:val="-5"/>
          <w:position w:val="4"/>
          <w:sz w:val="20"/>
          <w:szCs w:val="20"/>
        </w:rPr>
        <w:t>i sazieremo dei beni della tua casa,</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delle cose sacre del tuo tempio.</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Con i prodigi della tua giustizia,</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tu ci rispondi, o Dio, nostra salvezza,</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fiducia degli estremi confini della terra</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e dei mari più lontani.</w:t>
      </w:r>
      <w:r w:rsidR="001C4DA9" w:rsidRPr="001C4DA9">
        <w:rPr>
          <w:rFonts w:ascii="Arial" w:hAnsi="Arial"/>
          <w:i/>
          <w:iCs/>
          <w:color w:val="000000"/>
          <w:spacing w:val="-5"/>
          <w:position w:val="4"/>
          <w:sz w:val="20"/>
          <w:szCs w:val="20"/>
        </w:rPr>
        <w:t xml:space="preserve"> T</w:t>
      </w:r>
      <w:r w:rsidRPr="001C4DA9">
        <w:rPr>
          <w:rFonts w:ascii="Arial" w:hAnsi="Arial"/>
          <w:i/>
          <w:iCs/>
          <w:color w:val="000000"/>
          <w:spacing w:val="-5"/>
          <w:position w:val="4"/>
          <w:sz w:val="20"/>
          <w:szCs w:val="20"/>
        </w:rPr>
        <w:t>u rendi saldi i monti con la tua forza,</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cinto di potenza.</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Tu plachi il fragore del mare,</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il fragore dei suoi flutti,</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il tumulto dei popoli.</w:t>
      </w:r>
      <w:r w:rsidR="001C4DA9" w:rsidRPr="001C4DA9">
        <w:rPr>
          <w:rFonts w:ascii="Arial" w:hAnsi="Arial"/>
          <w:i/>
          <w:iCs/>
          <w:color w:val="000000"/>
          <w:spacing w:val="-5"/>
          <w:position w:val="4"/>
          <w:sz w:val="20"/>
          <w:szCs w:val="20"/>
        </w:rPr>
        <w:t xml:space="preserve"> </w:t>
      </w:r>
    </w:p>
    <w:p w14:paraId="73C736B6" w14:textId="77777777" w:rsidR="000E3122" w:rsidRPr="001C4DA9" w:rsidRDefault="000E3122" w:rsidP="001C4DA9">
      <w:pPr>
        <w:spacing w:after="120"/>
        <w:jc w:val="both"/>
        <w:rPr>
          <w:rFonts w:ascii="Arial" w:hAnsi="Arial"/>
          <w:i/>
          <w:iCs/>
          <w:color w:val="000000"/>
          <w:spacing w:val="-5"/>
          <w:position w:val="4"/>
          <w:sz w:val="20"/>
          <w:szCs w:val="20"/>
        </w:rPr>
      </w:pPr>
      <w:r w:rsidRPr="001C4DA9">
        <w:rPr>
          <w:rFonts w:ascii="Arial" w:hAnsi="Arial"/>
          <w:i/>
          <w:iCs/>
          <w:color w:val="000000"/>
          <w:spacing w:val="-5"/>
          <w:position w:val="4"/>
          <w:sz w:val="20"/>
          <w:szCs w:val="20"/>
        </w:rPr>
        <w:t>Gli abitanti degli estremi confini</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sono presi da timore davanti ai tuoi segni:</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 xml:space="preserve">tu fai gridare di gioia </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le soglie dell’oriente e dell’</w:t>
      </w:r>
      <w:r w:rsidR="004A7A83" w:rsidRPr="001C4DA9">
        <w:rPr>
          <w:rFonts w:ascii="Arial" w:hAnsi="Arial"/>
          <w:i/>
          <w:iCs/>
          <w:color w:val="000000"/>
          <w:spacing w:val="-5"/>
          <w:position w:val="4"/>
          <w:sz w:val="20"/>
          <w:szCs w:val="20"/>
        </w:rPr>
        <w:t>occidente. Tu</w:t>
      </w:r>
      <w:r w:rsidRPr="001C4DA9">
        <w:rPr>
          <w:rFonts w:ascii="Arial" w:hAnsi="Arial"/>
          <w:i/>
          <w:iCs/>
          <w:color w:val="000000"/>
          <w:spacing w:val="-5"/>
          <w:position w:val="4"/>
          <w:sz w:val="20"/>
          <w:szCs w:val="20"/>
        </w:rPr>
        <w:t xml:space="preserve"> visiti la terra e la disseti,</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la ricolmi di ricchezze.</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Il fiume di Dio è gonfio di acque;</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tu prepari il frumento per gli uomini.</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Così prepari la terra:</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ne irrighi i solchi, ne spiani le zolle,</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la bagni con le piogge e benedici i suoi germogli.</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Coroni l’anno con i tuoi benefici,</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i tuoi solchi stillano abbondanza.</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Stillano i pascoli del deserto</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e le colline si cingono di esultanza.</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I prati si coprono di greggi,</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le valli si ammantano di messi:</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gridano e cantano di gioia! (Sal 65 (64) 1-14).</w:t>
      </w:r>
    </w:p>
    <w:p w14:paraId="3C8ACA3F" w14:textId="77777777" w:rsidR="000E3122" w:rsidRPr="001C4DA9" w:rsidRDefault="000E3122" w:rsidP="001C4DA9">
      <w:pPr>
        <w:spacing w:after="120"/>
        <w:jc w:val="both"/>
        <w:rPr>
          <w:rFonts w:ascii="Arial" w:hAnsi="Arial"/>
          <w:i/>
          <w:iCs/>
          <w:color w:val="000000"/>
          <w:spacing w:val="-5"/>
          <w:position w:val="4"/>
          <w:sz w:val="20"/>
          <w:szCs w:val="20"/>
        </w:rPr>
      </w:pPr>
      <w:r w:rsidRPr="001C4DA9">
        <w:rPr>
          <w:rFonts w:ascii="Arial" w:hAnsi="Arial"/>
          <w:i/>
          <w:iCs/>
          <w:color w:val="000000"/>
          <w:spacing w:val="-5"/>
          <w:position w:val="4"/>
          <w:sz w:val="20"/>
          <w:szCs w:val="20"/>
        </w:rPr>
        <w:t>Acclamate Dio, voi tutti della terra,</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cantate la gloria del suo nome,</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dategli gloria con la lode.</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Dite a Dio: «Terribili sono le tue opere!</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Per la grandezza della tua potenza</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ti lusingano i tuoi nemici.</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A te si prostri tutta la terra,</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a te canti inni, canti al tuo nome».</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Venite e vedete le opere di Dio,</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terribile nel suo agire sugli uomini.</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Egli cambiò il mare in terraferma;</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passarono a piedi il fiume:</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per questo in lui esultiamo di gioia.</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Con la sua forza domina in eterno,</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il suo occhio scruta le genti;</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contro di lui non si sollevino i ribelli.</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Popoli, benedite il nostro Dio,</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fate risuonare la voce della sua lode;</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è lui che ci mantiene fra i viventi</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e non ha lasciato vacillare i nostri piedi.</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O Dio, tu ci hai messi alla prova;</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ci hai purificati come si purifica l’argento.</w:t>
      </w:r>
    </w:p>
    <w:p w14:paraId="337D9C8B" w14:textId="77777777" w:rsidR="000E3122" w:rsidRPr="001C4DA9" w:rsidRDefault="000E3122" w:rsidP="001C4DA9">
      <w:pPr>
        <w:spacing w:after="120"/>
        <w:jc w:val="both"/>
        <w:rPr>
          <w:rFonts w:ascii="Arial" w:hAnsi="Arial"/>
          <w:i/>
          <w:iCs/>
          <w:color w:val="000000"/>
          <w:spacing w:val="-5"/>
          <w:position w:val="4"/>
          <w:sz w:val="20"/>
          <w:szCs w:val="20"/>
        </w:rPr>
      </w:pPr>
      <w:r w:rsidRPr="001C4DA9">
        <w:rPr>
          <w:rFonts w:ascii="Arial" w:hAnsi="Arial"/>
          <w:i/>
          <w:iCs/>
          <w:color w:val="000000"/>
          <w:spacing w:val="-5"/>
          <w:position w:val="4"/>
          <w:sz w:val="20"/>
          <w:szCs w:val="20"/>
        </w:rPr>
        <w:t>Ci hai fatto cadere in un agguato,</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hai stretto i nostri fianchi in una morsa.</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Hai fatto cavalcare uomini sopra le nostre teste;</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siamo passati per il fuoco e per l’acqua,</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poi ci hai fatto uscire verso l’abbondanza.</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Entrerò nella tua casa con olocausti,</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a te scioglierò i miei voti,</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pronunciati dalle mie labbra,</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promessi dalla mia bocca</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nel momento dell’angoscia.</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Ti offrirò grassi animali in olocausto</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con il fumo odoroso di arieti,</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ti immolerò tori e capri.</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Venite, ascoltate, voi tutti che temete Dio,</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e narrerò quanto per me ha fatto.</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A lui gridai con la mia bocca,</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lo esaltai con la mia lingua.</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Se nel mio cuore avessi cercato il male,</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il Signore non mi avrebbe ascoltato.</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Ma Dio ha ascoltato,</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si è fatto attento alla voce della mia preghiera.</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Sia benedetto Dio,</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che non ha respinto la mia preghiera,</w:t>
      </w:r>
      <w:r w:rsidR="001C4DA9" w:rsidRPr="001C4DA9">
        <w:rPr>
          <w:rFonts w:ascii="Arial" w:hAnsi="Arial"/>
          <w:i/>
          <w:iCs/>
          <w:color w:val="000000"/>
          <w:spacing w:val="-5"/>
          <w:position w:val="4"/>
          <w:sz w:val="20"/>
          <w:szCs w:val="20"/>
        </w:rPr>
        <w:t xml:space="preserve"> </w:t>
      </w:r>
      <w:r w:rsidRPr="001C4DA9">
        <w:rPr>
          <w:rFonts w:ascii="Arial" w:hAnsi="Arial"/>
          <w:i/>
          <w:iCs/>
          <w:color w:val="000000"/>
          <w:spacing w:val="-5"/>
          <w:position w:val="4"/>
          <w:sz w:val="20"/>
          <w:szCs w:val="20"/>
        </w:rPr>
        <w:t xml:space="preserve">non mi ha negato la sua misericordia (Sal 66 (65) 1-20). </w:t>
      </w:r>
    </w:p>
    <w:p w14:paraId="74EB492C" w14:textId="77777777" w:rsidR="000E3122" w:rsidRDefault="004C0471" w:rsidP="00CF24CF">
      <w:pPr>
        <w:spacing w:after="120"/>
        <w:jc w:val="both"/>
        <w:rPr>
          <w:rFonts w:ascii="Arial" w:hAnsi="Arial"/>
          <w:sz w:val="22"/>
        </w:rPr>
      </w:pPr>
      <w:r>
        <w:rPr>
          <w:rFonts w:ascii="Arial" w:hAnsi="Arial"/>
          <w:sz w:val="22"/>
        </w:rPr>
        <w:t xml:space="preserve">Gli “Agiografi” </w:t>
      </w:r>
      <w:r w:rsidR="000E3122">
        <w:rPr>
          <w:rFonts w:ascii="Arial" w:hAnsi="Arial"/>
          <w:sz w:val="22"/>
        </w:rPr>
        <w:t xml:space="preserve">che scrive il primo e il secondo capitolo della Genesi </w:t>
      </w:r>
      <w:r w:rsidR="00FD38D8">
        <w:rPr>
          <w:rFonts w:ascii="Arial" w:hAnsi="Arial"/>
          <w:sz w:val="22"/>
        </w:rPr>
        <w:t>guarda</w:t>
      </w:r>
      <w:r>
        <w:rPr>
          <w:rFonts w:ascii="Arial" w:hAnsi="Arial"/>
          <w:sz w:val="22"/>
        </w:rPr>
        <w:t>no</w:t>
      </w:r>
      <w:r w:rsidR="00FD38D8">
        <w:rPr>
          <w:rFonts w:ascii="Arial" w:hAnsi="Arial"/>
          <w:sz w:val="22"/>
        </w:rPr>
        <w:t xml:space="preserve"> l’universo </w:t>
      </w:r>
      <w:r>
        <w:rPr>
          <w:rFonts w:ascii="Arial" w:hAnsi="Arial"/>
          <w:sz w:val="22"/>
        </w:rPr>
        <w:t>e vedo</w:t>
      </w:r>
      <w:r w:rsidR="000E3122">
        <w:rPr>
          <w:rFonts w:ascii="Arial" w:hAnsi="Arial"/>
          <w:sz w:val="22"/>
        </w:rPr>
        <w:t xml:space="preserve"> in esso </w:t>
      </w:r>
      <w:r w:rsidR="007C4C96">
        <w:rPr>
          <w:rFonts w:ascii="Arial" w:hAnsi="Arial"/>
          <w:sz w:val="22"/>
        </w:rPr>
        <w:t xml:space="preserve">la più pura e grande manifestazione della bontà di Dio. </w:t>
      </w:r>
      <w:r>
        <w:rPr>
          <w:rFonts w:ascii="Arial" w:hAnsi="Arial"/>
          <w:sz w:val="22"/>
        </w:rPr>
        <w:t xml:space="preserve">Non solo. Lo vedono in tutto dipendente dalla sua volontà. L’universo vive dalla volontà di Dio e così anche l’uomo vive dalla divina volontà. Oggi Dio è il Creatore di ogni vita. Lui crea la vita con l’obbedienza ad ogni suo comando. Se una sola creatura uscisse dal comando del Signore, tutto il Creato ne subirebbe un danno gravissimo. Oggi Dio è il Creatore della vita. Oggi tutto è dalla sua volontà. Oggi tutto sussiste per Lui.  </w:t>
      </w:r>
    </w:p>
    <w:p w14:paraId="01632489" w14:textId="77777777" w:rsidR="007C4C96" w:rsidRPr="004F4E8F" w:rsidRDefault="007C4C96" w:rsidP="004F4E8F">
      <w:pPr>
        <w:spacing w:after="120"/>
        <w:jc w:val="both"/>
        <w:rPr>
          <w:rFonts w:ascii="Arial" w:hAnsi="Arial"/>
          <w:i/>
          <w:iCs/>
          <w:color w:val="000000"/>
          <w:spacing w:val="-5"/>
          <w:position w:val="4"/>
          <w:sz w:val="20"/>
          <w:szCs w:val="20"/>
        </w:rPr>
      </w:pPr>
      <w:r w:rsidRPr="004F4E8F">
        <w:rPr>
          <w:rFonts w:ascii="Arial" w:hAnsi="Arial"/>
          <w:i/>
          <w:iCs/>
          <w:color w:val="000000"/>
          <w:spacing w:val="-5"/>
          <w:position w:val="4"/>
          <w:sz w:val="20"/>
          <w:szCs w:val="20"/>
        </w:rPr>
        <w:t>In principio Dio creò il cielo e la terra. La terra era informe e deserta e le tenebre ricoprivano l’abisso e lo spirito di Dio aleggiava sulle acque.</w:t>
      </w:r>
      <w:r w:rsidR="004C0471">
        <w:rPr>
          <w:rFonts w:ascii="Arial" w:hAnsi="Arial"/>
          <w:i/>
          <w:iCs/>
          <w:color w:val="000000"/>
          <w:spacing w:val="-5"/>
          <w:position w:val="4"/>
          <w:sz w:val="20"/>
          <w:szCs w:val="20"/>
        </w:rPr>
        <w:t xml:space="preserve"> </w:t>
      </w:r>
      <w:r w:rsidRPr="004F4E8F">
        <w:rPr>
          <w:rFonts w:ascii="Arial" w:hAnsi="Arial"/>
          <w:i/>
          <w:iCs/>
          <w:color w:val="000000"/>
          <w:spacing w:val="-5"/>
          <w:position w:val="4"/>
          <w:sz w:val="20"/>
          <w:szCs w:val="20"/>
        </w:rPr>
        <w:t>Dio disse: «Sia la luce!». E la luce fu. Dio vide che la luce era cosa buona e Dio separò la luce dalle tenebre. Dio chiamò la luce giorno, mentre chiamò le tenebre notte. E fu sera e fu mattina: giorno primo.</w:t>
      </w:r>
    </w:p>
    <w:p w14:paraId="537D3F82" w14:textId="77777777" w:rsidR="007C4C96" w:rsidRPr="004F4E8F" w:rsidRDefault="007C4C96" w:rsidP="004F4E8F">
      <w:pPr>
        <w:spacing w:after="120"/>
        <w:jc w:val="both"/>
        <w:rPr>
          <w:rFonts w:ascii="Arial" w:hAnsi="Arial"/>
          <w:i/>
          <w:iCs/>
          <w:color w:val="000000"/>
          <w:spacing w:val="-5"/>
          <w:position w:val="4"/>
          <w:sz w:val="20"/>
          <w:szCs w:val="20"/>
        </w:rPr>
      </w:pPr>
      <w:r w:rsidRPr="004F4E8F">
        <w:rPr>
          <w:rFonts w:ascii="Arial" w:hAnsi="Arial"/>
          <w:i/>
          <w:iCs/>
          <w:color w:val="000000"/>
          <w:spacing w:val="-5"/>
          <w:position w:val="4"/>
          <w:sz w:val="20"/>
          <w:szCs w:val="20"/>
        </w:rPr>
        <w:lastRenderedPageBreak/>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06FA50B9" w14:textId="77777777" w:rsidR="007C4C96" w:rsidRPr="004F4E8F" w:rsidRDefault="007C4C96" w:rsidP="004F4E8F">
      <w:pPr>
        <w:spacing w:after="120"/>
        <w:jc w:val="both"/>
        <w:rPr>
          <w:rFonts w:ascii="Arial" w:hAnsi="Arial"/>
          <w:i/>
          <w:iCs/>
          <w:color w:val="000000"/>
          <w:spacing w:val="-5"/>
          <w:position w:val="4"/>
          <w:sz w:val="20"/>
          <w:szCs w:val="20"/>
        </w:rPr>
      </w:pPr>
      <w:r w:rsidRPr="004F4E8F">
        <w:rPr>
          <w:rFonts w:ascii="Arial" w:hAnsi="Arial"/>
          <w:i/>
          <w:iCs/>
          <w:color w:val="000000"/>
          <w:spacing w:val="-5"/>
          <w:position w:val="4"/>
          <w:sz w:val="20"/>
          <w:szCs w:val="20"/>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4BF776C3" w14:textId="77777777" w:rsidR="007C4C96" w:rsidRPr="004F4E8F" w:rsidRDefault="007C4C96" w:rsidP="004F4E8F">
      <w:pPr>
        <w:spacing w:after="120"/>
        <w:jc w:val="both"/>
        <w:rPr>
          <w:rFonts w:ascii="Arial" w:hAnsi="Arial"/>
          <w:i/>
          <w:iCs/>
          <w:color w:val="000000"/>
          <w:spacing w:val="-5"/>
          <w:position w:val="4"/>
          <w:sz w:val="20"/>
          <w:szCs w:val="20"/>
        </w:rPr>
      </w:pPr>
      <w:r w:rsidRPr="004F4E8F">
        <w:rPr>
          <w:rFonts w:ascii="Arial" w:hAnsi="Arial"/>
          <w:i/>
          <w:iCs/>
          <w:color w:val="000000"/>
          <w:spacing w:val="-5"/>
          <w:position w:val="4"/>
          <w:sz w:val="20"/>
          <w:szCs w:val="20"/>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6F940176" w14:textId="77777777" w:rsidR="007C4C96" w:rsidRPr="004F4E8F" w:rsidRDefault="007C4C96" w:rsidP="004F4E8F">
      <w:pPr>
        <w:spacing w:after="120"/>
        <w:jc w:val="both"/>
        <w:rPr>
          <w:rFonts w:ascii="Arial" w:hAnsi="Arial"/>
          <w:i/>
          <w:iCs/>
          <w:color w:val="000000"/>
          <w:spacing w:val="-5"/>
          <w:position w:val="4"/>
          <w:sz w:val="20"/>
          <w:szCs w:val="20"/>
        </w:rPr>
      </w:pPr>
      <w:r w:rsidRPr="004F4E8F">
        <w:rPr>
          <w:rFonts w:ascii="Arial" w:hAnsi="Arial"/>
          <w:i/>
          <w:iCs/>
          <w:color w:val="000000"/>
          <w:spacing w:val="-5"/>
          <w:position w:val="4"/>
          <w:sz w:val="20"/>
          <w:szCs w:val="20"/>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1C08F7EB" w14:textId="77777777" w:rsidR="007C4C96" w:rsidRPr="004F4E8F" w:rsidRDefault="007C4C96" w:rsidP="004F4E8F">
      <w:pPr>
        <w:spacing w:after="120"/>
        <w:jc w:val="both"/>
        <w:rPr>
          <w:rFonts w:ascii="Arial" w:hAnsi="Arial"/>
          <w:i/>
          <w:iCs/>
          <w:color w:val="000000"/>
          <w:spacing w:val="-5"/>
          <w:position w:val="4"/>
          <w:sz w:val="20"/>
          <w:szCs w:val="20"/>
        </w:rPr>
      </w:pPr>
      <w:r w:rsidRPr="004F4E8F">
        <w:rPr>
          <w:rFonts w:ascii="Arial" w:hAnsi="Arial"/>
          <w:i/>
          <w:iCs/>
          <w:color w:val="000000"/>
          <w:spacing w:val="-5"/>
          <w:position w:val="4"/>
          <w:sz w:val="20"/>
          <w:szCs w:val="20"/>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1F1BA327" w14:textId="77777777" w:rsidR="007C4C96" w:rsidRPr="004F4E8F" w:rsidRDefault="007C4C96" w:rsidP="004F4E8F">
      <w:pPr>
        <w:spacing w:after="120"/>
        <w:jc w:val="both"/>
        <w:rPr>
          <w:rFonts w:ascii="Arial" w:hAnsi="Arial"/>
          <w:i/>
          <w:iCs/>
          <w:color w:val="000000"/>
          <w:spacing w:val="-5"/>
          <w:position w:val="4"/>
          <w:sz w:val="20"/>
          <w:szCs w:val="20"/>
        </w:rPr>
      </w:pPr>
      <w:r w:rsidRPr="004F4E8F">
        <w:rPr>
          <w:rFonts w:ascii="Arial" w:hAnsi="Arial"/>
          <w:i/>
          <w:iCs/>
          <w:color w:val="000000"/>
          <w:spacing w:val="-5"/>
          <w:position w:val="4"/>
          <w:sz w:val="20"/>
          <w:szCs w:val="20"/>
        </w:rPr>
        <w:t>Dio disse: «Facciamo l’uomo a nostra immagine, secondo la nostra somiglianza: dòmini sui pesci del mare e sugli uccelli del cielo, sul bestiame, su tutti gli animali selvatici e su tutti i rettili che strisciano sulla terra».</w:t>
      </w:r>
      <w:r w:rsidR="004C0471">
        <w:rPr>
          <w:rFonts w:ascii="Arial" w:hAnsi="Arial"/>
          <w:i/>
          <w:iCs/>
          <w:color w:val="000000"/>
          <w:spacing w:val="-5"/>
          <w:position w:val="4"/>
          <w:sz w:val="20"/>
          <w:szCs w:val="20"/>
        </w:rPr>
        <w:t xml:space="preserve"> </w:t>
      </w:r>
      <w:r w:rsidRPr="004F4E8F">
        <w:rPr>
          <w:rFonts w:ascii="Arial" w:hAnsi="Arial"/>
          <w:i/>
          <w:iCs/>
          <w:color w:val="000000"/>
          <w:spacing w:val="-5"/>
          <w:position w:val="4"/>
          <w:sz w:val="20"/>
          <w:szCs w:val="20"/>
        </w:rPr>
        <w:t>E Dio creò l’uomo a sua immagine;</w:t>
      </w:r>
      <w:r w:rsidR="004F4E8F" w:rsidRPr="004F4E8F">
        <w:rPr>
          <w:rFonts w:ascii="Arial" w:hAnsi="Arial"/>
          <w:i/>
          <w:iCs/>
          <w:color w:val="000000"/>
          <w:spacing w:val="-5"/>
          <w:position w:val="4"/>
          <w:sz w:val="20"/>
          <w:szCs w:val="20"/>
        </w:rPr>
        <w:t xml:space="preserve"> </w:t>
      </w:r>
      <w:r w:rsidRPr="004F4E8F">
        <w:rPr>
          <w:rFonts w:ascii="Arial" w:hAnsi="Arial"/>
          <w:i/>
          <w:iCs/>
          <w:color w:val="000000"/>
          <w:spacing w:val="-5"/>
          <w:position w:val="4"/>
          <w:sz w:val="20"/>
          <w:szCs w:val="20"/>
        </w:rPr>
        <w:t xml:space="preserve">a immagine di Dio lo creò: </w:t>
      </w:r>
      <w:r w:rsidR="004F4E8F" w:rsidRPr="004F4E8F">
        <w:rPr>
          <w:rFonts w:ascii="Arial" w:hAnsi="Arial"/>
          <w:i/>
          <w:iCs/>
          <w:color w:val="000000"/>
          <w:spacing w:val="-5"/>
          <w:position w:val="4"/>
          <w:sz w:val="20"/>
          <w:szCs w:val="20"/>
        </w:rPr>
        <w:t xml:space="preserve"> </w:t>
      </w:r>
      <w:r w:rsidRPr="004F4E8F">
        <w:rPr>
          <w:rFonts w:ascii="Arial" w:hAnsi="Arial"/>
          <w:i/>
          <w:iCs/>
          <w:color w:val="000000"/>
          <w:spacing w:val="-5"/>
          <w:position w:val="4"/>
          <w:sz w:val="20"/>
          <w:szCs w:val="20"/>
        </w:rPr>
        <w:t>maschio e femmina li creò. Dio li benedisse e Dio disse loro:</w:t>
      </w:r>
      <w:r w:rsidR="004F4E8F" w:rsidRPr="004F4E8F">
        <w:rPr>
          <w:rFonts w:ascii="Arial" w:hAnsi="Arial"/>
          <w:i/>
          <w:iCs/>
          <w:color w:val="000000"/>
          <w:spacing w:val="-5"/>
          <w:position w:val="4"/>
          <w:sz w:val="20"/>
          <w:szCs w:val="20"/>
        </w:rPr>
        <w:t xml:space="preserve"> </w:t>
      </w:r>
      <w:r w:rsidRPr="004F4E8F">
        <w:rPr>
          <w:rFonts w:ascii="Arial" w:hAnsi="Arial"/>
          <w:i/>
          <w:iCs/>
          <w:color w:val="000000"/>
          <w:spacing w:val="-5"/>
          <w:position w:val="4"/>
          <w:sz w:val="20"/>
          <w:szCs w:val="20"/>
        </w:rPr>
        <w:t>«Siate fecondi e moltiplicatevi,</w:t>
      </w:r>
      <w:r w:rsidR="004F4E8F" w:rsidRPr="004F4E8F">
        <w:rPr>
          <w:rFonts w:ascii="Arial" w:hAnsi="Arial"/>
          <w:i/>
          <w:iCs/>
          <w:color w:val="000000"/>
          <w:spacing w:val="-5"/>
          <w:position w:val="4"/>
          <w:sz w:val="20"/>
          <w:szCs w:val="20"/>
        </w:rPr>
        <w:t xml:space="preserve"> </w:t>
      </w:r>
      <w:r w:rsidRPr="004F4E8F">
        <w:rPr>
          <w:rFonts w:ascii="Arial" w:hAnsi="Arial"/>
          <w:i/>
          <w:iCs/>
          <w:color w:val="000000"/>
          <w:spacing w:val="-5"/>
          <w:position w:val="4"/>
          <w:sz w:val="20"/>
          <w:szCs w:val="20"/>
        </w:rPr>
        <w:t>riempite la terra e soggiogatela,</w:t>
      </w:r>
      <w:r w:rsidR="004F4E8F" w:rsidRPr="004F4E8F">
        <w:rPr>
          <w:rFonts w:ascii="Arial" w:hAnsi="Arial"/>
          <w:i/>
          <w:iCs/>
          <w:color w:val="000000"/>
          <w:spacing w:val="-5"/>
          <w:position w:val="4"/>
          <w:sz w:val="20"/>
          <w:szCs w:val="20"/>
        </w:rPr>
        <w:t xml:space="preserve"> </w:t>
      </w:r>
      <w:r w:rsidRPr="004F4E8F">
        <w:rPr>
          <w:rFonts w:ascii="Arial" w:hAnsi="Arial"/>
          <w:i/>
          <w:iCs/>
          <w:color w:val="000000"/>
          <w:spacing w:val="-5"/>
          <w:position w:val="4"/>
          <w:sz w:val="20"/>
          <w:szCs w:val="20"/>
        </w:rPr>
        <w:t>dominate sui pesci del mare e sugli uccelli del cielo</w:t>
      </w:r>
      <w:r w:rsidR="004A7A83">
        <w:rPr>
          <w:rFonts w:ascii="Arial" w:hAnsi="Arial"/>
          <w:i/>
          <w:iCs/>
          <w:color w:val="000000"/>
          <w:spacing w:val="-5"/>
          <w:position w:val="4"/>
          <w:sz w:val="20"/>
          <w:szCs w:val="20"/>
        </w:rPr>
        <w:t xml:space="preserve"> </w:t>
      </w:r>
      <w:r w:rsidRPr="004F4E8F">
        <w:rPr>
          <w:rFonts w:ascii="Arial" w:hAnsi="Arial"/>
          <w:i/>
          <w:iCs/>
          <w:color w:val="000000"/>
          <w:spacing w:val="-5"/>
          <w:position w:val="4"/>
          <w:sz w:val="20"/>
          <w:szCs w:val="20"/>
        </w:rPr>
        <w:t>e su ogni essere vivente che striscia sulla terra».</w:t>
      </w:r>
    </w:p>
    <w:p w14:paraId="024ECC2A" w14:textId="77777777" w:rsidR="007C4C96" w:rsidRPr="004F4E8F" w:rsidRDefault="007C4C96" w:rsidP="004F4E8F">
      <w:pPr>
        <w:spacing w:after="120"/>
        <w:jc w:val="both"/>
        <w:rPr>
          <w:rFonts w:ascii="Arial" w:hAnsi="Arial"/>
          <w:i/>
          <w:iCs/>
          <w:color w:val="000000"/>
          <w:spacing w:val="-5"/>
          <w:position w:val="4"/>
          <w:sz w:val="20"/>
          <w:szCs w:val="20"/>
        </w:rPr>
      </w:pPr>
      <w:r w:rsidRPr="004F4E8F">
        <w:rPr>
          <w:rFonts w:ascii="Arial" w:hAnsi="Arial"/>
          <w:i/>
          <w:iCs/>
          <w:color w:val="000000"/>
          <w:spacing w:val="-5"/>
          <w:position w:val="4"/>
          <w:sz w:val="20"/>
          <w:szCs w:val="20"/>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w:t>
      </w:r>
    </w:p>
    <w:p w14:paraId="23FB1531" w14:textId="77777777" w:rsidR="007C4C96" w:rsidRPr="004F4E8F" w:rsidRDefault="007C4C96" w:rsidP="004F4E8F">
      <w:pPr>
        <w:spacing w:after="120"/>
        <w:jc w:val="both"/>
        <w:rPr>
          <w:rFonts w:ascii="Arial" w:hAnsi="Arial"/>
          <w:i/>
          <w:iCs/>
          <w:color w:val="000000"/>
          <w:spacing w:val="-5"/>
          <w:position w:val="4"/>
          <w:sz w:val="20"/>
          <w:szCs w:val="20"/>
        </w:rPr>
      </w:pPr>
      <w:r w:rsidRPr="004F4E8F">
        <w:rPr>
          <w:rFonts w:ascii="Arial" w:hAnsi="Arial"/>
          <w:i/>
          <w:iCs/>
          <w:color w:val="000000"/>
          <w:spacing w:val="-5"/>
          <w:position w:val="4"/>
          <w:sz w:val="20"/>
          <w:szCs w:val="20"/>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14:paraId="7268B98A" w14:textId="77777777" w:rsidR="007C4C96" w:rsidRPr="004F4E8F" w:rsidRDefault="007C4C96" w:rsidP="004F4E8F">
      <w:pPr>
        <w:spacing w:after="120"/>
        <w:jc w:val="both"/>
        <w:rPr>
          <w:rFonts w:ascii="Arial" w:hAnsi="Arial"/>
          <w:i/>
          <w:iCs/>
          <w:color w:val="000000"/>
          <w:spacing w:val="-5"/>
          <w:position w:val="4"/>
          <w:sz w:val="20"/>
          <w:szCs w:val="20"/>
        </w:rPr>
      </w:pPr>
      <w:r w:rsidRPr="004F4E8F">
        <w:rPr>
          <w:rFonts w:ascii="Arial" w:hAnsi="Arial"/>
          <w:i/>
          <w:iCs/>
          <w:color w:val="000000"/>
          <w:spacing w:val="-5"/>
          <w:position w:val="4"/>
          <w:sz w:val="20"/>
          <w:szCs w:val="20"/>
        </w:rPr>
        <w:t>Queste sono le origini del cielo e della terra, quando vennero creati.</w:t>
      </w:r>
      <w:r w:rsidR="004C0471">
        <w:rPr>
          <w:rFonts w:ascii="Arial" w:hAnsi="Arial"/>
          <w:i/>
          <w:iCs/>
          <w:color w:val="000000"/>
          <w:spacing w:val="-5"/>
          <w:position w:val="4"/>
          <w:sz w:val="20"/>
          <w:szCs w:val="20"/>
        </w:rPr>
        <w:t xml:space="preserve"> </w:t>
      </w:r>
      <w:r w:rsidRPr="004F4E8F">
        <w:rPr>
          <w:rFonts w:ascii="Arial" w:hAnsi="Arial"/>
          <w:i/>
          <w:iCs/>
          <w:color w:val="000000"/>
          <w:spacing w:val="-5"/>
          <w:position w:val="4"/>
          <w:sz w:val="20"/>
          <w:szCs w:val="20"/>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36A2D194" w14:textId="77777777" w:rsidR="007C4C96" w:rsidRPr="004F4E8F" w:rsidRDefault="007C4C96" w:rsidP="004F4E8F">
      <w:pPr>
        <w:spacing w:after="120"/>
        <w:jc w:val="both"/>
        <w:rPr>
          <w:rFonts w:ascii="Arial" w:hAnsi="Arial"/>
          <w:i/>
          <w:iCs/>
          <w:color w:val="000000"/>
          <w:spacing w:val="-5"/>
          <w:position w:val="4"/>
          <w:sz w:val="20"/>
          <w:szCs w:val="20"/>
        </w:rPr>
      </w:pPr>
      <w:r w:rsidRPr="004F4E8F">
        <w:rPr>
          <w:rFonts w:ascii="Arial" w:hAnsi="Arial"/>
          <w:i/>
          <w:iCs/>
          <w:color w:val="000000"/>
          <w:spacing w:val="-5"/>
          <w:position w:val="4"/>
          <w:sz w:val="20"/>
          <w:szCs w:val="20"/>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1F4EEAB7" w14:textId="77777777" w:rsidR="007C4C96" w:rsidRPr="004F4E8F" w:rsidRDefault="007C4C96" w:rsidP="004F4E8F">
      <w:pPr>
        <w:spacing w:after="120"/>
        <w:jc w:val="both"/>
        <w:rPr>
          <w:rFonts w:ascii="Arial" w:hAnsi="Arial"/>
          <w:i/>
          <w:iCs/>
          <w:color w:val="000000"/>
          <w:spacing w:val="-5"/>
          <w:position w:val="4"/>
          <w:sz w:val="20"/>
          <w:szCs w:val="20"/>
        </w:rPr>
      </w:pPr>
      <w:r w:rsidRPr="004F4E8F">
        <w:rPr>
          <w:rFonts w:ascii="Arial" w:hAnsi="Arial"/>
          <w:i/>
          <w:iCs/>
          <w:color w:val="000000"/>
          <w:spacing w:val="-5"/>
          <w:position w:val="4"/>
          <w:sz w:val="20"/>
          <w:szCs w:val="20"/>
        </w:rPr>
        <w:t>Il Signore Dio prese l’uomo e lo pose nel giardino di Eden, perché lo coltivasse e lo custodisse.</w:t>
      </w:r>
      <w:r w:rsidR="004C0471">
        <w:rPr>
          <w:rFonts w:ascii="Arial" w:hAnsi="Arial"/>
          <w:i/>
          <w:iCs/>
          <w:color w:val="000000"/>
          <w:spacing w:val="-5"/>
          <w:position w:val="4"/>
          <w:sz w:val="20"/>
          <w:szCs w:val="20"/>
        </w:rPr>
        <w:t xml:space="preserve"> </w:t>
      </w:r>
      <w:r w:rsidRPr="004F4E8F">
        <w:rPr>
          <w:rFonts w:ascii="Arial" w:hAnsi="Arial"/>
          <w:i/>
          <w:iCs/>
          <w:color w:val="000000"/>
          <w:spacing w:val="-5"/>
          <w:position w:val="4"/>
          <w:sz w:val="20"/>
          <w:szCs w:val="20"/>
        </w:rPr>
        <w:t>Il Signore Dio diede questo comando all’uomo: «Tu potrai mangiare di tutti gli alberi del giardino, ma dell’albero della conoscenza del bene e del male non devi mangiare, perché, nel giorno in cui tu ne mangerai, certamente dovrai morire».</w:t>
      </w:r>
    </w:p>
    <w:p w14:paraId="318F410D" w14:textId="77777777" w:rsidR="007C4C96" w:rsidRPr="004F4E8F" w:rsidRDefault="007C4C96" w:rsidP="004F4E8F">
      <w:pPr>
        <w:spacing w:after="120"/>
        <w:jc w:val="both"/>
        <w:rPr>
          <w:rFonts w:ascii="Arial" w:hAnsi="Arial"/>
          <w:i/>
          <w:iCs/>
          <w:color w:val="000000"/>
          <w:spacing w:val="-5"/>
          <w:position w:val="4"/>
          <w:sz w:val="20"/>
          <w:szCs w:val="20"/>
        </w:rPr>
      </w:pPr>
      <w:r w:rsidRPr="004F4E8F">
        <w:rPr>
          <w:rFonts w:ascii="Arial" w:hAnsi="Arial"/>
          <w:i/>
          <w:iCs/>
          <w:color w:val="000000"/>
          <w:spacing w:val="-5"/>
          <w:position w:val="4"/>
          <w:sz w:val="20"/>
          <w:szCs w:val="20"/>
        </w:rPr>
        <w:lastRenderedPageBreak/>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r w:rsidR="004F4E8F" w:rsidRPr="004F4E8F">
        <w:rPr>
          <w:rFonts w:ascii="Arial" w:hAnsi="Arial"/>
          <w:i/>
          <w:iCs/>
          <w:color w:val="000000"/>
          <w:spacing w:val="-5"/>
          <w:position w:val="4"/>
          <w:sz w:val="20"/>
          <w:szCs w:val="20"/>
        </w:rPr>
        <w:t xml:space="preserve"> </w:t>
      </w:r>
      <w:r w:rsidRPr="004F4E8F">
        <w:rPr>
          <w:rFonts w:ascii="Arial" w:hAnsi="Arial"/>
          <w:i/>
          <w:iCs/>
          <w:color w:val="000000"/>
          <w:spacing w:val="-5"/>
          <w:position w:val="4"/>
          <w:sz w:val="20"/>
          <w:szCs w:val="20"/>
        </w:rPr>
        <w:t>«Questa volta</w:t>
      </w:r>
      <w:r w:rsidR="004F4E8F" w:rsidRPr="004F4E8F">
        <w:rPr>
          <w:rFonts w:ascii="Arial" w:hAnsi="Arial"/>
          <w:i/>
          <w:iCs/>
          <w:color w:val="000000"/>
          <w:spacing w:val="-5"/>
          <w:position w:val="4"/>
          <w:sz w:val="20"/>
          <w:szCs w:val="20"/>
        </w:rPr>
        <w:t xml:space="preserve"> </w:t>
      </w:r>
      <w:r w:rsidRPr="004F4E8F">
        <w:rPr>
          <w:rFonts w:ascii="Arial" w:hAnsi="Arial"/>
          <w:i/>
          <w:iCs/>
          <w:color w:val="000000"/>
          <w:spacing w:val="-5"/>
          <w:position w:val="4"/>
          <w:sz w:val="20"/>
          <w:szCs w:val="20"/>
        </w:rPr>
        <w:t>è osso dalle mie ossa,</w:t>
      </w:r>
      <w:r w:rsidR="004F4E8F" w:rsidRPr="004F4E8F">
        <w:rPr>
          <w:rFonts w:ascii="Arial" w:hAnsi="Arial"/>
          <w:i/>
          <w:iCs/>
          <w:color w:val="000000"/>
          <w:spacing w:val="-5"/>
          <w:position w:val="4"/>
          <w:sz w:val="20"/>
          <w:szCs w:val="20"/>
        </w:rPr>
        <w:t xml:space="preserve"> </w:t>
      </w:r>
      <w:r w:rsidRPr="004F4E8F">
        <w:rPr>
          <w:rFonts w:ascii="Arial" w:hAnsi="Arial"/>
          <w:i/>
          <w:iCs/>
          <w:color w:val="000000"/>
          <w:spacing w:val="-5"/>
          <w:position w:val="4"/>
          <w:sz w:val="20"/>
          <w:szCs w:val="20"/>
        </w:rPr>
        <w:t>carne dalla mia carne.</w:t>
      </w:r>
      <w:r w:rsidR="004F4E8F" w:rsidRPr="004F4E8F">
        <w:rPr>
          <w:rFonts w:ascii="Arial" w:hAnsi="Arial"/>
          <w:i/>
          <w:iCs/>
          <w:color w:val="000000"/>
          <w:spacing w:val="-5"/>
          <w:position w:val="4"/>
          <w:sz w:val="20"/>
          <w:szCs w:val="20"/>
        </w:rPr>
        <w:t xml:space="preserve"> </w:t>
      </w:r>
      <w:r w:rsidRPr="004F4E8F">
        <w:rPr>
          <w:rFonts w:ascii="Arial" w:hAnsi="Arial"/>
          <w:i/>
          <w:iCs/>
          <w:color w:val="000000"/>
          <w:spacing w:val="-5"/>
          <w:position w:val="4"/>
          <w:sz w:val="20"/>
          <w:szCs w:val="20"/>
        </w:rPr>
        <w:t>La si chiamerà donna,</w:t>
      </w:r>
      <w:r w:rsidR="004F4E8F" w:rsidRPr="004F4E8F">
        <w:rPr>
          <w:rFonts w:ascii="Arial" w:hAnsi="Arial"/>
          <w:i/>
          <w:iCs/>
          <w:color w:val="000000"/>
          <w:spacing w:val="-5"/>
          <w:position w:val="4"/>
          <w:sz w:val="20"/>
          <w:szCs w:val="20"/>
        </w:rPr>
        <w:t xml:space="preserve"> </w:t>
      </w:r>
      <w:r w:rsidRPr="004F4E8F">
        <w:rPr>
          <w:rFonts w:ascii="Arial" w:hAnsi="Arial"/>
          <w:i/>
          <w:iCs/>
          <w:color w:val="000000"/>
          <w:spacing w:val="-5"/>
          <w:position w:val="4"/>
          <w:sz w:val="20"/>
          <w:szCs w:val="20"/>
        </w:rPr>
        <w:t>perché dall’uomo è stata tolta».</w:t>
      </w:r>
      <w:r w:rsidR="004C0471">
        <w:rPr>
          <w:rFonts w:ascii="Arial" w:hAnsi="Arial"/>
          <w:i/>
          <w:iCs/>
          <w:color w:val="000000"/>
          <w:spacing w:val="-5"/>
          <w:position w:val="4"/>
          <w:sz w:val="20"/>
          <w:szCs w:val="20"/>
        </w:rPr>
        <w:t xml:space="preserve"> </w:t>
      </w:r>
      <w:r w:rsidRPr="004F4E8F">
        <w:rPr>
          <w:rFonts w:ascii="Arial" w:hAnsi="Arial"/>
          <w:i/>
          <w:iCs/>
          <w:color w:val="000000"/>
          <w:spacing w:val="-5"/>
          <w:position w:val="4"/>
          <w:sz w:val="20"/>
          <w:szCs w:val="20"/>
        </w:rPr>
        <w:t>Per questo l’uomo lascerà suo padre e sua madre e si unirà a sua moglie, e i due saranno un’unica carne.</w:t>
      </w:r>
      <w:r w:rsidR="004C0471">
        <w:rPr>
          <w:rFonts w:ascii="Arial" w:hAnsi="Arial"/>
          <w:i/>
          <w:iCs/>
          <w:color w:val="000000"/>
          <w:spacing w:val="-5"/>
          <w:position w:val="4"/>
          <w:sz w:val="20"/>
          <w:szCs w:val="20"/>
        </w:rPr>
        <w:t xml:space="preserve"> </w:t>
      </w:r>
      <w:r w:rsidRPr="004F4E8F">
        <w:rPr>
          <w:rFonts w:ascii="Arial" w:hAnsi="Arial"/>
          <w:i/>
          <w:iCs/>
          <w:color w:val="000000"/>
          <w:spacing w:val="-5"/>
          <w:position w:val="4"/>
          <w:sz w:val="20"/>
          <w:szCs w:val="20"/>
        </w:rPr>
        <w:t xml:space="preserve">Ora tutti e due erano nudi, l’uomo e sua moglie, e non provavano vergogna (Gen 2,1-25). </w:t>
      </w:r>
    </w:p>
    <w:p w14:paraId="5FBF7001" w14:textId="77777777" w:rsidR="004E2FC2" w:rsidRDefault="004C0471" w:rsidP="00CF24CF">
      <w:pPr>
        <w:spacing w:after="120"/>
        <w:jc w:val="both"/>
        <w:rPr>
          <w:rFonts w:ascii="Arial" w:hAnsi="Arial"/>
          <w:sz w:val="22"/>
        </w:rPr>
      </w:pPr>
      <w:r>
        <w:rPr>
          <w:rFonts w:ascii="Arial" w:hAnsi="Arial"/>
          <w:sz w:val="22"/>
        </w:rPr>
        <w:t xml:space="preserve">La stessa verità va proclamata in ordine alla Parola del Signore. La Parola è una, la verità è una. Ogni </w:t>
      </w:r>
      <w:r w:rsidRPr="004C0471">
        <w:rPr>
          <w:rFonts w:ascii="Arial" w:hAnsi="Arial"/>
          <w:i/>
          <w:sz w:val="22"/>
        </w:rPr>
        <w:t>“agiografo”</w:t>
      </w:r>
      <w:r>
        <w:rPr>
          <w:rFonts w:ascii="Arial" w:hAnsi="Arial"/>
          <w:sz w:val="22"/>
        </w:rPr>
        <w:t xml:space="preserve"> guarda la Parola del Signore e l’annunzia a noi sempre capace di salvare la storia attuale. Dai frutti che produce nella storia, essa si riveste di ulteriori dettagli che la manifestano in tutto il suo splendore. </w:t>
      </w:r>
    </w:p>
    <w:p w14:paraId="4E38BFDD" w14:textId="77777777" w:rsidR="004C0471" w:rsidRDefault="004C0471" w:rsidP="00CF24CF">
      <w:pPr>
        <w:spacing w:after="120"/>
        <w:jc w:val="both"/>
        <w:rPr>
          <w:rFonts w:ascii="Arial" w:hAnsi="Arial"/>
          <w:sz w:val="22"/>
        </w:rPr>
      </w:pPr>
      <w:r>
        <w:rPr>
          <w:rFonts w:ascii="Arial" w:hAnsi="Arial"/>
          <w:sz w:val="22"/>
        </w:rPr>
        <w:t xml:space="preserve">Dio è uno, Cristo è uno, lo Spirito Santo è uno, il mistero è uno, la Parola è una, la storia è una. L’unica Parola aggiunge verità a verità al mistero di Dio che è uno, ma è mistero di unità e di trinità. Aggiunge anche verità a verità al mistero dell’uomo. </w:t>
      </w:r>
      <w:r w:rsidR="003B4F25">
        <w:rPr>
          <w:rFonts w:ascii="Arial" w:hAnsi="Arial"/>
          <w:sz w:val="22"/>
        </w:rPr>
        <w:t>Gesù non dice ai suoi Apostoli che verrà lo Spirito e li condurrà a tutta la verità? Questo significa che pur essendo la Parità rivelata tutta nel suo mistero, essa ancora non è compresa nelle sue molteplici verità. Lo Spirito Santo viene e aggiunge comprensione a comprensione, luce a luce, sapienza a sapienza, con azione ininterrotta.</w:t>
      </w:r>
    </w:p>
    <w:p w14:paraId="72255188" w14:textId="77777777" w:rsidR="003B4F25" w:rsidRDefault="003B4F25" w:rsidP="00CF24CF">
      <w:pPr>
        <w:spacing w:after="120"/>
        <w:jc w:val="both"/>
        <w:rPr>
          <w:rFonts w:ascii="Arial" w:hAnsi="Arial"/>
          <w:sz w:val="22"/>
        </w:rPr>
      </w:pPr>
      <w:r>
        <w:rPr>
          <w:rFonts w:ascii="Arial" w:hAnsi="Arial"/>
          <w:sz w:val="22"/>
        </w:rPr>
        <w:t>Qual è il fine della Parola? Quello di dare salvezza alla nostra storia. Ma la storia varia da persona a persona, da luogo a luogo, da tempo a tempo. La storia di ieri non è la storia di oggi e quella di oggi non sarà la storia di domani. Lo Spirito Santo, che è il solo capace di leggere ogni storia, ogni vita, ogni circostanza, ogni momento, attraverso i suoi strumenti che dovranno essere in comunione con Lui, dona quella particolare verità alla Parola per la salvezza della storia personale di ogni uomo.</w:t>
      </w:r>
    </w:p>
    <w:p w14:paraId="1CB5BCDA" w14:textId="77777777" w:rsidR="003B4F25" w:rsidRDefault="003B4F25" w:rsidP="00CF24CF">
      <w:pPr>
        <w:spacing w:after="120"/>
        <w:jc w:val="both"/>
        <w:rPr>
          <w:rFonts w:ascii="Arial" w:hAnsi="Arial"/>
          <w:sz w:val="22"/>
        </w:rPr>
      </w:pPr>
      <w:r>
        <w:rPr>
          <w:rFonts w:ascii="Arial" w:hAnsi="Arial"/>
          <w:sz w:val="22"/>
        </w:rPr>
        <w:t xml:space="preserve">Perché una storia personale possa essere salvata occorrono due condizioni: che colui che è chiamato a salvare sia nello Spirito Santo ed è nello Spirito Santo se dimora nella Parola di Gesù, cioè nel suo Vangelo. Chi non vive il Vangelo non è nello Spirito del Signore e neanche potrà mai pensarsi strumento de salvezza di una storia personale. In secondo luogo occorre che colui che è nello Spirito Santo, sempre chieda allo Spirito che sia Lui a dare la giusta verità della Parola da annunziare al cuore che il Signore vuole portare nella sua salvezza. </w:t>
      </w:r>
    </w:p>
    <w:p w14:paraId="031AC726" w14:textId="77777777" w:rsidR="003B4F25" w:rsidRDefault="003B4F25" w:rsidP="00CF24CF">
      <w:pPr>
        <w:spacing w:after="120"/>
        <w:jc w:val="both"/>
        <w:rPr>
          <w:rFonts w:ascii="Arial" w:hAnsi="Arial"/>
          <w:sz w:val="22"/>
        </w:rPr>
      </w:pPr>
      <w:r>
        <w:rPr>
          <w:rFonts w:ascii="Arial" w:hAnsi="Arial"/>
          <w:sz w:val="22"/>
        </w:rPr>
        <w:t>Se non si è nello Spirito Santo e non si chiede esplicitamente allo Spirito che sia Lui il salvatore della storia della persona che è dinanzi a noi, nessuna salvezza sarà mai operata. Manca il datore della verità particolare, la sola capace di redimere un cuore. Gesù sempre camminava nello Spirito Santo, ma sempre chiedeva allo Spirito, nelle lunghe ore trascorse in preghiera durante la notte, la verità giusta per poter operare salvezza nei cuori che bussavano alla porta della sua misericordia e compassione.</w:t>
      </w:r>
    </w:p>
    <w:p w14:paraId="3556A903" w14:textId="77777777" w:rsidR="003B4F25" w:rsidRDefault="00172B12" w:rsidP="00CF24CF">
      <w:pPr>
        <w:spacing w:after="120"/>
        <w:jc w:val="both"/>
        <w:rPr>
          <w:rFonts w:ascii="Arial" w:hAnsi="Arial"/>
          <w:sz w:val="22"/>
        </w:rPr>
      </w:pPr>
      <w:r>
        <w:rPr>
          <w:rFonts w:ascii="Arial" w:hAnsi="Arial"/>
          <w:sz w:val="22"/>
        </w:rPr>
        <w:t>A questo punto qualcuno potrebbe chiedersi: a che serve allora riflettere sulla Parola della Scrittura e offrire ad altri i risultati? Si risponde con semplicità. Serve per mostrare due verità. La prima verità consiste nel rivelare come la Parola è contenitrice di un mistero così vasto e immenso, dal quale sempre si può trarre quanto serve oggi per la conversione dei cuori. La seconda verità è più immediata. Quando si legge la Parola è come se la si leggesse per la prima volta. Essa parla al cuore. Il cuore deve però lasciarsi parlare. Questo significa che non si va dalla Parola per cercare qualcosa in essa, da porre come fondamento a giustificazione dei nostri principi di deduzione e di argomentazione, ma solo per si lasci che essa parli al cuore, alla mente, all’intelligenza di chi con umiltà si accosta ad essa. Spesso noi imponiamo alla Parola la nostra voce, chiedendole di dire ciò che noi vogliamo, anziché accostarsi ad essa con grande umiltà perché sia essa a parlare al nostro cuore.</w:t>
      </w:r>
    </w:p>
    <w:p w14:paraId="589EB860" w14:textId="77777777" w:rsidR="00172B12" w:rsidRDefault="00172B12" w:rsidP="00CF24CF">
      <w:pPr>
        <w:spacing w:after="120"/>
        <w:jc w:val="both"/>
        <w:rPr>
          <w:rFonts w:ascii="Arial" w:hAnsi="Arial"/>
          <w:sz w:val="22"/>
        </w:rPr>
      </w:pPr>
      <w:r>
        <w:rPr>
          <w:rFonts w:ascii="Arial" w:hAnsi="Arial"/>
          <w:sz w:val="22"/>
        </w:rPr>
        <w:lastRenderedPageBreak/>
        <w:t>Chi parla ai cuori deve essere come l’Autore del Libro della Sapienza. Egli legge gli eventi dell’Esodo e dona una sublime verità per la comprensione attuale, oggi, di quegli eventi. Non ha stravolto la loro verità. A dato alla loro verità pienezza di verità. Anche i Salmi leggono gli eventi dell’Esodo ed anch’essi donano verità, aggiungendo ad essa una visione purissima di leggere, meditare, comprendere. Il ministro della Parola non è un megafono di essa. È uno che la rende salvezza per la sua vita e dalla sua vita trasformata in verità di Dio, dona la verità nella Parola per la salvezza di ogni vita.</w:t>
      </w:r>
      <w:r w:rsidR="002478F3">
        <w:rPr>
          <w:rFonts w:ascii="Arial" w:hAnsi="Arial"/>
          <w:sz w:val="22"/>
        </w:rPr>
        <w:t xml:space="preserve"> Così è di chi legge un commento. Non ripete ciò che c’è Cristo. Assume una verità. La trasforma in sua vita. La dona come verità che ha trasformato la sua vita, come verità che è la sua stessa vita. Questo vale per ogni Parola della Scrittura.</w:t>
      </w:r>
    </w:p>
    <w:p w14:paraId="5C141503" w14:textId="77777777" w:rsidR="004E2FC2" w:rsidRDefault="002478F3" w:rsidP="00CF24CF">
      <w:pPr>
        <w:spacing w:after="120"/>
        <w:jc w:val="both"/>
        <w:rPr>
          <w:rFonts w:ascii="Arial" w:hAnsi="Arial"/>
          <w:sz w:val="22"/>
        </w:rPr>
      </w:pPr>
      <w:r>
        <w:rPr>
          <w:rFonts w:ascii="Arial" w:hAnsi="Arial"/>
          <w:sz w:val="22"/>
        </w:rPr>
        <w:t xml:space="preserve">Chi parla ai cuori deve essere come Matteo, Marco, Luca, Giovanni, Paolo, Giacomo, Pietro, Giuda, l’Autore della Lettera agli Ebrei. Cristo è uno nel suo mistero. Essi leggono l’unico mistero, lo fanno divenire mistero che salva la loro vita. Dal mistero della loro vita redente, presentano la verità di Cristo per la salvezza di ogni altro uomo. Nessuno dona il Cristo </w:t>
      </w:r>
      <w:r w:rsidRPr="002478F3">
        <w:rPr>
          <w:rFonts w:ascii="Arial" w:hAnsi="Arial"/>
          <w:i/>
          <w:sz w:val="22"/>
        </w:rPr>
        <w:t>“nudo e crudo”.</w:t>
      </w:r>
      <w:r>
        <w:rPr>
          <w:rFonts w:ascii="Arial" w:hAnsi="Arial"/>
          <w:sz w:val="22"/>
        </w:rPr>
        <w:t xml:space="preserve"> Ognuno dona il Cristo che ha redento la sua vita. Essi non parlano dal libro, dalla scuola, dal pensiero degli altri. Parlano da Cristo che è impresso nel loro cuore. Ma parlano dal vero Cristo e dal vero mistero di Cristo e dalla sua più pura verità. </w:t>
      </w:r>
    </w:p>
    <w:p w14:paraId="097701A3" w14:textId="77777777" w:rsidR="002478F3" w:rsidRDefault="002478F3" w:rsidP="00CF24CF">
      <w:pPr>
        <w:spacing w:after="120"/>
        <w:jc w:val="both"/>
        <w:rPr>
          <w:rFonts w:ascii="Arial" w:hAnsi="Arial"/>
          <w:sz w:val="22"/>
        </w:rPr>
      </w:pPr>
      <w:r>
        <w:rPr>
          <w:rFonts w:ascii="Arial" w:hAnsi="Arial"/>
          <w:sz w:val="22"/>
        </w:rPr>
        <w:t>Il pericolo oggi è uno solo: parlare di Cristo dai libri, dalle scuole, dalle filosofie, addirittura dal pensiero del mondo. Non si parla dal Cristo che ha redento la nostra vita, che si è trasformato i nostra vita. Si parla da un Cristo fuori di noi. Se non è il nostro Salvatore e Signore, vero Salvatore e Signore, potrà mai essere vero Salvatore e Signore per altri? È questa oggi la grave crisi della predicazione. Si parla di un Cristo salvatore che non ha salvato noi. Si parla di un Cristo del quale non possiamo essere veri testimoni. Gesù è il testimone della verità che è la sua stessa vita. Il cristiano è il testimone della verità di Cristo che ha redento la sua vita.</w:t>
      </w:r>
    </w:p>
    <w:p w14:paraId="3586931F" w14:textId="77777777" w:rsidR="002478F3" w:rsidRDefault="00F93DC6" w:rsidP="00CF24CF">
      <w:pPr>
        <w:spacing w:after="120"/>
        <w:jc w:val="both"/>
        <w:rPr>
          <w:rFonts w:ascii="Arial" w:hAnsi="Arial"/>
          <w:sz w:val="22"/>
        </w:rPr>
      </w:pPr>
      <w:r>
        <w:rPr>
          <w:rFonts w:ascii="Arial" w:hAnsi="Arial"/>
          <w:sz w:val="22"/>
        </w:rPr>
        <w:t>Ad ogni cristiano è chiesto di parlare come il cieco nato</w:t>
      </w:r>
      <w:r w:rsidRPr="00F93DC6">
        <w:rPr>
          <w:rFonts w:ascii="Arial" w:hAnsi="Arial"/>
          <w:i/>
          <w:sz w:val="22"/>
        </w:rPr>
        <w:t xml:space="preserve">: “Prima ero cieco, adesso vedo. Chi mi ha dato la vista è Gesù il Nazareno. </w:t>
      </w:r>
      <w:r>
        <w:rPr>
          <w:rFonts w:ascii="Arial" w:hAnsi="Arial"/>
          <w:i/>
          <w:sz w:val="22"/>
        </w:rPr>
        <w:t>Come ha dato</w:t>
      </w:r>
      <w:r w:rsidRPr="00F93DC6">
        <w:rPr>
          <w:rFonts w:ascii="Arial" w:hAnsi="Arial"/>
          <w:i/>
          <w:sz w:val="22"/>
        </w:rPr>
        <w:t xml:space="preserve"> a me</w:t>
      </w:r>
      <w:r>
        <w:rPr>
          <w:rFonts w:ascii="Arial" w:hAnsi="Arial"/>
          <w:i/>
          <w:sz w:val="22"/>
        </w:rPr>
        <w:t xml:space="preserve"> la vita</w:t>
      </w:r>
      <w:r w:rsidRPr="00F93DC6">
        <w:rPr>
          <w:rFonts w:ascii="Arial" w:hAnsi="Arial"/>
          <w:i/>
          <w:sz w:val="22"/>
        </w:rPr>
        <w:t xml:space="preserve">, </w:t>
      </w:r>
      <w:r>
        <w:rPr>
          <w:rFonts w:ascii="Arial" w:hAnsi="Arial"/>
          <w:i/>
          <w:sz w:val="22"/>
        </w:rPr>
        <w:t xml:space="preserve">così </w:t>
      </w:r>
      <w:r w:rsidRPr="00F93DC6">
        <w:rPr>
          <w:rFonts w:ascii="Arial" w:hAnsi="Arial"/>
          <w:i/>
          <w:sz w:val="22"/>
        </w:rPr>
        <w:t xml:space="preserve">può </w:t>
      </w:r>
      <w:r>
        <w:rPr>
          <w:rFonts w:ascii="Arial" w:hAnsi="Arial"/>
          <w:i/>
          <w:sz w:val="22"/>
        </w:rPr>
        <w:t xml:space="preserve">dare anche te l’uso degli occhi dell’anima e dello spirito. </w:t>
      </w:r>
      <w:r w:rsidRPr="00F93DC6">
        <w:rPr>
          <w:rFonts w:ascii="Arial" w:hAnsi="Arial"/>
          <w:i/>
          <w:sz w:val="22"/>
        </w:rPr>
        <w:t>Vedo io per lui, potrai vedere anche tu”</w:t>
      </w:r>
      <w:r>
        <w:rPr>
          <w:rFonts w:ascii="Arial" w:hAnsi="Arial"/>
          <w:sz w:val="22"/>
        </w:rPr>
        <w:t>. Parlare dal libro, dagli altri, non è testimonianza. Parleremo sempre per sentito dire come Giobbe. Mai parleremo del vero Cristo e del vero Dio.</w:t>
      </w:r>
    </w:p>
    <w:p w14:paraId="06C6DBFD" w14:textId="77777777" w:rsidR="002478F3" w:rsidRDefault="00F93DC6" w:rsidP="00CF24CF">
      <w:pPr>
        <w:spacing w:after="120"/>
        <w:jc w:val="both"/>
        <w:rPr>
          <w:rFonts w:ascii="Arial" w:hAnsi="Arial"/>
          <w:sz w:val="22"/>
        </w:rPr>
      </w:pPr>
      <w:r>
        <w:rPr>
          <w:rFonts w:ascii="Arial" w:hAnsi="Arial"/>
          <w:sz w:val="22"/>
        </w:rPr>
        <w:t>Vergine Maria, Madre della Redenzione, tu hai parlato di Dio dal tuo mistero, dal Dio che in te sé fatto carne, vero Dio. Hai magnificato il tuo Signore. Fa’ che anche noi parliamo del Cristo che si è fatto nostra vita, redimendoci e salvandoci. Anche magnificheremo Cristo Gesù e aiuteremo il mondo a magnificarlo.</w:t>
      </w:r>
    </w:p>
    <w:p w14:paraId="15F23694" w14:textId="77777777" w:rsidR="00F93DC6" w:rsidRDefault="00F93DC6" w:rsidP="00CF24CF">
      <w:pPr>
        <w:spacing w:after="120"/>
        <w:jc w:val="both"/>
        <w:rPr>
          <w:rFonts w:ascii="Arial" w:hAnsi="Arial"/>
          <w:sz w:val="22"/>
        </w:rPr>
      </w:pPr>
      <w:r>
        <w:rPr>
          <w:rFonts w:ascii="Arial" w:hAnsi="Arial"/>
          <w:sz w:val="22"/>
        </w:rPr>
        <w:t xml:space="preserve">Angeli, Santi, aiutate ogni discepolo di Gesù affinché mai parli dai libri, dagli altri, dal mondo, ma parli sempre come vero testimone di Colui che ha santificato la sua vita con lo splendore della sua verità e la potenza della sua grazia, nello Spirito Santo. </w:t>
      </w:r>
    </w:p>
    <w:p w14:paraId="0824920D" w14:textId="77777777" w:rsidR="00107C1C" w:rsidRDefault="00107C1C" w:rsidP="00107C1C">
      <w:pPr>
        <w:spacing w:after="120"/>
        <w:jc w:val="both"/>
        <w:rPr>
          <w:rFonts w:ascii="Arial" w:hAnsi="Arial"/>
          <w:sz w:val="22"/>
        </w:rPr>
      </w:pPr>
    </w:p>
    <w:p w14:paraId="7E03BEBB" w14:textId="77777777" w:rsidR="004E2FC2" w:rsidRPr="00CD62D4" w:rsidRDefault="004E2FC2" w:rsidP="004E2FC2">
      <w:pPr>
        <w:jc w:val="right"/>
        <w:rPr>
          <w:rFonts w:ascii="Arial" w:eastAsia="Calibri" w:hAnsi="Arial" w:cs="Arial"/>
          <w:i/>
          <w:iCs/>
          <w:sz w:val="22"/>
          <w:szCs w:val="22"/>
          <w:lang w:eastAsia="en-US"/>
        </w:rPr>
      </w:pPr>
      <w:r w:rsidRPr="00CD62D4">
        <w:rPr>
          <w:rFonts w:ascii="Arial" w:eastAsia="Calibri" w:hAnsi="Arial" w:cs="Arial"/>
          <w:i/>
          <w:iCs/>
          <w:sz w:val="22"/>
          <w:szCs w:val="22"/>
          <w:lang w:eastAsia="en-US"/>
        </w:rPr>
        <w:t xml:space="preserve">Catanzaro </w:t>
      </w:r>
      <w:r>
        <w:rPr>
          <w:rFonts w:ascii="Arial" w:eastAsia="Calibri" w:hAnsi="Arial" w:cs="Arial"/>
          <w:i/>
          <w:iCs/>
          <w:sz w:val="22"/>
          <w:szCs w:val="22"/>
          <w:lang w:eastAsia="en-US"/>
        </w:rPr>
        <w:t xml:space="preserve">08 Settembre </w:t>
      </w:r>
      <w:r w:rsidRPr="00CD62D4">
        <w:rPr>
          <w:rFonts w:ascii="Arial" w:eastAsia="Calibri" w:hAnsi="Arial" w:cs="Arial"/>
          <w:i/>
          <w:iCs/>
          <w:sz w:val="22"/>
          <w:szCs w:val="22"/>
          <w:lang w:eastAsia="en-US"/>
        </w:rPr>
        <w:t>201</w:t>
      </w:r>
      <w:r>
        <w:rPr>
          <w:rFonts w:ascii="Arial" w:eastAsia="Calibri" w:hAnsi="Arial" w:cs="Arial"/>
          <w:i/>
          <w:iCs/>
          <w:sz w:val="22"/>
          <w:szCs w:val="22"/>
          <w:lang w:eastAsia="en-US"/>
        </w:rPr>
        <w:t>7</w:t>
      </w:r>
    </w:p>
    <w:p w14:paraId="70B90D1B" w14:textId="77777777" w:rsidR="004E2FC2" w:rsidRPr="00CD62D4" w:rsidRDefault="004E2FC2" w:rsidP="004E2FC2">
      <w:pPr>
        <w:jc w:val="right"/>
        <w:rPr>
          <w:rFonts w:ascii="Arial" w:eastAsia="Calibri" w:hAnsi="Arial" w:cs="Arial"/>
          <w:i/>
          <w:iCs/>
          <w:sz w:val="22"/>
          <w:szCs w:val="22"/>
          <w:lang w:eastAsia="en-US"/>
        </w:rPr>
      </w:pPr>
      <w:r>
        <w:rPr>
          <w:rFonts w:ascii="Arial" w:eastAsia="Calibri" w:hAnsi="Arial" w:cs="Arial"/>
          <w:i/>
          <w:iCs/>
          <w:sz w:val="22"/>
          <w:szCs w:val="22"/>
          <w:lang w:eastAsia="en-US"/>
        </w:rPr>
        <w:t xml:space="preserve">Nascita della Beata Vergine Maria </w:t>
      </w:r>
    </w:p>
    <w:p w14:paraId="0638CAB6" w14:textId="77777777" w:rsidR="00107C1C" w:rsidRDefault="00107C1C" w:rsidP="00CF24CF">
      <w:pPr>
        <w:spacing w:after="120"/>
        <w:rPr>
          <w:rFonts w:ascii="Arial" w:hAnsi="Arial" w:cs="Arial"/>
        </w:rPr>
      </w:pPr>
    </w:p>
    <w:p w14:paraId="4BC54C02" w14:textId="77777777" w:rsidR="00107C1C" w:rsidRDefault="00107C1C" w:rsidP="00CF24CF">
      <w:pPr>
        <w:spacing w:after="120"/>
        <w:rPr>
          <w:rFonts w:ascii="Arial" w:hAnsi="Arial" w:cs="Arial"/>
        </w:rPr>
        <w:sectPr w:rsidR="00107C1C" w:rsidSect="008257AA">
          <w:type w:val="oddPage"/>
          <w:pgSz w:w="11906" w:h="16838"/>
          <w:pgMar w:top="1134" w:right="1701" w:bottom="1134" w:left="1701" w:header="567" w:footer="567" w:gutter="0"/>
          <w:cols w:space="708"/>
          <w:docGrid w:linePitch="360"/>
        </w:sectPr>
      </w:pPr>
    </w:p>
    <w:p w14:paraId="6B01C2CA" w14:textId="77777777" w:rsidR="00107C1C" w:rsidRPr="008B7636" w:rsidRDefault="00107C1C" w:rsidP="00CF24CF">
      <w:pPr>
        <w:pStyle w:val="Titolo1"/>
        <w:spacing w:before="0"/>
        <w:jc w:val="center"/>
        <w:rPr>
          <w:sz w:val="52"/>
        </w:rPr>
      </w:pPr>
      <w:bookmarkStart w:id="752" w:name="_Toc62205029"/>
      <w:r w:rsidRPr="008B7636">
        <w:rPr>
          <w:sz w:val="52"/>
        </w:rPr>
        <w:lastRenderedPageBreak/>
        <w:t>INDICE</w:t>
      </w:r>
      <w:bookmarkEnd w:id="752"/>
    </w:p>
    <w:p w14:paraId="3D9AA5F6" w14:textId="77777777" w:rsidR="00107C1C" w:rsidRDefault="00107C1C" w:rsidP="00CF24CF">
      <w:pPr>
        <w:spacing w:after="120"/>
        <w:rPr>
          <w:rFonts w:ascii="Arial" w:hAnsi="Arial" w:cs="Arial"/>
        </w:rPr>
      </w:pPr>
    </w:p>
    <w:p w14:paraId="70DD9B77" w14:textId="77777777" w:rsidR="002721C7" w:rsidRPr="00F148CE" w:rsidRDefault="00107C1C">
      <w:pPr>
        <w:pStyle w:val="Sommario1"/>
        <w:tabs>
          <w:tab w:val="right" w:leader="dot" w:pos="8494"/>
        </w:tabs>
        <w:rPr>
          <w:rFonts w:ascii="Calibri" w:hAnsi="Calibri"/>
          <w:noProof/>
          <w:sz w:val="22"/>
          <w:szCs w:val="22"/>
        </w:rPr>
      </w:pPr>
      <w:r w:rsidRPr="00063C9A">
        <w:fldChar w:fldCharType="begin"/>
      </w:r>
      <w:r w:rsidRPr="00063C9A">
        <w:instrText xml:space="preserve"> TOC \o "1-3" \h \z \u </w:instrText>
      </w:r>
      <w:r w:rsidRPr="00063C9A">
        <w:fldChar w:fldCharType="separate"/>
      </w:r>
      <w:hyperlink w:anchor="_Toc62204455" w:history="1">
        <w:r w:rsidR="002721C7" w:rsidRPr="00B02FA8">
          <w:rPr>
            <w:rStyle w:val="Collegamentoipertestuale"/>
            <w:noProof/>
          </w:rPr>
          <w:t>SERVIZIO PASTORALE</w:t>
        </w:r>
        <w:r w:rsidR="002721C7">
          <w:rPr>
            <w:noProof/>
            <w:webHidden/>
          </w:rPr>
          <w:tab/>
        </w:r>
        <w:r w:rsidR="002721C7">
          <w:rPr>
            <w:noProof/>
            <w:webHidden/>
          </w:rPr>
          <w:fldChar w:fldCharType="begin"/>
        </w:r>
        <w:r w:rsidR="002721C7">
          <w:rPr>
            <w:noProof/>
            <w:webHidden/>
          </w:rPr>
          <w:instrText xml:space="preserve"> PAGEREF _Toc62204455 \h </w:instrText>
        </w:r>
        <w:r w:rsidR="002721C7">
          <w:rPr>
            <w:noProof/>
            <w:webHidden/>
          </w:rPr>
        </w:r>
        <w:r w:rsidR="002721C7">
          <w:rPr>
            <w:noProof/>
            <w:webHidden/>
          </w:rPr>
          <w:fldChar w:fldCharType="separate"/>
        </w:r>
        <w:r w:rsidR="002721C7">
          <w:rPr>
            <w:noProof/>
            <w:webHidden/>
          </w:rPr>
          <w:t>1</w:t>
        </w:r>
        <w:r w:rsidR="002721C7">
          <w:rPr>
            <w:noProof/>
            <w:webHidden/>
          </w:rPr>
          <w:fldChar w:fldCharType="end"/>
        </w:r>
      </w:hyperlink>
    </w:p>
    <w:p w14:paraId="00A220EA" w14:textId="77777777" w:rsidR="002721C7" w:rsidRPr="00F148CE" w:rsidRDefault="002721C7">
      <w:pPr>
        <w:pStyle w:val="Sommario1"/>
        <w:tabs>
          <w:tab w:val="right" w:leader="dot" w:pos="8494"/>
        </w:tabs>
        <w:rPr>
          <w:rFonts w:ascii="Calibri" w:hAnsi="Calibri"/>
          <w:noProof/>
          <w:sz w:val="22"/>
          <w:szCs w:val="22"/>
        </w:rPr>
      </w:pPr>
      <w:hyperlink w:anchor="_Toc62204456" w:history="1">
        <w:r w:rsidRPr="00B02FA8">
          <w:rPr>
            <w:rStyle w:val="Collegamentoipertestuale"/>
            <w:rFonts w:ascii="Arial" w:hAnsi="Arial" w:cs="Arial"/>
            <w:b/>
            <w:bCs/>
            <w:noProof/>
            <w:kern w:val="32"/>
          </w:rPr>
          <w:t>LITURGIA</w:t>
        </w:r>
        <w:r>
          <w:rPr>
            <w:noProof/>
            <w:webHidden/>
          </w:rPr>
          <w:tab/>
        </w:r>
        <w:r>
          <w:rPr>
            <w:noProof/>
            <w:webHidden/>
          </w:rPr>
          <w:fldChar w:fldCharType="begin"/>
        </w:r>
        <w:r>
          <w:rPr>
            <w:noProof/>
            <w:webHidden/>
          </w:rPr>
          <w:instrText xml:space="preserve"> PAGEREF _Toc62204456 \h </w:instrText>
        </w:r>
        <w:r>
          <w:rPr>
            <w:noProof/>
            <w:webHidden/>
          </w:rPr>
        </w:r>
        <w:r>
          <w:rPr>
            <w:noProof/>
            <w:webHidden/>
          </w:rPr>
          <w:fldChar w:fldCharType="separate"/>
        </w:r>
        <w:r>
          <w:rPr>
            <w:noProof/>
            <w:webHidden/>
          </w:rPr>
          <w:t>1</w:t>
        </w:r>
        <w:r>
          <w:rPr>
            <w:noProof/>
            <w:webHidden/>
          </w:rPr>
          <w:fldChar w:fldCharType="end"/>
        </w:r>
      </w:hyperlink>
    </w:p>
    <w:p w14:paraId="66D56E13" w14:textId="77777777" w:rsidR="002721C7" w:rsidRPr="00F148CE" w:rsidRDefault="002721C7">
      <w:pPr>
        <w:pStyle w:val="Sommario1"/>
        <w:tabs>
          <w:tab w:val="right" w:leader="dot" w:pos="8494"/>
        </w:tabs>
        <w:rPr>
          <w:rFonts w:ascii="Calibri" w:hAnsi="Calibri"/>
          <w:noProof/>
          <w:sz w:val="22"/>
          <w:szCs w:val="22"/>
        </w:rPr>
      </w:pPr>
      <w:hyperlink w:anchor="_Toc62204457" w:history="1">
        <w:r w:rsidRPr="00B02FA8">
          <w:rPr>
            <w:rStyle w:val="Collegamentoipertestuale"/>
            <w:rFonts w:ascii="Arial" w:hAnsi="Arial" w:cs="Arial"/>
            <w:b/>
            <w:bCs/>
            <w:noProof/>
            <w:kern w:val="32"/>
          </w:rPr>
          <w:t>LITURGIA DEL GIORNO</w:t>
        </w:r>
        <w:r>
          <w:rPr>
            <w:noProof/>
            <w:webHidden/>
          </w:rPr>
          <w:tab/>
        </w:r>
        <w:r>
          <w:rPr>
            <w:noProof/>
            <w:webHidden/>
          </w:rPr>
          <w:fldChar w:fldCharType="begin"/>
        </w:r>
        <w:r>
          <w:rPr>
            <w:noProof/>
            <w:webHidden/>
          </w:rPr>
          <w:instrText xml:space="preserve"> PAGEREF _Toc62204457 \h </w:instrText>
        </w:r>
        <w:r>
          <w:rPr>
            <w:noProof/>
            <w:webHidden/>
          </w:rPr>
        </w:r>
        <w:r>
          <w:rPr>
            <w:noProof/>
            <w:webHidden/>
          </w:rPr>
          <w:fldChar w:fldCharType="separate"/>
        </w:r>
        <w:r>
          <w:rPr>
            <w:noProof/>
            <w:webHidden/>
          </w:rPr>
          <w:t>1</w:t>
        </w:r>
        <w:r>
          <w:rPr>
            <w:noProof/>
            <w:webHidden/>
          </w:rPr>
          <w:fldChar w:fldCharType="end"/>
        </w:r>
      </w:hyperlink>
    </w:p>
    <w:p w14:paraId="24ECAA2B" w14:textId="77777777" w:rsidR="002721C7" w:rsidRPr="00F148CE" w:rsidRDefault="002721C7">
      <w:pPr>
        <w:pStyle w:val="Sommario1"/>
        <w:tabs>
          <w:tab w:val="right" w:leader="dot" w:pos="8494"/>
        </w:tabs>
        <w:rPr>
          <w:rFonts w:ascii="Calibri" w:hAnsi="Calibri"/>
          <w:noProof/>
          <w:sz w:val="22"/>
          <w:szCs w:val="22"/>
        </w:rPr>
      </w:pPr>
      <w:hyperlink w:anchor="_Toc62204458" w:history="1">
        <w:r w:rsidRPr="00B02FA8">
          <w:rPr>
            <w:rStyle w:val="Collegamentoipertestuale"/>
            <w:rFonts w:ascii="Arial" w:hAnsi="Arial" w:cs="Arial"/>
            <w:b/>
            <w:bCs/>
            <w:noProof/>
            <w:kern w:val="32"/>
          </w:rPr>
          <w:t>(DALLA LITURGIA ROMANA)</w:t>
        </w:r>
        <w:r>
          <w:rPr>
            <w:noProof/>
            <w:webHidden/>
          </w:rPr>
          <w:tab/>
        </w:r>
        <w:r>
          <w:rPr>
            <w:noProof/>
            <w:webHidden/>
          </w:rPr>
          <w:fldChar w:fldCharType="begin"/>
        </w:r>
        <w:r>
          <w:rPr>
            <w:noProof/>
            <w:webHidden/>
          </w:rPr>
          <w:instrText xml:space="preserve"> PAGEREF _Toc62204458 \h </w:instrText>
        </w:r>
        <w:r>
          <w:rPr>
            <w:noProof/>
            <w:webHidden/>
          </w:rPr>
        </w:r>
        <w:r>
          <w:rPr>
            <w:noProof/>
            <w:webHidden/>
          </w:rPr>
          <w:fldChar w:fldCharType="separate"/>
        </w:r>
        <w:r>
          <w:rPr>
            <w:noProof/>
            <w:webHidden/>
          </w:rPr>
          <w:t>1</w:t>
        </w:r>
        <w:r>
          <w:rPr>
            <w:noProof/>
            <w:webHidden/>
          </w:rPr>
          <w:fldChar w:fldCharType="end"/>
        </w:r>
      </w:hyperlink>
    </w:p>
    <w:p w14:paraId="2648FBB4" w14:textId="77777777" w:rsidR="002721C7" w:rsidRPr="00F148CE" w:rsidRDefault="002721C7">
      <w:pPr>
        <w:pStyle w:val="Sommario1"/>
        <w:tabs>
          <w:tab w:val="right" w:leader="dot" w:pos="8494"/>
        </w:tabs>
        <w:rPr>
          <w:rFonts w:ascii="Calibri" w:hAnsi="Calibri"/>
          <w:noProof/>
          <w:sz w:val="22"/>
          <w:szCs w:val="22"/>
        </w:rPr>
      </w:pPr>
      <w:hyperlink w:anchor="_Toc62204459" w:history="1">
        <w:r w:rsidRPr="00B02FA8">
          <w:rPr>
            <w:rStyle w:val="Collegamentoipertestuale"/>
            <w:rFonts w:ascii="Arial" w:hAnsi="Arial" w:cs="Arial"/>
            <w:b/>
            <w:bCs/>
            <w:noProof/>
            <w:kern w:val="32"/>
          </w:rPr>
          <w:t>PRIMA LETTURA</w:t>
        </w:r>
        <w:r>
          <w:rPr>
            <w:noProof/>
            <w:webHidden/>
          </w:rPr>
          <w:tab/>
        </w:r>
        <w:r>
          <w:rPr>
            <w:noProof/>
            <w:webHidden/>
          </w:rPr>
          <w:fldChar w:fldCharType="begin"/>
        </w:r>
        <w:r>
          <w:rPr>
            <w:noProof/>
            <w:webHidden/>
          </w:rPr>
          <w:instrText xml:space="preserve"> PAGEREF _Toc62204459 \h </w:instrText>
        </w:r>
        <w:r>
          <w:rPr>
            <w:noProof/>
            <w:webHidden/>
          </w:rPr>
        </w:r>
        <w:r>
          <w:rPr>
            <w:noProof/>
            <w:webHidden/>
          </w:rPr>
          <w:fldChar w:fldCharType="separate"/>
        </w:r>
        <w:r>
          <w:rPr>
            <w:noProof/>
            <w:webHidden/>
          </w:rPr>
          <w:t>1</w:t>
        </w:r>
        <w:r>
          <w:rPr>
            <w:noProof/>
            <w:webHidden/>
          </w:rPr>
          <w:fldChar w:fldCharType="end"/>
        </w:r>
      </w:hyperlink>
    </w:p>
    <w:p w14:paraId="58ECF830" w14:textId="77777777" w:rsidR="002721C7" w:rsidRPr="00F148CE" w:rsidRDefault="002721C7">
      <w:pPr>
        <w:pStyle w:val="Sommario1"/>
        <w:tabs>
          <w:tab w:val="right" w:leader="dot" w:pos="8494"/>
        </w:tabs>
        <w:rPr>
          <w:rFonts w:ascii="Calibri" w:hAnsi="Calibri"/>
          <w:noProof/>
          <w:sz w:val="22"/>
          <w:szCs w:val="22"/>
        </w:rPr>
      </w:pPr>
      <w:hyperlink w:anchor="_Toc62204460" w:history="1">
        <w:r w:rsidRPr="00B02FA8">
          <w:rPr>
            <w:rStyle w:val="Collegamentoipertestuale"/>
            <w:rFonts w:ascii="Arial" w:hAnsi="Arial" w:cs="Arial"/>
            <w:b/>
            <w:bCs/>
            <w:noProof/>
            <w:kern w:val="32"/>
          </w:rPr>
          <w:t>VOLUME 5</w:t>
        </w:r>
        <w:r>
          <w:rPr>
            <w:noProof/>
            <w:webHidden/>
          </w:rPr>
          <w:tab/>
        </w:r>
        <w:r>
          <w:rPr>
            <w:noProof/>
            <w:webHidden/>
          </w:rPr>
          <w:fldChar w:fldCharType="begin"/>
        </w:r>
        <w:r>
          <w:rPr>
            <w:noProof/>
            <w:webHidden/>
          </w:rPr>
          <w:instrText xml:space="preserve"> PAGEREF _Toc62204460 \h </w:instrText>
        </w:r>
        <w:r>
          <w:rPr>
            <w:noProof/>
            <w:webHidden/>
          </w:rPr>
        </w:r>
        <w:r>
          <w:rPr>
            <w:noProof/>
            <w:webHidden/>
          </w:rPr>
          <w:fldChar w:fldCharType="separate"/>
        </w:r>
        <w:r>
          <w:rPr>
            <w:noProof/>
            <w:webHidden/>
          </w:rPr>
          <w:t>1</w:t>
        </w:r>
        <w:r>
          <w:rPr>
            <w:noProof/>
            <w:webHidden/>
          </w:rPr>
          <w:fldChar w:fldCharType="end"/>
        </w:r>
      </w:hyperlink>
    </w:p>
    <w:p w14:paraId="15FA3470" w14:textId="77777777" w:rsidR="002721C7" w:rsidRPr="00F148CE" w:rsidRDefault="002721C7">
      <w:pPr>
        <w:pStyle w:val="Sommario1"/>
        <w:tabs>
          <w:tab w:val="right" w:leader="dot" w:pos="8494"/>
        </w:tabs>
        <w:rPr>
          <w:rFonts w:ascii="Calibri" w:hAnsi="Calibri"/>
          <w:noProof/>
          <w:sz w:val="22"/>
          <w:szCs w:val="22"/>
        </w:rPr>
      </w:pPr>
      <w:hyperlink w:anchor="_Toc62204461" w:history="1">
        <w:r w:rsidRPr="00B02FA8">
          <w:rPr>
            <w:rStyle w:val="Collegamentoipertestuale"/>
            <w:rFonts w:ascii="Arial" w:hAnsi="Arial" w:cs="Arial"/>
            <w:b/>
            <w:bCs/>
            <w:noProof/>
            <w:kern w:val="32"/>
          </w:rPr>
          <w:t>CATANZARO</w:t>
        </w:r>
        <w:r>
          <w:rPr>
            <w:noProof/>
            <w:webHidden/>
          </w:rPr>
          <w:tab/>
        </w:r>
        <w:r>
          <w:rPr>
            <w:noProof/>
            <w:webHidden/>
          </w:rPr>
          <w:fldChar w:fldCharType="begin"/>
        </w:r>
        <w:r>
          <w:rPr>
            <w:noProof/>
            <w:webHidden/>
          </w:rPr>
          <w:instrText xml:space="preserve"> PAGEREF _Toc62204461 \h </w:instrText>
        </w:r>
        <w:r>
          <w:rPr>
            <w:noProof/>
            <w:webHidden/>
          </w:rPr>
        </w:r>
        <w:r>
          <w:rPr>
            <w:noProof/>
            <w:webHidden/>
          </w:rPr>
          <w:fldChar w:fldCharType="separate"/>
        </w:r>
        <w:r>
          <w:rPr>
            <w:noProof/>
            <w:webHidden/>
          </w:rPr>
          <w:t>1</w:t>
        </w:r>
        <w:r>
          <w:rPr>
            <w:noProof/>
            <w:webHidden/>
          </w:rPr>
          <w:fldChar w:fldCharType="end"/>
        </w:r>
      </w:hyperlink>
    </w:p>
    <w:p w14:paraId="3ABA6EDA" w14:textId="77777777" w:rsidR="002721C7" w:rsidRPr="00F148CE" w:rsidRDefault="002721C7">
      <w:pPr>
        <w:pStyle w:val="Sommario1"/>
        <w:tabs>
          <w:tab w:val="right" w:leader="dot" w:pos="8494"/>
        </w:tabs>
        <w:rPr>
          <w:rFonts w:ascii="Calibri" w:hAnsi="Calibri"/>
          <w:noProof/>
          <w:sz w:val="22"/>
          <w:szCs w:val="22"/>
        </w:rPr>
      </w:pPr>
      <w:hyperlink w:anchor="_Toc62204462" w:history="1">
        <w:r w:rsidRPr="00B02FA8">
          <w:rPr>
            <w:rStyle w:val="Collegamentoipertestuale"/>
            <w:rFonts w:ascii="Arial" w:hAnsi="Arial" w:cs="Arial"/>
            <w:b/>
            <w:bCs/>
            <w:noProof/>
            <w:kern w:val="32"/>
          </w:rPr>
          <w:t>(01 GENNAIO 2018 – 30 GIUGNO 2018)</w:t>
        </w:r>
        <w:r>
          <w:rPr>
            <w:noProof/>
            <w:webHidden/>
          </w:rPr>
          <w:tab/>
        </w:r>
        <w:r>
          <w:rPr>
            <w:noProof/>
            <w:webHidden/>
          </w:rPr>
          <w:fldChar w:fldCharType="begin"/>
        </w:r>
        <w:r>
          <w:rPr>
            <w:noProof/>
            <w:webHidden/>
          </w:rPr>
          <w:instrText xml:space="preserve"> PAGEREF _Toc62204462 \h </w:instrText>
        </w:r>
        <w:r>
          <w:rPr>
            <w:noProof/>
            <w:webHidden/>
          </w:rPr>
        </w:r>
        <w:r>
          <w:rPr>
            <w:noProof/>
            <w:webHidden/>
          </w:rPr>
          <w:fldChar w:fldCharType="separate"/>
        </w:r>
        <w:r>
          <w:rPr>
            <w:noProof/>
            <w:webHidden/>
          </w:rPr>
          <w:t>1</w:t>
        </w:r>
        <w:r>
          <w:rPr>
            <w:noProof/>
            <w:webHidden/>
          </w:rPr>
          <w:fldChar w:fldCharType="end"/>
        </w:r>
      </w:hyperlink>
    </w:p>
    <w:p w14:paraId="1D3B6396" w14:textId="77777777" w:rsidR="002721C7" w:rsidRPr="00F148CE" w:rsidRDefault="002721C7">
      <w:pPr>
        <w:pStyle w:val="Sommario1"/>
        <w:tabs>
          <w:tab w:val="right" w:leader="dot" w:pos="8494"/>
        </w:tabs>
        <w:rPr>
          <w:rFonts w:ascii="Calibri" w:hAnsi="Calibri"/>
          <w:noProof/>
          <w:sz w:val="22"/>
          <w:szCs w:val="22"/>
        </w:rPr>
      </w:pPr>
      <w:hyperlink w:anchor="_Toc62204463" w:history="1">
        <w:r w:rsidRPr="00B02FA8">
          <w:rPr>
            <w:rStyle w:val="Collegamentoipertestuale"/>
            <w:rFonts w:ascii="Arial" w:hAnsi="Arial" w:cs="Arial"/>
            <w:b/>
            <w:bCs/>
            <w:noProof/>
            <w:kern w:val="32"/>
          </w:rPr>
          <w:t>PRESENTAZIONE</w:t>
        </w:r>
        <w:r>
          <w:rPr>
            <w:noProof/>
            <w:webHidden/>
          </w:rPr>
          <w:tab/>
        </w:r>
        <w:r>
          <w:rPr>
            <w:noProof/>
            <w:webHidden/>
          </w:rPr>
          <w:fldChar w:fldCharType="begin"/>
        </w:r>
        <w:r>
          <w:rPr>
            <w:noProof/>
            <w:webHidden/>
          </w:rPr>
          <w:instrText xml:space="preserve"> PAGEREF _Toc62204463 \h </w:instrText>
        </w:r>
        <w:r>
          <w:rPr>
            <w:noProof/>
            <w:webHidden/>
          </w:rPr>
        </w:r>
        <w:r>
          <w:rPr>
            <w:noProof/>
            <w:webHidden/>
          </w:rPr>
          <w:fldChar w:fldCharType="separate"/>
        </w:r>
        <w:r>
          <w:rPr>
            <w:noProof/>
            <w:webHidden/>
          </w:rPr>
          <w:t>3</w:t>
        </w:r>
        <w:r>
          <w:rPr>
            <w:noProof/>
            <w:webHidden/>
          </w:rPr>
          <w:fldChar w:fldCharType="end"/>
        </w:r>
      </w:hyperlink>
    </w:p>
    <w:p w14:paraId="0A68226D" w14:textId="77777777" w:rsidR="002721C7" w:rsidRPr="00F148CE" w:rsidRDefault="002721C7">
      <w:pPr>
        <w:pStyle w:val="Sommario1"/>
        <w:tabs>
          <w:tab w:val="right" w:leader="dot" w:pos="8494"/>
        </w:tabs>
        <w:rPr>
          <w:rFonts w:ascii="Calibri" w:hAnsi="Calibri"/>
          <w:noProof/>
          <w:sz w:val="22"/>
          <w:szCs w:val="22"/>
        </w:rPr>
      </w:pPr>
      <w:hyperlink w:anchor="_Toc62204464" w:history="1">
        <w:r w:rsidRPr="00B02FA8">
          <w:rPr>
            <w:rStyle w:val="Collegamentoipertestuale"/>
            <w:rFonts w:ascii="Arial" w:eastAsia="Calibri" w:hAnsi="Arial" w:cs="Arial"/>
            <w:b/>
            <w:bCs/>
            <w:noProof/>
            <w:kern w:val="32"/>
            <w:lang w:eastAsia="en-US"/>
          </w:rPr>
          <w:t>Gennaio 2018</w:t>
        </w:r>
        <w:r>
          <w:rPr>
            <w:noProof/>
            <w:webHidden/>
          </w:rPr>
          <w:tab/>
        </w:r>
        <w:r>
          <w:rPr>
            <w:noProof/>
            <w:webHidden/>
          </w:rPr>
          <w:fldChar w:fldCharType="begin"/>
        </w:r>
        <w:r>
          <w:rPr>
            <w:noProof/>
            <w:webHidden/>
          </w:rPr>
          <w:instrText xml:space="preserve"> PAGEREF _Toc62204464 \h </w:instrText>
        </w:r>
        <w:r>
          <w:rPr>
            <w:noProof/>
            <w:webHidden/>
          </w:rPr>
        </w:r>
        <w:r>
          <w:rPr>
            <w:noProof/>
            <w:webHidden/>
          </w:rPr>
          <w:fldChar w:fldCharType="separate"/>
        </w:r>
        <w:r>
          <w:rPr>
            <w:noProof/>
            <w:webHidden/>
          </w:rPr>
          <w:t>13</w:t>
        </w:r>
        <w:r>
          <w:rPr>
            <w:noProof/>
            <w:webHidden/>
          </w:rPr>
          <w:fldChar w:fldCharType="end"/>
        </w:r>
      </w:hyperlink>
    </w:p>
    <w:p w14:paraId="57FD5429" w14:textId="77777777" w:rsidR="002721C7" w:rsidRPr="00F148CE" w:rsidRDefault="002721C7">
      <w:pPr>
        <w:pStyle w:val="Sommario2"/>
        <w:tabs>
          <w:tab w:val="right" w:leader="dot" w:pos="8494"/>
        </w:tabs>
        <w:rPr>
          <w:rFonts w:ascii="Calibri" w:hAnsi="Calibri"/>
          <w:noProof/>
          <w:sz w:val="22"/>
          <w:szCs w:val="22"/>
        </w:rPr>
      </w:pPr>
      <w:hyperlink w:anchor="_Toc62204465" w:history="1">
        <w:r w:rsidRPr="00B02FA8">
          <w:rPr>
            <w:rStyle w:val="Collegamentoipertestuale"/>
            <w:rFonts w:ascii="Arial" w:eastAsia="Calibri" w:hAnsi="Arial" w:cs="Arial"/>
            <w:b/>
            <w:bCs/>
            <w:i/>
            <w:iCs/>
            <w:noProof/>
            <w:lang w:eastAsia="en-US"/>
          </w:rPr>
          <w:t>PRIMA DECADE DI GENNAIO</w:t>
        </w:r>
        <w:r>
          <w:rPr>
            <w:noProof/>
            <w:webHidden/>
          </w:rPr>
          <w:tab/>
        </w:r>
        <w:r>
          <w:rPr>
            <w:noProof/>
            <w:webHidden/>
          </w:rPr>
          <w:fldChar w:fldCharType="begin"/>
        </w:r>
        <w:r>
          <w:rPr>
            <w:noProof/>
            <w:webHidden/>
          </w:rPr>
          <w:instrText xml:space="preserve"> PAGEREF _Toc62204465 \h </w:instrText>
        </w:r>
        <w:r>
          <w:rPr>
            <w:noProof/>
            <w:webHidden/>
          </w:rPr>
        </w:r>
        <w:r>
          <w:rPr>
            <w:noProof/>
            <w:webHidden/>
          </w:rPr>
          <w:fldChar w:fldCharType="separate"/>
        </w:r>
        <w:r>
          <w:rPr>
            <w:noProof/>
            <w:webHidden/>
          </w:rPr>
          <w:t>13</w:t>
        </w:r>
        <w:r>
          <w:rPr>
            <w:noProof/>
            <w:webHidden/>
          </w:rPr>
          <w:fldChar w:fldCharType="end"/>
        </w:r>
      </w:hyperlink>
    </w:p>
    <w:p w14:paraId="2C929B50" w14:textId="77777777" w:rsidR="002721C7" w:rsidRPr="00F148CE" w:rsidRDefault="002721C7">
      <w:pPr>
        <w:pStyle w:val="Sommario1"/>
        <w:tabs>
          <w:tab w:val="right" w:leader="dot" w:pos="8494"/>
        </w:tabs>
        <w:rPr>
          <w:rFonts w:ascii="Calibri" w:hAnsi="Calibri"/>
          <w:noProof/>
          <w:sz w:val="22"/>
          <w:szCs w:val="22"/>
        </w:rPr>
      </w:pPr>
      <w:hyperlink w:anchor="_Toc62204466" w:history="1">
        <w:r w:rsidRPr="00B02FA8">
          <w:rPr>
            <w:rStyle w:val="Collegamentoipertestuale"/>
            <w:rFonts w:eastAsia="Calibri"/>
            <w:noProof/>
            <w:lang w:eastAsia="en-US"/>
          </w:rPr>
          <w:t>TI BENEDICA IL SIGNORE E TI CUSTODISCA</w:t>
        </w:r>
        <w:r>
          <w:rPr>
            <w:noProof/>
            <w:webHidden/>
          </w:rPr>
          <w:tab/>
        </w:r>
        <w:r>
          <w:rPr>
            <w:noProof/>
            <w:webHidden/>
          </w:rPr>
          <w:fldChar w:fldCharType="begin"/>
        </w:r>
        <w:r>
          <w:rPr>
            <w:noProof/>
            <w:webHidden/>
          </w:rPr>
          <w:instrText xml:space="preserve"> PAGEREF _Toc62204466 \h </w:instrText>
        </w:r>
        <w:r>
          <w:rPr>
            <w:noProof/>
            <w:webHidden/>
          </w:rPr>
        </w:r>
        <w:r>
          <w:rPr>
            <w:noProof/>
            <w:webHidden/>
          </w:rPr>
          <w:fldChar w:fldCharType="separate"/>
        </w:r>
        <w:r>
          <w:rPr>
            <w:noProof/>
            <w:webHidden/>
          </w:rPr>
          <w:t>15</w:t>
        </w:r>
        <w:r>
          <w:rPr>
            <w:noProof/>
            <w:webHidden/>
          </w:rPr>
          <w:fldChar w:fldCharType="end"/>
        </w:r>
      </w:hyperlink>
    </w:p>
    <w:p w14:paraId="0F5D0D8E" w14:textId="77777777" w:rsidR="002721C7" w:rsidRPr="00F148CE" w:rsidRDefault="002721C7">
      <w:pPr>
        <w:pStyle w:val="Sommario1"/>
        <w:tabs>
          <w:tab w:val="right" w:leader="dot" w:pos="8494"/>
        </w:tabs>
        <w:rPr>
          <w:rFonts w:ascii="Calibri" w:hAnsi="Calibri"/>
          <w:noProof/>
          <w:sz w:val="22"/>
          <w:szCs w:val="22"/>
        </w:rPr>
      </w:pPr>
      <w:hyperlink w:anchor="_Toc62204467" w:history="1">
        <w:r w:rsidRPr="00B02FA8">
          <w:rPr>
            <w:rStyle w:val="Collegamentoipertestuale"/>
            <w:noProof/>
            <w:position w:val="4"/>
          </w:rPr>
          <w:t>Nm 6,22-27, Sal 66; Gal 4,4-7; Lc 2,16-21</w:t>
        </w:r>
        <w:r>
          <w:rPr>
            <w:noProof/>
            <w:webHidden/>
          </w:rPr>
          <w:tab/>
        </w:r>
        <w:r>
          <w:rPr>
            <w:noProof/>
            <w:webHidden/>
          </w:rPr>
          <w:fldChar w:fldCharType="begin"/>
        </w:r>
        <w:r>
          <w:rPr>
            <w:noProof/>
            <w:webHidden/>
          </w:rPr>
          <w:instrText xml:space="preserve"> PAGEREF _Toc62204467 \h </w:instrText>
        </w:r>
        <w:r>
          <w:rPr>
            <w:noProof/>
            <w:webHidden/>
          </w:rPr>
        </w:r>
        <w:r>
          <w:rPr>
            <w:noProof/>
            <w:webHidden/>
          </w:rPr>
          <w:fldChar w:fldCharType="separate"/>
        </w:r>
        <w:r>
          <w:rPr>
            <w:noProof/>
            <w:webHidden/>
          </w:rPr>
          <w:t>15</w:t>
        </w:r>
        <w:r>
          <w:rPr>
            <w:noProof/>
            <w:webHidden/>
          </w:rPr>
          <w:fldChar w:fldCharType="end"/>
        </w:r>
      </w:hyperlink>
    </w:p>
    <w:p w14:paraId="7FDDAA9E" w14:textId="77777777" w:rsidR="002721C7" w:rsidRPr="00F148CE" w:rsidRDefault="002721C7">
      <w:pPr>
        <w:pStyle w:val="Sommario3"/>
        <w:tabs>
          <w:tab w:val="right" w:leader="dot" w:pos="8494"/>
        </w:tabs>
        <w:rPr>
          <w:rFonts w:ascii="Calibri" w:hAnsi="Calibri"/>
          <w:noProof/>
          <w:sz w:val="22"/>
          <w:szCs w:val="22"/>
        </w:rPr>
      </w:pPr>
      <w:hyperlink w:anchor="_Toc62204468" w:history="1">
        <w:r w:rsidRPr="00B02FA8">
          <w:rPr>
            <w:rStyle w:val="Collegamentoipertestuale"/>
            <w:noProof/>
          </w:rPr>
          <w:t>1 GENNAIO – MARIA SANTISSIMA MADRE DI DIO</w:t>
        </w:r>
        <w:r>
          <w:rPr>
            <w:noProof/>
            <w:webHidden/>
          </w:rPr>
          <w:tab/>
        </w:r>
        <w:r>
          <w:rPr>
            <w:noProof/>
            <w:webHidden/>
          </w:rPr>
          <w:fldChar w:fldCharType="begin"/>
        </w:r>
        <w:r>
          <w:rPr>
            <w:noProof/>
            <w:webHidden/>
          </w:rPr>
          <w:instrText xml:space="preserve"> PAGEREF _Toc62204468 \h </w:instrText>
        </w:r>
        <w:r>
          <w:rPr>
            <w:noProof/>
            <w:webHidden/>
          </w:rPr>
        </w:r>
        <w:r>
          <w:rPr>
            <w:noProof/>
            <w:webHidden/>
          </w:rPr>
          <w:fldChar w:fldCharType="separate"/>
        </w:r>
        <w:r>
          <w:rPr>
            <w:noProof/>
            <w:webHidden/>
          </w:rPr>
          <w:t>15</w:t>
        </w:r>
        <w:r>
          <w:rPr>
            <w:noProof/>
            <w:webHidden/>
          </w:rPr>
          <w:fldChar w:fldCharType="end"/>
        </w:r>
      </w:hyperlink>
    </w:p>
    <w:p w14:paraId="75E76BC7" w14:textId="77777777" w:rsidR="002721C7" w:rsidRPr="00F148CE" w:rsidRDefault="002721C7">
      <w:pPr>
        <w:pStyle w:val="Sommario1"/>
        <w:tabs>
          <w:tab w:val="right" w:leader="dot" w:pos="8494"/>
        </w:tabs>
        <w:rPr>
          <w:rFonts w:ascii="Calibri" w:hAnsi="Calibri"/>
          <w:noProof/>
          <w:sz w:val="22"/>
          <w:szCs w:val="22"/>
        </w:rPr>
      </w:pPr>
      <w:hyperlink w:anchor="_Toc62204469" w:history="1">
        <w:r w:rsidRPr="00B02FA8">
          <w:rPr>
            <w:rStyle w:val="Collegamentoipertestuale"/>
            <w:noProof/>
          </w:rPr>
          <w:t>NON VENIAMO DA LUI SVERGOGNATI</w:t>
        </w:r>
        <w:r>
          <w:rPr>
            <w:noProof/>
            <w:webHidden/>
          </w:rPr>
          <w:tab/>
        </w:r>
        <w:r>
          <w:rPr>
            <w:noProof/>
            <w:webHidden/>
          </w:rPr>
          <w:fldChar w:fldCharType="begin"/>
        </w:r>
        <w:r>
          <w:rPr>
            <w:noProof/>
            <w:webHidden/>
          </w:rPr>
          <w:instrText xml:space="preserve"> PAGEREF _Toc62204469 \h </w:instrText>
        </w:r>
        <w:r>
          <w:rPr>
            <w:noProof/>
            <w:webHidden/>
          </w:rPr>
        </w:r>
        <w:r>
          <w:rPr>
            <w:noProof/>
            <w:webHidden/>
          </w:rPr>
          <w:fldChar w:fldCharType="separate"/>
        </w:r>
        <w:r>
          <w:rPr>
            <w:noProof/>
            <w:webHidden/>
          </w:rPr>
          <w:t>16</w:t>
        </w:r>
        <w:r>
          <w:rPr>
            <w:noProof/>
            <w:webHidden/>
          </w:rPr>
          <w:fldChar w:fldCharType="end"/>
        </w:r>
      </w:hyperlink>
    </w:p>
    <w:p w14:paraId="4A1E9F36" w14:textId="77777777" w:rsidR="002721C7" w:rsidRPr="00F148CE" w:rsidRDefault="002721C7">
      <w:pPr>
        <w:pStyle w:val="Sommario1"/>
        <w:tabs>
          <w:tab w:val="right" w:leader="dot" w:pos="8494"/>
        </w:tabs>
        <w:rPr>
          <w:rFonts w:ascii="Calibri" w:hAnsi="Calibri"/>
          <w:noProof/>
          <w:sz w:val="22"/>
          <w:szCs w:val="22"/>
        </w:rPr>
      </w:pPr>
      <w:hyperlink w:anchor="_Toc62204470" w:history="1">
        <w:r w:rsidRPr="00B02FA8">
          <w:rPr>
            <w:rStyle w:val="Collegamentoipertestuale"/>
            <w:noProof/>
            <w:position w:val="4"/>
          </w:rPr>
          <w:t>1 Gv 2,22-28; Sal 97; Gv 1,19-28</w:t>
        </w:r>
        <w:r>
          <w:rPr>
            <w:noProof/>
            <w:webHidden/>
          </w:rPr>
          <w:tab/>
        </w:r>
        <w:r>
          <w:rPr>
            <w:noProof/>
            <w:webHidden/>
          </w:rPr>
          <w:fldChar w:fldCharType="begin"/>
        </w:r>
        <w:r>
          <w:rPr>
            <w:noProof/>
            <w:webHidden/>
          </w:rPr>
          <w:instrText xml:space="preserve"> PAGEREF _Toc62204470 \h </w:instrText>
        </w:r>
        <w:r>
          <w:rPr>
            <w:noProof/>
            <w:webHidden/>
          </w:rPr>
        </w:r>
        <w:r>
          <w:rPr>
            <w:noProof/>
            <w:webHidden/>
          </w:rPr>
          <w:fldChar w:fldCharType="separate"/>
        </w:r>
        <w:r>
          <w:rPr>
            <w:noProof/>
            <w:webHidden/>
          </w:rPr>
          <w:t>16</w:t>
        </w:r>
        <w:r>
          <w:rPr>
            <w:noProof/>
            <w:webHidden/>
          </w:rPr>
          <w:fldChar w:fldCharType="end"/>
        </w:r>
      </w:hyperlink>
    </w:p>
    <w:p w14:paraId="13CEC671" w14:textId="77777777" w:rsidR="002721C7" w:rsidRPr="00F148CE" w:rsidRDefault="002721C7">
      <w:pPr>
        <w:pStyle w:val="Sommario3"/>
        <w:tabs>
          <w:tab w:val="right" w:leader="dot" w:pos="8494"/>
        </w:tabs>
        <w:rPr>
          <w:rFonts w:ascii="Calibri" w:hAnsi="Calibri"/>
          <w:noProof/>
          <w:sz w:val="22"/>
          <w:szCs w:val="22"/>
        </w:rPr>
      </w:pPr>
      <w:hyperlink w:anchor="_Toc62204471" w:history="1">
        <w:r w:rsidRPr="00B02FA8">
          <w:rPr>
            <w:rStyle w:val="Collegamentoipertestuale"/>
            <w:iCs/>
            <w:noProof/>
          </w:rPr>
          <w:t>2 GENNAIO</w:t>
        </w:r>
        <w:r>
          <w:rPr>
            <w:noProof/>
            <w:webHidden/>
          </w:rPr>
          <w:tab/>
        </w:r>
        <w:r>
          <w:rPr>
            <w:noProof/>
            <w:webHidden/>
          </w:rPr>
          <w:fldChar w:fldCharType="begin"/>
        </w:r>
        <w:r>
          <w:rPr>
            <w:noProof/>
            <w:webHidden/>
          </w:rPr>
          <w:instrText xml:space="preserve"> PAGEREF _Toc62204471 \h </w:instrText>
        </w:r>
        <w:r>
          <w:rPr>
            <w:noProof/>
            <w:webHidden/>
          </w:rPr>
        </w:r>
        <w:r>
          <w:rPr>
            <w:noProof/>
            <w:webHidden/>
          </w:rPr>
          <w:fldChar w:fldCharType="separate"/>
        </w:r>
        <w:r>
          <w:rPr>
            <w:noProof/>
            <w:webHidden/>
          </w:rPr>
          <w:t>16</w:t>
        </w:r>
        <w:r>
          <w:rPr>
            <w:noProof/>
            <w:webHidden/>
          </w:rPr>
          <w:fldChar w:fldCharType="end"/>
        </w:r>
      </w:hyperlink>
    </w:p>
    <w:p w14:paraId="7E9F9F22" w14:textId="77777777" w:rsidR="002721C7" w:rsidRPr="00F148CE" w:rsidRDefault="002721C7">
      <w:pPr>
        <w:pStyle w:val="Sommario1"/>
        <w:tabs>
          <w:tab w:val="right" w:leader="dot" w:pos="8494"/>
        </w:tabs>
        <w:rPr>
          <w:rFonts w:ascii="Calibri" w:hAnsi="Calibri"/>
          <w:noProof/>
          <w:sz w:val="22"/>
          <w:szCs w:val="22"/>
        </w:rPr>
      </w:pPr>
      <w:hyperlink w:anchor="_Toc62204472" w:history="1">
        <w:r w:rsidRPr="00B02FA8">
          <w:rPr>
            <w:rStyle w:val="Collegamentoipertestuale"/>
            <w:noProof/>
          </w:rPr>
          <w:t>CHIUNQUE PECCA NON L’HA VISTO</w:t>
        </w:r>
        <w:r>
          <w:rPr>
            <w:noProof/>
            <w:webHidden/>
          </w:rPr>
          <w:tab/>
        </w:r>
        <w:r>
          <w:rPr>
            <w:noProof/>
            <w:webHidden/>
          </w:rPr>
          <w:fldChar w:fldCharType="begin"/>
        </w:r>
        <w:r>
          <w:rPr>
            <w:noProof/>
            <w:webHidden/>
          </w:rPr>
          <w:instrText xml:space="preserve"> PAGEREF _Toc62204472 \h </w:instrText>
        </w:r>
        <w:r>
          <w:rPr>
            <w:noProof/>
            <w:webHidden/>
          </w:rPr>
        </w:r>
        <w:r>
          <w:rPr>
            <w:noProof/>
            <w:webHidden/>
          </w:rPr>
          <w:fldChar w:fldCharType="separate"/>
        </w:r>
        <w:r>
          <w:rPr>
            <w:noProof/>
            <w:webHidden/>
          </w:rPr>
          <w:t>17</w:t>
        </w:r>
        <w:r>
          <w:rPr>
            <w:noProof/>
            <w:webHidden/>
          </w:rPr>
          <w:fldChar w:fldCharType="end"/>
        </w:r>
      </w:hyperlink>
    </w:p>
    <w:p w14:paraId="4CA8E37F" w14:textId="77777777" w:rsidR="002721C7" w:rsidRPr="00F148CE" w:rsidRDefault="002721C7">
      <w:pPr>
        <w:pStyle w:val="Sommario1"/>
        <w:tabs>
          <w:tab w:val="right" w:leader="dot" w:pos="8494"/>
        </w:tabs>
        <w:rPr>
          <w:rFonts w:ascii="Calibri" w:hAnsi="Calibri"/>
          <w:noProof/>
          <w:sz w:val="22"/>
          <w:szCs w:val="22"/>
        </w:rPr>
      </w:pPr>
      <w:hyperlink w:anchor="_Toc62204473" w:history="1">
        <w:r w:rsidRPr="00B02FA8">
          <w:rPr>
            <w:rStyle w:val="Collegamentoipertestuale"/>
            <w:noProof/>
            <w:position w:val="4"/>
          </w:rPr>
          <w:t>1 Gv 2,29-3,6, Sal 97; Gv 1,29-34</w:t>
        </w:r>
        <w:r>
          <w:rPr>
            <w:noProof/>
            <w:webHidden/>
          </w:rPr>
          <w:tab/>
        </w:r>
        <w:r>
          <w:rPr>
            <w:noProof/>
            <w:webHidden/>
          </w:rPr>
          <w:fldChar w:fldCharType="begin"/>
        </w:r>
        <w:r>
          <w:rPr>
            <w:noProof/>
            <w:webHidden/>
          </w:rPr>
          <w:instrText xml:space="preserve"> PAGEREF _Toc62204473 \h </w:instrText>
        </w:r>
        <w:r>
          <w:rPr>
            <w:noProof/>
            <w:webHidden/>
          </w:rPr>
        </w:r>
        <w:r>
          <w:rPr>
            <w:noProof/>
            <w:webHidden/>
          </w:rPr>
          <w:fldChar w:fldCharType="separate"/>
        </w:r>
        <w:r>
          <w:rPr>
            <w:noProof/>
            <w:webHidden/>
          </w:rPr>
          <w:t>17</w:t>
        </w:r>
        <w:r>
          <w:rPr>
            <w:noProof/>
            <w:webHidden/>
          </w:rPr>
          <w:fldChar w:fldCharType="end"/>
        </w:r>
      </w:hyperlink>
    </w:p>
    <w:p w14:paraId="062C5AA1" w14:textId="77777777" w:rsidR="002721C7" w:rsidRPr="00F148CE" w:rsidRDefault="002721C7">
      <w:pPr>
        <w:pStyle w:val="Sommario3"/>
        <w:tabs>
          <w:tab w:val="right" w:leader="dot" w:pos="8494"/>
        </w:tabs>
        <w:rPr>
          <w:rFonts w:ascii="Calibri" w:hAnsi="Calibri"/>
          <w:noProof/>
          <w:sz w:val="22"/>
          <w:szCs w:val="22"/>
        </w:rPr>
      </w:pPr>
      <w:hyperlink w:anchor="_Toc62204474" w:history="1">
        <w:r w:rsidRPr="00B02FA8">
          <w:rPr>
            <w:rStyle w:val="Collegamentoipertestuale"/>
            <w:iCs/>
            <w:noProof/>
          </w:rPr>
          <w:t>3 GENNAIO</w:t>
        </w:r>
        <w:r>
          <w:rPr>
            <w:noProof/>
            <w:webHidden/>
          </w:rPr>
          <w:tab/>
        </w:r>
        <w:r>
          <w:rPr>
            <w:noProof/>
            <w:webHidden/>
          </w:rPr>
          <w:fldChar w:fldCharType="begin"/>
        </w:r>
        <w:r>
          <w:rPr>
            <w:noProof/>
            <w:webHidden/>
          </w:rPr>
          <w:instrText xml:space="preserve"> PAGEREF _Toc62204474 \h </w:instrText>
        </w:r>
        <w:r>
          <w:rPr>
            <w:noProof/>
            <w:webHidden/>
          </w:rPr>
        </w:r>
        <w:r>
          <w:rPr>
            <w:noProof/>
            <w:webHidden/>
          </w:rPr>
          <w:fldChar w:fldCharType="separate"/>
        </w:r>
        <w:r>
          <w:rPr>
            <w:noProof/>
            <w:webHidden/>
          </w:rPr>
          <w:t>17</w:t>
        </w:r>
        <w:r>
          <w:rPr>
            <w:noProof/>
            <w:webHidden/>
          </w:rPr>
          <w:fldChar w:fldCharType="end"/>
        </w:r>
      </w:hyperlink>
    </w:p>
    <w:p w14:paraId="6E9D7DA5" w14:textId="77777777" w:rsidR="002721C7" w:rsidRPr="00F148CE" w:rsidRDefault="002721C7">
      <w:pPr>
        <w:pStyle w:val="Sommario1"/>
        <w:tabs>
          <w:tab w:val="right" w:leader="dot" w:pos="8494"/>
        </w:tabs>
        <w:rPr>
          <w:rFonts w:ascii="Calibri" w:hAnsi="Calibri"/>
          <w:noProof/>
          <w:sz w:val="22"/>
          <w:szCs w:val="22"/>
        </w:rPr>
      </w:pPr>
      <w:hyperlink w:anchor="_Toc62204475" w:history="1">
        <w:r w:rsidRPr="00B02FA8">
          <w:rPr>
            <w:rStyle w:val="Collegamentoipertestuale"/>
            <w:noProof/>
          </w:rPr>
          <w:t>CHI COMMETTE IL PECCATO VIENE DAL DIAVOLO</w:t>
        </w:r>
        <w:r>
          <w:rPr>
            <w:noProof/>
            <w:webHidden/>
          </w:rPr>
          <w:tab/>
        </w:r>
        <w:r>
          <w:rPr>
            <w:noProof/>
            <w:webHidden/>
          </w:rPr>
          <w:fldChar w:fldCharType="begin"/>
        </w:r>
        <w:r>
          <w:rPr>
            <w:noProof/>
            <w:webHidden/>
          </w:rPr>
          <w:instrText xml:space="preserve"> PAGEREF _Toc62204475 \h </w:instrText>
        </w:r>
        <w:r>
          <w:rPr>
            <w:noProof/>
            <w:webHidden/>
          </w:rPr>
        </w:r>
        <w:r>
          <w:rPr>
            <w:noProof/>
            <w:webHidden/>
          </w:rPr>
          <w:fldChar w:fldCharType="separate"/>
        </w:r>
        <w:r>
          <w:rPr>
            <w:noProof/>
            <w:webHidden/>
          </w:rPr>
          <w:t>18</w:t>
        </w:r>
        <w:r>
          <w:rPr>
            <w:noProof/>
            <w:webHidden/>
          </w:rPr>
          <w:fldChar w:fldCharType="end"/>
        </w:r>
      </w:hyperlink>
    </w:p>
    <w:p w14:paraId="2AEA14C2" w14:textId="77777777" w:rsidR="002721C7" w:rsidRPr="00F148CE" w:rsidRDefault="002721C7">
      <w:pPr>
        <w:pStyle w:val="Sommario1"/>
        <w:tabs>
          <w:tab w:val="right" w:leader="dot" w:pos="8494"/>
        </w:tabs>
        <w:rPr>
          <w:rFonts w:ascii="Calibri" w:hAnsi="Calibri"/>
          <w:noProof/>
          <w:sz w:val="22"/>
          <w:szCs w:val="22"/>
        </w:rPr>
      </w:pPr>
      <w:hyperlink w:anchor="_Toc62204476" w:history="1">
        <w:r w:rsidRPr="00B02FA8">
          <w:rPr>
            <w:rStyle w:val="Collegamentoipertestuale"/>
            <w:noProof/>
            <w:position w:val="4"/>
          </w:rPr>
          <w:t>1 Gv 3,7-10; Sal 97; Gv 1,35-42</w:t>
        </w:r>
        <w:r>
          <w:rPr>
            <w:noProof/>
            <w:webHidden/>
          </w:rPr>
          <w:tab/>
        </w:r>
        <w:r>
          <w:rPr>
            <w:noProof/>
            <w:webHidden/>
          </w:rPr>
          <w:fldChar w:fldCharType="begin"/>
        </w:r>
        <w:r>
          <w:rPr>
            <w:noProof/>
            <w:webHidden/>
          </w:rPr>
          <w:instrText xml:space="preserve"> PAGEREF _Toc62204476 \h </w:instrText>
        </w:r>
        <w:r>
          <w:rPr>
            <w:noProof/>
            <w:webHidden/>
          </w:rPr>
        </w:r>
        <w:r>
          <w:rPr>
            <w:noProof/>
            <w:webHidden/>
          </w:rPr>
          <w:fldChar w:fldCharType="separate"/>
        </w:r>
        <w:r>
          <w:rPr>
            <w:noProof/>
            <w:webHidden/>
          </w:rPr>
          <w:t>18</w:t>
        </w:r>
        <w:r>
          <w:rPr>
            <w:noProof/>
            <w:webHidden/>
          </w:rPr>
          <w:fldChar w:fldCharType="end"/>
        </w:r>
      </w:hyperlink>
    </w:p>
    <w:p w14:paraId="712B2D04" w14:textId="77777777" w:rsidR="002721C7" w:rsidRPr="00F148CE" w:rsidRDefault="002721C7">
      <w:pPr>
        <w:pStyle w:val="Sommario3"/>
        <w:tabs>
          <w:tab w:val="right" w:leader="dot" w:pos="8494"/>
        </w:tabs>
        <w:rPr>
          <w:rFonts w:ascii="Calibri" w:hAnsi="Calibri"/>
          <w:noProof/>
          <w:sz w:val="22"/>
          <w:szCs w:val="22"/>
        </w:rPr>
      </w:pPr>
      <w:hyperlink w:anchor="_Toc62204477" w:history="1">
        <w:r w:rsidRPr="00B02FA8">
          <w:rPr>
            <w:rStyle w:val="Collegamentoipertestuale"/>
            <w:iCs/>
            <w:noProof/>
          </w:rPr>
          <w:t>4 GENNAIO</w:t>
        </w:r>
        <w:r>
          <w:rPr>
            <w:noProof/>
            <w:webHidden/>
          </w:rPr>
          <w:tab/>
        </w:r>
        <w:r>
          <w:rPr>
            <w:noProof/>
            <w:webHidden/>
          </w:rPr>
          <w:fldChar w:fldCharType="begin"/>
        </w:r>
        <w:r>
          <w:rPr>
            <w:noProof/>
            <w:webHidden/>
          </w:rPr>
          <w:instrText xml:space="preserve"> PAGEREF _Toc62204477 \h </w:instrText>
        </w:r>
        <w:r>
          <w:rPr>
            <w:noProof/>
            <w:webHidden/>
          </w:rPr>
        </w:r>
        <w:r>
          <w:rPr>
            <w:noProof/>
            <w:webHidden/>
          </w:rPr>
          <w:fldChar w:fldCharType="separate"/>
        </w:r>
        <w:r>
          <w:rPr>
            <w:noProof/>
            <w:webHidden/>
          </w:rPr>
          <w:t>18</w:t>
        </w:r>
        <w:r>
          <w:rPr>
            <w:noProof/>
            <w:webHidden/>
          </w:rPr>
          <w:fldChar w:fldCharType="end"/>
        </w:r>
      </w:hyperlink>
    </w:p>
    <w:p w14:paraId="206AEACA" w14:textId="77777777" w:rsidR="002721C7" w:rsidRPr="00F148CE" w:rsidRDefault="002721C7">
      <w:pPr>
        <w:pStyle w:val="Sommario1"/>
        <w:tabs>
          <w:tab w:val="right" w:leader="dot" w:pos="8494"/>
        </w:tabs>
        <w:rPr>
          <w:rFonts w:ascii="Calibri" w:hAnsi="Calibri"/>
          <w:noProof/>
          <w:sz w:val="22"/>
          <w:szCs w:val="22"/>
        </w:rPr>
      </w:pPr>
      <w:hyperlink w:anchor="_Toc62204478" w:history="1">
        <w:r w:rsidRPr="00B02FA8">
          <w:rPr>
            <w:rStyle w:val="Collegamentoipertestuale"/>
            <w:noProof/>
          </w:rPr>
          <w:t>EGLI HA DATO LA SUA VITA PER NOI</w:t>
        </w:r>
        <w:r>
          <w:rPr>
            <w:noProof/>
            <w:webHidden/>
          </w:rPr>
          <w:tab/>
        </w:r>
        <w:r>
          <w:rPr>
            <w:noProof/>
            <w:webHidden/>
          </w:rPr>
          <w:fldChar w:fldCharType="begin"/>
        </w:r>
        <w:r>
          <w:rPr>
            <w:noProof/>
            <w:webHidden/>
          </w:rPr>
          <w:instrText xml:space="preserve"> PAGEREF _Toc62204478 \h </w:instrText>
        </w:r>
        <w:r>
          <w:rPr>
            <w:noProof/>
            <w:webHidden/>
          </w:rPr>
        </w:r>
        <w:r>
          <w:rPr>
            <w:noProof/>
            <w:webHidden/>
          </w:rPr>
          <w:fldChar w:fldCharType="separate"/>
        </w:r>
        <w:r>
          <w:rPr>
            <w:noProof/>
            <w:webHidden/>
          </w:rPr>
          <w:t>19</w:t>
        </w:r>
        <w:r>
          <w:rPr>
            <w:noProof/>
            <w:webHidden/>
          </w:rPr>
          <w:fldChar w:fldCharType="end"/>
        </w:r>
      </w:hyperlink>
    </w:p>
    <w:p w14:paraId="40BE166F" w14:textId="77777777" w:rsidR="002721C7" w:rsidRPr="00F148CE" w:rsidRDefault="002721C7">
      <w:pPr>
        <w:pStyle w:val="Sommario1"/>
        <w:tabs>
          <w:tab w:val="right" w:leader="dot" w:pos="8494"/>
        </w:tabs>
        <w:rPr>
          <w:rFonts w:ascii="Calibri" w:hAnsi="Calibri"/>
          <w:noProof/>
          <w:sz w:val="22"/>
          <w:szCs w:val="22"/>
        </w:rPr>
      </w:pPr>
      <w:hyperlink w:anchor="_Toc62204479" w:history="1">
        <w:r w:rsidRPr="00B02FA8">
          <w:rPr>
            <w:rStyle w:val="Collegamentoipertestuale"/>
            <w:noProof/>
            <w:position w:val="4"/>
          </w:rPr>
          <w:t>1 Gv 3,11-21; Sal 99; Gv 1,43-51</w:t>
        </w:r>
        <w:r>
          <w:rPr>
            <w:noProof/>
            <w:webHidden/>
          </w:rPr>
          <w:tab/>
        </w:r>
        <w:r>
          <w:rPr>
            <w:noProof/>
            <w:webHidden/>
          </w:rPr>
          <w:fldChar w:fldCharType="begin"/>
        </w:r>
        <w:r>
          <w:rPr>
            <w:noProof/>
            <w:webHidden/>
          </w:rPr>
          <w:instrText xml:space="preserve"> PAGEREF _Toc62204479 \h </w:instrText>
        </w:r>
        <w:r>
          <w:rPr>
            <w:noProof/>
            <w:webHidden/>
          </w:rPr>
        </w:r>
        <w:r>
          <w:rPr>
            <w:noProof/>
            <w:webHidden/>
          </w:rPr>
          <w:fldChar w:fldCharType="separate"/>
        </w:r>
        <w:r>
          <w:rPr>
            <w:noProof/>
            <w:webHidden/>
          </w:rPr>
          <w:t>19</w:t>
        </w:r>
        <w:r>
          <w:rPr>
            <w:noProof/>
            <w:webHidden/>
          </w:rPr>
          <w:fldChar w:fldCharType="end"/>
        </w:r>
      </w:hyperlink>
    </w:p>
    <w:p w14:paraId="576F6C00" w14:textId="77777777" w:rsidR="002721C7" w:rsidRPr="00F148CE" w:rsidRDefault="002721C7">
      <w:pPr>
        <w:pStyle w:val="Sommario3"/>
        <w:tabs>
          <w:tab w:val="right" w:leader="dot" w:pos="8494"/>
        </w:tabs>
        <w:rPr>
          <w:rFonts w:ascii="Calibri" w:hAnsi="Calibri"/>
          <w:noProof/>
          <w:sz w:val="22"/>
          <w:szCs w:val="22"/>
        </w:rPr>
      </w:pPr>
      <w:hyperlink w:anchor="_Toc62204480" w:history="1">
        <w:r w:rsidRPr="00B02FA8">
          <w:rPr>
            <w:rStyle w:val="Collegamentoipertestuale"/>
            <w:iCs/>
            <w:noProof/>
          </w:rPr>
          <w:t>5 GENNAIO</w:t>
        </w:r>
        <w:r>
          <w:rPr>
            <w:noProof/>
            <w:webHidden/>
          </w:rPr>
          <w:tab/>
        </w:r>
        <w:r>
          <w:rPr>
            <w:noProof/>
            <w:webHidden/>
          </w:rPr>
          <w:fldChar w:fldCharType="begin"/>
        </w:r>
        <w:r>
          <w:rPr>
            <w:noProof/>
            <w:webHidden/>
          </w:rPr>
          <w:instrText xml:space="preserve"> PAGEREF _Toc62204480 \h </w:instrText>
        </w:r>
        <w:r>
          <w:rPr>
            <w:noProof/>
            <w:webHidden/>
          </w:rPr>
        </w:r>
        <w:r>
          <w:rPr>
            <w:noProof/>
            <w:webHidden/>
          </w:rPr>
          <w:fldChar w:fldCharType="separate"/>
        </w:r>
        <w:r>
          <w:rPr>
            <w:noProof/>
            <w:webHidden/>
          </w:rPr>
          <w:t>19</w:t>
        </w:r>
        <w:r>
          <w:rPr>
            <w:noProof/>
            <w:webHidden/>
          </w:rPr>
          <w:fldChar w:fldCharType="end"/>
        </w:r>
      </w:hyperlink>
    </w:p>
    <w:p w14:paraId="688F275F" w14:textId="77777777" w:rsidR="002721C7" w:rsidRPr="00F148CE" w:rsidRDefault="002721C7">
      <w:pPr>
        <w:pStyle w:val="Sommario1"/>
        <w:tabs>
          <w:tab w:val="right" w:leader="dot" w:pos="8494"/>
        </w:tabs>
        <w:rPr>
          <w:rFonts w:ascii="Calibri" w:hAnsi="Calibri"/>
          <w:noProof/>
          <w:sz w:val="22"/>
          <w:szCs w:val="22"/>
        </w:rPr>
      </w:pPr>
      <w:hyperlink w:anchor="_Toc62204481" w:history="1">
        <w:r w:rsidRPr="00B02FA8">
          <w:rPr>
            <w:rStyle w:val="Collegamentoipertestuale"/>
            <w:rFonts w:eastAsia="Calibri"/>
            <w:noProof/>
            <w:lang w:eastAsia="en-US"/>
          </w:rPr>
          <w:t>CAMMINERANNO LE GENTI ALLA TUA LUCE</w:t>
        </w:r>
        <w:r>
          <w:rPr>
            <w:noProof/>
            <w:webHidden/>
          </w:rPr>
          <w:tab/>
        </w:r>
        <w:r>
          <w:rPr>
            <w:noProof/>
            <w:webHidden/>
          </w:rPr>
          <w:fldChar w:fldCharType="begin"/>
        </w:r>
        <w:r>
          <w:rPr>
            <w:noProof/>
            <w:webHidden/>
          </w:rPr>
          <w:instrText xml:space="preserve"> PAGEREF _Toc62204481 \h </w:instrText>
        </w:r>
        <w:r>
          <w:rPr>
            <w:noProof/>
            <w:webHidden/>
          </w:rPr>
        </w:r>
        <w:r>
          <w:rPr>
            <w:noProof/>
            <w:webHidden/>
          </w:rPr>
          <w:fldChar w:fldCharType="separate"/>
        </w:r>
        <w:r>
          <w:rPr>
            <w:noProof/>
            <w:webHidden/>
          </w:rPr>
          <w:t>20</w:t>
        </w:r>
        <w:r>
          <w:rPr>
            <w:noProof/>
            <w:webHidden/>
          </w:rPr>
          <w:fldChar w:fldCharType="end"/>
        </w:r>
      </w:hyperlink>
    </w:p>
    <w:p w14:paraId="56E64C84" w14:textId="77777777" w:rsidR="002721C7" w:rsidRPr="00F148CE" w:rsidRDefault="002721C7">
      <w:pPr>
        <w:pStyle w:val="Sommario1"/>
        <w:tabs>
          <w:tab w:val="right" w:leader="dot" w:pos="8494"/>
        </w:tabs>
        <w:rPr>
          <w:rFonts w:ascii="Calibri" w:hAnsi="Calibri"/>
          <w:noProof/>
          <w:sz w:val="22"/>
          <w:szCs w:val="22"/>
        </w:rPr>
      </w:pPr>
      <w:hyperlink w:anchor="_Toc62204482" w:history="1">
        <w:r w:rsidRPr="00B02FA8">
          <w:rPr>
            <w:rStyle w:val="Collegamentoipertestuale"/>
            <w:noProof/>
            <w:position w:val="4"/>
            <w:lang w:val="fr-FR"/>
          </w:rPr>
          <w:t>Is 60,1-6; Sal 71; Ef 3,2-3a.5-6; Mt 2,1-12</w:t>
        </w:r>
        <w:r>
          <w:rPr>
            <w:noProof/>
            <w:webHidden/>
          </w:rPr>
          <w:tab/>
        </w:r>
        <w:r>
          <w:rPr>
            <w:noProof/>
            <w:webHidden/>
          </w:rPr>
          <w:fldChar w:fldCharType="begin"/>
        </w:r>
        <w:r>
          <w:rPr>
            <w:noProof/>
            <w:webHidden/>
          </w:rPr>
          <w:instrText xml:space="preserve"> PAGEREF _Toc62204482 \h </w:instrText>
        </w:r>
        <w:r>
          <w:rPr>
            <w:noProof/>
            <w:webHidden/>
          </w:rPr>
        </w:r>
        <w:r>
          <w:rPr>
            <w:noProof/>
            <w:webHidden/>
          </w:rPr>
          <w:fldChar w:fldCharType="separate"/>
        </w:r>
        <w:r>
          <w:rPr>
            <w:noProof/>
            <w:webHidden/>
          </w:rPr>
          <w:t>20</w:t>
        </w:r>
        <w:r>
          <w:rPr>
            <w:noProof/>
            <w:webHidden/>
          </w:rPr>
          <w:fldChar w:fldCharType="end"/>
        </w:r>
      </w:hyperlink>
    </w:p>
    <w:p w14:paraId="5C123819" w14:textId="77777777" w:rsidR="002721C7" w:rsidRPr="00F148CE" w:rsidRDefault="002721C7">
      <w:pPr>
        <w:pStyle w:val="Sommario3"/>
        <w:tabs>
          <w:tab w:val="right" w:leader="dot" w:pos="8494"/>
        </w:tabs>
        <w:rPr>
          <w:rFonts w:ascii="Calibri" w:hAnsi="Calibri"/>
          <w:noProof/>
          <w:sz w:val="22"/>
          <w:szCs w:val="22"/>
        </w:rPr>
      </w:pPr>
      <w:hyperlink w:anchor="_Toc62204483" w:history="1">
        <w:r w:rsidRPr="00B02FA8">
          <w:rPr>
            <w:rStyle w:val="Collegamentoipertestuale"/>
            <w:iCs/>
            <w:noProof/>
          </w:rPr>
          <w:t>6 GENNAIO – EPIFANIA DEL SIGNORE – SOLENNITÀ</w:t>
        </w:r>
        <w:r>
          <w:rPr>
            <w:noProof/>
            <w:webHidden/>
          </w:rPr>
          <w:tab/>
        </w:r>
        <w:r>
          <w:rPr>
            <w:noProof/>
            <w:webHidden/>
          </w:rPr>
          <w:fldChar w:fldCharType="begin"/>
        </w:r>
        <w:r>
          <w:rPr>
            <w:noProof/>
            <w:webHidden/>
          </w:rPr>
          <w:instrText xml:space="preserve"> PAGEREF _Toc62204483 \h </w:instrText>
        </w:r>
        <w:r>
          <w:rPr>
            <w:noProof/>
            <w:webHidden/>
          </w:rPr>
        </w:r>
        <w:r>
          <w:rPr>
            <w:noProof/>
            <w:webHidden/>
          </w:rPr>
          <w:fldChar w:fldCharType="separate"/>
        </w:r>
        <w:r>
          <w:rPr>
            <w:noProof/>
            <w:webHidden/>
          </w:rPr>
          <w:t>20</w:t>
        </w:r>
        <w:r>
          <w:rPr>
            <w:noProof/>
            <w:webHidden/>
          </w:rPr>
          <w:fldChar w:fldCharType="end"/>
        </w:r>
      </w:hyperlink>
    </w:p>
    <w:p w14:paraId="41FEF03F" w14:textId="77777777" w:rsidR="002721C7" w:rsidRPr="00F148CE" w:rsidRDefault="002721C7">
      <w:pPr>
        <w:pStyle w:val="Sommario1"/>
        <w:tabs>
          <w:tab w:val="right" w:leader="dot" w:pos="8494"/>
        </w:tabs>
        <w:rPr>
          <w:rFonts w:ascii="Calibri" w:hAnsi="Calibri"/>
          <w:noProof/>
          <w:sz w:val="22"/>
          <w:szCs w:val="22"/>
        </w:rPr>
      </w:pPr>
      <w:hyperlink w:anchor="_Toc62204484" w:history="1">
        <w:r w:rsidRPr="00B02FA8">
          <w:rPr>
            <w:rStyle w:val="Collegamentoipertestuale"/>
            <w:noProof/>
          </w:rPr>
          <w:t>IO STABILIRÒ PER VOI UN’ALLEANZA ETERNA</w:t>
        </w:r>
        <w:r>
          <w:rPr>
            <w:noProof/>
            <w:webHidden/>
          </w:rPr>
          <w:tab/>
        </w:r>
        <w:r>
          <w:rPr>
            <w:noProof/>
            <w:webHidden/>
          </w:rPr>
          <w:fldChar w:fldCharType="begin"/>
        </w:r>
        <w:r>
          <w:rPr>
            <w:noProof/>
            <w:webHidden/>
          </w:rPr>
          <w:instrText xml:space="preserve"> PAGEREF _Toc62204484 \h </w:instrText>
        </w:r>
        <w:r>
          <w:rPr>
            <w:noProof/>
            <w:webHidden/>
          </w:rPr>
        </w:r>
        <w:r>
          <w:rPr>
            <w:noProof/>
            <w:webHidden/>
          </w:rPr>
          <w:fldChar w:fldCharType="separate"/>
        </w:r>
        <w:r>
          <w:rPr>
            <w:noProof/>
            <w:webHidden/>
          </w:rPr>
          <w:t>21</w:t>
        </w:r>
        <w:r>
          <w:rPr>
            <w:noProof/>
            <w:webHidden/>
          </w:rPr>
          <w:fldChar w:fldCharType="end"/>
        </w:r>
      </w:hyperlink>
    </w:p>
    <w:p w14:paraId="6C538091" w14:textId="77777777" w:rsidR="002721C7" w:rsidRPr="00F148CE" w:rsidRDefault="002721C7">
      <w:pPr>
        <w:pStyle w:val="Sommario1"/>
        <w:tabs>
          <w:tab w:val="right" w:leader="dot" w:pos="8494"/>
        </w:tabs>
        <w:rPr>
          <w:rFonts w:ascii="Calibri" w:hAnsi="Calibri"/>
          <w:noProof/>
          <w:sz w:val="22"/>
          <w:szCs w:val="22"/>
        </w:rPr>
      </w:pPr>
      <w:hyperlink w:anchor="_Toc62204485" w:history="1">
        <w:r w:rsidRPr="00B02FA8">
          <w:rPr>
            <w:rStyle w:val="Collegamentoipertestuale"/>
            <w:noProof/>
            <w:position w:val="4"/>
          </w:rPr>
          <w:t>Is 55,1-11; C Is 12,2.4-6; 1 Gv 5,1-9; Mc 1,7-11</w:t>
        </w:r>
        <w:r>
          <w:rPr>
            <w:noProof/>
            <w:webHidden/>
          </w:rPr>
          <w:tab/>
        </w:r>
        <w:r>
          <w:rPr>
            <w:noProof/>
            <w:webHidden/>
          </w:rPr>
          <w:fldChar w:fldCharType="begin"/>
        </w:r>
        <w:r>
          <w:rPr>
            <w:noProof/>
            <w:webHidden/>
          </w:rPr>
          <w:instrText xml:space="preserve"> PAGEREF _Toc62204485 \h </w:instrText>
        </w:r>
        <w:r>
          <w:rPr>
            <w:noProof/>
            <w:webHidden/>
          </w:rPr>
        </w:r>
        <w:r>
          <w:rPr>
            <w:noProof/>
            <w:webHidden/>
          </w:rPr>
          <w:fldChar w:fldCharType="separate"/>
        </w:r>
        <w:r>
          <w:rPr>
            <w:noProof/>
            <w:webHidden/>
          </w:rPr>
          <w:t>21</w:t>
        </w:r>
        <w:r>
          <w:rPr>
            <w:noProof/>
            <w:webHidden/>
          </w:rPr>
          <w:fldChar w:fldCharType="end"/>
        </w:r>
      </w:hyperlink>
    </w:p>
    <w:p w14:paraId="5A783927" w14:textId="77777777" w:rsidR="002721C7" w:rsidRPr="00F148CE" w:rsidRDefault="002721C7">
      <w:pPr>
        <w:pStyle w:val="Sommario3"/>
        <w:tabs>
          <w:tab w:val="right" w:leader="dot" w:pos="8494"/>
        </w:tabs>
        <w:rPr>
          <w:rFonts w:ascii="Calibri" w:hAnsi="Calibri"/>
          <w:noProof/>
          <w:sz w:val="22"/>
          <w:szCs w:val="22"/>
        </w:rPr>
      </w:pPr>
      <w:hyperlink w:anchor="_Toc62204486" w:history="1">
        <w:r w:rsidRPr="00B02FA8">
          <w:rPr>
            <w:rStyle w:val="Collegamentoipertestuale"/>
            <w:iCs/>
            <w:noProof/>
          </w:rPr>
          <w:t>7 GENNAIO – BATTESIMO DEL SIGNORE - B</w:t>
        </w:r>
        <w:r>
          <w:rPr>
            <w:noProof/>
            <w:webHidden/>
          </w:rPr>
          <w:tab/>
        </w:r>
        <w:r>
          <w:rPr>
            <w:noProof/>
            <w:webHidden/>
          </w:rPr>
          <w:fldChar w:fldCharType="begin"/>
        </w:r>
        <w:r>
          <w:rPr>
            <w:noProof/>
            <w:webHidden/>
          </w:rPr>
          <w:instrText xml:space="preserve"> PAGEREF _Toc62204486 \h </w:instrText>
        </w:r>
        <w:r>
          <w:rPr>
            <w:noProof/>
            <w:webHidden/>
          </w:rPr>
        </w:r>
        <w:r>
          <w:rPr>
            <w:noProof/>
            <w:webHidden/>
          </w:rPr>
          <w:fldChar w:fldCharType="separate"/>
        </w:r>
        <w:r>
          <w:rPr>
            <w:noProof/>
            <w:webHidden/>
          </w:rPr>
          <w:t>21</w:t>
        </w:r>
        <w:r>
          <w:rPr>
            <w:noProof/>
            <w:webHidden/>
          </w:rPr>
          <w:fldChar w:fldCharType="end"/>
        </w:r>
      </w:hyperlink>
    </w:p>
    <w:p w14:paraId="51357E62" w14:textId="77777777" w:rsidR="002721C7" w:rsidRPr="00F148CE" w:rsidRDefault="002721C7">
      <w:pPr>
        <w:pStyle w:val="Sommario1"/>
        <w:tabs>
          <w:tab w:val="right" w:leader="dot" w:pos="8494"/>
        </w:tabs>
        <w:rPr>
          <w:rFonts w:ascii="Calibri" w:hAnsi="Calibri"/>
          <w:noProof/>
          <w:sz w:val="22"/>
          <w:szCs w:val="22"/>
        </w:rPr>
      </w:pPr>
      <w:hyperlink w:anchor="_Toc62204487" w:history="1">
        <w:r w:rsidRPr="00B02FA8">
          <w:rPr>
            <w:rStyle w:val="Collegamentoipertestuale"/>
            <w:noProof/>
          </w:rPr>
          <w:t>NON SONO FORSE IO PER TE MEGLIO DI DIECI FIGLI?</w:t>
        </w:r>
        <w:r>
          <w:rPr>
            <w:noProof/>
            <w:webHidden/>
          </w:rPr>
          <w:tab/>
        </w:r>
        <w:r>
          <w:rPr>
            <w:noProof/>
            <w:webHidden/>
          </w:rPr>
          <w:fldChar w:fldCharType="begin"/>
        </w:r>
        <w:r>
          <w:rPr>
            <w:noProof/>
            <w:webHidden/>
          </w:rPr>
          <w:instrText xml:space="preserve"> PAGEREF _Toc62204487 \h </w:instrText>
        </w:r>
        <w:r>
          <w:rPr>
            <w:noProof/>
            <w:webHidden/>
          </w:rPr>
        </w:r>
        <w:r>
          <w:rPr>
            <w:noProof/>
            <w:webHidden/>
          </w:rPr>
          <w:fldChar w:fldCharType="separate"/>
        </w:r>
        <w:r>
          <w:rPr>
            <w:noProof/>
            <w:webHidden/>
          </w:rPr>
          <w:t>22</w:t>
        </w:r>
        <w:r>
          <w:rPr>
            <w:noProof/>
            <w:webHidden/>
          </w:rPr>
          <w:fldChar w:fldCharType="end"/>
        </w:r>
      </w:hyperlink>
    </w:p>
    <w:p w14:paraId="0C3E610D" w14:textId="77777777" w:rsidR="002721C7" w:rsidRPr="00F148CE" w:rsidRDefault="002721C7">
      <w:pPr>
        <w:pStyle w:val="Sommario1"/>
        <w:tabs>
          <w:tab w:val="right" w:leader="dot" w:pos="8494"/>
        </w:tabs>
        <w:rPr>
          <w:rFonts w:ascii="Calibri" w:hAnsi="Calibri"/>
          <w:noProof/>
          <w:sz w:val="22"/>
          <w:szCs w:val="22"/>
        </w:rPr>
      </w:pPr>
      <w:hyperlink w:anchor="_Toc62204488" w:history="1">
        <w:r w:rsidRPr="00B02FA8">
          <w:rPr>
            <w:rStyle w:val="Collegamentoipertestuale"/>
            <w:noProof/>
            <w:position w:val="4"/>
          </w:rPr>
          <w:t>1 Sam 1,1-8; Sal 115; Mc 1,14-20</w:t>
        </w:r>
        <w:r>
          <w:rPr>
            <w:noProof/>
            <w:webHidden/>
          </w:rPr>
          <w:tab/>
        </w:r>
        <w:r>
          <w:rPr>
            <w:noProof/>
            <w:webHidden/>
          </w:rPr>
          <w:fldChar w:fldCharType="begin"/>
        </w:r>
        <w:r>
          <w:rPr>
            <w:noProof/>
            <w:webHidden/>
          </w:rPr>
          <w:instrText xml:space="preserve"> PAGEREF _Toc62204488 \h </w:instrText>
        </w:r>
        <w:r>
          <w:rPr>
            <w:noProof/>
            <w:webHidden/>
          </w:rPr>
        </w:r>
        <w:r>
          <w:rPr>
            <w:noProof/>
            <w:webHidden/>
          </w:rPr>
          <w:fldChar w:fldCharType="separate"/>
        </w:r>
        <w:r>
          <w:rPr>
            <w:noProof/>
            <w:webHidden/>
          </w:rPr>
          <w:t>22</w:t>
        </w:r>
        <w:r>
          <w:rPr>
            <w:noProof/>
            <w:webHidden/>
          </w:rPr>
          <w:fldChar w:fldCharType="end"/>
        </w:r>
      </w:hyperlink>
    </w:p>
    <w:p w14:paraId="501DF555" w14:textId="77777777" w:rsidR="002721C7" w:rsidRPr="00F148CE" w:rsidRDefault="002721C7">
      <w:pPr>
        <w:pStyle w:val="Sommario3"/>
        <w:tabs>
          <w:tab w:val="right" w:leader="dot" w:pos="8494"/>
        </w:tabs>
        <w:rPr>
          <w:rFonts w:ascii="Calibri" w:hAnsi="Calibri"/>
          <w:noProof/>
          <w:sz w:val="22"/>
          <w:szCs w:val="22"/>
        </w:rPr>
      </w:pPr>
      <w:hyperlink w:anchor="_Toc62204489" w:history="1">
        <w:r w:rsidRPr="00B02FA8">
          <w:rPr>
            <w:rStyle w:val="Collegamentoipertestuale"/>
            <w:iCs/>
            <w:noProof/>
          </w:rPr>
          <w:t>8 GENNAIO</w:t>
        </w:r>
        <w:r>
          <w:rPr>
            <w:noProof/>
            <w:webHidden/>
          </w:rPr>
          <w:tab/>
        </w:r>
        <w:r>
          <w:rPr>
            <w:noProof/>
            <w:webHidden/>
          </w:rPr>
          <w:fldChar w:fldCharType="begin"/>
        </w:r>
        <w:r>
          <w:rPr>
            <w:noProof/>
            <w:webHidden/>
          </w:rPr>
          <w:instrText xml:space="preserve"> PAGEREF _Toc62204489 \h </w:instrText>
        </w:r>
        <w:r>
          <w:rPr>
            <w:noProof/>
            <w:webHidden/>
          </w:rPr>
        </w:r>
        <w:r>
          <w:rPr>
            <w:noProof/>
            <w:webHidden/>
          </w:rPr>
          <w:fldChar w:fldCharType="separate"/>
        </w:r>
        <w:r>
          <w:rPr>
            <w:noProof/>
            <w:webHidden/>
          </w:rPr>
          <w:t>22</w:t>
        </w:r>
        <w:r>
          <w:rPr>
            <w:noProof/>
            <w:webHidden/>
          </w:rPr>
          <w:fldChar w:fldCharType="end"/>
        </w:r>
      </w:hyperlink>
    </w:p>
    <w:p w14:paraId="28598DE7" w14:textId="77777777" w:rsidR="002721C7" w:rsidRPr="00F148CE" w:rsidRDefault="002721C7">
      <w:pPr>
        <w:pStyle w:val="Sommario1"/>
        <w:tabs>
          <w:tab w:val="right" w:leader="dot" w:pos="8494"/>
        </w:tabs>
        <w:rPr>
          <w:rFonts w:ascii="Calibri" w:hAnsi="Calibri"/>
          <w:noProof/>
          <w:sz w:val="22"/>
          <w:szCs w:val="22"/>
        </w:rPr>
      </w:pPr>
      <w:hyperlink w:anchor="_Toc62204490" w:history="1">
        <w:r w:rsidRPr="00B02FA8">
          <w:rPr>
            <w:rStyle w:val="Collegamentoipertestuale"/>
            <w:noProof/>
          </w:rPr>
          <w:t>IO LO OFFRIRÒ AL SIGNORE</w:t>
        </w:r>
        <w:r>
          <w:rPr>
            <w:noProof/>
            <w:webHidden/>
          </w:rPr>
          <w:tab/>
        </w:r>
        <w:r>
          <w:rPr>
            <w:noProof/>
            <w:webHidden/>
          </w:rPr>
          <w:fldChar w:fldCharType="begin"/>
        </w:r>
        <w:r>
          <w:rPr>
            <w:noProof/>
            <w:webHidden/>
          </w:rPr>
          <w:instrText xml:space="preserve"> PAGEREF _Toc62204490 \h </w:instrText>
        </w:r>
        <w:r>
          <w:rPr>
            <w:noProof/>
            <w:webHidden/>
          </w:rPr>
        </w:r>
        <w:r>
          <w:rPr>
            <w:noProof/>
            <w:webHidden/>
          </w:rPr>
          <w:fldChar w:fldCharType="separate"/>
        </w:r>
        <w:r>
          <w:rPr>
            <w:noProof/>
            <w:webHidden/>
          </w:rPr>
          <w:t>23</w:t>
        </w:r>
        <w:r>
          <w:rPr>
            <w:noProof/>
            <w:webHidden/>
          </w:rPr>
          <w:fldChar w:fldCharType="end"/>
        </w:r>
      </w:hyperlink>
    </w:p>
    <w:p w14:paraId="0EA5B076" w14:textId="77777777" w:rsidR="002721C7" w:rsidRPr="00F148CE" w:rsidRDefault="002721C7">
      <w:pPr>
        <w:pStyle w:val="Sommario1"/>
        <w:tabs>
          <w:tab w:val="right" w:leader="dot" w:pos="8494"/>
        </w:tabs>
        <w:rPr>
          <w:rFonts w:ascii="Calibri" w:hAnsi="Calibri"/>
          <w:noProof/>
          <w:sz w:val="22"/>
          <w:szCs w:val="22"/>
        </w:rPr>
      </w:pPr>
      <w:hyperlink w:anchor="_Toc62204491" w:history="1">
        <w:r w:rsidRPr="00B02FA8">
          <w:rPr>
            <w:rStyle w:val="Collegamentoipertestuale"/>
            <w:noProof/>
            <w:position w:val="4"/>
          </w:rPr>
          <w:t>1 Sam 1,9-20; C 1 Sam 2,1.4-8; Mc 1,21b-28</w:t>
        </w:r>
        <w:r>
          <w:rPr>
            <w:noProof/>
            <w:webHidden/>
          </w:rPr>
          <w:tab/>
        </w:r>
        <w:r>
          <w:rPr>
            <w:noProof/>
            <w:webHidden/>
          </w:rPr>
          <w:fldChar w:fldCharType="begin"/>
        </w:r>
        <w:r>
          <w:rPr>
            <w:noProof/>
            <w:webHidden/>
          </w:rPr>
          <w:instrText xml:space="preserve"> PAGEREF _Toc62204491 \h </w:instrText>
        </w:r>
        <w:r>
          <w:rPr>
            <w:noProof/>
            <w:webHidden/>
          </w:rPr>
        </w:r>
        <w:r>
          <w:rPr>
            <w:noProof/>
            <w:webHidden/>
          </w:rPr>
          <w:fldChar w:fldCharType="separate"/>
        </w:r>
        <w:r>
          <w:rPr>
            <w:noProof/>
            <w:webHidden/>
          </w:rPr>
          <w:t>23</w:t>
        </w:r>
        <w:r>
          <w:rPr>
            <w:noProof/>
            <w:webHidden/>
          </w:rPr>
          <w:fldChar w:fldCharType="end"/>
        </w:r>
      </w:hyperlink>
    </w:p>
    <w:p w14:paraId="056F54AB" w14:textId="77777777" w:rsidR="002721C7" w:rsidRPr="00F148CE" w:rsidRDefault="002721C7">
      <w:pPr>
        <w:pStyle w:val="Sommario3"/>
        <w:tabs>
          <w:tab w:val="right" w:leader="dot" w:pos="8494"/>
        </w:tabs>
        <w:rPr>
          <w:rFonts w:ascii="Calibri" w:hAnsi="Calibri"/>
          <w:noProof/>
          <w:sz w:val="22"/>
          <w:szCs w:val="22"/>
        </w:rPr>
      </w:pPr>
      <w:hyperlink w:anchor="_Toc62204492" w:history="1">
        <w:r w:rsidRPr="00B02FA8">
          <w:rPr>
            <w:rStyle w:val="Collegamentoipertestuale"/>
            <w:iCs/>
            <w:noProof/>
          </w:rPr>
          <w:t>9 GENNAIO</w:t>
        </w:r>
        <w:r>
          <w:rPr>
            <w:noProof/>
            <w:webHidden/>
          </w:rPr>
          <w:tab/>
        </w:r>
        <w:r>
          <w:rPr>
            <w:noProof/>
            <w:webHidden/>
          </w:rPr>
          <w:fldChar w:fldCharType="begin"/>
        </w:r>
        <w:r>
          <w:rPr>
            <w:noProof/>
            <w:webHidden/>
          </w:rPr>
          <w:instrText xml:space="preserve"> PAGEREF _Toc62204492 \h </w:instrText>
        </w:r>
        <w:r>
          <w:rPr>
            <w:noProof/>
            <w:webHidden/>
          </w:rPr>
        </w:r>
        <w:r>
          <w:rPr>
            <w:noProof/>
            <w:webHidden/>
          </w:rPr>
          <w:fldChar w:fldCharType="separate"/>
        </w:r>
        <w:r>
          <w:rPr>
            <w:noProof/>
            <w:webHidden/>
          </w:rPr>
          <w:t>23</w:t>
        </w:r>
        <w:r>
          <w:rPr>
            <w:noProof/>
            <w:webHidden/>
          </w:rPr>
          <w:fldChar w:fldCharType="end"/>
        </w:r>
      </w:hyperlink>
    </w:p>
    <w:p w14:paraId="1B0FE7A2" w14:textId="77777777" w:rsidR="002721C7" w:rsidRPr="00F148CE" w:rsidRDefault="002721C7">
      <w:pPr>
        <w:pStyle w:val="Sommario1"/>
        <w:tabs>
          <w:tab w:val="right" w:leader="dot" w:pos="8494"/>
        </w:tabs>
        <w:rPr>
          <w:rFonts w:ascii="Calibri" w:hAnsi="Calibri"/>
          <w:noProof/>
          <w:sz w:val="22"/>
          <w:szCs w:val="22"/>
        </w:rPr>
      </w:pPr>
      <w:hyperlink w:anchor="_Toc62204493" w:history="1">
        <w:r w:rsidRPr="00B02FA8">
          <w:rPr>
            <w:rStyle w:val="Collegamentoipertestuale"/>
            <w:noProof/>
            <w:lang w:val="fr-FR"/>
          </w:rPr>
          <w:t>SAMUELE, SAMUELE!</w:t>
        </w:r>
        <w:r>
          <w:rPr>
            <w:noProof/>
            <w:webHidden/>
          </w:rPr>
          <w:tab/>
        </w:r>
        <w:r>
          <w:rPr>
            <w:noProof/>
            <w:webHidden/>
          </w:rPr>
          <w:fldChar w:fldCharType="begin"/>
        </w:r>
        <w:r>
          <w:rPr>
            <w:noProof/>
            <w:webHidden/>
          </w:rPr>
          <w:instrText xml:space="preserve"> PAGEREF _Toc62204493 \h </w:instrText>
        </w:r>
        <w:r>
          <w:rPr>
            <w:noProof/>
            <w:webHidden/>
          </w:rPr>
        </w:r>
        <w:r>
          <w:rPr>
            <w:noProof/>
            <w:webHidden/>
          </w:rPr>
          <w:fldChar w:fldCharType="separate"/>
        </w:r>
        <w:r>
          <w:rPr>
            <w:noProof/>
            <w:webHidden/>
          </w:rPr>
          <w:t>24</w:t>
        </w:r>
        <w:r>
          <w:rPr>
            <w:noProof/>
            <w:webHidden/>
          </w:rPr>
          <w:fldChar w:fldCharType="end"/>
        </w:r>
      </w:hyperlink>
    </w:p>
    <w:p w14:paraId="4C35FE94" w14:textId="77777777" w:rsidR="002721C7" w:rsidRPr="00F148CE" w:rsidRDefault="002721C7">
      <w:pPr>
        <w:pStyle w:val="Sommario1"/>
        <w:tabs>
          <w:tab w:val="right" w:leader="dot" w:pos="8494"/>
        </w:tabs>
        <w:rPr>
          <w:rFonts w:ascii="Calibri" w:hAnsi="Calibri"/>
          <w:noProof/>
          <w:sz w:val="22"/>
          <w:szCs w:val="22"/>
        </w:rPr>
      </w:pPr>
      <w:hyperlink w:anchor="_Toc62204494" w:history="1">
        <w:r w:rsidRPr="00B02FA8">
          <w:rPr>
            <w:rStyle w:val="Collegamentoipertestuale"/>
            <w:noProof/>
            <w:position w:val="4"/>
            <w:lang w:val="fr-FR"/>
          </w:rPr>
          <w:t>1 Sam 3,1-10.19-20; Sal 39; Mc 1,29-39</w:t>
        </w:r>
        <w:r>
          <w:rPr>
            <w:noProof/>
            <w:webHidden/>
          </w:rPr>
          <w:tab/>
        </w:r>
        <w:r>
          <w:rPr>
            <w:noProof/>
            <w:webHidden/>
          </w:rPr>
          <w:fldChar w:fldCharType="begin"/>
        </w:r>
        <w:r>
          <w:rPr>
            <w:noProof/>
            <w:webHidden/>
          </w:rPr>
          <w:instrText xml:space="preserve"> PAGEREF _Toc62204494 \h </w:instrText>
        </w:r>
        <w:r>
          <w:rPr>
            <w:noProof/>
            <w:webHidden/>
          </w:rPr>
        </w:r>
        <w:r>
          <w:rPr>
            <w:noProof/>
            <w:webHidden/>
          </w:rPr>
          <w:fldChar w:fldCharType="separate"/>
        </w:r>
        <w:r>
          <w:rPr>
            <w:noProof/>
            <w:webHidden/>
          </w:rPr>
          <w:t>24</w:t>
        </w:r>
        <w:r>
          <w:rPr>
            <w:noProof/>
            <w:webHidden/>
          </w:rPr>
          <w:fldChar w:fldCharType="end"/>
        </w:r>
      </w:hyperlink>
    </w:p>
    <w:p w14:paraId="4E744D9B" w14:textId="77777777" w:rsidR="002721C7" w:rsidRPr="00F148CE" w:rsidRDefault="002721C7">
      <w:pPr>
        <w:pStyle w:val="Sommario3"/>
        <w:tabs>
          <w:tab w:val="right" w:leader="dot" w:pos="8494"/>
        </w:tabs>
        <w:rPr>
          <w:rFonts w:ascii="Calibri" w:hAnsi="Calibri"/>
          <w:noProof/>
          <w:sz w:val="22"/>
          <w:szCs w:val="22"/>
        </w:rPr>
      </w:pPr>
      <w:hyperlink w:anchor="_Toc62204495" w:history="1">
        <w:r w:rsidRPr="00B02FA8">
          <w:rPr>
            <w:rStyle w:val="Collegamentoipertestuale"/>
            <w:iCs/>
            <w:noProof/>
          </w:rPr>
          <w:t>10 GENNAIO</w:t>
        </w:r>
        <w:r>
          <w:rPr>
            <w:noProof/>
            <w:webHidden/>
          </w:rPr>
          <w:tab/>
        </w:r>
        <w:r>
          <w:rPr>
            <w:noProof/>
            <w:webHidden/>
          </w:rPr>
          <w:fldChar w:fldCharType="begin"/>
        </w:r>
        <w:r>
          <w:rPr>
            <w:noProof/>
            <w:webHidden/>
          </w:rPr>
          <w:instrText xml:space="preserve"> PAGEREF _Toc62204495 \h </w:instrText>
        </w:r>
        <w:r>
          <w:rPr>
            <w:noProof/>
            <w:webHidden/>
          </w:rPr>
        </w:r>
        <w:r>
          <w:rPr>
            <w:noProof/>
            <w:webHidden/>
          </w:rPr>
          <w:fldChar w:fldCharType="separate"/>
        </w:r>
        <w:r>
          <w:rPr>
            <w:noProof/>
            <w:webHidden/>
          </w:rPr>
          <w:t>24</w:t>
        </w:r>
        <w:r>
          <w:rPr>
            <w:noProof/>
            <w:webHidden/>
          </w:rPr>
          <w:fldChar w:fldCharType="end"/>
        </w:r>
      </w:hyperlink>
    </w:p>
    <w:p w14:paraId="5ED204FB" w14:textId="77777777" w:rsidR="002721C7" w:rsidRPr="00F148CE" w:rsidRDefault="002721C7">
      <w:pPr>
        <w:pStyle w:val="Sommario1"/>
        <w:tabs>
          <w:tab w:val="right" w:leader="dot" w:pos="8494"/>
        </w:tabs>
        <w:rPr>
          <w:rFonts w:ascii="Calibri" w:hAnsi="Calibri"/>
          <w:noProof/>
          <w:sz w:val="22"/>
          <w:szCs w:val="22"/>
        </w:rPr>
      </w:pPr>
      <w:hyperlink w:anchor="_Toc62204496" w:history="1">
        <w:r w:rsidRPr="00B02FA8">
          <w:rPr>
            <w:rStyle w:val="Collegamentoipertestuale"/>
            <w:rFonts w:ascii="Arial" w:eastAsia="Calibri" w:hAnsi="Arial" w:cs="Arial"/>
            <w:b/>
            <w:bCs/>
            <w:noProof/>
            <w:kern w:val="32"/>
            <w:lang w:eastAsia="en-US"/>
          </w:rPr>
          <w:t>Gennaio 2018</w:t>
        </w:r>
        <w:r>
          <w:rPr>
            <w:noProof/>
            <w:webHidden/>
          </w:rPr>
          <w:tab/>
        </w:r>
        <w:r>
          <w:rPr>
            <w:noProof/>
            <w:webHidden/>
          </w:rPr>
          <w:fldChar w:fldCharType="begin"/>
        </w:r>
        <w:r>
          <w:rPr>
            <w:noProof/>
            <w:webHidden/>
          </w:rPr>
          <w:instrText xml:space="preserve"> PAGEREF _Toc62204496 \h </w:instrText>
        </w:r>
        <w:r>
          <w:rPr>
            <w:noProof/>
            <w:webHidden/>
          </w:rPr>
        </w:r>
        <w:r>
          <w:rPr>
            <w:noProof/>
            <w:webHidden/>
          </w:rPr>
          <w:fldChar w:fldCharType="separate"/>
        </w:r>
        <w:r>
          <w:rPr>
            <w:noProof/>
            <w:webHidden/>
          </w:rPr>
          <w:t>25</w:t>
        </w:r>
        <w:r>
          <w:rPr>
            <w:noProof/>
            <w:webHidden/>
          </w:rPr>
          <w:fldChar w:fldCharType="end"/>
        </w:r>
      </w:hyperlink>
    </w:p>
    <w:p w14:paraId="3A15EA93" w14:textId="77777777" w:rsidR="002721C7" w:rsidRPr="00F148CE" w:rsidRDefault="002721C7">
      <w:pPr>
        <w:pStyle w:val="Sommario2"/>
        <w:tabs>
          <w:tab w:val="right" w:leader="dot" w:pos="8494"/>
        </w:tabs>
        <w:rPr>
          <w:rFonts w:ascii="Calibri" w:hAnsi="Calibri"/>
          <w:noProof/>
          <w:sz w:val="22"/>
          <w:szCs w:val="22"/>
        </w:rPr>
      </w:pPr>
      <w:hyperlink w:anchor="_Toc62204497" w:history="1">
        <w:r w:rsidRPr="00B02FA8">
          <w:rPr>
            <w:rStyle w:val="Collegamentoipertestuale"/>
            <w:rFonts w:ascii="Arial" w:eastAsia="Calibri" w:hAnsi="Arial" w:cs="Arial"/>
            <w:b/>
            <w:bCs/>
            <w:i/>
            <w:iCs/>
            <w:noProof/>
            <w:lang w:eastAsia="en-US"/>
          </w:rPr>
          <w:t>SECONDA DECADE DI GENNAIO</w:t>
        </w:r>
        <w:r>
          <w:rPr>
            <w:noProof/>
            <w:webHidden/>
          </w:rPr>
          <w:tab/>
        </w:r>
        <w:r>
          <w:rPr>
            <w:noProof/>
            <w:webHidden/>
          </w:rPr>
          <w:fldChar w:fldCharType="begin"/>
        </w:r>
        <w:r>
          <w:rPr>
            <w:noProof/>
            <w:webHidden/>
          </w:rPr>
          <w:instrText xml:space="preserve"> PAGEREF _Toc62204497 \h </w:instrText>
        </w:r>
        <w:r>
          <w:rPr>
            <w:noProof/>
            <w:webHidden/>
          </w:rPr>
        </w:r>
        <w:r>
          <w:rPr>
            <w:noProof/>
            <w:webHidden/>
          </w:rPr>
          <w:fldChar w:fldCharType="separate"/>
        </w:r>
        <w:r>
          <w:rPr>
            <w:noProof/>
            <w:webHidden/>
          </w:rPr>
          <w:t>25</w:t>
        </w:r>
        <w:r>
          <w:rPr>
            <w:noProof/>
            <w:webHidden/>
          </w:rPr>
          <w:fldChar w:fldCharType="end"/>
        </w:r>
      </w:hyperlink>
    </w:p>
    <w:p w14:paraId="75D4D7A0" w14:textId="77777777" w:rsidR="002721C7" w:rsidRPr="00F148CE" w:rsidRDefault="002721C7">
      <w:pPr>
        <w:pStyle w:val="Sommario1"/>
        <w:tabs>
          <w:tab w:val="right" w:leader="dot" w:pos="8494"/>
        </w:tabs>
        <w:rPr>
          <w:rFonts w:ascii="Calibri" w:hAnsi="Calibri"/>
          <w:noProof/>
          <w:sz w:val="22"/>
          <w:szCs w:val="22"/>
        </w:rPr>
      </w:pPr>
      <w:hyperlink w:anchor="_Toc62204498" w:history="1">
        <w:r w:rsidRPr="00B02FA8">
          <w:rPr>
            <w:rStyle w:val="Collegamentoipertestuale"/>
            <w:noProof/>
          </w:rPr>
          <w:t>L’ARCA DI DIO FU PRESA</w:t>
        </w:r>
        <w:r>
          <w:rPr>
            <w:noProof/>
            <w:webHidden/>
          </w:rPr>
          <w:tab/>
        </w:r>
        <w:r>
          <w:rPr>
            <w:noProof/>
            <w:webHidden/>
          </w:rPr>
          <w:fldChar w:fldCharType="begin"/>
        </w:r>
        <w:r>
          <w:rPr>
            <w:noProof/>
            <w:webHidden/>
          </w:rPr>
          <w:instrText xml:space="preserve"> PAGEREF _Toc62204498 \h </w:instrText>
        </w:r>
        <w:r>
          <w:rPr>
            <w:noProof/>
            <w:webHidden/>
          </w:rPr>
        </w:r>
        <w:r>
          <w:rPr>
            <w:noProof/>
            <w:webHidden/>
          </w:rPr>
          <w:fldChar w:fldCharType="separate"/>
        </w:r>
        <w:r>
          <w:rPr>
            <w:noProof/>
            <w:webHidden/>
          </w:rPr>
          <w:t>27</w:t>
        </w:r>
        <w:r>
          <w:rPr>
            <w:noProof/>
            <w:webHidden/>
          </w:rPr>
          <w:fldChar w:fldCharType="end"/>
        </w:r>
      </w:hyperlink>
    </w:p>
    <w:p w14:paraId="0161073F" w14:textId="77777777" w:rsidR="002721C7" w:rsidRPr="00F148CE" w:rsidRDefault="002721C7">
      <w:pPr>
        <w:pStyle w:val="Sommario1"/>
        <w:tabs>
          <w:tab w:val="right" w:leader="dot" w:pos="8494"/>
        </w:tabs>
        <w:rPr>
          <w:rFonts w:ascii="Calibri" w:hAnsi="Calibri"/>
          <w:noProof/>
          <w:sz w:val="22"/>
          <w:szCs w:val="22"/>
        </w:rPr>
      </w:pPr>
      <w:hyperlink w:anchor="_Toc62204499" w:history="1">
        <w:r w:rsidRPr="00B02FA8">
          <w:rPr>
            <w:rStyle w:val="Collegamentoipertestuale"/>
            <w:noProof/>
            <w:position w:val="4"/>
          </w:rPr>
          <w:t>1 Sam 4,1-11; Sal 43; Mc 1,40-45</w:t>
        </w:r>
        <w:r>
          <w:rPr>
            <w:noProof/>
            <w:webHidden/>
          </w:rPr>
          <w:tab/>
        </w:r>
        <w:r>
          <w:rPr>
            <w:noProof/>
            <w:webHidden/>
          </w:rPr>
          <w:fldChar w:fldCharType="begin"/>
        </w:r>
        <w:r>
          <w:rPr>
            <w:noProof/>
            <w:webHidden/>
          </w:rPr>
          <w:instrText xml:space="preserve"> PAGEREF _Toc62204499 \h </w:instrText>
        </w:r>
        <w:r>
          <w:rPr>
            <w:noProof/>
            <w:webHidden/>
          </w:rPr>
        </w:r>
        <w:r>
          <w:rPr>
            <w:noProof/>
            <w:webHidden/>
          </w:rPr>
          <w:fldChar w:fldCharType="separate"/>
        </w:r>
        <w:r>
          <w:rPr>
            <w:noProof/>
            <w:webHidden/>
          </w:rPr>
          <w:t>27</w:t>
        </w:r>
        <w:r>
          <w:rPr>
            <w:noProof/>
            <w:webHidden/>
          </w:rPr>
          <w:fldChar w:fldCharType="end"/>
        </w:r>
      </w:hyperlink>
    </w:p>
    <w:p w14:paraId="025FA194" w14:textId="77777777" w:rsidR="002721C7" w:rsidRPr="00F148CE" w:rsidRDefault="002721C7">
      <w:pPr>
        <w:pStyle w:val="Sommario3"/>
        <w:tabs>
          <w:tab w:val="right" w:leader="dot" w:pos="8494"/>
        </w:tabs>
        <w:rPr>
          <w:rFonts w:ascii="Calibri" w:hAnsi="Calibri"/>
          <w:noProof/>
          <w:sz w:val="22"/>
          <w:szCs w:val="22"/>
        </w:rPr>
      </w:pPr>
      <w:hyperlink w:anchor="_Toc62204500" w:history="1">
        <w:r w:rsidRPr="00B02FA8">
          <w:rPr>
            <w:rStyle w:val="Collegamentoipertestuale"/>
            <w:iCs/>
            <w:noProof/>
          </w:rPr>
          <w:t>11 GENNAIO</w:t>
        </w:r>
        <w:r>
          <w:rPr>
            <w:noProof/>
            <w:webHidden/>
          </w:rPr>
          <w:tab/>
        </w:r>
        <w:r>
          <w:rPr>
            <w:noProof/>
            <w:webHidden/>
          </w:rPr>
          <w:fldChar w:fldCharType="begin"/>
        </w:r>
        <w:r>
          <w:rPr>
            <w:noProof/>
            <w:webHidden/>
          </w:rPr>
          <w:instrText xml:space="preserve"> PAGEREF _Toc62204500 \h </w:instrText>
        </w:r>
        <w:r>
          <w:rPr>
            <w:noProof/>
            <w:webHidden/>
          </w:rPr>
        </w:r>
        <w:r>
          <w:rPr>
            <w:noProof/>
            <w:webHidden/>
          </w:rPr>
          <w:fldChar w:fldCharType="separate"/>
        </w:r>
        <w:r>
          <w:rPr>
            <w:noProof/>
            <w:webHidden/>
          </w:rPr>
          <w:t>27</w:t>
        </w:r>
        <w:r>
          <w:rPr>
            <w:noProof/>
            <w:webHidden/>
          </w:rPr>
          <w:fldChar w:fldCharType="end"/>
        </w:r>
      </w:hyperlink>
    </w:p>
    <w:p w14:paraId="29C66C41" w14:textId="77777777" w:rsidR="002721C7" w:rsidRPr="00F148CE" w:rsidRDefault="002721C7">
      <w:pPr>
        <w:pStyle w:val="Sommario1"/>
        <w:tabs>
          <w:tab w:val="right" w:leader="dot" w:pos="8494"/>
        </w:tabs>
        <w:rPr>
          <w:rFonts w:ascii="Calibri" w:hAnsi="Calibri"/>
          <w:noProof/>
          <w:sz w:val="22"/>
          <w:szCs w:val="22"/>
        </w:rPr>
      </w:pPr>
      <w:hyperlink w:anchor="_Toc62204501" w:history="1">
        <w:r w:rsidRPr="00B02FA8">
          <w:rPr>
            <w:rStyle w:val="Collegamentoipertestuale"/>
            <w:noProof/>
          </w:rPr>
          <w:t>HANNO RIGETTATO ME</w:t>
        </w:r>
        <w:r>
          <w:rPr>
            <w:noProof/>
            <w:webHidden/>
          </w:rPr>
          <w:tab/>
        </w:r>
        <w:r>
          <w:rPr>
            <w:noProof/>
            <w:webHidden/>
          </w:rPr>
          <w:fldChar w:fldCharType="begin"/>
        </w:r>
        <w:r>
          <w:rPr>
            <w:noProof/>
            <w:webHidden/>
          </w:rPr>
          <w:instrText xml:space="preserve"> PAGEREF _Toc62204501 \h </w:instrText>
        </w:r>
        <w:r>
          <w:rPr>
            <w:noProof/>
            <w:webHidden/>
          </w:rPr>
        </w:r>
        <w:r>
          <w:rPr>
            <w:noProof/>
            <w:webHidden/>
          </w:rPr>
          <w:fldChar w:fldCharType="separate"/>
        </w:r>
        <w:r>
          <w:rPr>
            <w:noProof/>
            <w:webHidden/>
          </w:rPr>
          <w:t>28</w:t>
        </w:r>
        <w:r>
          <w:rPr>
            <w:noProof/>
            <w:webHidden/>
          </w:rPr>
          <w:fldChar w:fldCharType="end"/>
        </w:r>
      </w:hyperlink>
    </w:p>
    <w:p w14:paraId="3C33D583" w14:textId="77777777" w:rsidR="002721C7" w:rsidRPr="00F148CE" w:rsidRDefault="002721C7">
      <w:pPr>
        <w:pStyle w:val="Sommario1"/>
        <w:tabs>
          <w:tab w:val="right" w:leader="dot" w:pos="8494"/>
        </w:tabs>
        <w:rPr>
          <w:rFonts w:ascii="Calibri" w:hAnsi="Calibri"/>
          <w:noProof/>
          <w:sz w:val="22"/>
          <w:szCs w:val="22"/>
        </w:rPr>
      </w:pPr>
      <w:hyperlink w:anchor="_Toc62204502" w:history="1">
        <w:r w:rsidRPr="00B02FA8">
          <w:rPr>
            <w:rStyle w:val="Collegamentoipertestuale"/>
            <w:noProof/>
            <w:position w:val="4"/>
          </w:rPr>
          <w:t>1 Sam 8,4-7.10-22a; Sal 88; Mc 2,1-12</w:t>
        </w:r>
        <w:r>
          <w:rPr>
            <w:noProof/>
            <w:webHidden/>
          </w:rPr>
          <w:tab/>
        </w:r>
        <w:r>
          <w:rPr>
            <w:noProof/>
            <w:webHidden/>
          </w:rPr>
          <w:fldChar w:fldCharType="begin"/>
        </w:r>
        <w:r>
          <w:rPr>
            <w:noProof/>
            <w:webHidden/>
          </w:rPr>
          <w:instrText xml:space="preserve"> PAGEREF _Toc62204502 \h </w:instrText>
        </w:r>
        <w:r>
          <w:rPr>
            <w:noProof/>
            <w:webHidden/>
          </w:rPr>
        </w:r>
        <w:r>
          <w:rPr>
            <w:noProof/>
            <w:webHidden/>
          </w:rPr>
          <w:fldChar w:fldCharType="separate"/>
        </w:r>
        <w:r>
          <w:rPr>
            <w:noProof/>
            <w:webHidden/>
          </w:rPr>
          <w:t>28</w:t>
        </w:r>
        <w:r>
          <w:rPr>
            <w:noProof/>
            <w:webHidden/>
          </w:rPr>
          <w:fldChar w:fldCharType="end"/>
        </w:r>
      </w:hyperlink>
    </w:p>
    <w:p w14:paraId="2B92D041" w14:textId="77777777" w:rsidR="002721C7" w:rsidRPr="00F148CE" w:rsidRDefault="002721C7">
      <w:pPr>
        <w:pStyle w:val="Sommario3"/>
        <w:tabs>
          <w:tab w:val="right" w:leader="dot" w:pos="8494"/>
        </w:tabs>
        <w:rPr>
          <w:rFonts w:ascii="Calibri" w:hAnsi="Calibri"/>
          <w:noProof/>
          <w:sz w:val="22"/>
          <w:szCs w:val="22"/>
        </w:rPr>
      </w:pPr>
      <w:hyperlink w:anchor="_Toc62204503" w:history="1">
        <w:r w:rsidRPr="00B02FA8">
          <w:rPr>
            <w:rStyle w:val="Collegamentoipertestuale"/>
            <w:rFonts w:eastAsia="Calibri"/>
            <w:noProof/>
            <w:lang w:eastAsia="en-US"/>
          </w:rPr>
          <w:t>12 GENNAIO</w:t>
        </w:r>
        <w:r>
          <w:rPr>
            <w:noProof/>
            <w:webHidden/>
          </w:rPr>
          <w:tab/>
        </w:r>
        <w:r>
          <w:rPr>
            <w:noProof/>
            <w:webHidden/>
          </w:rPr>
          <w:fldChar w:fldCharType="begin"/>
        </w:r>
        <w:r>
          <w:rPr>
            <w:noProof/>
            <w:webHidden/>
          </w:rPr>
          <w:instrText xml:space="preserve"> PAGEREF _Toc62204503 \h </w:instrText>
        </w:r>
        <w:r>
          <w:rPr>
            <w:noProof/>
            <w:webHidden/>
          </w:rPr>
        </w:r>
        <w:r>
          <w:rPr>
            <w:noProof/>
            <w:webHidden/>
          </w:rPr>
          <w:fldChar w:fldCharType="separate"/>
        </w:r>
        <w:r>
          <w:rPr>
            <w:noProof/>
            <w:webHidden/>
          </w:rPr>
          <w:t>28</w:t>
        </w:r>
        <w:r>
          <w:rPr>
            <w:noProof/>
            <w:webHidden/>
          </w:rPr>
          <w:fldChar w:fldCharType="end"/>
        </w:r>
      </w:hyperlink>
    </w:p>
    <w:p w14:paraId="3A4C1EB0" w14:textId="77777777" w:rsidR="002721C7" w:rsidRPr="00F148CE" w:rsidRDefault="002721C7">
      <w:pPr>
        <w:pStyle w:val="Sommario1"/>
        <w:tabs>
          <w:tab w:val="right" w:leader="dot" w:pos="8494"/>
        </w:tabs>
        <w:rPr>
          <w:rFonts w:ascii="Calibri" w:hAnsi="Calibri"/>
          <w:noProof/>
          <w:sz w:val="22"/>
          <w:szCs w:val="22"/>
        </w:rPr>
      </w:pPr>
      <w:hyperlink w:anchor="_Toc62204504" w:history="1">
        <w:r w:rsidRPr="00B02FA8">
          <w:rPr>
            <w:rStyle w:val="Collegamentoipertestuale"/>
            <w:noProof/>
          </w:rPr>
          <w:t>GLIELA VERSÒ SULLA TESTA</w:t>
        </w:r>
        <w:r>
          <w:rPr>
            <w:noProof/>
            <w:webHidden/>
          </w:rPr>
          <w:tab/>
        </w:r>
        <w:r>
          <w:rPr>
            <w:noProof/>
            <w:webHidden/>
          </w:rPr>
          <w:fldChar w:fldCharType="begin"/>
        </w:r>
        <w:r>
          <w:rPr>
            <w:noProof/>
            <w:webHidden/>
          </w:rPr>
          <w:instrText xml:space="preserve"> PAGEREF _Toc62204504 \h </w:instrText>
        </w:r>
        <w:r>
          <w:rPr>
            <w:noProof/>
            <w:webHidden/>
          </w:rPr>
        </w:r>
        <w:r>
          <w:rPr>
            <w:noProof/>
            <w:webHidden/>
          </w:rPr>
          <w:fldChar w:fldCharType="separate"/>
        </w:r>
        <w:r>
          <w:rPr>
            <w:noProof/>
            <w:webHidden/>
          </w:rPr>
          <w:t>29</w:t>
        </w:r>
        <w:r>
          <w:rPr>
            <w:noProof/>
            <w:webHidden/>
          </w:rPr>
          <w:fldChar w:fldCharType="end"/>
        </w:r>
      </w:hyperlink>
    </w:p>
    <w:p w14:paraId="15420DF2" w14:textId="77777777" w:rsidR="002721C7" w:rsidRPr="00F148CE" w:rsidRDefault="002721C7">
      <w:pPr>
        <w:pStyle w:val="Sommario1"/>
        <w:tabs>
          <w:tab w:val="right" w:leader="dot" w:pos="8494"/>
        </w:tabs>
        <w:rPr>
          <w:rFonts w:ascii="Calibri" w:hAnsi="Calibri"/>
          <w:noProof/>
          <w:sz w:val="22"/>
          <w:szCs w:val="22"/>
        </w:rPr>
      </w:pPr>
      <w:hyperlink w:anchor="_Toc62204505" w:history="1">
        <w:r w:rsidRPr="00B02FA8">
          <w:rPr>
            <w:rStyle w:val="Collegamentoipertestuale"/>
            <w:noProof/>
            <w:position w:val="4"/>
          </w:rPr>
          <w:t>1 Sam 9,1-4.17-19; 10,1a; Sal 20; Mc 2,13-17</w:t>
        </w:r>
        <w:r>
          <w:rPr>
            <w:noProof/>
            <w:webHidden/>
          </w:rPr>
          <w:tab/>
        </w:r>
        <w:r>
          <w:rPr>
            <w:noProof/>
            <w:webHidden/>
          </w:rPr>
          <w:fldChar w:fldCharType="begin"/>
        </w:r>
        <w:r>
          <w:rPr>
            <w:noProof/>
            <w:webHidden/>
          </w:rPr>
          <w:instrText xml:space="preserve"> PAGEREF _Toc62204505 \h </w:instrText>
        </w:r>
        <w:r>
          <w:rPr>
            <w:noProof/>
            <w:webHidden/>
          </w:rPr>
        </w:r>
        <w:r>
          <w:rPr>
            <w:noProof/>
            <w:webHidden/>
          </w:rPr>
          <w:fldChar w:fldCharType="separate"/>
        </w:r>
        <w:r>
          <w:rPr>
            <w:noProof/>
            <w:webHidden/>
          </w:rPr>
          <w:t>29</w:t>
        </w:r>
        <w:r>
          <w:rPr>
            <w:noProof/>
            <w:webHidden/>
          </w:rPr>
          <w:fldChar w:fldCharType="end"/>
        </w:r>
      </w:hyperlink>
    </w:p>
    <w:p w14:paraId="221DC5BF" w14:textId="77777777" w:rsidR="002721C7" w:rsidRPr="00F148CE" w:rsidRDefault="002721C7">
      <w:pPr>
        <w:pStyle w:val="Sommario3"/>
        <w:tabs>
          <w:tab w:val="right" w:leader="dot" w:pos="8494"/>
        </w:tabs>
        <w:rPr>
          <w:rFonts w:ascii="Calibri" w:hAnsi="Calibri"/>
          <w:noProof/>
          <w:sz w:val="22"/>
          <w:szCs w:val="22"/>
        </w:rPr>
      </w:pPr>
      <w:hyperlink w:anchor="_Toc62204506" w:history="1">
        <w:r w:rsidRPr="00B02FA8">
          <w:rPr>
            <w:rStyle w:val="Collegamentoipertestuale"/>
            <w:rFonts w:eastAsia="Calibri"/>
            <w:noProof/>
            <w:lang w:eastAsia="en-US"/>
          </w:rPr>
          <w:t>13 GENNAIO</w:t>
        </w:r>
        <w:r>
          <w:rPr>
            <w:noProof/>
            <w:webHidden/>
          </w:rPr>
          <w:tab/>
        </w:r>
        <w:r>
          <w:rPr>
            <w:noProof/>
            <w:webHidden/>
          </w:rPr>
          <w:fldChar w:fldCharType="begin"/>
        </w:r>
        <w:r>
          <w:rPr>
            <w:noProof/>
            <w:webHidden/>
          </w:rPr>
          <w:instrText xml:space="preserve"> PAGEREF _Toc62204506 \h </w:instrText>
        </w:r>
        <w:r>
          <w:rPr>
            <w:noProof/>
            <w:webHidden/>
          </w:rPr>
        </w:r>
        <w:r>
          <w:rPr>
            <w:noProof/>
            <w:webHidden/>
          </w:rPr>
          <w:fldChar w:fldCharType="separate"/>
        </w:r>
        <w:r>
          <w:rPr>
            <w:noProof/>
            <w:webHidden/>
          </w:rPr>
          <w:t>29</w:t>
        </w:r>
        <w:r>
          <w:rPr>
            <w:noProof/>
            <w:webHidden/>
          </w:rPr>
          <w:fldChar w:fldCharType="end"/>
        </w:r>
      </w:hyperlink>
    </w:p>
    <w:p w14:paraId="6B37F924" w14:textId="77777777" w:rsidR="002721C7" w:rsidRPr="00F148CE" w:rsidRDefault="002721C7">
      <w:pPr>
        <w:pStyle w:val="Sommario1"/>
        <w:tabs>
          <w:tab w:val="right" w:leader="dot" w:pos="8494"/>
        </w:tabs>
        <w:rPr>
          <w:rFonts w:ascii="Calibri" w:hAnsi="Calibri"/>
          <w:noProof/>
          <w:sz w:val="22"/>
          <w:szCs w:val="22"/>
        </w:rPr>
      </w:pPr>
      <w:hyperlink w:anchor="_Toc62204507" w:history="1">
        <w:r w:rsidRPr="00B02FA8">
          <w:rPr>
            <w:rStyle w:val="Collegamentoipertestuale"/>
            <w:noProof/>
          </w:rPr>
          <w:t>SAMUELE CREBBE E IL SIGNORE FU CON LUI</w:t>
        </w:r>
        <w:r>
          <w:rPr>
            <w:noProof/>
            <w:webHidden/>
          </w:rPr>
          <w:tab/>
        </w:r>
        <w:r>
          <w:rPr>
            <w:noProof/>
            <w:webHidden/>
          </w:rPr>
          <w:fldChar w:fldCharType="begin"/>
        </w:r>
        <w:r>
          <w:rPr>
            <w:noProof/>
            <w:webHidden/>
          </w:rPr>
          <w:instrText xml:space="preserve"> PAGEREF _Toc62204507 \h </w:instrText>
        </w:r>
        <w:r>
          <w:rPr>
            <w:noProof/>
            <w:webHidden/>
          </w:rPr>
        </w:r>
        <w:r>
          <w:rPr>
            <w:noProof/>
            <w:webHidden/>
          </w:rPr>
          <w:fldChar w:fldCharType="separate"/>
        </w:r>
        <w:r>
          <w:rPr>
            <w:noProof/>
            <w:webHidden/>
          </w:rPr>
          <w:t>30</w:t>
        </w:r>
        <w:r>
          <w:rPr>
            <w:noProof/>
            <w:webHidden/>
          </w:rPr>
          <w:fldChar w:fldCharType="end"/>
        </w:r>
      </w:hyperlink>
    </w:p>
    <w:p w14:paraId="5D5DC23A" w14:textId="77777777" w:rsidR="002721C7" w:rsidRPr="00F148CE" w:rsidRDefault="002721C7">
      <w:pPr>
        <w:pStyle w:val="Sommario1"/>
        <w:tabs>
          <w:tab w:val="right" w:leader="dot" w:pos="8494"/>
        </w:tabs>
        <w:rPr>
          <w:rFonts w:ascii="Calibri" w:hAnsi="Calibri"/>
          <w:noProof/>
          <w:sz w:val="22"/>
          <w:szCs w:val="22"/>
        </w:rPr>
      </w:pPr>
      <w:hyperlink w:anchor="_Toc62204508" w:history="1">
        <w:r w:rsidRPr="00B02FA8">
          <w:rPr>
            <w:rStyle w:val="Collegamentoipertestuale"/>
            <w:noProof/>
            <w:position w:val="4"/>
          </w:rPr>
          <w:t>1 Sam 3,3b-10.19; Sal. 39; 1 Cor 6,13c-15a.17-20; Gv 1,35-42</w:t>
        </w:r>
        <w:r>
          <w:rPr>
            <w:noProof/>
            <w:webHidden/>
          </w:rPr>
          <w:tab/>
        </w:r>
        <w:r>
          <w:rPr>
            <w:noProof/>
            <w:webHidden/>
          </w:rPr>
          <w:fldChar w:fldCharType="begin"/>
        </w:r>
        <w:r>
          <w:rPr>
            <w:noProof/>
            <w:webHidden/>
          </w:rPr>
          <w:instrText xml:space="preserve"> PAGEREF _Toc62204508 \h </w:instrText>
        </w:r>
        <w:r>
          <w:rPr>
            <w:noProof/>
            <w:webHidden/>
          </w:rPr>
        </w:r>
        <w:r>
          <w:rPr>
            <w:noProof/>
            <w:webHidden/>
          </w:rPr>
          <w:fldChar w:fldCharType="separate"/>
        </w:r>
        <w:r>
          <w:rPr>
            <w:noProof/>
            <w:webHidden/>
          </w:rPr>
          <w:t>30</w:t>
        </w:r>
        <w:r>
          <w:rPr>
            <w:noProof/>
            <w:webHidden/>
          </w:rPr>
          <w:fldChar w:fldCharType="end"/>
        </w:r>
      </w:hyperlink>
    </w:p>
    <w:p w14:paraId="70F1177D" w14:textId="77777777" w:rsidR="002721C7" w:rsidRPr="00F148CE" w:rsidRDefault="002721C7">
      <w:pPr>
        <w:pStyle w:val="Sommario3"/>
        <w:tabs>
          <w:tab w:val="right" w:leader="dot" w:pos="8494"/>
        </w:tabs>
        <w:rPr>
          <w:rFonts w:ascii="Calibri" w:hAnsi="Calibri"/>
          <w:noProof/>
          <w:sz w:val="22"/>
          <w:szCs w:val="22"/>
        </w:rPr>
      </w:pPr>
      <w:hyperlink w:anchor="_Toc62204509" w:history="1">
        <w:r w:rsidRPr="00B02FA8">
          <w:rPr>
            <w:rStyle w:val="Collegamentoipertestuale"/>
            <w:rFonts w:eastAsia="Calibri"/>
            <w:noProof/>
            <w:lang w:eastAsia="en-US"/>
          </w:rPr>
          <w:t>14 GENNAIO – II DOMENICA T.O. –  B</w:t>
        </w:r>
        <w:r>
          <w:rPr>
            <w:noProof/>
            <w:webHidden/>
          </w:rPr>
          <w:tab/>
        </w:r>
        <w:r>
          <w:rPr>
            <w:noProof/>
            <w:webHidden/>
          </w:rPr>
          <w:fldChar w:fldCharType="begin"/>
        </w:r>
        <w:r>
          <w:rPr>
            <w:noProof/>
            <w:webHidden/>
          </w:rPr>
          <w:instrText xml:space="preserve"> PAGEREF _Toc62204509 \h </w:instrText>
        </w:r>
        <w:r>
          <w:rPr>
            <w:noProof/>
            <w:webHidden/>
          </w:rPr>
        </w:r>
        <w:r>
          <w:rPr>
            <w:noProof/>
            <w:webHidden/>
          </w:rPr>
          <w:fldChar w:fldCharType="separate"/>
        </w:r>
        <w:r>
          <w:rPr>
            <w:noProof/>
            <w:webHidden/>
          </w:rPr>
          <w:t>30</w:t>
        </w:r>
        <w:r>
          <w:rPr>
            <w:noProof/>
            <w:webHidden/>
          </w:rPr>
          <w:fldChar w:fldCharType="end"/>
        </w:r>
      </w:hyperlink>
    </w:p>
    <w:p w14:paraId="6C1F103E" w14:textId="77777777" w:rsidR="002721C7" w:rsidRPr="00F148CE" w:rsidRDefault="002721C7">
      <w:pPr>
        <w:pStyle w:val="Sommario1"/>
        <w:tabs>
          <w:tab w:val="right" w:leader="dot" w:pos="8494"/>
        </w:tabs>
        <w:rPr>
          <w:rFonts w:ascii="Calibri" w:hAnsi="Calibri"/>
          <w:noProof/>
          <w:sz w:val="22"/>
          <w:szCs w:val="22"/>
        </w:rPr>
      </w:pPr>
      <w:hyperlink w:anchor="_Toc62204510" w:history="1">
        <w:r w:rsidRPr="00B02FA8">
          <w:rPr>
            <w:rStyle w:val="Collegamentoipertestuale"/>
            <w:noProof/>
          </w:rPr>
          <w:t>ECCO, OBBEDIRE È MEGLIO DEL SACRIFICIO</w:t>
        </w:r>
        <w:r>
          <w:rPr>
            <w:noProof/>
            <w:webHidden/>
          </w:rPr>
          <w:tab/>
        </w:r>
        <w:r>
          <w:rPr>
            <w:noProof/>
            <w:webHidden/>
          </w:rPr>
          <w:fldChar w:fldCharType="begin"/>
        </w:r>
        <w:r>
          <w:rPr>
            <w:noProof/>
            <w:webHidden/>
          </w:rPr>
          <w:instrText xml:space="preserve"> PAGEREF _Toc62204510 \h </w:instrText>
        </w:r>
        <w:r>
          <w:rPr>
            <w:noProof/>
            <w:webHidden/>
          </w:rPr>
        </w:r>
        <w:r>
          <w:rPr>
            <w:noProof/>
            <w:webHidden/>
          </w:rPr>
          <w:fldChar w:fldCharType="separate"/>
        </w:r>
        <w:r>
          <w:rPr>
            <w:noProof/>
            <w:webHidden/>
          </w:rPr>
          <w:t>31</w:t>
        </w:r>
        <w:r>
          <w:rPr>
            <w:noProof/>
            <w:webHidden/>
          </w:rPr>
          <w:fldChar w:fldCharType="end"/>
        </w:r>
      </w:hyperlink>
    </w:p>
    <w:p w14:paraId="7EBF01D9" w14:textId="77777777" w:rsidR="002721C7" w:rsidRPr="00F148CE" w:rsidRDefault="002721C7">
      <w:pPr>
        <w:pStyle w:val="Sommario1"/>
        <w:tabs>
          <w:tab w:val="right" w:leader="dot" w:pos="8494"/>
        </w:tabs>
        <w:rPr>
          <w:rFonts w:ascii="Calibri" w:hAnsi="Calibri"/>
          <w:noProof/>
          <w:sz w:val="22"/>
          <w:szCs w:val="22"/>
        </w:rPr>
      </w:pPr>
      <w:hyperlink w:anchor="_Toc62204511" w:history="1">
        <w:r w:rsidRPr="00B02FA8">
          <w:rPr>
            <w:rStyle w:val="Collegamentoipertestuale"/>
            <w:noProof/>
            <w:position w:val="4"/>
          </w:rPr>
          <w:t>1 Sam 15,16-23; Sal 49; Mc 2,18-22</w:t>
        </w:r>
        <w:r>
          <w:rPr>
            <w:noProof/>
            <w:webHidden/>
          </w:rPr>
          <w:tab/>
        </w:r>
        <w:r>
          <w:rPr>
            <w:noProof/>
            <w:webHidden/>
          </w:rPr>
          <w:fldChar w:fldCharType="begin"/>
        </w:r>
        <w:r>
          <w:rPr>
            <w:noProof/>
            <w:webHidden/>
          </w:rPr>
          <w:instrText xml:space="preserve"> PAGEREF _Toc62204511 \h </w:instrText>
        </w:r>
        <w:r>
          <w:rPr>
            <w:noProof/>
            <w:webHidden/>
          </w:rPr>
        </w:r>
        <w:r>
          <w:rPr>
            <w:noProof/>
            <w:webHidden/>
          </w:rPr>
          <w:fldChar w:fldCharType="separate"/>
        </w:r>
        <w:r>
          <w:rPr>
            <w:noProof/>
            <w:webHidden/>
          </w:rPr>
          <w:t>31</w:t>
        </w:r>
        <w:r>
          <w:rPr>
            <w:noProof/>
            <w:webHidden/>
          </w:rPr>
          <w:fldChar w:fldCharType="end"/>
        </w:r>
      </w:hyperlink>
    </w:p>
    <w:p w14:paraId="00B6CE42" w14:textId="77777777" w:rsidR="002721C7" w:rsidRPr="00F148CE" w:rsidRDefault="002721C7">
      <w:pPr>
        <w:pStyle w:val="Sommario3"/>
        <w:tabs>
          <w:tab w:val="right" w:leader="dot" w:pos="8494"/>
        </w:tabs>
        <w:rPr>
          <w:rFonts w:ascii="Calibri" w:hAnsi="Calibri"/>
          <w:noProof/>
          <w:sz w:val="22"/>
          <w:szCs w:val="22"/>
        </w:rPr>
      </w:pPr>
      <w:hyperlink w:anchor="_Toc62204512" w:history="1">
        <w:r w:rsidRPr="00B02FA8">
          <w:rPr>
            <w:rStyle w:val="Collegamentoipertestuale"/>
            <w:rFonts w:eastAsia="Calibri"/>
            <w:noProof/>
            <w:lang w:eastAsia="en-US"/>
          </w:rPr>
          <w:t>15 GENNAIO</w:t>
        </w:r>
        <w:r>
          <w:rPr>
            <w:noProof/>
            <w:webHidden/>
          </w:rPr>
          <w:tab/>
        </w:r>
        <w:r>
          <w:rPr>
            <w:noProof/>
            <w:webHidden/>
          </w:rPr>
          <w:fldChar w:fldCharType="begin"/>
        </w:r>
        <w:r>
          <w:rPr>
            <w:noProof/>
            <w:webHidden/>
          </w:rPr>
          <w:instrText xml:space="preserve"> PAGEREF _Toc62204512 \h </w:instrText>
        </w:r>
        <w:r>
          <w:rPr>
            <w:noProof/>
            <w:webHidden/>
          </w:rPr>
        </w:r>
        <w:r>
          <w:rPr>
            <w:noProof/>
            <w:webHidden/>
          </w:rPr>
          <w:fldChar w:fldCharType="separate"/>
        </w:r>
        <w:r>
          <w:rPr>
            <w:noProof/>
            <w:webHidden/>
          </w:rPr>
          <w:t>31</w:t>
        </w:r>
        <w:r>
          <w:rPr>
            <w:noProof/>
            <w:webHidden/>
          </w:rPr>
          <w:fldChar w:fldCharType="end"/>
        </w:r>
      </w:hyperlink>
    </w:p>
    <w:p w14:paraId="0013672A" w14:textId="77777777" w:rsidR="002721C7" w:rsidRPr="00F148CE" w:rsidRDefault="002721C7">
      <w:pPr>
        <w:pStyle w:val="Sommario1"/>
        <w:tabs>
          <w:tab w:val="right" w:leader="dot" w:pos="8494"/>
        </w:tabs>
        <w:rPr>
          <w:rFonts w:ascii="Calibri" w:hAnsi="Calibri"/>
          <w:noProof/>
          <w:sz w:val="22"/>
          <w:szCs w:val="22"/>
        </w:rPr>
      </w:pPr>
      <w:hyperlink w:anchor="_Toc62204513" w:history="1">
        <w:r w:rsidRPr="00B02FA8">
          <w:rPr>
            <w:rStyle w:val="Collegamentoipertestuale"/>
            <w:noProof/>
          </w:rPr>
          <w:t>UNGERAI PER ME COLUI CHE IO TI DIRÒ</w:t>
        </w:r>
        <w:r>
          <w:rPr>
            <w:noProof/>
            <w:webHidden/>
          </w:rPr>
          <w:tab/>
        </w:r>
        <w:r>
          <w:rPr>
            <w:noProof/>
            <w:webHidden/>
          </w:rPr>
          <w:fldChar w:fldCharType="begin"/>
        </w:r>
        <w:r>
          <w:rPr>
            <w:noProof/>
            <w:webHidden/>
          </w:rPr>
          <w:instrText xml:space="preserve"> PAGEREF _Toc62204513 \h </w:instrText>
        </w:r>
        <w:r>
          <w:rPr>
            <w:noProof/>
            <w:webHidden/>
          </w:rPr>
        </w:r>
        <w:r>
          <w:rPr>
            <w:noProof/>
            <w:webHidden/>
          </w:rPr>
          <w:fldChar w:fldCharType="separate"/>
        </w:r>
        <w:r>
          <w:rPr>
            <w:noProof/>
            <w:webHidden/>
          </w:rPr>
          <w:t>32</w:t>
        </w:r>
        <w:r>
          <w:rPr>
            <w:noProof/>
            <w:webHidden/>
          </w:rPr>
          <w:fldChar w:fldCharType="end"/>
        </w:r>
      </w:hyperlink>
    </w:p>
    <w:p w14:paraId="036957AE" w14:textId="77777777" w:rsidR="002721C7" w:rsidRPr="00F148CE" w:rsidRDefault="002721C7">
      <w:pPr>
        <w:pStyle w:val="Sommario1"/>
        <w:tabs>
          <w:tab w:val="right" w:leader="dot" w:pos="8494"/>
        </w:tabs>
        <w:rPr>
          <w:rFonts w:ascii="Calibri" w:hAnsi="Calibri"/>
          <w:noProof/>
          <w:sz w:val="22"/>
          <w:szCs w:val="22"/>
        </w:rPr>
      </w:pPr>
      <w:hyperlink w:anchor="_Toc62204514" w:history="1">
        <w:r w:rsidRPr="00B02FA8">
          <w:rPr>
            <w:rStyle w:val="Collegamentoipertestuale"/>
            <w:noProof/>
            <w:position w:val="4"/>
          </w:rPr>
          <w:t>1 Sam 16,1-13; Sal 88; Mc 2,23-28</w:t>
        </w:r>
        <w:r>
          <w:rPr>
            <w:noProof/>
            <w:webHidden/>
          </w:rPr>
          <w:tab/>
        </w:r>
        <w:r>
          <w:rPr>
            <w:noProof/>
            <w:webHidden/>
          </w:rPr>
          <w:fldChar w:fldCharType="begin"/>
        </w:r>
        <w:r>
          <w:rPr>
            <w:noProof/>
            <w:webHidden/>
          </w:rPr>
          <w:instrText xml:space="preserve"> PAGEREF _Toc62204514 \h </w:instrText>
        </w:r>
        <w:r>
          <w:rPr>
            <w:noProof/>
            <w:webHidden/>
          </w:rPr>
        </w:r>
        <w:r>
          <w:rPr>
            <w:noProof/>
            <w:webHidden/>
          </w:rPr>
          <w:fldChar w:fldCharType="separate"/>
        </w:r>
        <w:r>
          <w:rPr>
            <w:noProof/>
            <w:webHidden/>
          </w:rPr>
          <w:t>32</w:t>
        </w:r>
        <w:r>
          <w:rPr>
            <w:noProof/>
            <w:webHidden/>
          </w:rPr>
          <w:fldChar w:fldCharType="end"/>
        </w:r>
      </w:hyperlink>
    </w:p>
    <w:p w14:paraId="7B556DA2" w14:textId="77777777" w:rsidR="002721C7" w:rsidRPr="00F148CE" w:rsidRDefault="002721C7">
      <w:pPr>
        <w:pStyle w:val="Sommario3"/>
        <w:tabs>
          <w:tab w:val="right" w:leader="dot" w:pos="8494"/>
        </w:tabs>
        <w:rPr>
          <w:rFonts w:ascii="Calibri" w:hAnsi="Calibri"/>
          <w:noProof/>
          <w:sz w:val="22"/>
          <w:szCs w:val="22"/>
        </w:rPr>
      </w:pPr>
      <w:hyperlink w:anchor="_Toc62204515" w:history="1">
        <w:r w:rsidRPr="00B02FA8">
          <w:rPr>
            <w:rStyle w:val="Collegamentoipertestuale"/>
            <w:rFonts w:eastAsia="Calibri"/>
            <w:noProof/>
            <w:lang w:eastAsia="en-US"/>
          </w:rPr>
          <w:t>16 GENNAIO</w:t>
        </w:r>
        <w:r>
          <w:rPr>
            <w:noProof/>
            <w:webHidden/>
          </w:rPr>
          <w:tab/>
        </w:r>
        <w:r>
          <w:rPr>
            <w:noProof/>
            <w:webHidden/>
          </w:rPr>
          <w:fldChar w:fldCharType="begin"/>
        </w:r>
        <w:r>
          <w:rPr>
            <w:noProof/>
            <w:webHidden/>
          </w:rPr>
          <w:instrText xml:space="preserve"> PAGEREF _Toc62204515 \h </w:instrText>
        </w:r>
        <w:r>
          <w:rPr>
            <w:noProof/>
            <w:webHidden/>
          </w:rPr>
        </w:r>
        <w:r>
          <w:rPr>
            <w:noProof/>
            <w:webHidden/>
          </w:rPr>
          <w:fldChar w:fldCharType="separate"/>
        </w:r>
        <w:r>
          <w:rPr>
            <w:noProof/>
            <w:webHidden/>
          </w:rPr>
          <w:t>32</w:t>
        </w:r>
        <w:r>
          <w:rPr>
            <w:noProof/>
            <w:webHidden/>
          </w:rPr>
          <w:fldChar w:fldCharType="end"/>
        </w:r>
      </w:hyperlink>
    </w:p>
    <w:p w14:paraId="175BD525" w14:textId="77777777" w:rsidR="002721C7" w:rsidRPr="00F148CE" w:rsidRDefault="002721C7">
      <w:pPr>
        <w:pStyle w:val="Sommario1"/>
        <w:tabs>
          <w:tab w:val="right" w:leader="dot" w:pos="8494"/>
        </w:tabs>
        <w:rPr>
          <w:rFonts w:ascii="Calibri" w:hAnsi="Calibri"/>
          <w:noProof/>
          <w:sz w:val="22"/>
          <w:szCs w:val="22"/>
        </w:rPr>
      </w:pPr>
      <w:hyperlink w:anchor="_Toc62204516" w:history="1">
        <w:r w:rsidRPr="00B02FA8">
          <w:rPr>
            <w:rStyle w:val="Collegamentoipertestuale"/>
            <w:noProof/>
          </w:rPr>
          <w:t>IO VENGO A TE NEL NOME DEL SIGNORE</w:t>
        </w:r>
        <w:r>
          <w:rPr>
            <w:noProof/>
            <w:webHidden/>
          </w:rPr>
          <w:tab/>
        </w:r>
        <w:r>
          <w:rPr>
            <w:noProof/>
            <w:webHidden/>
          </w:rPr>
          <w:fldChar w:fldCharType="begin"/>
        </w:r>
        <w:r>
          <w:rPr>
            <w:noProof/>
            <w:webHidden/>
          </w:rPr>
          <w:instrText xml:space="preserve"> PAGEREF _Toc62204516 \h </w:instrText>
        </w:r>
        <w:r>
          <w:rPr>
            <w:noProof/>
            <w:webHidden/>
          </w:rPr>
        </w:r>
        <w:r>
          <w:rPr>
            <w:noProof/>
            <w:webHidden/>
          </w:rPr>
          <w:fldChar w:fldCharType="separate"/>
        </w:r>
        <w:r>
          <w:rPr>
            <w:noProof/>
            <w:webHidden/>
          </w:rPr>
          <w:t>33</w:t>
        </w:r>
        <w:r>
          <w:rPr>
            <w:noProof/>
            <w:webHidden/>
          </w:rPr>
          <w:fldChar w:fldCharType="end"/>
        </w:r>
      </w:hyperlink>
    </w:p>
    <w:p w14:paraId="390CB19A" w14:textId="77777777" w:rsidR="002721C7" w:rsidRPr="00F148CE" w:rsidRDefault="002721C7">
      <w:pPr>
        <w:pStyle w:val="Sommario1"/>
        <w:tabs>
          <w:tab w:val="right" w:leader="dot" w:pos="8494"/>
        </w:tabs>
        <w:rPr>
          <w:rFonts w:ascii="Calibri" w:hAnsi="Calibri"/>
          <w:noProof/>
          <w:sz w:val="22"/>
          <w:szCs w:val="22"/>
        </w:rPr>
      </w:pPr>
      <w:hyperlink w:anchor="_Toc62204517" w:history="1">
        <w:r w:rsidRPr="00B02FA8">
          <w:rPr>
            <w:rStyle w:val="Collegamentoipertestuale"/>
            <w:noProof/>
            <w:position w:val="4"/>
          </w:rPr>
          <w:t>1 Sam 17,32-33.37.40-51; Sal 143; Mc 3,1-6</w:t>
        </w:r>
        <w:r>
          <w:rPr>
            <w:noProof/>
            <w:webHidden/>
          </w:rPr>
          <w:tab/>
        </w:r>
        <w:r>
          <w:rPr>
            <w:noProof/>
            <w:webHidden/>
          </w:rPr>
          <w:fldChar w:fldCharType="begin"/>
        </w:r>
        <w:r>
          <w:rPr>
            <w:noProof/>
            <w:webHidden/>
          </w:rPr>
          <w:instrText xml:space="preserve"> PAGEREF _Toc62204517 \h </w:instrText>
        </w:r>
        <w:r>
          <w:rPr>
            <w:noProof/>
            <w:webHidden/>
          </w:rPr>
        </w:r>
        <w:r>
          <w:rPr>
            <w:noProof/>
            <w:webHidden/>
          </w:rPr>
          <w:fldChar w:fldCharType="separate"/>
        </w:r>
        <w:r>
          <w:rPr>
            <w:noProof/>
            <w:webHidden/>
          </w:rPr>
          <w:t>33</w:t>
        </w:r>
        <w:r>
          <w:rPr>
            <w:noProof/>
            <w:webHidden/>
          </w:rPr>
          <w:fldChar w:fldCharType="end"/>
        </w:r>
      </w:hyperlink>
    </w:p>
    <w:p w14:paraId="37062D86" w14:textId="77777777" w:rsidR="002721C7" w:rsidRPr="00F148CE" w:rsidRDefault="002721C7">
      <w:pPr>
        <w:pStyle w:val="Sommario3"/>
        <w:tabs>
          <w:tab w:val="right" w:leader="dot" w:pos="8494"/>
        </w:tabs>
        <w:rPr>
          <w:rFonts w:ascii="Calibri" w:hAnsi="Calibri"/>
          <w:noProof/>
          <w:sz w:val="22"/>
          <w:szCs w:val="22"/>
        </w:rPr>
      </w:pPr>
      <w:hyperlink w:anchor="_Toc62204518" w:history="1">
        <w:r w:rsidRPr="00B02FA8">
          <w:rPr>
            <w:rStyle w:val="Collegamentoipertestuale"/>
            <w:rFonts w:eastAsia="Calibri"/>
            <w:noProof/>
            <w:lang w:eastAsia="en-US"/>
          </w:rPr>
          <w:t>17 GENNAIO</w:t>
        </w:r>
        <w:r>
          <w:rPr>
            <w:noProof/>
            <w:webHidden/>
          </w:rPr>
          <w:tab/>
        </w:r>
        <w:r>
          <w:rPr>
            <w:noProof/>
            <w:webHidden/>
          </w:rPr>
          <w:fldChar w:fldCharType="begin"/>
        </w:r>
        <w:r>
          <w:rPr>
            <w:noProof/>
            <w:webHidden/>
          </w:rPr>
          <w:instrText xml:space="preserve"> PAGEREF _Toc62204518 \h </w:instrText>
        </w:r>
        <w:r>
          <w:rPr>
            <w:noProof/>
            <w:webHidden/>
          </w:rPr>
        </w:r>
        <w:r>
          <w:rPr>
            <w:noProof/>
            <w:webHidden/>
          </w:rPr>
          <w:fldChar w:fldCharType="separate"/>
        </w:r>
        <w:r>
          <w:rPr>
            <w:noProof/>
            <w:webHidden/>
          </w:rPr>
          <w:t>33</w:t>
        </w:r>
        <w:r>
          <w:rPr>
            <w:noProof/>
            <w:webHidden/>
          </w:rPr>
          <w:fldChar w:fldCharType="end"/>
        </w:r>
      </w:hyperlink>
    </w:p>
    <w:p w14:paraId="030D3996" w14:textId="77777777" w:rsidR="002721C7" w:rsidRPr="00F148CE" w:rsidRDefault="002721C7">
      <w:pPr>
        <w:pStyle w:val="Sommario1"/>
        <w:tabs>
          <w:tab w:val="right" w:leader="dot" w:pos="8494"/>
        </w:tabs>
        <w:rPr>
          <w:rFonts w:ascii="Calibri" w:hAnsi="Calibri"/>
          <w:noProof/>
          <w:sz w:val="22"/>
          <w:szCs w:val="22"/>
        </w:rPr>
      </w:pPr>
      <w:hyperlink w:anchor="_Toc62204519" w:history="1">
        <w:r w:rsidRPr="00B02FA8">
          <w:rPr>
            <w:rStyle w:val="Collegamentoipertestuale"/>
            <w:noProof/>
          </w:rPr>
          <w:t>PERCHÉ PECCHI CONTRO UN INNOCENTE</w:t>
        </w:r>
        <w:r>
          <w:rPr>
            <w:noProof/>
            <w:webHidden/>
          </w:rPr>
          <w:tab/>
        </w:r>
        <w:r>
          <w:rPr>
            <w:noProof/>
            <w:webHidden/>
          </w:rPr>
          <w:fldChar w:fldCharType="begin"/>
        </w:r>
        <w:r>
          <w:rPr>
            <w:noProof/>
            <w:webHidden/>
          </w:rPr>
          <w:instrText xml:space="preserve"> PAGEREF _Toc62204519 \h </w:instrText>
        </w:r>
        <w:r>
          <w:rPr>
            <w:noProof/>
            <w:webHidden/>
          </w:rPr>
        </w:r>
        <w:r>
          <w:rPr>
            <w:noProof/>
            <w:webHidden/>
          </w:rPr>
          <w:fldChar w:fldCharType="separate"/>
        </w:r>
        <w:r>
          <w:rPr>
            <w:noProof/>
            <w:webHidden/>
          </w:rPr>
          <w:t>34</w:t>
        </w:r>
        <w:r>
          <w:rPr>
            <w:noProof/>
            <w:webHidden/>
          </w:rPr>
          <w:fldChar w:fldCharType="end"/>
        </w:r>
      </w:hyperlink>
    </w:p>
    <w:p w14:paraId="2D66E30B" w14:textId="77777777" w:rsidR="002721C7" w:rsidRPr="00F148CE" w:rsidRDefault="002721C7">
      <w:pPr>
        <w:pStyle w:val="Sommario1"/>
        <w:tabs>
          <w:tab w:val="right" w:leader="dot" w:pos="8494"/>
        </w:tabs>
        <w:rPr>
          <w:rFonts w:ascii="Calibri" w:hAnsi="Calibri"/>
          <w:noProof/>
          <w:sz w:val="22"/>
          <w:szCs w:val="22"/>
        </w:rPr>
      </w:pPr>
      <w:hyperlink w:anchor="_Toc62204520" w:history="1">
        <w:r w:rsidRPr="00B02FA8">
          <w:rPr>
            <w:rStyle w:val="Collegamentoipertestuale"/>
            <w:noProof/>
            <w:position w:val="4"/>
          </w:rPr>
          <w:t>1 Sam 18,6-9; 19,1-7; Sal 55; Mc 3,7-12</w:t>
        </w:r>
        <w:r>
          <w:rPr>
            <w:noProof/>
            <w:webHidden/>
          </w:rPr>
          <w:tab/>
        </w:r>
        <w:r>
          <w:rPr>
            <w:noProof/>
            <w:webHidden/>
          </w:rPr>
          <w:fldChar w:fldCharType="begin"/>
        </w:r>
        <w:r>
          <w:rPr>
            <w:noProof/>
            <w:webHidden/>
          </w:rPr>
          <w:instrText xml:space="preserve"> PAGEREF _Toc62204520 \h </w:instrText>
        </w:r>
        <w:r>
          <w:rPr>
            <w:noProof/>
            <w:webHidden/>
          </w:rPr>
        </w:r>
        <w:r>
          <w:rPr>
            <w:noProof/>
            <w:webHidden/>
          </w:rPr>
          <w:fldChar w:fldCharType="separate"/>
        </w:r>
        <w:r>
          <w:rPr>
            <w:noProof/>
            <w:webHidden/>
          </w:rPr>
          <w:t>34</w:t>
        </w:r>
        <w:r>
          <w:rPr>
            <w:noProof/>
            <w:webHidden/>
          </w:rPr>
          <w:fldChar w:fldCharType="end"/>
        </w:r>
      </w:hyperlink>
    </w:p>
    <w:p w14:paraId="5F20F5A3" w14:textId="77777777" w:rsidR="002721C7" w:rsidRPr="00F148CE" w:rsidRDefault="002721C7">
      <w:pPr>
        <w:pStyle w:val="Sommario3"/>
        <w:tabs>
          <w:tab w:val="right" w:leader="dot" w:pos="8494"/>
        </w:tabs>
        <w:rPr>
          <w:rFonts w:ascii="Calibri" w:hAnsi="Calibri"/>
          <w:noProof/>
          <w:sz w:val="22"/>
          <w:szCs w:val="22"/>
        </w:rPr>
      </w:pPr>
      <w:hyperlink w:anchor="_Toc62204521" w:history="1">
        <w:r w:rsidRPr="00B02FA8">
          <w:rPr>
            <w:rStyle w:val="Collegamentoipertestuale"/>
            <w:rFonts w:eastAsia="Calibri"/>
            <w:noProof/>
            <w:lang w:eastAsia="en-US"/>
          </w:rPr>
          <w:t>18 GENNAIO</w:t>
        </w:r>
        <w:r>
          <w:rPr>
            <w:noProof/>
            <w:webHidden/>
          </w:rPr>
          <w:tab/>
        </w:r>
        <w:r>
          <w:rPr>
            <w:noProof/>
            <w:webHidden/>
          </w:rPr>
          <w:fldChar w:fldCharType="begin"/>
        </w:r>
        <w:r>
          <w:rPr>
            <w:noProof/>
            <w:webHidden/>
          </w:rPr>
          <w:instrText xml:space="preserve"> PAGEREF _Toc62204521 \h </w:instrText>
        </w:r>
        <w:r>
          <w:rPr>
            <w:noProof/>
            <w:webHidden/>
          </w:rPr>
        </w:r>
        <w:r>
          <w:rPr>
            <w:noProof/>
            <w:webHidden/>
          </w:rPr>
          <w:fldChar w:fldCharType="separate"/>
        </w:r>
        <w:r>
          <w:rPr>
            <w:noProof/>
            <w:webHidden/>
          </w:rPr>
          <w:t>34</w:t>
        </w:r>
        <w:r>
          <w:rPr>
            <w:noProof/>
            <w:webHidden/>
          </w:rPr>
          <w:fldChar w:fldCharType="end"/>
        </w:r>
      </w:hyperlink>
    </w:p>
    <w:p w14:paraId="0E7C5A7D" w14:textId="77777777" w:rsidR="002721C7" w:rsidRPr="00F148CE" w:rsidRDefault="002721C7">
      <w:pPr>
        <w:pStyle w:val="Sommario1"/>
        <w:tabs>
          <w:tab w:val="right" w:leader="dot" w:pos="8494"/>
        </w:tabs>
        <w:rPr>
          <w:rFonts w:ascii="Calibri" w:hAnsi="Calibri"/>
          <w:noProof/>
          <w:sz w:val="22"/>
          <w:szCs w:val="22"/>
        </w:rPr>
      </w:pPr>
      <w:hyperlink w:anchor="_Toc62204522" w:history="1">
        <w:r w:rsidRPr="00B02FA8">
          <w:rPr>
            <w:rStyle w:val="Collegamentoipertestuale"/>
            <w:noProof/>
          </w:rPr>
          <w:t>PERCHÉ È IL CONSACRATO DEL SIGNORE</w:t>
        </w:r>
        <w:r>
          <w:rPr>
            <w:noProof/>
            <w:webHidden/>
          </w:rPr>
          <w:tab/>
        </w:r>
        <w:r>
          <w:rPr>
            <w:noProof/>
            <w:webHidden/>
          </w:rPr>
          <w:fldChar w:fldCharType="begin"/>
        </w:r>
        <w:r>
          <w:rPr>
            <w:noProof/>
            <w:webHidden/>
          </w:rPr>
          <w:instrText xml:space="preserve"> PAGEREF _Toc62204522 \h </w:instrText>
        </w:r>
        <w:r>
          <w:rPr>
            <w:noProof/>
            <w:webHidden/>
          </w:rPr>
        </w:r>
        <w:r>
          <w:rPr>
            <w:noProof/>
            <w:webHidden/>
          </w:rPr>
          <w:fldChar w:fldCharType="separate"/>
        </w:r>
        <w:r>
          <w:rPr>
            <w:noProof/>
            <w:webHidden/>
          </w:rPr>
          <w:t>35</w:t>
        </w:r>
        <w:r>
          <w:rPr>
            <w:noProof/>
            <w:webHidden/>
          </w:rPr>
          <w:fldChar w:fldCharType="end"/>
        </w:r>
      </w:hyperlink>
    </w:p>
    <w:p w14:paraId="53A832F1" w14:textId="77777777" w:rsidR="002721C7" w:rsidRPr="00F148CE" w:rsidRDefault="002721C7">
      <w:pPr>
        <w:pStyle w:val="Sommario1"/>
        <w:tabs>
          <w:tab w:val="right" w:leader="dot" w:pos="8494"/>
        </w:tabs>
        <w:rPr>
          <w:rFonts w:ascii="Calibri" w:hAnsi="Calibri"/>
          <w:noProof/>
          <w:sz w:val="22"/>
          <w:szCs w:val="22"/>
        </w:rPr>
      </w:pPr>
      <w:hyperlink w:anchor="_Toc62204523" w:history="1">
        <w:r w:rsidRPr="00B02FA8">
          <w:rPr>
            <w:rStyle w:val="Collegamentoipertestuale"/>
            <w:noProof/>
            <w:position w:val="4"/>
          </w:rPr>
          <w:t>1 Sam 24,3-21; Sal 56; Mc 3,13-19</w:t>
        </w:r>
        <w:r>
          <w:rPr>
            <w:noProof/>
            <w:webHidden/>
          </w:rPr>
          <w:tab/>
        </w:r>
        <w:r>
          <w:rPr>
            <w:noProof/>
            <w:webHidden/>
          </w:rPr>
          <w:fldChar w:fldCharType="begin"/>
        </w:r>
        <w:r>
          <w:rPr>
            <w:noProof/>
            <w:webHidden/>
          </w:rPr>
          <w:instrText xml:space="preserve"> PAGEREF _Toc62204523 \h </w:instrText>
        </w:r>
        <w:r>
          <w:rPr>
            <w:noProof/>
            <w:webHidden/>
          </w:rPr>
        </w:r>
        <w:r>
          <w:rPr>
            <w:noProof/>
            <w:webHidden/>
          </w:rPr>
          <w:fldChar w:fldCharType="separate"/>
        </w:r>
        <w:r>
          <w:rPr>
            <w:noProof/>
            <w:webHidden/>
          </w:rPr>
          <w:t>35</w:t>
        </w:r>
        <w:r>
          <w:rPr>
            <w:noProof/>
            <w:webHidden/>
          </w:rPr>
          <w:fldChar w:fldCharType="end"/>
        </w:r>
      </w:hyperlink>
    </w:p>
    <w:p w14:paraId="76B736F7" w14:textId="77777777" w:rsidR="002721C7" w:rsidRPr="00F148CE" w:rsidRDefault="002721C7">
      <w:pPr>
        <w:pStyle w:val="Sommario3"/>
        <w:tabs>
          <w:tab w:val="right" w:leader="dot" w:pos="8494"/>
        </w:tabs>
        <w:rPr>
          <w:rFonts w:ascii="Calibri" w:hAnsi="Calibri"/>
          <w:noProof/>
          <w:sz w:val="22"/>
          <w:szCs w:val="22"/>
        </w:rPr>
      </w:pPr>
      <w:hyperlink w:anchor="_Toc62204524" w:history="1">
        <w:r w:rsidRPr="00B02FA8">
          <w:rPr>
            <w:rStyle w:val="Collegamentoipertestuale"/>
            <w:rFonts w:eastAsia="Calibri"/>
            <w:noProof/>
            <w:lang w:eastAsia="en-US"/>
          </w:rPr>
          <w:t>19 GENNAIO</w:t>
        </w:r>
        <w:r>
          <w:rPr>
            <w:noProof/>
            <w:webHidden/>
          </w:rPr>
          <w:tab/>
        </w:r>
        <w:r>
          <w:rPr>
            <w:noProof/>
            <w:webHidden/>
          </w:rPr>
          <w:fldChar w:fldCharType="begin"/>
        </w:r>
        <w:r>
          <w:rPr>
            <w:noProof/>
            <w:webHidden/>
          </w:rPr>
          <w:instrText xml:space="preserve"> PAGEREF _Toc62204524 \h </w:instrText>
        </w:r>
        <w:r>
          <w:rPr>
            <w:noProof/>
            <w:webHidden/>
          </w:rPr>
        </w:r>
        <w:r>
          <w:rPr>
            <w:noProof/>
            <w:webHidden/>
          </w:rPr>
          <w:fldChar w:fldCharType="separate"/>
        </w:r>
        <w:r>
          <w:rPr>
            <w:noProof/>
            <w:webHidden/>
          </w:rPr>
          <w:t>35</w:t>
        </w:r>
        <w:r>
          <w:rPr>
            <w:noProof/>
            <w:webHidden/>
          </w:rPr>
          <w:fldChar w:fldCharType="end"/>
        </w:r>
      </w:hyperlink>
    </w:p>
    <w:p w14:paraId="6DC4A5C0" w14:textId="77777777" w:rsidR="002721C7" w:rsidRPr="00F148CE" w:rsidRDefault="002721C7">
      <w:pPr>
        <w:pStyle w:val="Sommario1"/>
        <w:tabs>
          <w:tab w:val="right" w:leader="dot" w:pos="8494"/>
        </w:tabs>
        <w:rPr>
          <w:rFonts w:ascii="Calibri" w:hAnsi="Calibri"/>
          <w:noProof/>
          <w:sz w:val="22"/>
          <w:szCs w:val="22"/>
        </w:rPr>
      </w:pPr>
      <w:hyperlink w:anchor="_Toc62204525" w:history="1">
        <w:r w:rsidRPr="00B02FA8">
          <w:rPr>
            <w:rStyle w:val="Collegamentoipertestuale"/>
            <w:iCs/>
            <w:noProof/>
          </w:rPr>
          <w:t>COME SONO CADUTI GLI EROI?</w:t>
        </w:r>
        <w:r>
          <w:rPr>
            <w:noProof/>
            <w:webHidden/>
          </w:rPr>
          <w:tab/>
        </w:r>
        <w:r>
          <w:rPr>
            <w:noProof/>
            <w:webHidden/>
          </w:rPr>
          <w:fldChar w:fldCharType="begin"/>
        </w:r>
        <w:r>
          <w:rPr>
            <w:noProof/>
            <w:webHidden/>
          </w:rPr>
          <w:instrText xml:space="preserve"> PAGEREF _Toc62204525 \h </w:instrText>
        </w:r>
        <w:r>
          <w:rPr>
            <w:noProof/>
            <w:webHidden/>
          </w:rPr>
        </w:r>
        <w:r>
          <w:rPr>
            <w:noProof/>
            <w:webHidden/>
          </w:rPr>
          <w:fldChar w:fldCharType="separate"/>
        </w:r>
        <w:r>
          <w:rPr>
            <w:noProof/>
            <w:webHidden/>
          </w:rPr>
          <w:t>36</w:t>
        </w:r>
        <w:r>
          <w:rPr>
            <w:noProof/>
            <w:webHidden/>
          </w:rPr>
          <w:fldChar w:fldCharType="end"/>
        </w:r>
      </w:hyperlink>
    </w:p>
    <w:p w14:paraId="2C17B90D" w14:textId="77777777" w:rsidR="002721C7" w:rsidRPr="00F148CE" w:rsidRDefault="002721C7">
      <w:pPr>
        <w:pStyle w:val="Sommario1"/>
        <w:tabs>
          <w:tab w:val="right" w:leader="dot" w:pos="8494"/>
        </w:tabs>
        <w:rPr>
          <w:rFonts w:ascii="Calibri" w:hAnsi="Calibri"/>
          <w:noProof/>
          <w:sz w:val="22"/>
          <w:szCs w:val="22"/>
        </w:rPr>
      </w:pPr>
      <w:hyperlink w:anchor="_Toc62204526" w:history="1">
        <w:r w:rsidRPr="00B02FA8">
          <w:rPr>
            <w:rStyle w:val="Collegamentoipertestuale"/>
            <w:noProof/>
            <w:position w:val="4"/>
          </w:rPr>
          <w:t>2 Sam 1,1-4.11-12.19.23-27; Sal 79; Mc 3,20-21</w:t>
        </w:r>
        <w:r>
          <w:rPr>
            <w:noProof/>
            <w:webHidden/>
          </w:rPr>
          <w:tab/>
        </w:r>
        <w:r>
          <w:rPr>
            <w:noProof/>
            <w:webHidden/>
          </w:rPr>
          <w:fldChar w:fldCharType="begin"/>
        </w:r>
        <w:r>
          <w:rPr>
            <w:noProof/>
            <w:webHidden/>
          </w:rPr>
          <w:instrText xml:space="preserve"> PAGEREF _Toc62204526 \h </w:instrText>
        </w:r>
        <w:r>
          <w:rPr>
            <w:noProof/>
            <w:webHidden/>
          </w:rPr>
        </w:r>
        <w:r>
          <w:rPr>
            <w:noProof/>
            <w:webHidden/>
          </w:rPr>
          <w:fldChar w:fldCharType="separate"/>
        </w:r>
        <w:r>
          <w:rPr>
            <w:noProof/>
            <w:webHidden/>
          </w:rPr>
          <w:t>36</w:t>
        </w:r>
        <w:r>
          <w:rPr>
            <w:noProof/>
            <w:webHidden/>
          </w:rPr>
          <w:fldChar w:fldCharType="end"/>
        </w:r>
      </w:hyperlink>
    </w:p>
    <w:p w14:paraId="2522FCC5" w14:textId="77777777" w:rsidR="002721C7" w:rsidRPr="00F148CE" w:rsidRDefault="002721C7">
      <w:pPr>
        <w:pStyle w:val="Sommario3"/>
        <w:tabs>
          <w:tab w:val="right" w:leader="dot" w:pos="8494"/>
        </w:tabs>
        <w:rPr>
          <w:rFonts w:ascii="Calibri" w:hAnsi="Calibri"/>
          <w:noProof/>
          <w:sz w:val="22"/>
          <w:szCs w:val="22"/>
        </w:rPr>
      </w:pPr>
      <w:hyperlink w:anchor="_Toc62204527" w:history="1">
        <w:r w:rsidRPr="00B02FA8">
          <w:rPr>
            <w:rStyle w:val="Collegamentoipertestuale"/>
            <w:rFonts w:eastAsia="Calibri"/>
            <w:noProof/>
            <w:lang w:eastAsia="en-US"/>
          </w:rPr>
          <w:t>20 GENNAIO</w:t>
        </w:r>
        <w:r>
          <w:rPr>
            <w:noProof/>
            <w:webHidden/>
          </w:rPr>
          <w:tab/>
        </w:r>
        <w:r>
          <w:rPr>
            <w:noProof/>
            <w:webHidden/>
          </w:rPr>
          <w:fldChar w:fldCharType="begin"/>
        </w:r>
        <w:r>
          <w:rPr>
            <w:noProof/>
            <w:webHidden/>
          </w:rPr>
          <w:instrText xml:space="preserve"> PAGEREF _Toc62204527 \h </w:instrText>
        </w:r>
        <w:r>
          <w:rPr>
            <w:noProof/>
            <w:webHidden/>
          </w:rPr>
        </w:r>
        <w:r>
          <w:rPr>
            <w:noProof/>
            <w:webHidden/>
          </w:rPr>
          <w:fldChar w:fldCharType="separate"/>
        </w:r>
        <w:r>
          <w:rPr>
            <w:noProof/>
            <w:webHidden/>
          </w:rPr>
          <w:t>36</w:t>
        </w:r>
        <w:r>
          <w:rPr>
            <w:noProof/>
            <w:webHidden/>
          </w:rPr>
          <w:fldChar w:fldCharType="end"/>
        </w:r>
      </w:hyperlink>
    </w:p>
    <w:p w14:paraId="4A47CB43" w14:textId="77777777" w:rsidR="002721C7" w:rsidRPr="00F148CE" w:rsidRDefault="002721C7">
      <w:pPr>
        <w:pStyle w:val="Sommario1"/>
        <w:tabs>
          <w:tab w:val="right" w:leader="dot" w:pos="8494"/>
        </w:tabs>
        <w:rPr>
          <w:rFonts w:ascii="Calibri" w:hAnsi="Calibri"/>
          <w:noProof/>
          <w:sz w:val="22"/>
          <w:szCs w:val="22"/>
        </w:rPr>
      </w:pPr>
      <w:hyperlink w:anchor="_Toc62204528" w:history="1">
        <w:r w:rsidRPr="00B02FA8">
          <w:rPr>
            <w:rStyle w:val="Collegamentoipertestuale"/>
            <w:rFonts w:ascii="Arial" w:eastAsia="Calibri" w:hAnsi="Arial" w:cs="Arial"/>
            <w:b/>
            <w:bCs/>
            <w:noProof/>
            <w:kern w:val="32"/>
            <w:lang w:eastAsia="en-US"/>
          </w:rPr>
          <w:t>Gennaio 2018</w:t>
        </w:r>
        <w:r>
          <w:rPr>
            <w:noProof/>
            <w:webHidden/>
          </w:rPr>
          <w:tab/>
        </w:r>
        <w:r>
          <w:rPr>
            <w:noProof/>
            <w:webHidden/>
          </w:rPr>
          <w:fldChar w:fldCharType="begin"/>
        </w:r>
        <w:r>
          <w:rPr>
            <w:noProof/>
            <w:webHidden/>
          </w:rPr>
          <w:instrText xml:space="preserve"> PAGEREF _Toc62204528 \h </w:instrText>
        </w:r>
        <w:r>
          <w:rPr>
            <w:noProof/>
            <w:webHidden/>
          </w:rPr>
        </w:r>
        <w:r>
          <w:rPr>
            <w:noProof/>
            <w:webHidden/>
          </w:rPr>
          <w:fldChar w:fldCharType="separate"/>
        </w:r>
        <w:r>
          <w:rPr>
            <w:noProof/>
            <w:webHidden/>
          </w:rPr>
          <w:t>37</w:t>
        </w:r>
        <w:r>
          <w:rPr>
            <w:noProof/>
            <w:webHidden/>
          </w:rPr>
          <w:fldChar w:fldCharType="end"/>
        </w:r>
      </w:hyperlink>
    </w:p>
    <w:p w14:paraId="3F4D9DEF" w14:textId="77777777" w:rsidR="002721C7" w:rsidRPr="00F148CE" w:rsidRDefault="002721C7">
      <w:pPr>
        <w:pStyle w:val="Sommario2"/>
        <w:tabs>
          <w:tab w:val="right" w:leader="dot" w:pos="8494"/>
        </w:tabs>
        <w:rPr>
          <w:rFonts w:ascii="Calibri" w:hAnsi="Calibri"/>
          <w:noProof/>
          <w:sz w:val="22"/>
          <w:szCs w:val="22"/>
        </w:rPr>
      </w:pPr>
      <w:hyperlink w:anchor="_Toc62204529" w:history="1">
        <w:r w:rsidRPr="00B02FA8">
          <w:rPr>
            <w:rStyle w:val="Collegamentoipertestuale"/>
            <w:rFonts w:ascii="Arial" w:eastAsia="Calibri" w:hAnsi="Arial" w:cs="Arial"/>
            <w:b/>
            <w:bCs/>
            <w:i/>
            <w:iCs/>
            <w:noProof/>
            <w:lang w:eastAsia="en-US"/>
          </w:rPr>
          <w:t>TERZA DECADE DI GENNAIO</w:t>
        </w:r>
        <w:r>
          <w:rPr>
            <w:noProof/>
            <w:webHidden/>
          </w:rPr>
          <w:tab/>
        </w:r>
        <w:r>
          <w:rPr>
            <w:noProof/>
            <w:webHidden/>
          </w:rPr>
          <w:fldChar w:fldCharType="begin"/>
        </w:r>
        <w:r>
          <w:rPr>
            <w:noProof/>
            <w:webHidden/>
          </w:rPr>
          <w:instrText xml:space="preserve"> PAGEREF _Toc62204529 \h </w:instrText>
        </w:r>
        <w:r>
          <w:rPr>
            <w:noProof/>
            <w:webHidden/>
          </w:rPr>
        </w:r>
        <w:r>
          <w:rPr>
            <w:noProof/>
            <w:webHidden/>
          </w:rPr>
          <w:fldChar w:fldCharType="separate"/>
        </w:r>
        <w:r>
          <w:rPr>
            <w:noProof/>
            <w:webHidden/>
          </w:rPr>
          <w:t>37</w:t>
        </w:r>
        <w:r>
          <w:rPr>
            <w:noProof/>
            <w:webHidden/>
          </w:rPr>
          <w:fldChar w:fldCharType="end"/>
        </w:r>
      </w:hyperlink>
    </w:p>
    <w:p w14:paraId="1FB0B670" w14:textId="77777777" w:rsidR="002721C7" w:rsidRPr="00F148CE" w:rsidRDefault="002721C7">
      <w:pPr>
        <w:pStyle w:val="Sommario1"/>
        <w:tabs>
          <w:tab w:val="right" w:leader="dot" w:pos="8494"/>
        </w:tabs>
        <w:rPr>
          <w:rFonts w:ascii="Calibri" w:hAnsi="Calibri"/>
          <w:noProof/>
          <w:sz w:val="22"/>
          <w:szCs w:val="22"/>
        </w:rPr>
      </w:pPr>
      <w:hyperlink w:anchor="_Toc62204530" w:history="1">
        <w:r w:rsidRPr="00B02FA8">
          <w:rPr>
            <w:rStyle w:val="Collegamentoipertestuale"/>
            <w:noProof/>
          </w:rPr>
          <w:t>I CITTADINI DI NINIVE CREDETTERO A DIO</w:t>
        </w:r>
        <w:r>
          <w:rPr>
            <w:noProof/>
            <w:webHidden/>
          </w:rPr>
          <w:tab/>
        </w:r>
        <w:r>
          <w:rPr>
            <w:noProof/>
            <w:webHidden/>
          </w:rPr>
          <w:fldChar w:fldCharType="begin"/>
        </w:r>
        <w:r>
          <w:rPr>
            <w:noProof/>
            <w:webHidden/>
          </w:rPr>
          <w:instrText xml:space="preserve"> PAGEREF _Toc62204530 \h </w:instrText>
        </w:r>
        <w:r>
          <w:rPr>
            <w:noProof/>
            <w:webHidden/>
          </w:rPr>
        </w:r>
        <w:r>
          <w:rPr>
            <w:noProof/>
            <w:webHidden/>
          </w:rPr>
          <w:fldChar w:fldCharType="separate"/>
        </w:r>
        <w:r>
          <w:rPr>
            <w:noProof/>
            <w:webHidden/>
          </w:rPr>
          <w:t>39</w:t>
        </w:r>
        <w:r>
          <w:rPr>
            <w:noProof/>
            <w:webHidden/>
          </w:rPr>
          <w:fldChar w:fldCharType="end"/>
        </w:r>
      </w:hyperlink>
    </w:p>
    <w:p w14:paraId="5953ADA5" w14:textId="77777777" w:rsidR="002721C7" w:rsidRPr="00F148CE" w:rsidRDefault="002721C7">
      <w:pPr>
        <w:pStyle w:val="Sommario1"/>
        <w:tabs>
          <w:tab w:val="right" w:leader="dot" w:pos="8494"/>
        </w:tabs>
        <w:rPr>
          <w:rFonts w:ascii="Calibri" w:hAnsi="Calibri"/>
          <w:noProof/>
          <w:sz w:val="22"/>
          <w:szCs w:val="22"/>
        </w:rPr>
      </w:pPr>
      <w:hyperlink w:anchor="_Toc62204531" w:history="1">
        <w:r w:rsidRPr="00B02FA8">
          <w:rPr>
            <w:rStyle w:val="Collegamentoipertestuale"/>
            <w:noProof/>
            <w:position w:val="4"/>
          </w:rPr>
          <w:t>Gio 3,1-5.10; Sal 24; 1 Cor 7,29-31; Mc 1,14-20</w:t>
        </w:r>
        <w:r>
          <w:rPr>
            <w:noProof/>
            <w:webHidden/>
          </w:rPr>
          <w:tab/>
        </w:r>
        <w:r>
          <w:rPr>
            <w:noProof/>
            <w:webHidden/>
          </w:rPr>
          <w:fldChar w:fldCharType="begin"/>
        </w:r>
        <w:r>
          <w:rPr>
            <w:noProof/>
            <w:webHidden/>
          </w:rPr>
          <w:instrText xml:space="preserve"> PAGEREF _Toc62204531 \h </w:instrText>
        </w:r>
        <w:r>
          <w:rPr>
            <w:noProof/>
            <w:webHidden/>
          </w:rPr>
        </w:r>
        <w:r>
          <w:rPr>
            <w:noProof/>
            <w:webHidden/>
          </w:rPr>
          <w:fldChar w:fldCharType="separate"/>
        </w:r>
        <w:r>
          <w:rPr>
            <w:noProof/>
            <w:webHidden/>
          </w:rPr>
          <w:t>39</w:t>
        </w:r>
        <w:r>
          <w:rPr>
            <w:noProof/>
            <w:webHidden/>
          </w:rPr>
          <w:fldChar w:fldCharType="end"/>
        </w:r>
      </w:hyperlink>
    </w:p>
    <w:p w14:paraId="7A396D4D" w14:textId="77777777" w:rsidR="002721C7" w:rsidRPr="00F148CE" w:rsidRDefault="002721C7">
      <w:pPr>
        <w:pStyle w:val="Sommario3"/>
        <w:tabs>
          <w:tab w:val="right" w:leader="dot" w:pos="8494"/>
        </w:tabs>
        <w:rPr>
          <w:rFonts w:ascii="Calibri" w:hAnsi="Calibri"/>
          <w:noProof/>
          <w:sz w:val="22"/>
          <w:szCs w:val="22"/>
        </w:rPr>
      </w:pPr>
      <w:hyperlink w:anchor="_Toc62204532" w:history="1">
        <w:r w:rsidRPr="00B02FA8">
          <w:rPr>
            <w:rStyle w:val="Collegamentoipertestuale"/>
            <w:iCs/>
            <w:noProof/>
          </w:rPr>
          <w:t xml:space="preserve">21 GENNAIO </w:t>
        </w:r>
        <w:r w:rsidRPr="00B02FA8">
          <w:rPr>
            <w:rStyle w:val="Collegamentoipertestuale"/>
            <w:rFonts w:eastAsia="Calibri"/>
            <w:noProof/>
            <w:lang w:eastAsia="en-US"/>
          </w:rPr>
          <w:t xml:space="preserve"> – III DOMENICA T.O. –  B</w:t>
        </w:r>
        <w:r>
          <w:rPr>
            <w:noProof/>
            <w:webHidden/>
          </w:rPr>
          <w:tab/>
        </w:r>
        <w:r>
          <w:rPr>
            <w:noProof/>
            <w:webHidden/>
          </w:rPr>
          <w:fldChar w:fldCharType="begin"/>
        </w:r>
        <w:r>
          <w:rPr>
            <w:noProof/>
            <w:webHidden/>
          </w:rPr>
          <w:instrText xml:space="preserve"> PAGEREF _Toc62204532 \h </w:instrText>
        </w:r>
        <w:r>
          <w:rPr>
            <w:noProof/>
            <w:webHidden/>
          </w:rPr>
        </w:r>
        <w:r>
          <w:rPr>
            <w:noProof/>
            <w:webHidden/>
          </w:rPr>
          <w:fldChar w:fldCharType="separate"/>
        </w:r>
        <w:r>
          <w:rPr>
            <w:noProof/>
            <w:webHidden/>
          </w:rPr>
          <w:t>39</w:t>
        </w:r>
        <w:r>
          <w:rPr>
            <w:noProof/>
            <w:webHidden/>
          </w:rPr>
          <w:fldChar w:fldCharType="end"/>
        </w:r>
      </w:hyperlink>
    </w:p>
    <w:p w14:paraId="0823256D" w14:textId="77777777" w:rsidR="002721C7" w:rsidRPr="00F148CE" w:rsidRDefault="002721C7">
      <w:pPr>
        <w:pStyle w:val="Sommario1"/>
        <w:tabs>
          <w:tab w:val="right" w:leader="dot" w:pos="8494"/>
        </w:tabs>
        <w:rPr>
          <w:rFonts w:ascii="Calibri" w:hAnsi="Calibri"/>
          <w:noProof/>
          <w:sz w:val="22"/>
          <w:szCs w:val="22"/>
        </w:rPr>
      </w:pPr>
      <w:hyperlink w:anchor="_Toc62204533" w:history="1">
        <w:r w:rsidRPr="00B02FA8">
          <w:rPr>
            <w:rStyle w:val="Collegamentoipertestuale"/>
            <w:noProof/>
          </w:rPr>
          <w:t>IL SIGNORE, DIO DEGLI ESERCITI, ERA CON LUI</w:t>
        </w:r>
        <w:r>
          <w:rPr>
            <w:noProof/>
            <w:webHidden/>
          </w:rPr>
          <w:tab/>
        </w:r>
        <w:r>
          <w:rPr>
            <w:noProof/>
            <w:webHidden/>
          </w:rPr>
          <w:fldChar w:fldCharType="begin"/>
        </w:r>
        <w:r>
          <w:rPr>
            <w:noProof/>
            <w:webHidden/>
          </w:rPr>
          <w:instrText xml:space="preserve"> PAGEREF _Toc62204533 \h </w:instrText>
        </w:r>
        <w:r>
          <w:rPr>
            <w:noProof/>
            <w:webHidden/>
          </w:rPr>
        </w:r>
        <w:r>
          <w:rPr>
            <w:noProof/>
            <w:webHidden/>
          </w:rPr>
          <w:fldChar w:fldCharType="separate"/>
        </w:r>
        <w:r>
          <w:rPr>
            <w:noProof/>
            <w:webHidden/>
          </w:rPr>
          <w:t>40</w:t>
        </w:r>
        <w:r>
          <w:rPr>
            <w:noProof/>
            <w:webHidden/>
          </w:rPr>
          <w:fldChar w:fldCharType="end"/>
        </w:r>
      </w:hyperlink>
    </w:p>
    <w:p w14:paraId="475F8337" w14:textId="77777777" w:rsidR="002721C7" w:rsidRPr="00F148CE" w:rsidRDefault="002721C7">
      <w:pPr>
        <w:pStyle w:val="Sommario1"/>
        <w:tabs>
          <w:tab w:val="right" w:leader="dot" w:pos="8494"/>
        </w:tabs>
        <w:rPr>
          <w:rFonts w:ascii="Calibri" w:hAnsi="Calibri"/>
          <w:noProof/>
          <w:sz w:val="22"/>
          <w:szCs w:val="22"/>
        </w:rPr>
      </w:pPr>
      <w:hyperlink w:anchor="_Toc62204534" w:history="1">
        <w:r w:rsidRPr="00B02FA8">
          <w:rPr>
            <w:rStyle w:val="Collegamentoipertestuale"/>
            <w:noProof/>
            <w:position w:val="4"/>
          </w:rPr>
          <w:t>2 Sam 5,1-7.10; Sal 88; Mc 3,22-30</w:t>
        </w:r>
        <w:r>
          <w:rPr>
            <w:noProof/>
            <w:webHidden/>
          </w:rPr>
          <w:tab/>
        </w:r>
        <w:r>
          <w:rPr>
            <w:noProof/>
            <w:webHidden/>
          </w:rPr>
          <w:fldChar w:fldCharType="begin"/>
        </w:r>
        <w:r>
          <w:rPr>
            <w:noProof/>
            <w:webHidden/>
          </w:rPr>
          <w:instrText xml:space="preserve"> PAGEREF _Toc62204534 \h </w:instrText>
        </w:r>
        <w:r>
          <w:rPr>
            <w:noProof/>
            <w:webHidden/>
          </w:rPr>
        </w:r>
        <w:r>
          <w:rPr>
            <w:noProof/>
            <w:webHidden/>
          </w:rPr>
          <w:fldChar w:fldCharType="separate"/>
        </w:r>
        <w:r>
          <w:rPr>
            <w:noProof/>
            <w:webHidden/>
          </w:rPr>
          <w:t>40</w:t>
        </w:r>
        <w:r>
          <w:rPr>
            <w:noProof/>
            <w:webHidden/>
          </w:rPr>
          <w:fldChar w:fldCharType="end"/>
        </w:r>
      </w:hyperlink>
    </w:p>
    <w:p w14:paraId="3639ACCC" w14:textId="77777777" w:rsidR="002721C7" w:rsidRPr="00F148CE" w:rsidRDefault="002721C7">
      <w:pPr>
        <w:pStyle w:val="Sommario3"/>
        <w:tabs>
          <w:tab w:val="right" w:leader="dot" w:pos="8494"/>
        </w:tabs>
        <w:rPr>
          <w:rFonts w:ascii="Calibri" w:hAnsi="Calibri"/>
          <w:noProof/>
          <w:sz w:val="22"/>
          <w:szCs w:val="22"/>
        </w:rPr>
      </w:pPr>
      <w:hyperlink w:anchor="_Toc62204535" w:history="1">
        <w:r w:rsidRPr="00B02FA8">
          <w:rPr>
            <w:rStyle w:val="Collegamentoipertestuale"/>
            <w:rFonts w:eastAsia="Calibri"/>
            <w:noProof/>
            <w:lang w:eastAsia="en-US"/>
          </w:rPr>
          <w:t>22 GENNAIO</w:t>
        </w:r>
        <w:r>
          <w:rPr>
            <w:noProof/>
            <w:webHidden/>
          </w:rPr>
          <w:tab/>
        </w:r>
        <w:r>
          <w:rPr>
            <w:noProof/>
            <w:webHidden/>
          </w:rPr>
          <w:fldChar w:fldCharType="begin"/>
        </w:r>
        <w:r>
          <w:rPr>
            <w:noProof/>
            <w:webHidden/>
          </w:rPr>
          <w:instrText xml:space="preserve"> PAGEREF _Toc62204535 \h </w:instrText>
        </w:r>
        <w:r>
          <w:rPr>
            <w:noProof/>
            <w:webHidden/>
          </w:rPr>
        </w:r>
        <w:r>
          <w:rPr>
            <w:noProof/>
            <w:webHidden/>
          </w:rPr>
          <w:fldChar w:fldCharType="separate"/>
        </w:r>
        <w:r>
          <w:rPr>
            <w:noProof/>
            <w:webHidden/>
          </w:rPr>
          <w:t>40</w:t>
        </w:r>
        <w:r>
          <w:rPr>
            <w:noProof/>
            <w:webHidden/>
          </w:rPr>
          <w:fldChar w:fldCharType="end"/>
        </w:r>
      </w:hyperlink>
    </w:p>
    <w:p w14:paraId="5DA6E374" w14:textId="77777777" w:rsidR="002721C7" w:rsidRPr="00F148CE" w:rsidRDefault="002721C7">
      <w:pPr>
        <w:pStyle w:val="Sommario1"/>
        <w:tabs>
          <w:tab w:val="right" w:leader="dot" w:pos="8494"/>
        </w:tabs>
        <w:rPr>
          <w:rFonts w:ascii="Calibri" w:hAnsi="Calibri"/>
          <w:noProof/>
          <w:sz w:val="22"/>
          <w:szCs w:val="22"/>
        </w:rPr>
      </w:pPr>
      <w:hyperlink w:anchor="_Toc62204536" w:history="1">
        <w:r w:rsidRPr="00B02FA8">
          <w:rPr>
            <w:rStyle w:val="Collegamentoipertestuale"/>
            <w:noProof/>
          </w:rPr>
          <w:t>DAVIDE DANZAVA CON TUTTE LE FORZE</w:t>
        </w:r>
        <w:r>
          <w:rPr>
            <w:noProof/>
            <w:webHidden/>
          </w:rPr>
          <w:tab/>
        </w:r>
        <w:r>
          <w:rPr>
            <w:noProof/>
            <w:webHidden/>
          </w:rPr>
          <w:fldChar w:fldCharType="begin"/>
        </w:r>
        <w:r>
          <w:rPr>
            <w:noProof/>
            <w:webHidden/>
          </w:rPr>
          <w:instrText xml:space="preserve"> PAGEREF _Toc62204536 \h </w:instrText>
        </w:r>
        <w:r>
          <w:rPr>
            <w:noProof/>
            <w:webHidden/>
          </w:rPr>
        </w:r>
        <w:r>
          <w:rPr>
            <w:noProof/>
            <w:webHidden/>
          </w:rPr>
          <w:fldChar w:fldCharType="separate"/>
        </w:r>
        <w:r>
          <w:rPr>
            <w:noProof/>
            <w:webHidden/>
          </w:rPr>
          <w:t>41</w:t>
        </w:r>
        <w:r>
          <w:rPr>
            <w:noProof/>
            <w:webHidden/>
          </w:rPr>
          <w:fldChar w:fldCharType="end"/>
        </w:r>
      </w:hyperlink>
    </w:p>
    <w:p w14:paraId="6670AEB5" w14:textId="77777777" w:rsidR="002721C7" w:rsidRPr="00F148CE" w:rsidRDefault="002721C7">
      <w:pPr>
        <w:pStyle w:val="Sommario1"/>
        <w:tabs>
          <w:tab w:val="right" w:leader="dot" w:pos="8494"/>
        </w:tabs>
        <w:rPr>
          <w:rFonts w:ascii="Calibri" w:hAnsi="Calibri"/>
          <w:noProof/>
          <w:sz w:val="22"/>
          <w:szCs w:val="22"/>
        </w:rPr>
      </w:pPr>
      <w:hyperlink w:anchor="_Toc62204537" w:history="1">
        <w:r w:rsidRPr="00B02FA8">
          <w:rPr>
            <w:rStyle w:val="Collegamentoipertestuale"/>
            <w:noProof/>
            <w:position w:val="4"/>
          </w:rPr>
          <w:t>2 Sam 6,12b-15.17-19; Sal 23; Mc 3,31-35</w:t>
        </w:r>
        <w:r>
          <w:rPr>
            <w:noProof/>
            <w:webHidden/>
          </w:rPr>
          <w:tab/>
        </w:r>
        <w:r>
          <w:rPr>
            <w:noProof/>
            <w:webHidden/>
          </w:rPr>
          <w:fldChar w:fldCharType="begin"/>
        </w:r>
        <w:r>
          <w:rPr>
            <w:noProof/>
            <w:webHidden/>
          </w:rPr>
          <w:instrText xml:space="preserve"> PAGEREF _Toc62204537 \h </w:instrText>
        </w:r>
        <w:r>
          <w:rPr>
            <w:noProof/>
            <w:webHidden/>
          </w:rPr>
        </w:r>
        <w:r>
          <w:rPr>
            <w:noProof/>
            <w:webHidden/>
          </w:rPr>
          <w:fldChar w:fldCharType="separate"/>
        </w:r>
        <w:r>
          <w:rPr>
            <w:noProof/>
            <w:webHidden/>
          </w:rPr>
          <w:t>41</w:t>
        </w:r>
        <w:r>
          <w:rPr>
            <w:noProof/>
            <w:webHidden/>
          </w:rPr>
          <w:fldChar w:fldCharType="end"/>
        </w:r>
      </w:hyperlink>
    </w:p>
    <w:p w14:paraId="0BEB403B" w14:textId="77777777" w:rsidR="002721C7" w:rsidRPr="00F148CE" w:rsidRDefault="002721C7">
      <w:pPr>
        <w:pStyle w:val="Sommario3"/>
        <w:tabs>
          <w:tab w:val="right" w:leader="dot" w:pos="8494"/>
        </w:tabs>
        <w:rPr>
          <w:rFonts w:ascii="Calibri" w:hAnsi="Calibri"/>
          <w:noProof/>
          <w:sz w:val="22"/>
          <w:szCs w:val="22"/>
        </w:rPr>
      </w:pPr>
      <w:hyperlink w:anchor="_Toc62204538" w:history="1">
        <w:r w:rsidRPr="00B02FA8">
          <w:rPr>
            <w:rStyle w:val="Collegamentoipertestuale"/>
            <w:rFonts w:eastAsia="Calibri"/>
            <w:noProof/>
            <w:lang w:eastAsia="en-US"/>
          </w:rPr>
          <w:t>23 GENNAIO</w:t>
        </w:r>
        <w:r>
          <w:rPr>
            <w:noProof/>
            <w:webHidden/>
          </w:rPr>
          <w:tab/>
        </w:r>
        <w:r>
          <w:rPr>
            <w:noProof/>
            <w:webHidden/>
          </w:rPr>
          <w:fldChar w:fldCharType="begin"/>
        </w:r>
        <w:r>
          <w:rPr>
            <w:noProof/>
            <w:webHidden/>
          </w:rPr>
          <w:instrText xml:space="preserve"> PAGEREF _Toc62204538 \h </w:instrText>
        </w:r>
        <w:r>
          <w:rPr>
            <w:noProof/>
            <w:webHidden/>
          </w:rPr>
        </w:r>
        <w:r>
          <w:rPr>
            <w:noProof/>
            <w:webHidden/>
          </w:rPr>
          <w:fldChar w:fldCharType="separate"/>
        </w:r>
        <w:r>
          <w:rPr>
            <w:noProof/>
            <w:webHidden/>
          </w:rPr>
          <w:t>41</w:t>
        </w:r>
        <w:r>
          <w:rPr>
            <w:noProof/>
            <w:webHidden/>
          </w:rPr>
          <w:fldChar w:fldCharType="end"/>
        </w:r>
      </w:hyperlink>
    </w:p>
    <w:p w14:paraId="5B0BCF2E" w14:textId="77777777" w:rsidR="002721C7" w:rsidRPr="00F148CE" w:rsidRDefault="002721C7">
      <w:pPr>
        <w:pStyle w:val="Sommario1"/>
        <w:tabs>
          <w:tab w:val="right" w:leader="dot" w:pos="8494"/>
        </w:tabs>
        <w:rPr>
          <w:rFonts w:ascii="Calibri" w:hAnsi="Calibri"/>
          <w:noProof/>
          <w:sz w:val="22"/>
          <w:szCs w:val="22"/>
        </w:rPr>
      </w:pPr>
      <w:hyperlink w:anchor="_Toc62204539" w:history="1">
        <w:r w:rsidRPr="00B02FA8">
          <w:rPr>
            <w:rStyle w:val="Collegamentoipertestuale"/>
            <w:noProof/>
          </w:rPr>
          <w:t>IL TUO TRONO SARÀ RESO STABILE PER SEMPRE</w:t>
        </w:r>
        <w:r>
          <w:rPr>
            <w:noProof/>
            <w:webHidden/>
          </w:rPr>
          <w:tab/>
        </w:r>
        <w:r>
          <w:rPr>
            <w:noProof/>
            <w:webHidden/>
          </w:rPr>
          <w:fldChar w:fldCharType="begin"/>
        </w:r>
        <w:r>
          <w:rPr>
            <w:noProof/>
            <w:webHidden/>
          </w:rPr>
          <w:instrText xml:space="preserve"> PAGEREF _Toc62204539 \h </w:instrText>
        </w:r>
        <w:r>
          <w:rPr>
            <w:noProof/>
            <w:webHidden/>
          </w:rPr>
        </w:r>
        <w:r>
          <w:rPr>
            <w:noProof/>
            <w:webHidden/>
          </w:rPr>
          <w:fldChar w:fldCharType="separate"/>
        </w:r>
        <w:r>
          <w:rPr>
            <w:noProof/>
            <w:webHidden/>
          </w:rPr>
          <w:t>42</w:t>
        </w:r>
        <w:r>
          <w:rPr>
            <w:noProof/>
            <w:webHidden/>
          </w:rPr>
          <w:fldChar w:fldCharType="end"/>
        </w:r>
      </w:hyperlink>
    </w:p>
    <w:p w14:paraId="6F17F6F1" w14:textId="77777777" w:rsidR="002721C7" w:rsidRPr="00F148CE" w:rsidRDefault="002721C7">
      <w:pPr>
        <w:pStyle w:val="Sommario1"/>
        <w:tabs>
          <w:tab w:val="right" w:leader="dot" w:pos="8494"/>
        </w:tabs>
        <w:rPr>
          <w:rFonts w:ascii="Calibri" w:hAnsi="Calibri"/>
          <w:noProof/>
          <w:sz w:val="22"/>
          <w:szCs w:val="22"/>
        </w:rPr>
      </w:pPr>
      <w:hyperlink w:anchor="_Toc62204540" w:history="1">
        <w:r w:rsidRPr="00B02FA8">
          <w:rPr>
            <w:rStyle w:val="Collegamentoipertestuale"/>
            <w:noProof/>
            <w:position w:val="4"/>
          </w:rPr>
          <w:t>2 Sam 7,4-17; Sal 88; Mc 4,1-20</w:t>
        </w:r>
        <w:r>
          <w:rPr>
            <w:noProof/>
            <w:webHidden/>
          </w:rPr>
          <w:tab/>
        </w:r>
        <w:r>
          <w:rPr>
            <w:noProof/>
            <w:webHidden/>
          </w:rPr>
          <w:fldChar w:fldCharType="begin"/>
        </w:r>
        <w:r>
          <w:rPr>
            <w:noProof/>
            <w:webHidden/>
          </w:rPr>
          <w:instrText xml:space="preserve"> PAGEREF _Toc62204540 \h </w:instrText>
        </w:r>
        <w:r>
          <w:rPr>
            <w:noProof/>
            <w:webHidden/>
          </w:rPr>
        </w:r>
        <w:r>
          <w:rPr>
            <w:noProof/>
            <w:webHidden/>
          </w:rPr>
          <w:fldChar w:fldCharType="separate"/>
        </w:r>
        <w:r>
          <w:rPr>
            <w:noProof/>
            <w:webHidden/>
          </w:rPr>
          <w:t>42</w:t>
        </w:r>
        <w:r>
          <w:rPr>
            <w:noProof/>
            <w:webHidden/>
          </w:rPr>
          <w:fldChar w:fldCharType="end"/>
        </w:r>
      </w:hyperlink>
    </w:p>
    <w:p w14:paraId="05697696" w14:textId="77777777" w:rsidR="002721C7" w:rsidRPr="00F148CE" w:rsidRDefault="002721C7">
      <w:pPr>
        <w:pStyle w:val="Sommario3"/>
        <w:tabs>
          <w:tab w:val="right" w:leader="dot" w:pos="8494"/>
        </w:tabs>
        <w:rPr>
          <w:rFonts w:ascii="Calibri" w:hAnsi="Calibri"/>
          <w:noProof/>
          <w:sz w:val="22"/>
          <w:szCs w:val="22"/>
        </w:rPr>
      </w:pPr>
      <w:hyperlink w:anchor="_Toc62204541" w:history="1">
        <w:r w:rsidRPr="00B02FA8">
          <w:rPr>
            <w:rStyle w:val="Collegamentoipertestuale"/>
            <w:rFonts w:eastAsia="Calibri"/>
            <w:noProof/>
            <w:lang w:eastAsia="en-US"/>
          </w:rPr>
          <w:t>24 GENNAIO</w:t>
        </w:r>
        <w:r>
          <w:rPr>
            <w:noProof/>
            <w:webHidden/>
          </w:rPr>
          <w:tab/>
        </w:r>
        <w:r>
          <w:rPr>
            <w:noProof/>
            <w:webHidden/>
          </w:rPr>
          <w:fldChar w:fldCharType="begin"/>
        </w:r>
        <w:r>
          <w:rPr>
            <w:noProof/>
            <w:webHidden/>
          </w:rPr>
          <w:instrText xml:space="preserve"> PAGEREF _Toc62204541 \h </w:instrText>
        </w:r>
        <w:r>
          <w:rPr>
            <w:noProof/>
            <w:webHidden/>
          </w:rPr>
        </w:r>
        <w:r>
          <w:rPr>
            <w:noProof/>
            <w:webHidden/>
          </w:rPr>
          <w:fldChar w:fldCharType="separate"/>
        </w:r>
        <w:r>
          <w:rPr>
            <w:noProof/>
            <w:webHidden/>
          </w:rPr>
          <w:t>42</w:t>
        </w:r>
        <w:r>
          <w:rPr>
            <w:noProof/>
            <w:webHidden/>
          </w:rPr>
          <w:fldChar w:fldCharType="end"/>
        </w:r>
      </w:hyperlink>
    </w:p>
    <w:p w14:paraId="39F715DC" w14:textId="77777777" w:rsidR="002721C7" w:rsidRPr="00F148CE" w:rsidRDefault="002721C7">
      <w:pPr>
        <w:pStyle w:val="Sommario1"/>
        <w:tabs>
          <w:tab w:val="right" w:leader="dot" w:pos="8494"/>
        </w:tabs>
        <w:rPr>
          <w:rFonts w:ascii="Calibri" w:hAnsi="Calibri"/>
          <w:noProof/>
          <w:sz w:val="22"/>
          <w:szCs w:val="22"/>
        </w:rPr>
      </w:pPr>
      <w:hyperlink w:anchor="_Toc62204542" w:history="1">
        <w:r w:rsidRPr="00B02FA8">
          <w:rPr>
            <w:rStyle w:val="Collegamentoipertestuale"/>
            <w:noProof/>
          </w:rPr>
          <w:t>SAULO, SAULO, PERCHÉ MI PERSÉGUITI?</w:t>
        </w:r>
        <w:r>
          <w:rPr>
            <w:noProof/>
            <w:webHidden/>
          </w:rPr>
          <w:tab/>
        </w:r>
        <w:r>
          <w:rPr>
            <w:noProof/>
            <w:webHidden/>
          </w:rPr>
          <w:fldChar w:fldCharType="begin"/>
        </w:r>
        <w:r>
          <w:rPr>
            <w:noProof/>
            <w:webHidden/>
          </w:rPr>
          <w:instrText xml:space="preserve"> PAGEREF _Toc62204542 \h </w:instrText>
        </w:r>
        <w:r>
          <w:rPr>
            <w:noProof/>
            <w:webHidden/>
          </w:rPr>
        </w:r>
        <w:r>
          <w:rPr>
            <w:noProof/>
            <w:webHidden/>
          </w:rPr>
          <w:fldChar w:fldCharType="separate"/>
        </w:r>
        <w:r>
          <w:rPr>
            <w:noProof/>
            <w:webHidden/>
          </w:rPr>
          <w:t>43</w:t>
        </w:r>
        <w:r>
          <w:rPr>
            <w:noProof/>
            <w:webHidden/>
          </w:rPr>
          <w:fldChar w:fldCharType="end"/>
        </w:r>
      </w:hyperlink>
    </w:p>
    <w:p w14:paraId="570E69B2" w14:textId="77777777" w:rsidR="002721C7" w:rsidRPr="00F148CE" w:rsidRDefault="002721C7">
      <w:pPr>
        <w:pStyle w:val="Sommario1"/>
        <w:tabs>
          <w:tab w:val="right" w:leader="dot" w:pos="8494"/>
        </w:tabs>
        <w:rPr>
          <w:rFonts w:ascii="Calibri" w:hAnsi="Calibri"/>
          <w:noProof/>
          <w:sz w:val="22"/>
          <w:szCs w:val="22"/>
        </w:rPr>
      </w:pPr>
      <w:hyperlink w:anchor="_Toc62204543" w:history="1">
        <w:r w:rsidRPr="00B02FA8">
          <w:rPr>
            <w:rStyle w:val="Collegamentoipertestuale"/>
            <w:noProof/>
            <w:position w:val="4"/>
            <w:lang w:val="fr-FR"/>
          </w:rPr>
          <w:t>At 22,3-16 opp. At 9,1-22; Sal 116; Mc 16,15-18</w:t>
        </w:r>
        <w:r>
          <w:rPr>
            <w:noProof/>
            <w:webHidden/>
          </w:rPr>
          <w:tab/>
        </w:r>
        <w:r>
          <w:rPr>
            <w:noProof/>
            <w:webHidden/>
          </w:rPr>
          <w:fldChar w:fldCharType="begin"/>
        </w:r>
        <w:r>
          <w:rPr>
            <w:noProof/>
            <w:webHidden/>
          </w:rPr>
          <w:instrText xml:space="preserve"> PAGEREF _Toc62204543 \h </w:instrText>
        </w:r>
        <w:r>
          <w:rPr>
            <w:noProof/>
            <w:webHidden/>
          </w:rPr>
        </w:r>
        <w:r>
          <w:rPr>
            <w:noProof/>
            <w:webHidden/>
          </w:rPr>
          <w:fldChar w:fldCharType="separate"/>
        </w:r>
        <w:r>
          <w:rPr>
            <w:noProof/>
            <w:webHidden/>
          </w:rPr>
          <w:t>43</w:t>
        </w:r>
        <w:r>
          <w:rPr>
            <w:noProof/>
            <w:webHidden/>
          </w:rPr>
          <w:fldChar w:fldCharType="end"/>
        </w:r>
      </w:hyperlink>
    </w:p>
    <w:p w14:paraId="5EF9A429" w14:textId="77777777" w:rsidR="002721C7" w:rsidRPr="00F148CE" w:rsidRDefault="002721C7">
      <w:pPr>
        <w:pStyle w:val="Sommario3"/>
        <w:tabs>
          <w:tab w:val="right" w:leader="dot" w:pos="8494"/>
        </w:tabs>
        <w:rPr>
          <w:rFonts w:ascii="Calibri" w:hAnsi="Calibri"/>
          <w:noProof/>
          <w:sz w:val="22"/>
          <w:szCs w:val="22"/>
        </w:rPr>
      </w:pPr>
      <w:hyperlink w:anchor="_Toc62204544" w:history="1">
        <w:r w:rsidRPr="00B02FA8">
          <w:rPr>
            <w:rStyle w:val="Collegamentoipertestuale"/>
            <w:rFonts w:eastAsia="Calibri"/>
            <w:noProof/>
            <w:lang w:eastAsia="en-US"/>
          </w:rPr>
          <w:t>25 GENNAIO</w:t>
        </w:r>
        <w:r>
          <w:rPr>
            <w:noProof/>
            <w:webHidden/>
          </w:rPr>
          <w:tab/>
        </w:r>
        <w:r>
          <w:rPr>
            <w:noProof/>
            <w:webHidden/>
          </w:rPr>
          <w:fldChar w:fldCharType="begin"/>
        </w:r>
        <w:r>
          <w:rPr>
            <w:noProof/>
            <w:webHidden/>
          </w:rPr>
          <w:instrText xml:space="preserve"> PAGEREF _Toc62204544 \h </w:instrText>
        </w:r>
        <w:r>
          <w:rPr>
            <w:noProof/>
            <w:webHidden/>
          </w:rPr>
        </w:r>
        <w:r>
          <w:rPr>
            <w:noProof/>
            <w:webHidden/>
          </w:rPr>
          <w:fldChar w:fldCharType="separate"/>
        </w:r>
        <w:r>
          <w:rPr>
            <w:noProof/>
            <w:webHidden/>
          </w:rPr>
          <w:t>43</w:t>
        </w:r>
        <w:r>
          <w:rPr>
            <w:noProof/>
            <w:webHidden/>
          </w:rPr>
          <w:fldChar w:fldCharType="end"/>
        </w:r>
      </w:hyperlink>
    </w:p>
    <w:p w14:paraId="2A1B9236" w14:textId="77777777" w:rsidR="002721C7" w:rsidRPr="00F148CE" w:rsidRDefault="002721C7">
      <w:pPr>
        <w:pStyle w:val="Sommario1"/>
        <w:tabs>
          <w:tab w:val="right" w:leader="dot" w:pos="8494"/>
        </w:tabs>
        <w:rPr>
          <w:rFonts w:ascii="Calibri" w:hAnsi="Calibri"/>
          <w:noProof/>
          <w:sz w:val="22"/>
          <w:szCs w:val="22"/>
        </w:rPr>
      </w:pPr>
      <w:hyperlink w:anchor="_Toc62204545" w:history="1">
        <w:r w:rsidRPr="00B02FA8">
          <w:rPr>
            <w:rStyle w:val="Collegamentoipertestuale"/>
            <w:noProof/>
          </w:rPr>
          <w:t>SOFFRI CON ME PER IL VANGELO</w:t>
        </w:r>
        <w:r>
          <w:rPr>
            <w:noProof/>
            <w:webHidden/>
          </w:rPr>
          <w:tab/>
        </w:r>
        <w:r>
          <w:rPr>
            <w:noProof/>
            <w:webHidden/>
          </w:rPr>
          <w:fldChar w:fldCharType="begin"/>
        </w:r>
        <w:r>
          <w:rPr>
            <w:noProof/>
            <w:webHidden/>
          </w:rPr>
          <w:instrText xml:space="preserve"> PAGEREF _Toc62204545 \h </w:instrText>
        </w:r>
        <w:r>
          <w:rPr>
            <w:noProof/>
            <w:webHidden/>
          </w:rPr>
        </w:r>
        <w:r>
          <w:rPr>
            <w:noProof/>
            <w:webHidden/>
          </w:rPr>
          <w:fldChar w:fldCharType="separate"/>
        </w:r>
        <w:r>
          <w:rPr>
            <w:noProof/>
            <w:webHidden/>
          </w:rPr>
          <w:t>44</w:t>
        </w:r>
        <w:r>
          <w:rPr>
            <w:noProof/>
            <w:webHidden/>
          </w:rPr>
          <w:fldChar w:fldCharType="end"/>
        </w:r>
      </w:hyperlink>
    </w:p>
    <w:p w14:paraId="7EC4E8DF" w14:textId="77777777" w:rsidR="002721C7" w:rsidRPr="00F148CE" w:rsidRDefault="002721C7">
      <w:pPr>
        <w:pStyle w:val="Sommario1"/>
        <w:tabs>
          <w:tab w:val="right" w:leader="dot" w:pos="8494"/>
        </w:tabs>
        <w:rPr>
          <w:rFonts w:ascii="Calibri" w:hAnsi="Calibri"/>
          <w:noProof/>
          <w:sz w:val="22"/>
          <w:szCs w:val="22"/>
        </w:rPr>
      </w:pPr>
      <w:hyperlink w:anchor="_Toc62204546" w:history="1">
        <w:r w:rsidRPr="00B02FA8">
          <w:rPr>
            <w:rStyle w:val="Collegamentoipertestuale"/>
            <w:noProof/>
            <w:position w:val="4"/>
            <w:lang w:val="fr-FR"/>
          </w:rPr>
          <w:t>2 Tm 1,1-8 opp. Tt 1,1-5; Sal 95; Lc 10,1-9</w:t>
        </w:r>
        <w:r>
          <w:rPr>
            <w:noProof/>
            <w:webHidden/>
          </w:rPr>
          <w:tab/>
        </w:r>
        <w:r>
          <w:rPr>
            <w:noProof/>
            <w:webHidden/>
          </w:rPr>
          <w:fldChar w:fldCharType="begin"/>
        </w:r>
        <w:r>
          <w:rPr>
            <w:noProof/>
            <w:webHidden/>
          </w:rPr>
          <w:instrText xml:space="preserve"> PAGEREF _Toc62204546 \h </w:instrText>
        </w:r>
        <w:r>
          <w:rPr>
            <w:noProof/>
            <w:webHidden/>
          </w:rPr>
        </w:r>
        <w:r>
          <w:rPr>
            <w:noProof/>
            <w:webHidden/>
          </w:rPr>
          <w:fldChar w:fldCharType="separate"/>
        </w:r>
        <w:r>
          <w:rPr>
            <w:noProof/>
            <w:webHidden/>
          </w:rPr>
          <w:t>44</w:t>
        </w:r>
        <w:r>
          <w:rPr>
            <w:noProof/>
            <w:webHidden/>
          </w:rPr>
          <w:fldChar w:fldCharType="end"/>
        </w:r>
      </w:hyperlink>
    </w:p>
    <w:p w14:paraId="6326A93F" w14:textId="77777777" w:rsidR="002721C7" w:rsidRPr="00F148CE" w:rsidRDefault="002721C7">
      <w:pPr>
        <w:pStyle w:val="Sommario3"/>
        <w:tabs>
          <w:tab w:val="right" w:leader="dot" w:pos="8494"/>
        </w:tabs>
        <w:rPr>
          <w:rFonts w:ascii="Calibri" w:hAnsi="Calibri"/>
          <w:noProof/>
          <w:sz w:val="22"/>
          <w:szCs w:val="22"/>
        </w:rPr>
      </w:pPr>
      <w:hyperlink w:anchor="_Toc62204547" w:history="1">
        <w:r w:rsidRPr="00B02FA8">
          <w:rPr>
            <w:rStyle w:val="Collegamentoipertestuale"/>
            <w:rFonts w:eastAsia="Calibri"/>
            <w:noProof/>
            <w:lang w:eastAsia="en-US"/>
          </w:rPr>
          <w:t>26 GENNAIO</w:t>
        </w:r>
        <w:r>
          <w:rPr>
            <w:noProof/>
            <w:webHidden/>
          </w:rPr>
          <w:tab/>
        </w:r>
        <w:r>
          <w:rPr>
            <w:noProof/>
            <w:webHidden/>
          </w:rPr>
          <w:fldChar w:fldCharType="begin"/>
        </w:r>
        <w:r>
          <w:rPr>
            <w:noProof/>
            <w:webHidden/>
          </w:rPr>
          <w:instrText xml:space="preserve"> PAGEREF _Toc62204547 \h </w:instrText>
        </w:r>
        <w:r>
          <w:rPr>
            <w:noProof/>
            <w:webHidden/>
          </w:rPr>
        </w:r>
        <w:r>
          <w:rPr>
            <w:noProof/>
            <w:webHidden/>
          </w:rPr>
          <w:fldChar w:fldCharType="separate"/>
        </w:r>
        <w:r>
          <w:rPr>
            <w:noProof/>
            <w:webHidden/>
          </w:rPr>
          <w:t>44</w:t>
        </w:r>
        <w:r>
          <w:rPr>
            <w:noProof/>
            <w:webHidden/>
          </w:rPr>
          <w:fldChar w:fldCharType="end"/>
        </w:r>
      </w:hyperlink>
    </w:p>
    <w:p w14:paraId="5D37C800" w14:textId="77777777" w:rsidR="002721C7" w:rsidRPr="00F148CE" w:rsidRDefault="002721C7">
      <w:pPr>
        <w:pStyle w:val="Sommario1"/>
        <w:tabs>
          <w:tab w:val="right" w:leader="dot" w:pos="8494"/>
        </w:tabs>
        <w:rPr>
          <w:rFonts w:ascii="Calibri" w:hAnsi="Calibri"/>
          <w:noProof/>
          <w:sz w:val="22"/>
          <w:szCs w:val="22"/>
        </w:rPr>
      </w:pPr>
      <w:hyperlink w:anchor="_Toc62204548" w:history="1">
        <w:r w:rsidRPr="00B02FA8">
          <w:rPr>
            <w:rStyle w:val="Collegamentoipertestuale"/>
            <w:noProof/>
          </w:rPr>
          <w:t>TU SEI QUELL’UOMO!</w:t>
        </w:r>
        <w:r>
          <w:rPr>
            <w:noProof/>
            <w:webHidden/>
          </w:rPr>
          <w:tab/>
        </w:r>
        <w:r>
          <w:rPr>
            <w:noProof/>
            <w:webHidden/>
          </w:rPr>
          <w:fldChar w:fldCharType="begin"/>
        </w:r>
        <w:r>
          <w:rPr>
            <w:noProof/>
            <w:webHidden/>
          </w:rPr>
          <w:instrText xml:space="preserve"> PAGEREF _Toc62204548 \h </w:instrText>
        </w:r>
        <w:r>
          <w:rPr>
            <w:noProof/>
            <w:webHidden/>
          </w:rPr>
        </w:r>
        <w:r>
          <w:rPr>
            <w:noProof/>
            <w:webHidden/>
          </w:rPr>
          <w:fldChar w:fldCharType="separate"/>
        </w:r>
        <w:r>
          <w:rPr>
            <w:noProof/>
            <w:webHidden/>
          </w:rPr>
          <w:t>45</w:t>
        </w:r>
        <w:r>
          <w:rPr>
            <w:noProof/>
            <w:webHidden/>
          </w:rPr>
          <w:fldChar w:fldCharType="end"/>
        </w:r>
      </w:hyperlink>
    </w:p>
    <w:p w14:paraId="40009A57" w14:textId="77777777" w:rsidR="002721C7" w:rsidRPr="00F148CE" w:rsidRDefault="002721C7">
      <w:pPr>
        <w:pStyle w:val="Sommario1"/>
        <w:tabs>
          <w:tab w:val="right" w:leader="dot" w:pos="8494"/>
        </w:tabs>
        <w:rPr>
          <w:rFonts w:ascii="Calibri" w:hAnsi="Calibri"/>
          <w:noProof/>
          <w:sz w:val="22"/>
          <w:szCs w:val="22"/>
        </w:rPr>
      </w:pPr>
      <w:hyperlink w:anchor="_Toc62204549" w:history="1">
        <w:r w:rsidRPr="00B02FA8">
          <w:rPr>
            <w:rStyle w:val="Collegamentoipertestuale"/>
            <w:noProof/>
            <w:position w:val="4"/>
          </w:rPr>
          <w:t>2 Sam 12,1-7a.10-17; Sal 50; Mc 4,35-41</w:t>
        </w:r>
        <w:r>
          <w:rPr>
            <w:noProof/>
            <w:webHidden/>
          </w:rPr>
          <w:tab/>
        </w:r>
        <w:r>
          <w:rPr>
            <w:noProof/>
            <w:webHidden/>
          </w:rPr>
          <w:fldChar w:fldCharType="begin"/>
        </w:r>
        <w:r>
          <w:rPr>
            <w:noProof/>
            <w:webHidden/>
          </w:rPr>
          <w:instrText xml:space="preserve"> PAGEREF _Toc62204549 \h </w:instrText>
        </w:r>
        <w:r>
          <w:rPr>
            <w:noProof/>
            <w:webHidden/>
          </w:rPr>
        </w:r>
        <w:r>
          <w:rPr>
            <w:noProof/>
            <w:webHidden/>
          </w:rPr>
          <w:fldChar w:fldCharType="separate"/>
        </w:r>
        <w:r>
          <w:rPr>
            <w:noProof/>
            <w:webHidden/>
          </w:rPr>
          <w:t>45</w:t>
        </w:r>
        <w:r>
          <w:rPr>
            <w:noProof/>
            <w:webHidden/>
          </w:rPr>
          <w:fldChar w:fldCharType="end"/>
        </w:r>
      </w:hyperlink>
    </w:p>
    <w:p w14:paraId="722DDC7C" w14:textId="77777777" w:rsidR="002721C7" w:rsidRPr="00F148CE" w:rsidRDefault="002721C7">
      <w:pPr>
        <w:pStyle w:val="Sommario3"/>
        <w:tabs>
          <w:tab w:val="right" w:leader="dot" w:pos="8494"/>
        </w:tabs>
        <w:rPr>
          <w:rFonts w:ascii="Calibri" w:hAnsi="Calibri"/>
          <w:noProof/>
          <w:sz w:val="22"/>
          <w:szCs w:val="22"/>
        </w:rPr>
      </w:pPr>
      <w:hyperlink w:anchor="_Toc62204550" w:history="1">
        <w:r w:rsidRPr="00B02FA8">
          <w:rPr>
            <w:rStyle w:val="Collegamentoipertestuale"/>
            <w:rFonts w:eastAsia="Calibri"/>
            <w:noProof/>
            <w:lang w:eastAsia="en-US"/>
          </w:rPr>
          <w:t>27 GENNAIO</w:t>
        </w:r>
        <w:r>
          <w:rPr>
            <w:noProof/>
            <w:webHidden/>
          </w:rPr>
          <w:tab/>
        </w:r>
        <w:r>
          <w:rPr>
            <w:noProof/>
            <w:webHidden/>
          </w:rPr>
          <w:fldChar w:fldCharType="begin"/>
        </w:r>
        <w:r>
          <w:rPr>
            <w:noProof/>
            <w:webHidden/>
          </w:rPr>
          <w:instrText xml:space="preserve"> PAGEREF _Toc62204550 \h </w:instrText>
        </w:r>
        <w:r>
          <w:rPr>
            <w:noProof/>
            <w:webHidden/>
          </w:rPr>
        </w:r>
        <w:r>
          <w:rPr>
            <w:noProof/>
            <w:webHidden/>
          </w:rPr>
          <w:fldChar w:fldCharType="separate"/>
        </w:r>
        <w:r>
          <w:rPr>
            <w:noProof/>
            <w:webHidden/>
          </w:rPr>
          <w:t>45</w:t>
        </w:r>
        <w:r>
          <w:rPr>
            <w:noProof/>
            <w:webHidden/>
          </w:rPr>
          <w:fldChar w:fldCharType="end"/>
        </w:r>
      </w:hyperlink>
    </w:p>
    <w:p w14:paraId="64707BED" w14:textId="77777777" w:rsidR="002721C7" w:rsidRPr="00F148CE" w:rsidRDefault="002721C7">
      <w:pPr>
        <w:pStyle w:val="Sommario1"/>
        <w:tabs>
          <w:tab w:val="right" w:leader="dot" w:pos="8494"/>
        </w:tabs>
        <w:rPr>
          <w:rFonts w:ascii="Calibri" w:hAnsi="Calibri"/>
          <w:noProof/>
          <w:sz w:val="22"/>
          <w:szCs w:val="22"/>
        </w:rPr>
      </w:pPr>
      <w:hyperlink w:anchor="_Toc62204551" w:history="1">
        <w:r w:rsidRPr="00B02FA8">
          <w:rPr>
            <w:rStyle w:val="Collegamentoipertestuale"/>
            <w:noProof/>
          </w:rPr>
          <w:t>GLI PORRÒ IN BOCCA LE MIE PAROLE</w:t>
        </w:r>
        <w:r>
          <w:rPr>
            <w:noProof/>
            <w:webHidden/>
          </w:rPr>
          <w:tab/>
        </w:r>
        <w:r>
          <w:rPr>
            <w:noProof/>
            <w:webHidden/>
          </w:rPr>
          <w:fldChar w:fldCharType="begin"/>
        </w:r>
        <w:r>
          <w:rPr>
            <w:noProof/>
            <w:webHidden/>
          </w:rPr>
          <w:instrText xml:space="preserve"> PAGEREF _Toc62204551 \h </w:instrText>
        </w:r>
        <w:r>
          <w:rPr>
            <w:noProof/>
            <w:webHidden/>
          </w:rPr>
        </w:r>
        <w:r>
          <w:rPr>
            <w:noProof/>
            <w:webHidden/>
          </w:rPr>
          <w:fldChar w:fldCharType="separate"/>
        </w:r>
        <w:r>
          <w:rPr>
            <w:noProof/>
            <w:webHidden/>
          </w:rPr>
          <w:t>46</w:t>
        </w:r>
        <w:r>
          <w:rPr>
            <w:noProof/>
            <w:webHidden/>
          </w:rPr>
          <w:fldChar w:fldCharType="end"/>
        </w:r>
      </w:hyperlink>
    </w:p>
    <w:p w14:paraId="4A4F2F1B" w14:textId="77777777" w:rsidR="002721C7" w:rsidRPr="00F148CE" w:rsidRDefault="002721C7">
      <w:pPr>
        <w:pStyle w:val="Sommario1"/>
        <w:tabs>
          <w:tab w:val="right" w:leader="dot" w:pos="8494"/>
        </w:tabs>
        <w:rPr>
          <w:rFonts w:ascii="Calibri" w:hAnsi="Calibri"/>
          <w:noProof/>
          <w:sz w:val="22"/>
          <w:szCs w:val="22"/>
        </w:rPr>
      </w:pPr>
      <w:hyperlink w:anchor="_Toc62204552" w:history="1">
        <w:r w:rsidRPr="00B02FA8">
          <w:rPr>
            <w:rStyle w:val="Collegamentoipertestuale"/>
            <w:noProof/>
            <w:position w:val="4"/>
          </w:rPr>
          <w:t>Dt 18,15-20; Sal 94; 1 Cor 7,32-35; Mc 1,21-28</w:t>
        </w:r>
        <w:r>
          <w:rPr>
            <w:noProof/>
            <w:webHidden/>
          </w:rPr>
          <w:tab/>
        </w:r>
        <w:r>
          <w:rPr>
            <w:noProof/>
            <w:webHidden/>
          </w:rPr>
          <w:fldChar w:fldCharType="begin"/>
        </w:r>
        <w:r>
          <w:rPr>
            <w:noProof/>
            <w:webHidden/>
          </w:rPr>
          <w:instrText xml:space="preserve"> PAGEREF _Toc62204552 \h </w:instrText>
        </w:r>
        <w:r>
          <w:rPr>
            <w:noProof/>
            <w:webHidden/>
          </w:rPr>
        </w:r>
        <w:r>
          <w:rPr>
            <w:noProof/>
            <w:webHidden/>
          </w:rPr>
          <w:fldChar w:fldCharType="separate"/>
        </w:r>
        <w:r>
          <w:rPr>
            <w:noProof/>
            <w:webHidden/>
          </w:rPr>
          <w:t>46</w:t>
        </w:r>
        <w:r>
          <w:rPr>
            <w:noProof/>
            <w:webHidden/>
          </w:rPr>
          <w:fldChar w:fldCharType="end"/>
        </w:r>
      </w:hyperlink>
    </w:p>
    <w:p w14:paraId="5ACEE9E3" w14:textId="77777777" w:rsidR="002721C7" w:rsidRPr="00F148CE" w:rsidRDefault="002721C7">
      <w:pPr>
        <w:pStyle w:val="Sommario3"/>
        <w:tabs>
          <w:tab w:val="right" w:leader="dot" w:pos="8494"/>
        </w:tabs>
        <w:rPr>
          <w:rFonts w:ascii="Calibri" w:hAnsi="Calibri"/>
          <w:noProof/>
          <w:sz w:val="22"/>
          <w:szCs w:val="22"/>
        </w:rPr>
      </w:pPr>
      <w:hyperlink w:anchor="_Toc62204553" w:history="1">
        <w:r w:rsidRPr="00B02FA8">
          <w:rPr>
            <w:rStyle w:val="Collegamentoipertestuale"/>
            <w:rFonts w:eastAsia="Calibri"/>
            <w:noProof/>
            <w:lang w:eastAsia="en-US"/>
          </w:rPr>
          <w:t>28 GENNAIO – IV DOMENICA T.O. –  B</w:t>
        </w:r>
        <w:r>
          <w:rPr>
            <w:noProof/>
            <w:webHidden/>
          </w:rPr>
          <w:tab/>
        </w:r>
        <w:r>
          <w:rPr>
            <w:noProof/>
            <w:webHidden/>
          </w:rPr>
          <w:fldChar w:fldCharType="begin"/>
        </w:r>
        <w:r>
          <w:rPr>
            <w:noProof/>
            <w:webHidden/>
          </w:rPr>
          <w:instrText xml:space="preserve"> PAGEREF _Toc62204553 \h </w:instrText>
        </w:r>
        <w:r>
          <w:rPr>
            <w:noProof/>
            <w:webHidden/>
          </w:rPr>
        </w:r>
        <w:r>
          <w:rPr>
            <w:noProof/>
            <w:webHidden/>
          </w:rPr>
          <w:fldChar w:fldCharType="separate"/>
        </w:r>
        <w:r>
          <w:rPr>
            <w:noProof/>
            <w:webHidden/>
          </w:rPr>
          <w:t>46</w:t>
        </w:r>
        <w:r>
          <w:rPr>
            <w:noProof/>
            <w:webHidden/>
          </w:rPr>
          <w:fldChar w:fldCharType="end"/>
        </w:r>
      </w:hyperlink>
    </w:p>
    <w:p w14:paraId="4EEF8374" w14:textId="77777777" w:rsidR="002721C7" w:rsidRPr="00F148CE" w:rsidRDefault="002721C7">
      <w:pPr>
        <w:pStyle w:val="Sommario1"/>
        <w:tabs>
          <w:tab w:val="right" w:leader="dot" w:pos="8494"/>
        </w:tabs>
        <w:rPr>
          <w:rFonts w:ascii="Calibri" w:hAnsi="Calibri"/>
          <w:noProof/>
          <w:sz w:val="22"/>
          <w:szCs w:val="22"/>
        </w:rPr>
      </w:pPr>
      <w:hyperlink w:anchor="_Toc62204554" w:history="1">
        <w:r w:rsidRPr="00B02FA8">
          <w:rPr>
            <w:rStyle w:val="Collegamentoipertestuale"/>
            <w:noProof/>
          </w:rPr>
          <w:t>POICHÉ GLIELO HA ORDINATO IL SIGNORE</w:t>
        </w:r>
        <w:r>
          <w:rPr>
            <w:noProof/>
            <w:webHidden/>
          </w:rPr>
          <w:tab/>
        </w:r>
        <w:r>
          <w:rPr>
            <w:noProof/>
            <w:webHidden/>
          </w:rPr>
          <w:fldChar w:fldCharType="begin"/>
        </w:r>
        <w:r>
          <w:rPr>
            <w:noProof/>
            <w:webHidden/>
          </w:rPr>
          <w:instrText xml:space="preserve"> PAGEREF _Toc62204554 \h </w:instrText>
        </w:r>
        <w:r>
          <w:rPr>
            <w:noProof/>
            <w:webHidden/>
          </w:rPr>
        </w:r>
        <w:r>
          <w:rPr>
            <w:noProof/>
            <w:webHidden/>
          </w:rPr>
          <w:fldChar w:fldCharType="separate"/>
        </w:r>
        <w:r>
          <w:rPr>
            <w:noProof/>
            <w:webHidden/>
          </w:rPr>
          <w:t>47</w:t>
        </w:r>
        <w:r>
          <w:rPr>
            <w:noProof/>
            <w:webHidden/>
          </w:rPr>
          <w:fldChar w:fldCharType="end"/>
        </w:r>
      </w:hyperlink>
    </w:p>
    <w:p w14:paraId="5592D8C0" w14:textId="77777777" w:rsidR="002721C7" w:rsidRPr="00F148CE" w:rsidRDefault="002721C7">
      <w:pPr>
        <w:pStyle w:val="Sommario1"/>
        <w:tabs>
          <w:tab w:val="right" w:leader="dot" w:pos="8494"/>
        </w:tabs>
        <w:rPr>
          <w:rFonts w:ascii="Calibri" w:hAnsi="Calibri"/>
          <w:noProof/>
          <w:sz w:val="22"/>
          <w:szCs w:val="22"/>
        </w:rPr>
      </w:pPr>
      <w:hyperlink w:anchor="_Toc62204555" w:history="1">
        <w:r w:rsidRPr="00B02FA8">
          <w:rPr>
            <w:rStyle w:val="Collegamentoipertestuale"/>
            <w:noProof/>
            <w:position w:val="4"/>
          </w:rPr>
          <w:t>2 Sam 15,13-14.30; 16,5-13a; Sal 3; Mc 5,1-20</w:t>
        </w:r>
        <w:r>
          <w:rPr>
            <w:noProof/>
            <w:webHidden/>
          </w:rPr>
          <w:tab/>
        </w:r>
        <w:r>
          <w:rPr>
            <w:noProof/>
            <w:webHidden/>
          </w:rPr>
          <w:fldChar w:fldCharType="begin"/>
        </w:r>
        <w:r>
          <w:rPr>
            <w:noProof/>
            <w:webHidden/>
          </w:rPr>
          <w:instrText xml:space="preserve"> PAGEREF _Toc62204555 \h </w:instrText>
        </w:r>
        <w:r>
          <w:rPr>
            <w:noProof/>
            <w:webHidden/>
          </w:rPr>
        </w:r>
        <w:r>
          <w:rPr>
            <w:noProof/>
            <w:webHidden/>
          </w:rPr>
          <w:fldChar w:fldCharType="separate"/>
        </w:r>
        <w:r>
          <w:rPr>
            <w:noProof/>
            <w:webHidden/>
          </w:rPr>
          <w:t>47</w:t>
        </w:r>
        <w:r>
          <w:rPr>
            <w:noProof/>
            <w:webHidden/>
          </w:rPr>
          <w:fldChar w:fldCharType="end"/>
        </w:r>
      </w:hyperlink>
    </w:p>
    <w:p w14:paraId="7D920EE5" w14:textId="77777777" w:rsidR="002721C7" w:rsidRPr="00F148CE" w:rsidRDefault="002721C7">
      <w:pPr>
        <w:pStyle w:val="Sommario3"/>
        <w:tabs>
          <w:tab w:val="right" w:leader="dot" w:pos="8494"/>
        </w:tabs>
        <w:rPr>
          <w:rFonts w:ascii="Calibri" w:hAnsi="Calibri"/>
          <w:noProof/>
          <w:sz w:val="22"/>
          <w:szCs w:val="22"/>
        </w:rPr>
      </w:pPr>
      <w:hyperlink w:anchor="_Toc62204556" w:history="1">
        <w:r w:rsidRPr="00B02FA8">
          <w:rPr>
            <w:rStyle w:val="Collegamentoipertestuale"/>
            <w:rFonts w:eastAsia="Calibri"/>
            <w:noProof/>
            <w:lang w:eastAsia="en-US"/>
          </w:rPr>
          <w:t>29 GENNAIO</w:t>
        </w:r>
        <w:r>
          <w:rPr>
            <w:noProof/>
            <w:webHidden/>
          </w:rPr>
          <w:tab/>
        </w:r>
        <w:r>
          <w:rPr>
            <w:noProof/>
            <w:webHidden/>
          </w:rPr>
          <w:fldChar w:fldCharType="begin"/>
        </w:r>
        <w:r>
          <w:rPr>
            <w:noProof/>
            <w:webHidden/>
          </w:rPr>
          <w:instrText xml:space="preserve"> PAGEREF _Toc62204556 \h </w:instrText>
        </w:r>
        <w:r>
          <w:rPr>
            <w:noProof/>
            <w:webHidden/>
          </w:rPr>
        </w:r>
        <w:r>
          <w:rPr>
            <w:noProof/>
            <w:webHidden/>
          </w:rPr>
          <w:fldChar w:fldCharType="separate"/>
        </w:r>
        <w:r>
          <w:rPr>
            <w:noProof/>
            <w:webHidden/>
          </w:rPr>
          <w:t>47</w:t>
        </w:r>
        <w:r>
          <w:rPr>
            <w:noProof/>
            <w:webHidden/>
          </w:rPr>
          <w:fldChar w:fldCharType="end"/>
        </w:r>
      </w:hyperlink>
    </w:p>
    <w:p w14:paraId="67525C87" w14:textId="77777777" w:rsidR="002721C7" w:rsidRPr="00F148CE" w:rsidRDefault="002721C7">
      <w:pPr>
        <w:pStyle w:val="Sommario1"/>
        <w:tabs>
          <w:tab w:val="right" w:leader="dot" w:pos="8494"/>
        </w:tabs>
        <w:rPr>
          <w:rFonts w:ascii="Calibri" w:hAnsi="Calibri"/>
          <w:noProof/>
          <w:sz w:val="22"/>
          <w:szCs w:val="22"/>
        </w:rPr>
      </w:pPr>
      <w:hyperlink w:anchor="_Toc62204557" w:history="1">
        <w:r w:rsidRPr="00B02FA8">
          <w:rPr>
            <w:rStyle w:val="Collegamentoipertestuale"/>
            <w:noProof/>
          </w:rPr>
          <w:t>FIGLIO MIO, FIGLIO MIO ASSALONNE!</w:t>
        </w:r>
        <w:r>
          <w:rPr>
            <w:noProof/>
            <w:webHidden/>
          </w:rPr>
          <w:tab/>
        </w:r>
        <w:r>
          <w:rPr>
            <w:noProof/>
            <w:webHidden/>
          </w:rPr>
          <w:fldChar w:fldCharType="begin"/>
        </w:r>
        <w:r>
          <w:rPr>
            <w:noProof/>
            <w:webHidden/>
          </w:rPr>
          <w:instrText xml:space="preserve"> PAGEREF _Toc62204557 \h </w:instrText>
        </w:r>
        <w:r>
          <w:rPr>
            <w:noProof/>
            <w:webHidden/>
          </w:rPr>
        </w:r>
        <w:r>
          <w:rPr>
            <w:noProof/>
            <w:webHidden/>
          </w:rPr>
          <w:fldChar w:fldCharType="separate"/>
        </w:r>
        <w:r>
          <w:rPr>
            <w:noProof/>
            <w:webHidden/>
          </w:rPr>
          <w:t>48</w:t>
        </w:r>
        <w:r>
          <w:rPr>
            <w:noProof/>
            <w:webHidden/>
          </w:rPr>
          <w:fldChar w:fldCharType="end"/>
        </w:r>
      </w:hyperlink>
    </w:p>
    <w:p w14:paraId="5DB49244" w14:textId="77777777" w:rsidR="002721C7" w:rsidRPr="00F148CE" w:rsidRDefault="002721C7">
      <w:pPr>
        <w:pStyle w:val="Sommario1"/>
        <w:tabs>
          <w:tab w:val="right" w:leader="dot" w:pos="8494"/>
        </w:tabs>
        <w:rPr>
          <w:rFonts w:ascii="Calibri" w:hAnsi="Calibri"/>
          <w:noProof/>
          <w:sz w:val="22"/>
          <w:szCs w:val="22"/>
        </w:rPr>
      </w:pPr>
      <w:hyperlink w:anchor="_Toc62204558" w:history="1">
        <w:r w:rsidRPr="00B02FA8">
          <w:rPr>
            <w:rStyle w:val="Collegamentoipertestuale"/>
            <w:noProof/>
            <w:position w:val="4"/>
            <w:lang w:val="fr-FR"/>
          </w:rPr>
          <w:t>2 Sam 18,9-10.14b.21a.24-25a.30-32; 19,1-3 Sal 85; Mc 5,21-43</w:t>
        </w:r>
        <w:r>
          <w:rPr>
            <w:noProof/>
            <w:webHidden/>
          </w:rPr>
          <w:tab/>
        </w:r>
        <w:r>
          <w:rPr>
            <w:noProof/>
            <w:webHidden/>
          </w:rPr>
          <w:fldChar w:fldCharType="begin"/>
        </w:r>
        <w:r>
          <w:rPr>
            <w:noProof/>
            <w:webHidden/>
          </w:rPr>
          <w:instrText xml:space="preserve"> PAGEREF _Toc62204558 \h </w:instrText>
        </w:r>
        <w:r>
          <w:rPr>
            <w:noProof/>
            <w:webHidden/>
          </w:rPr>
        </w:r>
        <w:r>
          <w:rPr>
            <w:noProof/>
            <w:webHidden/>
          </w:rPr>
          <w:fldChar w:fldCharType="separate"/>
        </w:r>
        <w:r>
          <w:rPr>
            <w:noProof/>
            <w:webHidden/>
          </w:rPr>
          <w:t>48</w:t>
        </w:r>
        <w:r>
          <w:rPr>
            <w:noProof/>
            <w:webHidden/>
          </w:rPr>
          <w:fldChar w:fldCharType="end"/>
        </w:r>
      </w:hyperlink>
    </w:p>
    <w:p w14:paraId="735C11C4" w14:textId="77777777" w:rsidR="002721C7" w:rsidRPr="00F148CE" w:rsidRDefault="002721C7">
      <w:pPr>
        <w:pStyle w:val="Sommario3"/>
        <w:tabs>
          <w:tab w:val="right" w:leader="dot" w:pos="8494"/>
        </w:tabs>
        <w:rPr>
          <w:rFonts w:ascii="Calibri" w:hAnsi="Calibri"/>
          <w:noProof/>
          <w:sz w:val="22"/>
          <w:szCs w:val="22"/>
        </w:rPr>
      </w:pPr>
      <w:hyperlink w:anchor="_Toc62204559" w:history="1">
        <w:r w:rsidRPr="00B02FA8">
          <w:rPr>
            <w:rStyle w:val="Collegamentoipertestuale"/>
            <w:rFonts w:eastAsia="Calibri"/>
            <w:noProof/>
            <w:lang w:eastAsia="en-US"/>
          </w:rPr>
          <w:t>30 GENNAIO</w:t>
        </w:r>
        <w:r>
          <w:rPr>
            <w:noProof/>
            <w:webHidden/>
          </w:rPr>
          <w:tab/>
        </w:r>
        <w:r>
          <w:rPr>
            <w:noProof/>
            <w:webHidden/>
          </w:rPr>
          <w:fldChar w:fldCharType="begin"/>
        </w:r>
        <w:r>
          <w:rPr>
            <w:noProof/>
            <w:webHidden/>
          </w:rPr>
          <w:instrText xml:space="preserve"> PAGEREF _Toc62204559 \h </w:instrText>
        </w:r>
        <w:r>
          <w:rPr>
            <w:noProof/>
            <w:webHidden/>
          </w:rPr>
        </w:r>
        <w:r>
          <w:rPr>
            <w:noProof/>
            <w:webHidden/>
          </w:rPr>
          <w:fldChar w:fldCharType="separate"/>
        </w:r>
        <w:r>
          <w:rPr>
            <w:noProof/>
            <w:webHidden/>
          </w:rPr>
          <w:t>48</w:t>
        </w:r>
        <w:r>
          <w:rPr>
            <w:noProof/>
            <w:webHidden/>
          </w:rPr>
          <w:fldChar w:fldCharType="end"/>
        </w:r>
      </w:hyperlink>
    </w:p>
    <w:p w14:paraId="2E228EF4" w14:textId="77777777" w:rsidR="002721C7" w:rsidRPr="00F148CE" w:rsidRDefault="002721C7">
      <w:pPr>
        <w:pStyle w:val="Sommario1"/>
        <w:tabs>
          <w:tab w:val="right" w:leader="dot" w:pos="8494"/>
        </w:tabs>
        <w:rPr>
          <w:rFonts w:ascii="Calibri" w:hAnsi="Calibri"/>
          <w:noProof/>
          <w:sz w:val="22"/>
          <w:szCs w:val="22"/>
        </w:rPr>
      </w:pPr>
      <w:hyperlink w:anchor="_Toc62204560" w:history="1">
        <w:r w:rsidRPr="00B02FA8">
          <w:rPr>
            <w:rStyle w:val="Collegamentoipertestuale"/>
            <w:noProof/>
          </w:rPr>
          <w:t>MA QUESTE PECORE CHE HANNO FATTO?</w:t>
        </w:r>
        <w:r>
          <w:rPr>
            <w:noProof/>
            <w:webHidden/>
          </w:rPr>
          <w:tab/>
        </w:r>
        <w:r>
          <w:rPr>
            <w:noProof/>
            <w:webHidden/>
          </w:rPr>
          <w:fldChar w:fldCharType="begin"/>
        </w:r>
        <w:r>
          <w:rPr>
            <w:noProof/>
            <w:webHidden/>
          </w:rPr>
          <w:instrText xml:space="preserve"> PAGEREF _Toc62204560 \h </w:instrText>
        </w:r>
        <w:r>
          <w:rPr>
            <w:noProof/>
            <w:webHidden/>
          </w:rPr>
        </w:r>
        <w:r>
          <w:rPr>
            <w:noProof/>
            <w:webHidden/>
          </w:rPr>
          <w:fldChar w:fldCharType="separate"/>
        </w:r>
        <w:r>
          <w:rPr>
            <w:noProof/>
            <w:webHidden/>
          </w:rPr>
          <w:t>49</w:t>
        </w:r>
        <w:r>
          <w:rPr>
            <w:noProof/>
            <w:webHidden/>
          </w:rPr>
          <w:fldChar w:fldCharType="end"/>
        </w:r>
      </w:hyperlink>
    </w:p>
    <w:p w14:paraId="7ED2FF21" w14:textId="77777777" w:rsidR="002721C7" w:rsidRPr="00F148CE" w:rsidRDefault="002721C7">
      <w:pPr>
        <w:pStyle w:val="Sommario1"/>
        <w:tabs>
          <w:tab w:val="right" w:leader="dot" w:pos="8494"/>
        </w:tabs>
        <w:rPr>
          <w:rFonts w:ascii="Calibri" w:hAnsi="Calibri"/>
          <w:noProof/>
          <w:sz w:val="22"/>
          <w:szCs w:val="22"/>
        </w:rPr>
      </w:pPr>
      <w:hyperlink w:anchor="_Toc62204561" w:history="1">
        <w:r w:rsidRPr="00B02FA8">
          <w:rPr>
            <w:rStyle w:val="Collegamentoipertestuale"/>
            <w:noProof/>
            <w:position w:val="4"/>
          </w:rPr>
          <w:t>2 Sam 24,2.9-17; Sal 31; Mc 6,1-6</w:t>
        </w:r>
        <w:r>
          <w:rPr>
            <w:noProof/>
            <w:webHidden/>
          </w:rPr>
          <w:tab/>
        </w:r>
        <w:r>
          <w:rPr>
            <w:noProof/>
            <w:webHidden/>
          </w:rPr>
          <w:fldChar w:fldCharType="begin"/>
        </w:r>
        <w:r>
          <w:rPr>
            <w:noProof/>
            <w:webHidden/>
          </w:rPr>
          <w:instrText xml:space="preserve"> PAGEREF _Toc62204561 \h </w:instrText>
        </w:r>
        <w:r>
          <w:rPr>
            <w:noProof/>
            <w:webHidden/>
          </w:rPr>
        </w:r>
        <w:r>
          <w:rPr>
            <w:noProof/>
            <w:webHidden/>
          </w:rPr>
          <w:fldChar w:fldCharType="separate"/>
        </w:r>
        <w:r>
          <w:rPr>
            <w:noProof/>
            <w:webHidden/>
          </w:rPr>
          <w:t>49</w:t>
        </w:r>
        <w:r>
          <w:rPr>
            <w:noProof/>
            <w:webHidden/>
          </w:rPr>
          <w:fldChar w:fldCharType="end"/>
        </w:r>
      </w:hyperlink>
    </w:p>
    <w:p w14:paraId="7F9282AE" w14:textId="77777777" w:rsidR="002721C7" w:rsidRPr="00F148CE" w:rsidRDefault="002721C7">
      <w:pPr>
        <w:pStyle w:val="Sommario3"/>
        <w:tabs>
          <w:tab w:val="right" w:leader="dot" w:pos="8494"/>
        </w:tabs>
        <w:rPr>
          <w:rFonts w:ascii="Calibri" w:hAnsi="Calibri"/>
          <w:noProof/>
          <w:sz w:val="22"/>
          <w:szCs w:val="22"/>
        </w:rPr>
      </w:pPr>
      <w:hyperlink w:anchor="_Toc62204562" w:history="1">
        <w:r w:rsidRPr="00B02FA8">
          <w:rPr>
            <w:rStyle w:val="Collegamentoipertestuale"/>
            <w:rFonts w:eastAsia="Calibri"/>
            <w:noProof/>
            <w:lang w:eastAsia="en-US"/>
          </w:rPr>
          <w:t>31 GENNAIO</w:t>
        </w:r>
        <w:r>
          <w:rPr>
            <w:noProof/>
            <w:webHidden/>
          </w:rPr>
          <w:tab/>
        </w:r>
        <w:r>
          <w:rPr>
            <w:noProof/>
            <w:webHidden/>
          </w:rPr>
          <w:fldChar w:fldCharType="begin"/>
        </w:r>
        <w:r>
          <w:rPr>
            <w:noProof/>
            <w:webHidden/>
          </w:rPr>
          <w:instrText xml:space="preserve"> PAGEREF _Toc62204562 \h </w:instrText>
        </w:r>
        <w:r>
          <w:rPr>
            <w:noProof/>
            <w:webHidden/>
          </w:rPr>
        </w:r>
        <w:r>
          <w:rPr>
            <w:noProof/>
            <w:webHidden/>
          </w:rPr>
          <w:fldChar w:fldCharType="separate"/>
        </w:r>
        <w:r>
          <w:rPr>
            <w:noProof/>
            <w:webHidden/>
          </w:rPr>
          <w:t>49</w:t>
        </w:r>
        <w:r>
          <w:rPr>
            <w:noProof/>
            <w:webHidden/>
          </w:rPr>
          <w:fldChar w:fldCharType="end"/>
        </w:r>
      </w:hyperlink>
    </w:p>
    <w:p w14:paraId="32AC4A6B" w14:textId="77777777" w:rsidR="002721C7" w:rsidRPr="00F148CE" w:rsidRDefault="002721C7">
      <w:pPr>
        <w:pStyle w:val="Sommario2"/>
        <w:tabs>
          <w:tab w:val="right" w:leader="dot" w:pos="8494"/>
        </w:tabs>
        <w:rPr>
          <w:rFonts w:ascii="Calibri" w:hAnsi="Calibri"/>
          <w:noProof/>
          <w:sz w:val="22"/>
          <w:szCs w:val="22"/>
        </w:rPr>
      </w:pPr>
      <w:hyperlink w:anchor="_Toc62204563" w:history="1">
        <w:r w:rsidRPr="00B02FA8">
          <w:rPr>
            <w:rStyle w:val="Collegamentoipertestuale"/>
            <w:noProof/>
          </w:rPr>
          <w:t>PRIMA DECADE DI FEBBRAIO</w:t>
        </w:r>
        <w:r>
          <w:rPr>
            <w:noProof/>
            <w:webHidden/>
          </w:rPr>
          <w:tab/>
        </w:r>
        <w:r>
          <w:rPr>
            <w:noProof/>
            <w:webHidden/>
          </w:rPr>
          <w:fldChar w:fldCharType="begin"/>
        </w:r>
        <w:r>
          <w:rPr>
            <w:noProof/>
            <w:webHidden/>
          </w:rPr>
          <w:instrText xml:space="preserve"> PAGEREF _Toc62204563 \h </w:instrText>
        </w:r>
        <w:r>
          <w:rPr>
            <w:noProof/>
            <w:webHidden/>
          </w:rPr>
        </w:r>
        <w:r>
          <w:rPr>
            <w:noProof/>
            <w:webHidden/>
          </w:rPr>
          <w:fldChar w:fldCharType="separate"/>
        </w:r>
        <w:r>
          <w:rPr>
            <w:noProof/>
            <w:webHidden/>
          </w:rPr>
          <w:t>51</w:t>
        </w:r>
        <w:r>
          <w:rPr>
            <w:noProof/>
            <w:webHidden/>
          </w:rPr>
          <w:fldChar w:fldCharType="end"/>
        </w:r>
      </w:hyperlink>
    </w:p>
    <w:p w14:paraId="16AFB26E" w14:textId="77777777" w:rsidR="002721C7" w:rsidRPr="00F148CE" w:rsidRDefault="002721C7">
      <w:pPr>
        <w:pStyle w:val="Sommario1"/>
        <w:tabs>
          <w:tab w:val="right" w:leader="dot" w:pos="8494"/>
        </w:tabs>
        <w:rPr>
          <w:rFonts w:ascii="Calibri" w:hAnsi="Calibri"/>
          <w:noProof/>
          <w:sz w:val="22"/>
          <w:szCs w:val="22"/>
        </w:rPr>
      </w:pPr>
      <w:hyperlink w:anchor="_Toc62204564" w:history="1">
        <w:r w:rsidRPr="00B02FA8">
          <w:rPr>
            <w:rStyle w:val="Collegamentoipertestuale"/>
            <w:noProof/>
          </w:rPr>
          <w:t>OSSERVA LA LEGGE DEL SIGNORE, TUO DIO</w:t>
        </w:r>
        <w:r>
          <w:rPr>
            <w:noProof/>
            <w:webHidden/>
          </w:rPr>
          <w:tab/>
        </w:r>
        <w:r>
          <w:rPr>
            <w:noProof/>
            <w:webHidden/>
          </w:rPr>
          <w:fldChar w:fldCharType="begin"/>
        </w:r>
        <w:r>
          <w:rPr>
            <w:noProof/>
            <w:webHidden/>
          </w:rPr>
          <w:instrText xml:space="preserve"> PAGEREF _Toc62204564 \h </w:instrText>
        </w:r>
        <w:r>
          <w:rPr>
            <w:noProof/>
            <w:webHidden/>
          </w:rPr>
        </w:r>
        <w:r>
          <w:rPr>
            <w:noProof/>
            <w:webHidden/>
          </w:rPr>
          <w:fldChar w:fldCharType="separate"/>
        </w:r>
        <w:r>
          <w:rPr>
            <w:noProof/>
            <w:webHidden/>
          </w:rPr>
          <w:t>53</w:t>
        </w:r>
        <w:r>
          <w:rPr>
            <w:noProof/>
            <w:webHidden/>
          </w:rPr>
          <w:fldChar w:fldCharType="end"/>
        </w:r>
      </w:hyperlink>
    </w:p>
    <w:p w14:paraId="6D5CEB58" w14:textId="77777777" w:rsidR="002721C7" w:rsidRPr="00F148CE" w:rsidRDefault="002721C7">
      <w:pPr>
        <w:pStyle w:val="Sommario1"/>
        <w:tabs>
          <w:tab w:val="right" w:leader="dot" w:pos="8494"/>
        </w:tabs>
        <w:rPr>
          <w:rFonts w:ascii="Calibri" w:hAnsi="Calibri"/>
          <w:noProof/>
          <w:sz w:val="22"/>
          <w:szCs w:val="22"/>
        </w:rPr>
      </w:pPr>
      <w:hyperlink w:anchor="_Toc62204565" w:history="1">
        <w:r w:rsidRPr="00B02FA8">
          <w:rPr>
            <w:rStyle w:val="Collegamentoipertestuale"/>
            <w:noProof/>
            <w:position w:val="4"/>
          </w:rPr>
          <w:t>1 Re 2,1-4.10-12; C 1 Cr 29,10-12; Mc 6,7-13</w:t>
        </w:r>
        <w:r>
          <w:rPr>
            <w:noProof/>
            <w:webHidden/>
          </w:rPr>
          <w:tab/>
        </w:r>
        <w:r>
          <w:rPr>
            <w:noProof/>
            <w:webHidden/>
          </w:rPr>
          <w:fldChar w:fldCharType="begin"/>
        </w:r>
        <w:r>
          <w:rPr>
            <w:noProof/>
            <w:webHidden/>
          </w:rPr>
          <w:instrText xml:space="preserve"> PAGEREF _Toc62204565 \h </w:instrText>
        </w:r>
        <w:r>
          <w:rPr>
            <w:noProof/>
            <w:webHidden/>
          </w:rPr>
        </w:r>
        <w:r>
          <w:rPr>
            <w:noProof/>
            <w:webHidden/>
          </w:rPr>
          <w:fldChar w:fldCharType="separate"/>
        </w:r>
        <w:r>
          <w:rPr>
            <w:noProof/>
            <w:webHidden/>
          </w:rPr>
          <w:t>53</w:t>
        </w:r>
        <w:r>
          <w:rPr>
            <w:noProof/>
            <w:webHidden/>
          </w:rPr>
          <w:fldChar w:fldCharType="end"/>
        </w:r>
      </w:hyperlink>
    </w:p>
    <w:p w14:paraId="20BD7074" w14:textId="77777777" w:rsidR="002721C7" w:rsidRPr="00F148CE" w:rsidRDefault="002721C7">
      <w:pPr>
        <w:pStyle w:val="Sommario3"/>
        <w:tabs>
          <w:tab w:val="right" w:leader="dot" w:pos="8494"/>
        </w:tabs>
        <w:rPr>
          <w:rFonts w:ascii="Calibri" w:hAnsi="Calibri"/>
          <w:noProof/>
          <w:sz w:val="22"/>
          <w:szCs w:val="22"/>
        </w:rPr>
      </w:pPr>
      <w:hyperlink w:anchor="_Toc62204566" w:history="1">
        <w:r w:rsidRPr="00B02FA8">
          <w:rPr>
            <w:rStyle w:val="Collegamentoipertestuale"/>
            <w:noProof/>
          </w:rPr>
          <w:t>1 FEBBRAIO</w:t>
        </w:r>
        <w:r>
          <w:rPr>
            <w:noProof/>
            <w:webHidden/>
          </w:rPr>
          <w:tab/>
        </w:r>
        <w:r>
          <w:rPr>
            <w:noProof/>
            <w:webHidden/>
          </w:rPr>
          <w:fldChar w:fldCharType="begin"/>
        </w:r>
        <w:r>
          <w:rPr>
            <w:noProof/>
            <w:webHidden/>
          </w:rPr>
          <w:instrText xml:space="preserve"> PAGEREF _Toc62204566 \h </w:instrText>
        </w:r>
        <w:r>
          <w:rPr>
            <w:noProof/>
            <w:webHidden/>
          </w:rPr>
        </w:r>
        <w:r>
          <w:rPr>
            <w:noProof/>
            <w:webHidden/>
          </w:rPr>
          <w:fldChar w:fldCharType="separate"/>
        </w:r>
        <w:r>
          <w:rPr>
            <w:noProof/>
            <w:webHidden/>
          </w:rPr>
          <w:t>53</w:t>
        </w:r>
        <w:r>
          <w:rPr>
            <w:noProof/>
            <w:webHidden/>
          </w:rPr>
          <w:fldChar w:fldCharType="end"/>
        </w:r>
      </w:hyperlink>
    </w:p>
    <w:p w14:paraId="1E8FD1C2" w14:textId="77777777" w:rsidR="002721C7" w:rsidRPr="00F148CE" w:rsidRDefault="002721C7">
      <w:pPr>
        <w:pStyle w:val="Sommario1"/>
        <w:tabs>
          <w:tab w:val="right" w:leader="dot" w:pos="8494"/>
        </w:tabs>
        <w:rPr>
          <w:rFonts w:ascii="Calibri" w:hAnsi="Calibri"/>
          <w:noProof/>
          <w:sz w:val="22"/>
          <w:szCs w:val="22"/>
        </w:rPr>
      </w:pPr>
      <w:hyperlink w:anchor="_Toc62204567" w:history="1">
        <w:r w:rsidRPr="00B02FA8">
          <w:rPr>
            <w:rStyle w:val="Collegamentoipertestuale"/>
            <w:noProof/>
          </w:rPr>
          <w:t>E SUBITO ENTRERÀ NEL SUO TEMPIO IL SIGNORE</w:t>
        </w:r>
        <w:r>
          <w:rPr>
            <w:noProof/>
            <w:webHidden/>
          </w:rPr>
          <w:tab/>
        </w:r>
        <w:r>
          <w:rPr>
            <w:noProof/>
            <w:webHidden/>
          </w:rPr>
          <w:fldChar w:fldCharType="begin"/>
        </w:r>
        <w:r>
          <w:rPr>
            <w:noProof/>
            <w:webHidden/>
          </w:rPr>
          <w:instrText xml:space="preserve"> PAGEREF _Toc62204567 \h </w:instrText>
        </w:r>
        <w:r>
          <w:rPr>
            <w:noProof/>
            <w:webHidden/>
          </w:rPr>
        </w:r>
        <w:r>
          <w:rPr>
            <w:noProof/>
            <w:webHidden/>
          </w:rPr>
          <w:fldChar w:fldCharType="separate"/>
        </w:r>
        <w:r>
          <w:rPr>
            <w:noProof/>
            <w:webHidden/>
          </w:rPr>
          <w:t>54</w:t>
        </w:r>
        <w:r>
          <w:rPr>
            <w:noProof/>
            <w:webHidden/>
          </w:rPr>
          <w:fldChar w:fldCharType="end"/>
        </w:r>
      </w:hyperlink>
    </w:p>
    <w:p w14:paraId="0E6EBB1F" w14:textId="77777777" w:rsidR="002721C7" w:rsidRPr="00F148CE" w:rsidRDefault="002721C7">
      <w:pPr>
        <w:pStyle w:val="Sommario1"/>
        <w:tabs>
          <w:tab w:val="right" w:leader="dot" w:pos="8494"/>
        </w:tabs>
        <w:rPr>
          <w:rFonts w:ascii="Calibri" w:hAnsi="Calibri"/>
          <w:noProof/>
          <w:sz w:val="22"/>
          <w:szCs w:val="22"/>
        </w:rPr>
      </w:pPr>
      <w:hyperlink w:anchor="_Toc62204568" w:history="1">
        <w:r w:rsidRPr="00B02FA8">
          <w:rPr>
            <w:rStyle w:val="Collegamentoipertestuale"/>
            <w:noProof/>
            <w:position w:val="4"/>
          </w:rPr>
          <w:t>MI 3,1-4 opp. Eb 2,14-18; Sal 23; Lc 2,22-40</w:t>
        </w:r>
        <w:r>
          <w:rPr>
            <w:noProof/>
            <w:webHidden/>
          </w:rPr>
          <w:tab/>
        </w:r>
        <w:r>
          <w:rPr>
            <w:noProof/>
            <w:webHidden/>
          </w:rPr>
          <w:fldChar w:fldCharType="begin"/>
        </w:r>
        <w:r>
          <w:rPr>
            <w:noProof/>
            <w:webHidden/>
          </w:rPr>
          <w:instrText xml:space="preserve"> PAGEREF _Toc62204568 \h </w:instrText>
        </w:r>
        <w:r>
          <w:rPr>
            <w:noProof/>
            <w:webHidden/>
          </w:rPr>
        </w:r>
        <w:r>
          <w:rPr>
            <w:noProof/>
            <w:webHidden/>
          </w:rPr>
          <w:fldChar w:fldCharType="separate"/>
        </w:r>
        <w:r>
          <w:rPr>
            <w:noProof/>
            <w:webHidden/>
          </w:rPr>
          <w:t>54</w:t>
        </w:r>
        <w:r>
          <w:rPr>
            <w:noProof/>
            <w:webHidden/>
          </w:rPr>
          <w:fldChar w:fldCharType="end"/>
        </w:r>
      </w:hyperlink>
    </w:p>
    <w:p w14:paraId="490D5E37" w14:textId="77777777" w:rsidR="002721C7" w:rsidRPr="00F148CE" w:rsidRDefault="002721C7">
      <w:pPr>
        <w:pStyle w:val="Sommario3"/>
        <w:tabs>
          <w:tab w:val="right" w:leader="dot" w:pos="8494"/>
        </w:tabs>
        <w:rPr>
          <w:rFonts w:ascii="Calibri" w:hAnsi="Calibri"/>
          <w:noProof/>
          <w:sz w:val="22"/>
          <w:szCs w:val="22"/>
        </w:rPr>
      </w:pPr>
      <w:hyperlink w:anchor="_Toc62204569" w:history="1">
        <w:r w:rsidRPr="00B02FA8">
          <w:rPr>
            <w:rStyle w:val="Collegamentoipertestuale"/>
            <w:noProof/>
          </w:rPr>
          <w:t>2 FEBBRAIO</w:t>
        </w:r>
        <w:r>
          <w:rPr>
            <w:noProof/>
            <w:webHidden/>
          </w:rPr>
          <w:tab/>
        </w:r>
        <w:r>
          <w:rPr>
            <w:noProof/>
            <w:webHidden/>
          </w:rPr>
          <w:fldChar w:fldCharType="begin"/>
        </w:r>
        <w:r>
          <w:rPr>
            <w:noProof/>
            <w:webHidden/>
          </w:rPr>
          <w:instrText xml:space="preserve"> PAGEREF _Toc62204569 \h </w:instrText>
        </w:r>
        <w:r>
          <w:rPr>
            <w:noProof/>
            <w:webHidden/>
          </w:rPr>
        </w:r>
        <w:r>
          <w:rPr>
            <w:noProof/>
            <w:webHidden/>
          </w:rPr>
          <w:fldChar w:fldCharType="separate"/>
        </w:r>
        <w:r>
          <w:rPr>
            <w:noProof/>
            <w:webHidden/>
          </w:rPr>
          <w:t>54</w:t>
        </w:r>
        <w:r>
          <w:rPr>
            <w:noProof/>
            <w:webHidden/>
          </w:rPr>
          <w:fldChar w:fldCharType="end"/>
        </w:r>
      </w:hyperlink>
    </w:p>
    <w:p w14:paraId="20E44889" w14:textId="77777777" w:rsidR="002721C7" w:rsidRPr="00F148CE" w:rsidRDefault="002721C7">
      <w:pPr>
        <w:pStyle w:val="Sommario1"/>
        <w:tabs>
          <w:tab w:val="right" w:leader="dot" w:pos="8494"/>
        </w:tabs>
        <w:rPr>
          <w:rFonts w:ascii="Calibri" w:hAnsi="Calibri"/>
          <w:noProof/>
          <w:sz w:val="22"/>
          <w:szCs w:val="22"/>
        </w:rPr>
      </w:pPr>
      <w:hyperlink w:anchor="_Toc62204570" w:history="1">
        <w:r w:rsidRPr="00B02FA8">
          <w:rPr>
            <w:rStyle w:val="Collegamentoipertestuale"/>
            <w:noProof/>
          </w:rPr>
          <w:t>CONCEDI AL TUO SERVO UN CUORE DOCILE</w:t>
        </w:r>
        <w:r>
          <w:rPr>
            <w:noProof/>
            <w:webHidden/>
          </w:rPr>
          <w:tab/>
        </w:r>
        <w:r>
          <w:rPr>
            <w:noProof/>
            <w:webHidden/>
          </w:rPr>
          <w:fldChar w:fldCharType="begin"/>
        </w:r>
        <w:r>
          <w:rPr>
            <w:noProof/>
            <w:webHidden/>
          </w:rPr>
          <w:instrText xml:space="preserve"> PAGEREF _Toc62204570 \h </w:instrText>
        </w:r>
        <w:r>
          <w:rPr>
            <w:noProof/>
            <w:webHidden/>
          </w:rPr>
        </w:r>
        <w:r>
          <w:rPr>
            <w:noProof/>
            <w:webHidden/>
          </w:rPr>
          <w:fldChar w:fldCharType="separate"/>
        </w:r>
        <w:r>
          <w:rPr>
            <w:noProof/>
            <w:webHidden/>
          </w:rPr>
          <w:t>55</w:t>
        </w:r>
        <w:r>
          <w:rPr>
            <w:noProof/>
            <w:webHidden/>
          </w:rPr>
          <w:fldChar w:fldCharType="end"/>
        </w:r>
      </w:hyperlink>
    </w:p>
    <w:p w14:paraId="70BF8077" w14:textId="77777777" w:rsidR="002721C7" w:rsidRPr="00F148CE" w:rsidRDefault="002721C7">
      <w:pPr>
        <w:pStyle w:val="Sommario1"/>
        <w:tabs>
          <w:tab w:val="right" w:leader="dot" w:pos="8494"/>
        </w:tabs>
        <w:rPr>
          <w:rFonts w:ascii="Calibri" w:hAnsi="Calibri"/>
          <w:noProof/>
          <w:sz w:val="22"/>
          <w:szCs w:val="22"/>
        </w:rPr>
      </w:pPr>
      <w:hyperlink w:anchor="_Toc62204571" w:history="1">
        <w:r w:rsidRPr="00B02FA8">
          <w:rPr>
            <w:rStyle w:val="Collegamentoipertestuale"/>
            <w:noProof/>
            <w:position w:val="4"/>
          </w:rPr>
          <w:t>1 Re 3,4-13; Sal 118; Mc 6,30-34</w:t>
        </w:r>
        <w:r>
          <w:rPr>
            <w:noProof/>
            <w:webHidden/>
          </w:rPr>
          <w:tab/>
        </w:r>
        <w:r>
          <w:rPr>
            <w:noProof/>
            <w:webHidden/>
          </w:rPr>
          <w:fldChar w:fldCharType="begin"/>
        </w:r>
        <w:r>
          <w:rPr>
            <w:noProof/>
            <w:webHidden/>
          </w:rPr>
          <w:instrText xml:space="preserve"> PAGEREF _Toc62204571 \h </w:instrText>
        </w:r>
        <w:r>
          <w:rPr>
            <w:noProof/>
            <w:webHidden/>
          </w:rPr>
        </w:r>
        <w:r>
          <w:rPr>
            <w:noProof/>
            <w:webHidden/>
          </w:rPr>
          <w:fldChar w:fldCharType="separate"/>
        </w:r>
        <w:r>
          <w:rPr>
            <w:noProof/>
            <w:webHidden/>
          </w:rPr>
          <w:t>55</w:t>
        </w:r>
        <w:r>
          <w:rPr>
            <w:noProof/>
            <w:webHidden/>
          </w:rPr>
          <w:fldChar w:fldCharType="end"/>
        </w:r>
      </w:hyperlink>
    </w:p>
    <w:p w14:paraId="7DB0471E" w14:textId="77777777" w:rsidR="002721C7" w:rsidRPr="00F148CE" w:rsidRDefault="002721C7">
      <w:pPr>
        <w:pStyle w:val="Sommario3"/>
        <w:tabs>
          <w:tab w:val="right" w:leader="dot" w:pos="8494"/>
        </w:tabs>
        <w:rPr>
          <w:rFonts w:ascii="Calibri" w:hAnsi="Calibri"/>
          <w:noProof/>
          <w:sz w:val="22"/>
          <w:szCs w:val="22"/>
        </w:rPr>
      </w:pPr>
      <w:hyperlink w:anchor="_Toc62204572" w:history="1">
        <w:r w:rsidRPr="00B02FA8">
          <w:rPr>
            <w:rStyle w:val="Collegamentoipertestuale"/>
            <w:noProof/>
          </w:rPr>
          <w:t>3 FEBBRAIO</w:t>
        </w:r>
        <w:r>
          <w:rPr>
            <w:noProof/>
            <w:webHidden/>
          </w:rPr>
          <w:tab/>
        </w:r>
        <w:r>
          <w:rPr>
            <w:noProof/>
            <w:webHidden/>
          </w:rPr>
          <w:fldChar w:fldCharType="begin"/>
        </w:r>
        <w:r>
          <w:rPr>
            <w:noProof/>
            <w:webHidden/>
          </w:rPr>
          <w:instrText xml:space="preserve"> PAGEREF _Toc62204572 \h </w:instrText>
        </w:r>
        <w:r>
          <w:rPr>
            <w:noProof/>
            <w:webHidden/>
          </w:rPr>
        </w:r>
        <w:r>
          <w:rPr>
            <w:noProof/>
            <w:webHidden/>
          </w:rPr>
          <w:fldChar w:fldCharType="separate"/>
        </w:r>
        <w:r>
          <w:rPr>
            <w:noProof/>
            <w:webHidden/>
          </w:rPr>
          <w:t>55</w:t>
        </w:r>
        <w:r>
          <w:rPr>
            <w:noProof/>
            <w:webHidden/>
          </w:rPr>
          <w:fldChar w:fldCharType="end"/>
        </w:r>
      </w:hyperlink>
    </w:p>
    <w:p w14:paraId="6EA54DB2" w14:textId="77777777" w:rsidR="002721C7" w:rsidRPr="00F148CE" w:rsidRDefault="002721C7">
      <w:pPr>
        <w:pStyle w:val="Sommario1"/>
        <w:tabs>
          <w:tab w:val="right" w:leader="dot" w:pos="8494"/>
        </w:tabs>
        <w:rPr>
          <w:rFonts w:ascii="Calibri" w:hAnsi="Calibri"/>
          <w:noProof/>
          <w:sz w:val="22"/>
          <w:szCs w:val="22"/>
        </w:rPr>
      </w:pPr>
      <w:hyperlink w:anchor="_Toc62204573" w:history="1">
        <w:r w:rsidRPr="00B02FA8">
          <w:rPr>
            <w:rStyle w:val="Collegamentoipertestuale"/>
            <w:noProof/>
          </w:rPr>
          <w:t>RICÒRDATI CHE UN SOFFIO È LA MIA VITA</w:t>
        </w:r>
        <w:r>
          <w:rPr>
            <w:noProof/>
            <w:webHidden/>
          </w:rPr>
          <w:tab/>
        </w:r>
        <w:r>
          <w:rPr>
            <w:noProof/>
            <w:webHidden/>
          </w:rPr>
          <w:fldChar w:fldCharType="begin"/>
        </w:r>
        <w:r>
          <w:rPr>
            <w:noProof/>
            <w:webHidden/>
          </w:rPr>
          <w:instrText xml:space="preserve"> PAGEREF _Toc62204573 \h </w:instrText>
        </w:r>
        <w:r>
          <w:rPr>
            <w:noProof/>
            <w:webHidden/>
          </w:rPr>
        </w:r>
        <w:r>
          <w:rPr>
            <w:noProof/>
            <w:webHidden/>
          </w:rPr>
          <w:fldChar w:fldCharType="separate"/>
        </w:r>
        <w:r>
          <w:rPr>
            <w:noProof/>
            <w:webHidden/>
          </w:rPr>
          <w:t>56</w:t>
        </w:r>
        <w:r>
          <w:rPr>
            <w:noProof/>
            <w:webHidden/>
          </w:rPr>
          <w:fldChar w:fldCharType="end"/>
        </w:r>
      </w:hyperlink>
    </w:p>
    <w:p w14:paraId="56A292FC" w14:textId="77777777" w:rsidR="002721C7" w:rsidRPr="00F148CE" w:rsidRDefault="002721C7">
      <w:pPr>
        <w:pStyle w:val="Sommario1"/>
        <w:tabs>
          <w:tab w:val="right" w:leader="dot" w:pos="8494"/>
        </w:tabs>
        <w:rPr>
          <w:rFonts w:ascii="Calibri" w:hAnsi="Calibri"/>
          <w:noProof/>
          <w:sz w:val="22"/>
          <w:szCs w:val="22"/>
        </w:rPr>
      </w:pPr>
      <w:hyperlink w:anchor="_Toc62204574" w:history="1">
        <w:r w:rsidRPr="00B02FA8">
          <w:rPr>
            <w:rStyle w:val="Collegamentoipertestuale"/>
            <w:noProof/>
            <w:position w:val="4"/>
          </w:rPr>
          <w:t>Gb 7,1-4.6-7; Sal 146; 1 Cor 9,16-19.22-23; Mc 1,29-39</w:t>
        </w:r>
        <w:r>
          <w:rPr>
            <w:noProof/>
            <w:webHidden/>
          </w:rPr>
          <w:tab/>
        </w:r>
        <w:r>
          <w:rPr>
            <w:noProof/>
            <w:webHidden/>
          </w:rPr>
          <w:fldChar w:fldCharType="begin"/>
        </w:r>
        <w:r>
          <w:rPr>
            <w:noProof/>
            <w:webHidden/>
          </w:rPr>
          <w:instrText xml:space="preserve"> PAGEREF _Toc62204574 \h </w:instrText>
        </w:r>
        <w:r>
          <w:rPr>
            <w:noProof/>
            <w:webHidden/>
          </w:rPr>
        </w:r>
        <w:r>
          <w:rPr>
            <w:noProof/>
            <w:webHidden/>
          </w:rPr>
          <w:fldChar w:fldCharType="separate"/>
        </w:r>
        <w:r>
          <w:rPr>
            <w:noProof/>
            <w:webHidden/>
          </w:rPr>
          <w:t>56</w:t>
        </w:r>
        <w:r>
          <w:rPr>
            <w:noProof/>
            <w:webHidden/>
          </w:rPr>
          <w:fldChar w:fldCharType="end"/>
        </w:r>
      </w:hyperlink>
    </w:p>
    <w:p w14:paraId="35EDA7FC" w14:textId="77777777" w:rsidR="002721C7" w:rsidRPr="00F148CE" w:rsidRDefault="002721C7">
      <w:pPr>
        <w:pStyle w:val="Sommario3"/>
        <w:tabs>
          <w:tab w:val="right" w:leader="dot" w:pos="8494"/>
        </w:tabs>
        <w:rPr>
          <w:rFonts w:ascii="Calibri" w:hAnsi="Calibri"/>
          <w:noProof/>
          <w:sz w:val="22"/>
          <w:szCs w:val="22"/>
        </w:rPr>
      </w:pPr>
      <w:hyperlink w:anchor="_Toc62204575" w:history="1">
        <w:r w:rsidRPr="00B02FA8">
          <w:rPr>
            <w:rStyle w:val="Collegamentoipertestuale"/>
            <w:noProof/>
          </w:rPr>
          <w:t xml:space="preserve">4 FEBBRAIO </w:t>
        </w:r>
        <w:r w:rsidRPr="00B02FA8">
          <w:rPr>
            <w:rStyle w:val="Collegamentoipertestuale"/>
            <w:rFonts w:eastAsia="Calibri"/>
            <w:noProof/>
            <w:lang w:eastAsia="en-US"/>
          </w:rPr>
          <w:t xml:space="preserve"> – V DOMENICA T.O. –  B</w:t>
        </w:r>
        <w:r>
          <w:rPr>
            <w:noProof/>
            <w:webHidden/>
          </w:rPr>
          <w:tab/>
        </w:r>
        <w:r>
          <w:rPr>
            <w:noProof/>
            <w:webHidden/>
          </w:rPr>
          <w:fldChar w:fldCharType="begin"/>
        </w:r>
        <w:r>
          <w:rPr>
            <w:noProof/>
            <w:webHidden/>
          </w:rPr>
          <w:instrText xml:space="preserve"> PAGEREF _Toc62204575 \h </w:instrText>
        </w:r>
        <w:r>
          <w:rPr>
            <w:noProof/>
            <w:webHidden/>
          </w:rPr>
        </w:r>
        <w:r>
          <w:rPr>
            <w:noProof/>
            <w:webHidden/>
          </w:rPr>
          <w:fldChar w:fldCharType="separate"/>
        </w:r>
        <w:r>
          <w:rPr>
            <w:noProof/>
            <w:webHidden/>
          </w:rPr>
          <w:t>56</w:t>
        </w:r>
        <w:r>
          <w:rPr>
            <w:noProof/>
            <w:webHidden/>
          </w:rPr>
          <w:fldChar w:fldCharType="end"/>
        </w:r>
      </w:hyperlink>
    </w:p>
    <w:p w14:paraId="79525199" w14:textId="77777777" w:rsidR="002721C7" w:rsidRPr="00F148CE" w:rsidRDefault="002721C7">
      <w:pPr>
        <w:pStyle w:val="Sommario1"/>
        <w:tabs>
          <w:tab w:val="right" w:leader="dot" w:pos="8494"/>
        </w:tabs>
        <w:rPr>
          <w:rFonts w:ascii="Calibri" w:hAnsi="Calibri"/>
          <w:noProof/>
          <w:sz w:val="22"/>
          <w:szCs w:val="22"/>
        </w:rPr>
      </w:pPr>
      <w:hyperlink w:anchor="_Toc62204576" w:history="1">
        <w:r w:rsidRPr="00B02FA8">
          <w:rPr>
            <w:rStyle w:val="Collegamentoipertestuale"/>
            <w:noProof/>
          </w:rPr>
          <w:t>LA NUBE RIEMPÌ IL TEMPIO DEL SIGNORE</w:t>
        </w:r>
        <w:r>
          <w:rPr>
            <w:noProof/>
            <w:webHidden/>
          </w:rPr>
          <w:tab/>
        </w:r>
        <w:r>
          <w:rPr>
            <w:noProof/>
            <w:webHidden/>
          </w:rPr>
          <w:fldChar w:fldCharType="begin"/>
        </w:r>
        <w:r>
          <w:rPr>
            <w:noProof/>
            <w:webHidden/>
          </w:rPr>
          <w:instrText xml:space="preserve"> PAGEREF _Toc62204576 \h </w:instrText>
        </w:r>
        <w:r>
          <w:rPr>
            <w:noProof/>
            <w:webHidden/>
          </w:rPr>
        </w:r>
        <w:r>
          <w:rPr>
            <w:noProof/>
            <w:webHidden/>
          </w:rPr>
          <w:fldChar w:fldCharType="separate"/>
        </w:r>
        <w:r>
          <w:rPr>
            <w:noProof/>
            <w:webHidden/>
          </w:rPr>
          <w:t>57</w:t>
        </w:r>
        <w:r>
          <w:rPr>
            <w:noProof/>
            <w:webHidden/>
          </w:rPr>
          <w:fldChar w:fldCharType="end"/>
        </w:r>
      </w:hyperlink>
    </w:p>
    <w:p w14:paraId="66115FBA" w14:textId="77777777" w:rsidR="002721C7" w:rsidRPr="00F148CE" w:rsidRDefault="002721C7">
      <w:pPr>
        <w:pStyle w:val="Sommario1"/>
        <w:tabs>
          <w:tab w:val="right" w:leader="dot" w:pos="8494"/>
        </w:tabs>
        <w:rPr>
          <w:rFonts w:ascii="Calibri" w:hAnsi="Calibri"/>
          <w:noProof/>
          <w:sz w:val="22"/>
          <w:szCs w:val="22"/>
        </w:rPr>
      </w:pPr>
      <w:hyperlink w:anchor="_Toc62204577" w:history="1">
        <w:r w:rsidRPr="00B02FA8">
          <w:rPr>
            <w:rStyle w:val="Collegamentoipertestuale"/>
            <w:noProof/>
            <w:position w:val="4"/>
          </w:rPr>
          <w:t>1 Re 8,1-7.9-13; Sal 131; Mc 6,53-56</w:t>
        </w:r>
        <w:r>
          <w:rPr>
            <w:noProof/>
            <w:webHidden/>
          </w:rPr>
          <w:tab/>
        </w:r>
        <w:r>
          <w:rPr>
            <w:noProof/>
            <w:webHidden/>
          </w:rPr>
          <w:fldChar w:fldCharType="begin"/>
        </w:r>
        <w:r>
          <w:rPr>
            <w:noProof/>
            <w:webHidden/>
          </w:rPr>
          <w:instrText xml:space="preserve"> PAGEREF _Toc62204577 \h </w:instrText>
        </w:r>
        <w:r>
          <w:rPr>
            <w:noProof/>
            <w:webHidden/>
          </w:rPr>
        </w:r>
        <w:r>
          <w:rPr>
            <w:noProof/>
            <w:webHidden/>
          </w:rPr>
          <w:fldChar w:fldCharType="separate"/>
        </w:r>
        <w:r>
          <w:rPr>
            <w:noProof/>
            <w:webHidden/>
          </w:rPr>
          <w:t>57</w:t>
        </w:r>
        <w:r>
          <w:rPr>
            <w:noProof/>
            <w:webHidden/>
          </w:rPr>
          <w:fldChar w:fldCharType="end"/>
        </w:r>
      </w:hyperlink>
    </w:p>
    <w:p w14:paraId="43925A3B" w14:textId="77777777" w:rsidR="002721C7" w:rsidRPr="00F148CE" w:rsidRDefault="002721C7">
      <w:pPr>
        <w:pStyle w:val="Sommario3"/>
        <w:tabs>
          <w:tab w:val="right" w:leader="dot" w:pos="8494"/>
        </w:tabs>
        <w:rPr>
          <w:rFonts w:ascii="Calibri" w:hAnsi="Calibri"/>
          <w:noProof/>
          <w:sz w:val="22"/>
          <w:szCs w:val="22"/>
        </w:rPr>
      </w:pPr>
      <w:hyperlink w:anchor="_Toc62204578" w:history="1">
        <w:r w:rsidRPr="00B02FA8">
          <w:rPr>
            <w:rStyle w:val="Collegamentoipertestuale"/>
            <w:noProof/>
          </w:rPr>
          <w:t>5 FEBBRAIO</w:t>
        </w:r>
        <w:r>
          <w:rPr>
            <w:noProof/>
            <w:webHidden/>
          </w:rPr>
          <w:tab/>
        </w:r>
        <w:r>
          <w:rPr>
            <w:noProof/>
            <w:webHidden/>
          </w:rPr>
          <w:fldChar w:fldCharType="begin"/>
        </w:r>
        <w:r>
          <w:rPr>
            <w:noProof/>
            <w:webHidden/>
          </w:rPr>
          <w:instrText xml:space="preserve"> PAGEREF _Toc62204578 \h </w:instrText>
        </w:r>
        <w:r>
          <w:rPr>
            <w:noProof/>
            <w:webHidden/>
          </w:rPr>
        </w:r>
        <w:r>
          <w:rPr>
            <w:noProof/>
            <w:webHidden/>
          </w:rPr>
          <w:fldChar w:fldCharType="separate"/>
        </w:r>
        <w:r>
          <w:rPr>
            <w:noProof/>
            <w:webHidden/>
          </w:rPr>
          <w:t>57</w:t>
        </w:r>
        <w:r>
          <w:rPr>
            <w:noProof/>
            <w:webHidden/>
          </w:rPr>
          <w:fldChar w:fldCharType="end"/>
        </w:r>
      </w:hyperlink>
    </w:p>
    <w:p w14:paraId="609C6658" w14:textId="77777777" w:rsidR="002721C7" w:rsidRPr="00F148CE" w:rsidRDefault="002721C7">
      <w:pPr>
        <w:pStyle w:val="Sommario1"/>
        <w:tabs>
          <w:tab w:val="right" w:leader="dot" w:pos="8494"/>
        </w:tabs>
        <w:rPr>
          <w:rFonts w:ascii="Calibri" w:hAnsi="Calibri"/>
          <w:noProof/>
          <w:sz w:val="22"/>
          <w:szCs w:val="22"/>
        </w:rPr>
      </w:pPr>
      <w:hyperlink w:anchor="_Toc62204579" w:history="1">
        <w:r w:rsidRPr="00B02FA8">
          <w:rPr>
            <w:rStyle w:val="Collegamentoipertestuale"/>
            <w:noProof/>
          </w:rPr>
          <w:t>QUANDO PREGHERANNO IN QUESTO LUOGO</w:t>
        </w:r>
        <w:r>
          <w:rPr>
            <w:noProof/>
            <w:webHidden/>
          </w:rPr>
          <w:tab/>
        </w:r>
        <w:r>
          <w:rPr>
            <w:noProof/>
            <w:webHidden/>
          </w:rPr>
          <w:fldChar w:fldCharType="begin"/>
        </w:r>
        <w:r>
          <w:rPr>
            <w:noProof/>
            <w:webHidden/>
          </w:rPr>
          <w:instrText xml:space="preserve"> PAGEREF _Toc62204579 \h </w:instrText>
        </w:r>
        <w:r>
          <w:rPr>
            <w:noProof/>
            <w:webHidden/>
          </w:rPr>
        </w:r>
        <w:r>
          <w:rPr>
            <w:noProof/>
            <w:webHidden/>
          </w:rPr>
          <w:fldChar w:fldCharType="separate"/>
        </w:r>
        <w:r>
          <w:rPr>
            <w:noProof/>
            <w:webHidden/>
          </w:rPr>
          <w:t>58</w:t>
        </w:r>
        <w:r>
          <w:rPr>
            <w:noProof/>
            <w:webHidden/>
          </w:rPr>
          <w:fldChar w:fldCharType="end"/>
        </w:r>
      </w:hyperlink>
    </w:p>
    <w:p w14:paraId="6B0F20CC" w14:textId="77777777" w:rsidR="002721C7" w:rsidRPr="00F148CE" w:rsidRDefault="002721C7">
      <w:pPr>
        <w:pStyle w:val="Sommario1"/>
        <w:tabs>
          <w:tab w:val="right" w:leader="dot" w:pos="8494"/>
        </w:tabs>
        <w:rPr>
          <w:rFonts w:ascii="Calibri" w:hAnsi="Calibri"/>
          <w:noProof/>
          <w:sz w:val="22"/>
          <w:szCs w:val="22"/>
        </w:rPr>
      </w:pPr>
      <w:hyperlink w:anchor="_Toc62204580" w:history="1">
        <w:r w:rsidRPr="00B02FA8">
          <w:rPr>
            <w:rStyle w:val="Collegamentoipertestuale"/>
            <w:noProof/>
            <w:position w:val="4"/>
          </w:rPr>
          <w:t>1 Re 8,22-23.27-30; Sal 83; Mc 7,1-13</w:t>
        </w:r>
        <w:r>
          <w:rPr>
            <w:noProof/>
            <w:webHidden/>
          </w:rPr>
          <w:tab/>
        </w:r>
        <w:r>
          <w:rPr>
            <w:noProof/>
            <w:webHidden/>
          </w:rPr>
          <w:fldChar w:fldCharType="begin"/>
        </w:r>
        <w:r>
          <w:rPr>
            <w:noProof/>
            <w:webHidden/>
          </w:rPr>
          <w:instrText xml:space="preserve"> PAGEREF _Toc62204580 \h </w:instrText>
        </w:r>
        <w:r>
          <w:rPr>
            <w:noProof/>
            <w:webHidden/>
          </w:rPr>
        </w:r>
        <w:r>
          <w:rPr>
            <w:noProof/>
            <w:webHidden/>
          </w:rPr>
          <w:fldChar w:fldCharType="separate"/>
        </w:r>
        <w:r>
          <w:rPr>
            <w:noProof/>
            <w:webHidden/>
          </w:rPr>
          <w:t>58</w:t>
        </w:r>
        <w:r>
          <w:rPr>
            <w:noProof/>
            <w:webHidden/>
          </w:rPr>
          <w:fldChar w:fldCharType="end"/>
        </w:r>
      </w:hyperlink>
    </w:p>
    <w:p w14:paraId="3E6A225A" w14:textId="77777777" w:rsidR="002721C7" w:rsidRPr="00F148CE" w:rsidRDefault="002721C7">
      <w:pPr>
        <w:pStyle w:val="Sommario3"/>
        <w:tabs>
          <w:tab w:val="right" w:leader="dot" w:pos="8494"/>
        </w:tabs>
        <w:rPr>
          <w:rFonts w:ascii="Calibri" w:hAnsi="Calibri"/>
          <w:noProof/>
          <w:sz w:val="22"/>
          <w:szCs w:val="22"/>
        </w:rPr>
      </w:pPr>
      <w:hyperlink w:anchor="_Toc62204581" w:history="1">
        <w:r w:rsidRPr="00B02FA8">
          <w:rPr>
            <w:rStyle w:val="Collegamentoipertestuale"/>
            <w:noProof/>
          </w:rPr>
          <w:t>6 FEBBRAIO</w:t>
        </w:r>
        <w:r>
          <w:rPr>
            <w:noProof/>
            <w:webHidden/>
          </w:rPr>
          <w:tab/>
        </w:r>
        <w:r>
          <w:rPr>
            <w:noProof/>
            <w:webHidden/>
          </w:rPr>
          <w:fldChar w:fldCharType="begin"/>
        </w:r>
        <w:r>
          <w:rPr>
            <w:noProof/>
            <w:webHidden/>
          </w:rPr>
          <w:instrText xml:space="preserve"> PAGEREF _Toc62204581 \h </w:instrText>
        </w:r>
        <w:r>
          <w:rPr>
            <w:noProof/>
            <w:webHidden/>
          </w:rPr>
        </w:r>
        <w:r>
          <w:rPr>
            <w:noProof/>
            <w:webHidden/>
          </w:rPr>
          <w:fldChar w:fldCharType="separate"/>
        </w:r>
        <w:r>
          <w:rPr>
            <w:noProof/>
            <w:webHidden/>
          </w:rPr>
          <w:t>58</w:t>
        </w:r>
        <w:r>
          <w:rPr>
            <w:noProof/>
            <w:webHidden/>
          </w:rPr>
          <w:fldChar w:fldCharType="end"/>
        </w:r>
      </w:hyperlink>
    </w:p>
    <w:p w14:paraId="08B4B46F" w14:textId="77777777" w:rsidR="002721C7" w:rsidRPr="00F148CE" w:rsidRDefault="002721C7">
      <w:pPr>
        <w:pStyle w:val="Sommario1"/>
        <w:tabs>
          <w:tab w:val="right" w:leader="dot" w:pos="8494"/>
        </w:tabs>
        <w:rPr>
          <w:rFonts w:ascii="Calibri" w:hAnsi="Calibri"/>
          <w:noProof/>
          <w:sz w:val="22"/>
          <w:szCs w:val="22"/>
        </w:rPr>
      </w:pPr>
      <w:hyperlink w:anchor="_Toc62204582" w:history="1">
        <w:r w:rsidRPr="00B02FA8">
          <w:rPr>
            <w:rStyle w:val="Collegamentoipertestuale"/>
            <w:noProof/>
          </w:rPr>
          <w:t>TI HA STABILITO RE PER ESERCITARE IL DIRITTO</w:t>
        </w:r>
        <w:r>
          <w:rPr>
            <w:noProof/>
            <w:webHidden/>
          </w:rPr>
          <w:tab/>
        </w:r>
        <w:r>
          <w:rPr>
            <w:noProof/>
            <w:webHidden/>
          </w:rPr>
          <w:fldChar w:fldCharType="begin"/>
        </w:r>
        <w:r>
          <w:rPr>
            <w:noProof/>
            <w:webHidden/>
          </w:rPr>
          <w:instrText xml:space="preserve"> PAGEREF _Toc62204582 \h </w:instrText>
        </w:r>
        <w:r>
          <w:rPr>
            <w:noProof/>
            <w:webHidden/>
          </w:rPr>
        </w:r>
        <w:r>
          <w:rPr>
            <w:noProof/>
            <w:webHidden/>
          </w:rPr>
          <w:fldChar w:fldCharType="separate"/>
        </w:r>
        <w:r>
          <w:rPr>
            <w:noProof/>
            <w:webHidden/>
          </w:rPr>
          <w:t>59</w:t>
        </w:r>
        <w:r>
          <w:rPr>
            <w:noProof/>
            <w:webHidden/>
          </w:rPr>
          <w:fldChar w:fldCharType="end"/>
        </w:r>
      </w:hyperlink>
    </w:p>
    <w:p w14:paraId="177AC2B8" w14:textId="77777777" w:rsidR="002721C7" w:rsidRPr="00F148CE" w:rsidRDefault="002721C7">
      <w:pPr>
        <w:pStyle w:val="Sommario1"/>
        <w:tabs>
          <w:tab w:val="right" w:leader="dot" w:pos="8494"/>
        </w:tabs>
        <w:rPr>
          <w:rFonts w:ascii="Calibri" w:hAnsi="Calibri"/>
          <w:noProof/>
          <w:sz w:val="22"/>
          <w:szCs w:val="22"/>
        </w:rPr>
      </w:pPr>
      <w:hyperlink w:anchor="_Toc62204583" w:history="1">
        <w:r w:rsidRPr="00B02FA8">
          <w:rPr>
            <w:rStyle w:val="Collegamentoipertestuale"/>
            <w:noProof/>
            <w:position w:val="4"/>
          </w:rPr>
          <w:t>1 Re 10,1-10; Sal 36; Mc 7,14-23</w:t>
        </w:r>
        <w:r>
          <w:rPr>
            <w:noProof/>
            <w:webHidden/>
          </w:rPr>
          <w:tab/>
        </w:r>
        <w:r>
          <w:rPr>
            <w:noProof/>
            <w:webHidden/>
          </w:rPr>
          <w:fldChar w:fldCharType="begin"/>
        </w:r>
        <w:r>
          <w:rPr>
            <w:noProof/>
            <w:webHidden/>
          </w:rPr>
          <w:instrText xml:space="preserve"> PAGEREF _Toc62204583 \h </w:instrText>
        </w:r>
        <w:r>
          <w:rPr>
            <w:noProof/>
            <w:webHidden/>
          </w:rPr>
        </w:r>
        <w:r>
          <w:rPr>
            <w:noProof/>
            <w:webHidden/>
          </w:rPr>
          <w:fldChar w:fldCharType="separate"/>
        </w:r>
        <w:r>
          <w:rPr>
            <w:noProof/>
            <w:webHidden/>
          </w:rPr>
          <w:t>59</w:t>
        </w:r>
        <w:r>
          <w:rPr>
            <w:noProof/>
            <w:webHidden/>
          </w:rPr>
          <w:fldChar w:fldCharType="end"/>
        </w:r>
      </w:hyperlink>
    </w:p>
    <w:p w14:paraId="5B8CCFC1" w14:textId="77777777" w:rsidR="002721C7" w:rsidRPr="00F148CE" w:rsidRDefault="002721C7">
      <w:pPr>
        <w:pStyle w:val="Sommario3"/>
        <w:tabs>
          <w:tab w:val="right" w:leader="dot" w:pos="8494"/>
        </w:tabs>
        <w:rPr>
          <w:rFonts w:ascii="Calibri" w:hAnsi="Calibri"/>
          <w:noProof/>
          <w:sz w:val="22"/>
          <w:szCs w:val="22"/>
        </w:rPr>
      </w:pPr>
      <w:hyperlink w:anchor="_Toc62204584" w:history="1">
        <w:r w:rsidRPr="00B02FA8">
          <w:rPr>
            <w:rStyle w:val="Collegamentoipertestuale"/>
            <w:noProof/>
          </w:rPr>
          <w:t>7 FEBBRAIO</w:t>
        </w:r>
        <w:r>
          <w:rPr>
            <w:noProof/>
            <w:webHidden/>
          </w:rPr>
          <w:tab/>
        </w:r>
        <w:r>
          <w:rPr>
            <w:noProof/>
            <w:webHidden/>
          </w:rPr>
          <w:fldChar w:fldCharType="begin"/>
        </w:r>
        <w:r>
          <w:rPr>
            <w:noProof/>
            <w:webHidden/>
          </w:rPr>
          <w:instrText xml:space="preserve"> PAGEREF _Toc62204584 \h </w:instrText>
        </w:r>
        <w:r>
          <w:rPr>
            <w:noProof/>
            <w:webHidden/>
          </w:rPr>
        </w:r>
        <w:r>
          <w:rPr>
            <w:noProof/>
            <w:webHidden/>
          </w:rPr>
          <w:fldChar w:fldCharType="separate"/>
        </w:r>
        <w:r>
          <w:rPr>
            <w:noProof/>
            <w:webHidden/>
          </w:rPr>
          <w:t>59</w:t>
        </w:r>
        <w:r>
          <w:rPr>
            <w:noProof/>
            <w:webHidden/>
          </w:rPr>
          <w:fldChar w:fldCharType="end"/>
        </w:r>
      </w:hyperlink>
    </w:p>
    <w:p w14:paraId="440B00D2" w14:textId="77777777" w:rsidR="002721C7" w:rsidRPr="00F148CE" w:rsidRDefault="002721C7">
      <w:pPr>
        <w:pStyle w:val="Sommario1"/>
        <w:tabs>
          <w:tab w:val="right" w:leader="dot" w:pos="8494"/>
        </w:tabs>
        <w:rPr>
          <w:rFonts w:ascii="Calibri" w:hAnsi="Calibri"/>
          <w:noProof/>
          <w:sz w:val="22"/>
          <w:szCs w:val="22"/>
        </w:rPr>
      </w:pPr>
      <w:hyperlink w:anchor="_Toc62204585" w:history="1">
        <w:r w:rsidRPr="00B02FA8">
          <w:rPr>
            <w:rStyle w:val="Collegamentoipertestuale"/>
            <w:noProof/>
          </w:rPr>
          <w:t>PER AMORE DI DAVIDE, MIO SERVO</w:t>
        </w:r>
        <w:r>
          <w:rPr>
            <w:noProof/>
            <w:webHidden/>
          </w:rPr>
          <w:tab/>
        </w:r>
        <w:r>
          <w:rPr>
            <w:noProof/>
            <w:webHidden/>
          </w:rPr>
          <w:fldChar w:fldCharType="begin"/>
        </w:r>
        <w:r>
          <w:rPr>
            <w:noProof/>
            <w:webHidden/>
          </w:rPr>
          <w:instrText xml:space="preserve"> PAGEREF _Toc62204585 \h </w:instrText>
        </w:r>
        <w:r>
          <w:rPr>
            <w:noProof/>
            <w:webHidden/>
          </w:rPr>
        </w:r>
        <w:r>
          <w:rPr>
            <w:noProof/>
            <w:webHidden/>
          </w:rPr>
          <w:fldChar w:fldCharType="separate"/>
        </w:r>
        <w:r>
          <w:rPr>
            <w:noProof/>
            <w:webHidden/>
          </w:rPr>
          <w:t>60</w:t>
        </w:r>
        <w:r>
          <w:rPr>
            <w:noProof/>
            <w:webHidden/>
          </w:rPr>
          <w:fldChar w:fldCharType="end"/>
        </w:r>
      </w:hyperlink>
    </w:p>
    <w:p w14:paraId="752B4CBB" w14:textId="77777777" w:rsidR="002721C7" w:rsidRPr="00F148CE" w:rsidRDefault="002721C7">
      <w:pPr>
        <w:pStyle w:val="Sommario1"/>
        <w:tabs>
          <w:tab w:val="right" w:leader="dot" w:pos="8494"/>
        </w:tabs>
        <w:rPr>
          <w:rFonts w:ascii="Calibri" w:hAnsi="Calibri"/>
          <w:noProof/>
          <w:sz w:val="22"/>
          <w:szCs w:val="22"/>
        </w:rPr>
      </w:pPr>
      <w:hyperlink w:anchor="_Toc62204586" w:history="1">
        <w:r w:rsidRPr="00B02FA8">
          <w:rPr>
            <w:rStyle w:val="Collegamentoipertestuale"/>
            <w:noProof/>
            <w:position w:val="4"/>
          </w:rPr>
          <w:t>1 Re 11,4-13; Sal 105; Mc 7,24-30</w:t>
        </w:r>
        <w:r>
          <w:rPr>
            <w:noProof/>
            <w:webHidden/>
          </w:rPr>
          <w:tab/>
        </w:r>
        <w:r>
          <w:rPr>
            <w:noProof/>
            <w:webHidden/>
          </w:rPr>
          <w:fldChar w:fldCharType="begin"/>
        </w:r>
        <w:r>
          <w:rPr>
            <w:noProof/>
            <w:webHidden/>
          </w:rPr>
          <w:instrText xml:space="preserve"> PAGEREF _Toc62204586 \h </w:instrText>
        </w:r>
        <w:r>
          <w:rPr>
            <w:noProof/>
            <w:webHidden/>
          </w:rPr>
        </w:r>
        <w:r>
          <w:rPr>
            <w:noProof/>
            <w:webHidden/>
          </w:rPr>
          <w:fldChar w:fldCharType="separate"/>
        </w:r>
        <w:r>
          <w:rPr>
            <w:noProof/>
            <w:webHidden/>
          </w:rPr>
          <w:t>60</w:t>
        </w:r>
        <w:r>
          <w:rPr>
            <w:noProof/>
            <w:webHidden/>
          </w:rPr>
          <w:fldChar w:fldCharType="end"/>
        </w:r>
      </w:hyperlink>
    </w:p>
    <w:p w14:paraId="192B96F9" w14:textId="77777777" w:rsidR="002721C7" w:rsidRPr="00F148CE" w:rsidRDefault="002721C7">
      <w:pPr>
        <w:pStyle w:val="Sommario3"/>
        <w:tabs>
          <w:tab w:val="right" w:leader="dot" w:pos="8494"/>
        </w:tabs>
        <w:rPr>
          <w:rFonts w:ascii="Calibri" w:hAnsi="Calibri"/>
          <w:noProof/>
          <w:sz w:val="22"/>
          <w:szCs w:val="22"/>
        </w:rPr>
      </w:pPr>
      <w:hyperlink w:anchor="_Toc62204587" w:history="1">
        <w:r w:rsidRPr="00B02FA8">
          <w:rPr>
            <w:rStyle w:val="Collegamentoipertestuale"/>
            <w:noProof/>
          </w:rPr>
          <w:t>8 FEBBRAIO</w:t>
        </w:r>
        <w:r>
          <w:rPr>
            <w:noProof/>
            <w:webHidden/>
          </w:rPr>
          <w:tab/>
        </w:r>
        <w:r>
          <w:rPr>
            <w:noProof/>
            <w:webHidden/>
          </w:rPr>
          <w:fldChar w:fldCharType="begin"/>
        </w:r>
        <w:r>
          <w:rPr>
            <w:noProof/>
            <w:webHidden/>
          </w:rPr>
          <w:instrText xml:space="preserve"> PAGEREF _Toc62204587 \h </w:instrText>
        </w:r>
        <w:r>
          <w:rPr>
            <w:noProof/>
            <w:webHidden/>
          </w:rPr>
        </w:r>
        <w:r>
          <w:rPr>
            <w:noProof/>
            <w:webHidden/>
          </w:rPr>
          <w:fldChar w:fldCharType="separate"/>
        </w:r>
        <w:r>
          <w:rPr>
            <w:noProof/>
            <w:webHidden/>
          </w:rPr>
          <w:t>60</w:t>
        </w:r>
        <w:r>
          <w:rPr>
            <w:noProof/>
            <w:webHidden/>
          </w:rPr>
          <w:fldChar w:fldCharType="end"/>
        </w:r>
      </w:hyperlink>
    </w:p>
    <w:p w14:paraId="384B9DCF" w14:textId="77777777" w:rsidR="002721C7" w:rsidRPr="00F148CE" w:rsidRDefault="002721C7">
      <w:pPr>
        <w:pStyle w:val="Sommario1"/>
        <w:tabs>
          <w:tab w:val="right" w:leader="dot" w:pos="8494"/>
        </w:tabs>
        <w:rPr>
          <w:rFonts w:ascii="Calibri" w:hAnsi="Calibri"/>
          <w:noProof/>
          <w:sz w:val="22"/>
          <w:szCs w:val="22"/>
        </w:rPr>
      </w:pPr>
      <w:hyperlink w:anchor="_Toc62204588" w:history="1">
        <w:r w:rsidRPr="00B02FA8">
          <w:rPr>
            <w:rStyle w:val="Collegamentoipertestuale"/>
            <w:iCs/>
            <w:noProof/>
          </w:rPr>
          <w:t>NE DARÒ A TE DIECI TRIBÙ</w:t>
        </w:r>
        <w:r>
          <w:rPr>
            <w:noProof/>
            <w:webHidden/>
          </w:rPr>
          <w:tab/>
        </w:r>
        <w:r>
          <w:rPr>
            <w:noProof/>
            <w:webHidden/>
          </w:rPr>
          <w:fldChar w:fldCharType="begin"/>
        </w:r>
        <w:r>
          <w:rPr>
            <w:noProof/>
            <w:webHidden/>
          </w:rPr>
          <w:instrText xml:space="preserve"> PAGEREF _Toc62204588 \h </w:instrText>
        </w:r>
        <w:r>
          <w:rPr>
            <w:noProof/>
            <w:webHidden/>
          </w:rPr>
        </w:r>
        <w:r>
          <w:rPr>
            <w:noProof/>
            <w:webHidden/>
          </w:rPr>
          <w:fldChar w:fldCharType="separate"/>
        </w:r>
        <w:r>
          <w:rPr>
            <w:noProof/>
            <w:webHidden/>
          </w:rPr>
          <w:t>61</w:t>
        </w:r>
        <w:r>
          <w:rPr>
            <w:noProof/>
            <w:webHidden/>
          </w:rPr>
          <w:fldChar w:fldCharType="end"/>
        </w:r>
      </w:hyperlink>
    </w:p>
    <w:p w14:paraId="47F1CF63" w14:textId="77777777" w:rsidR="002721C7" w:rsidRPr="00F148CE" w:rsidRDefault="002721C7">
      <w:pPr>
        <w:pStyle w:val="Sommario1"/>
        <w:tabs>
          <w:tab w:val="right" w:leader="dot" w:pos="8494"/>
        </w:tabs>
        <w:rPr>
          <w:rFonts w:ascii="Calibri" w:hAnsi="Calibri"/>
          <w:noProof/>
          <w:sz w:val="22"/>
          <w:szCs w:val="22"/>
        </w:rPr>
      </w:pPr>
      <w:hyperlink w:anchor="_Toc62204589" w:history="1">
        <w:r w:rsidRPr="00B02FA8">
          <w:rPr>
            <w:rStyle w:val="Collegamentoipertestuale"/>
            <w:noProof/>
            <w:position w:val="4"/>
          </w:rPr>
          <w:t>1 Re 11,29-32; Sal 80; Mc 7,31-37</w:t>
        </w:r>
        <w:r>
          <w:rPr>
            <w:noProof/>
            <w:webHidden/>
          </w:rPr>
          <w:tab/>
        </w:r>
        <w:r>
          <w:rPr>
            <w:noProof/>
            <w:webHidden/>
          </w:rPr>
          <w:fldChar w:fldCharType="begin"/>
        </w:r>
        <w:r>
          <w:rPr>
            <w:noProof/>
            <w:webHidden/>
          </w:rPr>
          <w:instrText xml:space="preserve"> PAGEREF _Toc62204589 \h </w:instrText>
        </w:r>
        <w:r>
          <w:rPr>
            <w:noProof/>
            <w:webHidden/>
          </w:rPr>
        </w:r>
        <w:r>
          <w:rPr>
            <w:noProof/>
            <w:webHidden/>
          </w:rPr>
          <w:fldChar w:fldCharType="separate"/>
        </w:r>
        <w:r>
          <w:rPr>
            <w:noProof/>
            <w:webHidden/>
          </w:rPr>
          <w:t>61</w:t>
        </w:r>
        <w:r>
          <w:rPr>
            <w:noProof/>
            <w:webHidden/>
          </w:rPr>
          <w:fldChar w:fldCharType="end"/>
        </w:r>
      </w:hyperlink>
    </w:p>
    <w:p w14:paraId="22ADE3DB" w14:textId="77777777" w:rsidR="002721C7" w:rsidRPr="00F148CE" w:rsidRDefault="002721C7">
      <w:pPr>
        <w:pStyle w:val="Sommario3"/>
        <w:tabs>
          <w:tab w:val="right" w:leader="dot" w:pos="8494"/>
        </w:tabs>
        <w:rPr>
          <w:rFonts w:ascii="Calibri" w:hAnsi="Calibri"/>
          <w:noProof/>
          <w:sz w:val="22"/>
          <w:szCs w:val="22"/>
        </w:rPr>
      </w:pPr>
      <w:hyperlink w:anchor="_Toc62204590" w:history="1">
        <w:r w:rsidRPr="00B02FA8">
          <w:rPr>
            <w:rStyle w:val="Collegamentoipertestuale"/>
            <w:noProof/>
          </w:rPr>
          <w:t>9 FEBBRAIO</w:t>
        </w:r>
        <w:r>
          <w:rPr>
            <w:noProof/>
            <w:webHidden/>
          </w:rPr>
          <w:tab/>
        </w:r>
        <w:r>
          <w:rPr>
            <w:noProof/>
            <w:webHidden/>
          </w:rPr>
          <w:fldChar w:fldCharType="begin"/>
        </w:r>
        <w:r>
          <w:rPr>
            <w:noProof/>
            <w:webHidden/>
          </w:rPr>
          <w:instrText xml:space="preserve"> PAGEREF _Toc62204590 \h </w:instrText>
        </w:r>
        <w:r>
          <w:rPr>
            <w:noProof/>
            <w:webHidden/>
          </w:rPr>
        </w:r>
        <w:r>
          <w:rPr>
            <w:noProof/>
            <w:webHidden/>
          </w:rPr>
          <w:fldChar w:fldCharType="separate"/>
        </w:r>
        <w:r>
          <w:rPr>
            <w:noProof/>
            <w:webHidden/>
          </w:rPr>
          <w:t>61</w:t>
        </w:r>
        <w:r>
          <w:rPr>
            <w:noProof/>
            <w:webHidden/>
          </w:rPr>
          <w:fldChar w:fldCharType="end"/>
        </w:r>
      </w:hyperlink>
    </w:p>
    <w:p w14:paraId="040B08B4" w14:textId="77777777" w:rsidR="002721C7" w:rsidRPr="00F148CE" w:rsidRDefault="002721C7">
      <w:pPr>
        <w:pStyle w:val="Sommario1"/>
        <w:tabs>
          <w:tab w:val="right" w:leader="dot" w:pos="8494"/>
        </w:tabs>
        <w:rPr>
          <w:rFonts w:ascii="Calibri" w:hAnsi="Calibri"/>
          <w:noProof/>
          <w:sz w:val="22"/>
          <w:szCs w:val="22"/>
        </w:rPr>
      </w:pPr>
      <w:hyperlink w:anchor="_Toc62204591" w:history="1">
        <w:r w:rsidRPr="00B02FA8">
          <w:rPr>
            <w:rStyle w:val="Collegamentoipertestuale"/>
            <w:noProof/>
          </w:rPr>
          <w:t>ECCO, ISRAELE, I TUOI DÈI</w:t>
        </w:r>
        <w:r>
          <w:rPr>
            <w:noProof/>
            <w:webHidden/>
          </w:rPr>
          <w:tab/>
        </w:r>
        <w:r>
          <w:rPr>
            <w:noProof/>
            <w:webHidden/>
          </w:rPr>
          <w:fldChar w:fldCharType="begin"/>
        </w:r>
        <w:r>
          <w:rPr>
            <w:noProof/>
            <w:webHidden/>
          </w:rPr>
          <w:instrText xml:space="preserve"> PAGEREF _Toc62204591 \h </w:instrText>
        </w:r>
        <w:r>
          <w:rPr>
            <w:noProof/>
            <w:webHidden/>
          </w:rPr>
        </w:r>
        <w:r>
          <w:rPr>
            <w:noProof/>
            <w:webHidden/>
          </w:rPr>
          <w:fldChar w:fldCharType="separate"/>
        </w:r>
        <w:r>
          <w:rPr>
            <w:noProof/>
            <w:webHidden/>
          </w:rPr>
          <w:t>62</w:t>
        </w:r>
        <w:r>
          <w:rPr>
            <w:noProof/>
            <w:webHidden/>
          </w:rPr>
          <w:fldChar w:fldCharType="end"/>
        </w:r>
      </w:hyperlink>
    </w:p>
    <w:p w14:paraId="36598116" w14:textId="77777777" w:rsidR="002721C7" w:rsidRPr="00F148CE" w:rsidRDefault="002721C7">
      <w:pPr>
        <w:pStyle w:val="Sommario1"/>
        <w:tabs>
          <w:tab w:val="right" w:leader="dot" w:pos="8494"/>
        </w:tabs>
        <w:rPr>
          <w:rFonts w:ascii="Calibri" w:hAnsi="Calibri"/>
          <w:noProof/>
          <w:sz w:val="22"/>
          <w:szCs w:val="22"/>
        </w:rPr>
      </w:pPr>
      <w:hyperlink w:anchor="_Toc62204592" w:history="1">
        <w:r w:rsidRPr="00B02FA8">
          <w:rPr>
            <w:rStyle w:val="Collegamentoipertestuale"/>
            <w:noProof/>
            <w:position w:val="4"/>
          </w:rPr>
          <w:t>1 Re 12,26-32; 13,33-34; Sal 105; Mc 8,1-10</w:t>
        </w:r>
        <w:r>
          <w:rPr>
            <w:noProof/>
            <w:webHidden/>
          </w:rPr>
          <w:tab/>
        </w:r>
        <w:r>
          <w:rPr>
            <w:noProof/>
            <w:webHidden/>
          </w:rPr>
          <w:fldChar w:fldCharType="begin"/>
        </w:r>
        <w:r>
          <w:rPr>
            <w:noProof/>
            <w:webHidden/>
          </w:rPr>
          <w:instrText xml:space="preserve"> PAGEREF _Toc62204592 \h </w:instrText>
        </w:r>
        <w:r>
          <w:rPr>
            <w:noProof/>
            <w:webHidden/>
          </w:rPr>
        </w:r>
        <w:r>
          <w:rPr>
            <w:noProof/>
            <w:webHidden/>
          </w:rPr>
          <w:fldChar w:fldCharType="separate"/>
        </w:r>
        <w:r>
          <w:rPr>
            <w:noProof/>
            <w:webHidden/>
          </w:rPr>
          <w:t>62</w:t>
        </w:r>
        <w:r>
          <w:rPr>
            <w:noProof/>
            <w:webHidden/>
          </w:rPr>
          <w:fldChar w:fldCharType="end"/>
        </w:r>
      </w:hyperlink>
    </w:p>
    <w:p w14:paraId="22B9FC77" w14:textId="77777777" w:rsidR="002721C7" w:rsidRPr="00F148CE" w:rsidRDefault="002721C7">
      <w:pPr>
        <w:pStyle w:val="Sommario3"/>
        <w:tabs>
          <w:tab w:val="right" w:leader="dot" w:pos="8494"/>
        </w:tabs>
        <w:rPr>
          <w:rFonts w:ascii="Calibri" w:hAnsi="Calibri"/>
          <w:noProof/>
          <w:sz w:val="22"/>
          <w:szCs w:val="22"/>
        </w:rPr>
      </w:pPr>
      <w:hyperlink w:anchor="_Toc62204593" w:history="1">
        <w:r w:rsidRPr="00B02FA8">
          <w:rPr>
            <w:rStyle w:val="Collegamentoipertestuale"/>
            <w:noProof/>
          </w:rPr>
          <w:t>10 FEBBRAIO</w:t>
        </w:r>
        <w:r>
          <w:rPr>
            <w:noProof/>
            <w:webHidden/>
          </w:rPr>
          <w:tab/>
        </w:r>
        <w:r>
          <w:rPr>
            <w:noProof/>
            <w:webHidden/>
          </w:rPr>
          <w:fldChar w:fldCharType="begin"/>
        </w:r>
        <w:r>
          <w:rPr>
            <w:noProof/>
            <w:webHidden/>
          </w:rPr>
          <w:instrText xml:space="preserve"> PAGEREF _Toc62204593 \h </w:instrText>
        </w:r>
        <w:r>
          <w:rPr>
            <w:noProof/>
            <w:webHidden/>
          </w:rPr>
        </w:r>
        <w:r>
          <w:rPr>
            <w:noProof/>
            <w:webHidden/>
          </w:rPr>
          <w:fldChar w:fldCharType="separate"/>
        </w:r>
        <w:r>
          <w:rPr>
            <w:noProof/>
            <w:webHidden/>
          </w:rPr>
          <w:t>62</w:t>
        </w:r>
        <w:r>
          <w:rPr>
            <w:noProof/>
            <w:webHidden/>
          </w:rPr>
          <w:fldChar w:fldCharType="end"/>
        </w:r>
      </w:hyperlink>
    </w:p>
    <w:p w14:paraId="5417220B" w14:textId="77777777" w:rsidR="002721C7" w:rsidRPr="00F148CE" w:rsidRDefault="002721C7">
      <w:pPr>
        <w:pStyle w:val="Sommario2"/>
        <w:tabs>
          <w:tab w:val="right" w:leader="dot" w:pos="8494"/>
        </w:tabs>
        <w:rPr>
          <w:rFonts w:ascii="Calibri" w:hAnsi="Calibri"/>
          <w:noProof/>
          <w:sz w:val="22"/>
          <w:szCs w:val="22"/>
        </w:rPr>
      </w:pPr>
      <w:hyperlink w:anchor="_Toc62204594" w:history="1">
        <w:r w:rsidRPr="00B02FA8">
          <w:rPr>
            <w:rStyle w:val="Collegamentoipertestuale"/>
            <w:noProof/>
          </w:rPr>
          <w:t>SECONDA DECADE DI FEBBRAIO</w:t>
        </w:r>
        <w:r>
          <w:rPr>
            <w:noProof/>
            <w:webHidden/>
          </w:rPr>
          <w:tab/>
        </w:r>
        <w:r>
          <w:rPr>
            <w:noProof/>
            <w:webHidden/>
          </w:rPr>
          <w:fldChar w:fldCharType="begin"/>
        </w:r>
        <w:r>
          <w:rPr>
            <w:noProof/>
            <w:webHidden/>
          </w:rPr>
          <w:instrText xml:space="preserve"> PAGEREF _Toc62204594 \h </w:instrText>
        </w:r>
        <w:r>
          <w:rPr>
            <w:noProof/>
            <w:webHidden/>
          </w:rPr>
        </w:r>
        <w:r>
          <w:rPr>
            <w:noProof/>
            <w:webHidden/>
          </w:rPr>
          <w:fldChar w:fldCharType="separate"/>
        </w:r>
        <w:r>
          <w:rPr>
            <w:noProof/>
            <w:webHidden/>
          </w:rPr>
          <w:t>63</w:t>
        </w:r>
        <w:r>
          <w:rPr>
            <w:noProof/>
            <w:webHidden/>
          </w:rPr>
          <w:fldChar w:fldCharType="end"/>
        </w:r>
      </w:hyperlink>
    </w:p>
    <w:p w14:paraId="1681DE69" w14:textId="77777777" w:rsidR="002721C7" w:rsidRPr="00F148CE" w:rsidRDefault="002721C7">
      <w:pPr>
        <w:pStyle w:val="Sommario1"/>
        <w:tabs>
          <w:tab w:val="right" w:leader="dot" w:pos="8494"/>
        </w:tabs>
        <w:rPr>
          <w:rFonts w:ascii="Calibri" w:hAnsi="Calibri"/>
          <w:noProof/>
          <w:sz w:val="22"/>
          <w:szCs w:val="22"/>
        </w:rPr>
      </w:pPr>
      <w:hyperlink w:anchor="_Toc62204595" w:history="1">
        <w:r w:rsidRPr="00B02FA8">
          <w:rPr>
            <w:rStyle w:val="Collegamentoipertestuale"/>
            <w:noProof/>
          </w:rPr>
          <w:t>ABITERÀ FUORI DELL’ACCAMPAMENTO</w:t>
        </w:r>
        <w:r>
          <w:rPr>
            <w:noProof/>
            <w:webHidden/>
          </w:rPr>
          <w:tab/>
        </w:r>
        <w:r>
          <w:rPr>
            <w:noProof/>
            <w:webHidden/>
          </w:rPr>
          <w:fldChar w:fldCharType="begin"/>
        </w:r>
        <w:r>
          <w:rPr>
            <w:noProof/>
            <w:webHidden/>
          </w:rPr>
          <w:instrText xml:space="preserve"> PAGEREF _Toc62204595 \h </w:instrText>
        </w:r>
        <w:r>
          <w:rPr>
            <w:noProof/>
            <w:webHidden/>
          </w:rPr>
        </w:r>
        <w:r>
          <w:rPr>
            <w:noProof/>
            <w:webHidden/>
          </w:rPr>
          <w:fldChar w:fldCharType="separate"/>
        </w:r>
        <w:r>
          <w:rPr>
            <w:noProof/>
            <w:webHidden/>
          </w:rPr>
          <w:t>65</w:t>
        </w:r>
        <w:r>
          <w:rPr>
            <w:noProof/>
            <w:webHidden/>
          </w:rPr>
          <w:fldChar w:fldCharType="end"/>
        </w:r>
      </w:hyperlink>
    </w:p>
    <w:p w14:paraId="0F3E1087" w14:textId="77777777" w:rsidR="002721C7" w:rsidRPr="00F148CE" w:rsidRDefault="002721C7">
      <w:pPr>
        <w:pStyle w:val="Sommario1"/>
        <w:tabs>
          <w:tab w:val="right" w:leader="dot" w:pos="8494"/>
        </w:tabs>
        <w:rPr>
          <w:rFonts w:ascii="Calibri" w:hAnsi="Calibri"/>
          <w:noProof/>
          <w:sz w:val="22"/>
          <w:szCs w:val="22"/>
        </w:rPr>
      </w:pPr>
      <w:hyperlink w:anchor="_Toc62204596" w:history="1">
        <w:r w:rsidRPr="00B02FA8">
          <w:rPr>
            <w:rStyle w:val="Collegamentoipertestuale"/>
            <w:noProof/>
            <w:position w:val="4"/>
          </w:rPr>
          <w:t>Lv 13,1-2.44-46; Sal 31; 1 Cor 10,31-11,1; Mc 1,40-45</w:t>
        </w:r>
        <w:r>
          <w:rPr>
            <w:noProof/>
            <w:webHidden/>
          </w:rPr>
          <w:tab/>
        </w:r>
        <w:r>
          <w:rPr>
            <w:noProof/>
            <w:webHidden/>
          </w:rPr>
          <w:fldChar w:fldCharType="begin"/>
        </w:r>
        <w:r>
          <w:rPr>
            <w:noProof/>
            <w:webHidden/>
          </w:rPr>
          <w:instrText xml:space="preserve"> PAGEREF _Toc62204596 \h </w:instrText>
        </w:r>
        <w:r>
          <w:rPr>
            <w:noProof/>
            <w:webHidden/>
          </w:rPr>
        </w:r>
        <w:r>
          <w:rPr>
            <w:noProof/>
            <w:webHidden/>
          </w:rPr>
          <w:fldChar w:fldCharType="separate"/>
        </w:r>
        <w:r>
          <w:rPr>
            <w:noProof/>
            <w:webHidden/>
          </w:rPr>
          <w:t>65</w:t>
        </w:r>
        <w:r>
          <w:rPr>
            <w:noProof/>
            <w:webHidden/>
          </w:rPr>
          <w:fldChar w:fldCharType="end"/>
        </w:r>
      </w:hyperlink>
    </w:p>
    <w:p w14:paraId="5B0CCF3A" w14:textId="77777777" w:rsidR="002721C7" w:rsidRPr="00F148CE" w:rsidRDefault="002721C7">
      <w:pPr>
        <w:pStyle w:val="Sommario3"/>
        <w:tabs>
          <w:tab w:val="right" w:leader="dot" w:pos="8494"/>
        </w:tabs>
        <w:rPr>
          <w:rFonts w:ascii="Calibri" w:hAnsi="Calibri"/>
          <w:noProof/>
          <w:sz w:val="22"/>
          <w:szCs w:val="22"/>
        </w:rPr>
      </w:pPr>
      <w:hyperlink w:anchor="_Toc62204597" w:history="1">
        <w:r w:rsidRPr="00B02FA8">
          <w:rPr>
            <w:rStyle w:val="Collegamentoipertestuale"/>
            <w:noProof/>
          </w:rPr>
          <w:t xml:space="preserve">11 FEBBRAIO </w:t>
        </w:r>
        <w:r w:rsidRPr="00B02FA8">
          <w:rPr>
            <w:rStyle w:val="Collegamentoipertestuale"/>
            <w:rFonts w:eastAsia="Calibri"/>
            <w:noProof/>
            <w:lang w:eastAsia="en-US"/>
          </w:rPr>
          <w:t xml:space="preserve"> – VI DOMENICA T.O. –  B</w:t>
        </w:r>
        <w:r>
          <w:rPr>
            <w:noProof/>
            <w:webHidden/>
          </w:rPr>
          <w:tab/>
        </w:r>
        <w:r>
          <w:rPr>
            <w:noProof/>
            <w:webHidden/>
          </w:rPr>
          <w:fldChar w:fldCharType="begin"/>
        </w:r>
        <w:r>
          <w:rPr>
            <w:noProof/>
            <w:webHidden/>
          </w:rPr>
          <w:instrText xml:space="preserve"> PAGEREF _Toc62204597 \h </w:instrText>
        </w:r>
        <w:r>
          <w:rPr>
            <w:noProof/>
            <w:webHidden/>
          </w:rPr>
        </w:r>
        <w:r>
          <w:rPr>
            <w:noProof/>
            <w:webHidden/>
          </w:rPr>
          <w:fldChar w:fldCharType="separate"/>
        </w:r>
        <w:r>
          <w:rPr>
            <w:noProof/>
            <w:webHidden/>
          </w:rPr>
          <w:t>65</w:t>
        </w:r>
        <w:r>
          <w:rPr>
            <w:noProof/>
            <w:webHidden/>
          </w:rPr>
          <w:fldChar w:fldCharType="end"/>
        </w:r>
      </w:hyperlink>
    </w:p>
    <w:p w14:paraId="1576C927" w14:textId="77777777" w:rsidR="002721C7" w:rsidRPr="00F148CE" w:rsidRDefault="002721C7">
      <w:pPr>
        <w:pStyle w:val="Sommario1"/>
        <w:tabs>
          <w:tab w:val="right" w:leader="dot" w:pos="8494"/>
        </w:tabs>
        <w:rPr>
          <w:rFonts w:ascii="Calibri" w:hAnsi="Calibri"/>
          <w:noProof/>
          <w:sz w:val="22"/>
          <w:szCs w:val="22"/>
        </w:rPr>
      </w:pPr>
      <w:hyperlink w:anchor="_Toc62204598" w:history="1">
        <w:r w:rsidRPr="00B02FA8">
          <w:rPr>
            <w:rStyle w:val="Collegamentoipertestuale"/>
            <w:noProof/>
          </w:rPr>
          <w:t>LA DOMANDI PERÒ CON FEDE, SENZA ESITARE</w:t>
        </w:r>
        <w:r>
          <w:rPr>
            <w:noProof/>
            <w:webHidden/>
          </w:rPr>
          <w:tab/>
        </w:r>
        <w:r>
          <w:rPr>
            <w:noProof/>
            <w:webHidden/>
          </w:rPr>
          <w:fldChar w:fldCharType="begin"/>
        </w:r>
        <w:r>
          <w:rPr>
            <w:noProof/>
            <w:webHidden/>
          </w:rPr>
          <w:instrText xml:space="preserve"> PAGEREF _Toc62204598 \h </w:instrText>
        </w:r>
        <w:r>
          <w:rPr>
            <w:noProof/>
            <w:webHidden/>
          </w:rPr>
        </w:r>
        <w:r>
          <w:rPr>
            <w:noProof/>
            <w:webHidden/>
          </w:rPr>
          <w:fldChar w:fldCharType="separate"/>
        </w:r>
        <w:r>
          <w:rPr>
            <w:noProof/>
            <w:webHidden/>
          </w:rPr>
          <w:t>66</w:t>
        </w:r>
        <w:r>
          <w:rPr>
            <w:noProof/>
            <w:webHidden/>
          </w:rPr>
          <w:fldChar w:fldCharType="end"/>
        </w:r>
      </w:hyperlink>
    </w:p>
    <w:p w14:paraId="090F91EC" w14:textId="77777777" w:rsidR="002721C7" w:rsidRPr="00F148CE" w:rsidRDefault="002721C7">
      <w:pPr>
        <w:pStyle w:val="Sommario1"/>
        <w:tabs>
          <w:tab w:val="right" w:leader="dot" w:pos="8494"/>
        </w:tabs>
        <w:rPr>
          <w:rFonts w:ascii="Calibri" w:hAnsi="Calibri"/>
          <w:noProof/>
          <w:sz w:val="22"/>
          <w:szCs w:val="22"/>
        </w:rPr>
      </w:pPr>
      <w:hyperlink w:anchor="_Toc62204599" w:history="1">
        <w:r w:rsidRPr="00B02FA8">
          <w:rPr>
            <w:rStyle w:val="Collegamentoipertestuale"/>
            <w:noProof/>
            <w:position w:val="4"/>
          </w:rPr>
          <w:t>Gc 1,1-11; Sal 118; Mc 8,11-13</w:t>
        </w:r>
        <w:r>
          <w:rPr>
            <w:noProof/>
            <w:webHidden/>
          </w:rPr>
          <w:tab/>
        </w:r>
        <w:r>
          <w:rPr>
            <w:noProof/>
            <w:webHidden/>
          </w:rPr>
          <w:fldChar w:fldCharType="begin"/>
        </w:r>
        <w:r>
          <w:rPr>
            <w:noProof/>
            <w:webHidden/>
          </w:rPr>
          <w:instrText xml:space="preserve"> PAGEREF _Toc62204599 \h </w:instrText>
        </w:r>
        <w:r>
          <w:rPr>
            <w:noProof/>
            <w:webHidden/>
          </w:rPr>
        </w:r>
        <w:r>
          <w:rPr>
            <w:noProof/>
            <w:webHidden/>
          </w:rPr>
          <w:fldChar w:fldCharType="separate"/>
        </w:r>
        <w:r>
          <w:rPr>
            <w:noProof/>
            <w:webHidden/>
          </w:rPr>
          <w:t>66</w:t>
        </w:r>
        <w:r>
          <w:rPr>
            <w:noProof/>
            <w:webHidden/>
          </w:rPr>
          <w:fldChar w:fldCharType="end"/>
        </w:r>
      </w:hyperlink>
    </w:p>
    <w:p w14:paraId="355DB96A" w14:textId="77777777" w:rsidR="002721C7" w:rsidRPr="00F148CE" w:rsidRDefault="002721C7">
      <w:pPr>
        <w:pStyle w:val="Sommario3"/>
        <w:tabs>
          <w:tab w:val="right" w:leader="dot" w:pos="8494"/>
        </w:tabs>
        <w:rPr>
          <w:rFonts w:ascii="Calibri" w:hAnsi="Calibri"/>
          <w:noProof/>
          <w:sz w:val="22"/>
          <w:szCs w:val="22"/>
        </w:rPr>
      </w:pPr>
      <w:hyperlink w:anchor="_Toc62204600" w:history="1">
        <w:r w:rsidRPr="00B02FA8">
          <w:rPr>
            <w:rStyle w:val="Collegamentoipertestuale"/>
            <w:noProof/>
          </w:rPr>
          <w:t>12 FEBBRAIO</w:t>
        </w:r>
        <w:r>
          <w:rPr>
            <w:noProof/>
            <w:webHidden/>
          </w:rPr>
          <w:tab/>
        </w:r>
        <w:r>
          <w:rPr>
            <w:noProof/>
            <w:webHidden/>
          </w:rPr>
          <w:fldChar w:fldCharType="begin"/>
        </w:r>
        <w:r>
          <w:rPr>
            <w:noProof/>
            <w:webHidden/>
          </w:rPr>
          <w:instrText xml:space="preserve"> PAGEREF _Toc62204600 \h </w:instrText>
        </w:r>
        <w:r>
          <w:rPr>
            <w:noProof/>
            <w:webHidden/>
          </w:rPr>
        </w:r>
        <w:r>
          <w:rPr>
            <w:noProof/>
            <w:webHidden/>
          </w:rPr>
          <w:fldChar w:fldCharType="separate"/>
        </w:r>
        <w:r>
          <w:rPr>
            <w:noProof/>
            <w:webHidden/>
          </w:rPr>
          <w:t>66</w:t>
        </w:r>
        <w:r>
          <w:rPr>
            <w:noProof/>
            <w:webHidden/>
          </w:rPr>
          <w:fldChar w:fldCharType="end"/>
        </w:r>
      </w:hyperlink>
    </w:p>
    <w:p w14:paraId="679EF790" w14:textId="77777777" w:rsidR="002721C7" w:rsidRPr="00F148CE" w:rsidRDefault="002721C7">
      <w:pPr>
        <w:pStyle w:val="Sommario1"/>
        <w:tabs>
          <w:tab w:val="right" w:leader="dot" w:pos="8494"/>
        </w:tabs>
        <w:rPr>
          <w:rFonts w:ascii="Calibri" w:hAnsi="Calibri"/>
          <w:noProof/>
          <w:sz w:val="22"/>
          <w:szCs w:val="22"/>
        </w:rPr>
      </w:pPr>
      <w:hyperlink w:anchor="_Toc62204601" w:history="1">
        <w:r w:rsidRPr="00B02FA8">
          <w:rPr>
            <w:rStyle w:val="Collegamentoipertestuale"/>
            <w:noProof/>
          </w:rPr>
          <w:t>PER ESSERE UNA PRIMIZIA DELLE SUE CREATURE</w:t>
        </w:r>
        <w:r>
          <w:rPr>
            <w:noProof/>
            <w:webHidden/>
          </w:rPr>
          <w:tab/>
        </w:r>
        <w:r>
          <w:rPr>
            <w:noProof/>
            <w:webHidden/>
          </w:rPr>
          <w:fldChar w:fldCharType="begin"/>
        </w:r>
        <w:r>
          <w:rPr>
            <w:noProof/>
            <w:webHidden/>
          </w:rPr>
          <w:instrText xml:space="preserve"> PAGEREF _Toc62204601 \h </w:instrText>
        </w:r>
        <w:r>
          <w:rPr>
            <w:noProof/>
            <w:webHidden/>
          </w:rPr>
        </w:r>
        <w:r>
          <w:rPr>
            <w:noProof/>
            <w:webHidden/>
          </w:rPr>
          <w:fldChar w:fldCharType="separate"/>
        </w:r>
        <w:r>
          <w:rPr>
            <w:noProof/>
            <w:webHidden/>
          </w:rPr>
          <w:t>67</w:t>
        </w:r>
        <w:r>
          <w:rPr>
            <w:noProof/>
            <w:webHidden/>
          </w:rPr>
          <w:fldChar w:fldCharType="end"/>
        </w:r>
      </w:hyperlink>
    </w:p>
    <w:p w14:paraId="588C4A45" w14:textId="77777777" w:rsidR="002721C7" w:rsidRPr="00F148CE" w:rsidRDefault="002721C7">
      <w:pPr>
        <w:pStyle w:val="Sommario1"/>
        <w:tabs>
          <w:tab w:val="right" w:leader="dot" w:pos="8494"/>
        </w:tabs>
        <w:rPr>
          <w:rFonts w:ascii="Calibri" w:hAnsi="Calibri"/>
          <w:noProof/>
          <w:sz w:val="22"/>
          <w:szCs w:val="22"/>
        </w:rPr>
      </w:pPr>
      <w:hyperlink w:anchor="_Toc62204602" w:history="1">
        <w:r w:rsidRPr="00B02FA8">
          <w:rPr>
            <w:rStyle w:val="Collegamentoipertestuale"/>
            <w:noProof/>
            <w:position w:val="4"/>
          </w:rPr>
          <w:t>Gc 1,12-18; Sal 93; Mc 8,14-21</w:t>
        </w:r>
        <w:r>
          <w:rPr>
            <w:noProof/>
            <w:webHidden/>
          </w:rPr>
          <w:tab/>
        </w:r>
        <w:r>
          <w:rPr>
            <w:noProof/>
            <w:webHidden/>
          </w:rPr>
          <w:fldChar w:fldCharType="begin"/>
        </w:r>
        <w:r>
          <w:rPr>
            <w:noProof/>
            <w:webHidden/>
          </w:rPr>
          <w:instrText xml:space="preserve"> PAGEREF _Toc62204602 \h </w:instrText>
        </w:r>
        <w:r>
          <w:rPr>
            <w:noProof/>
            <w:webHidden/>
          </w:rPr>
        </w:r>
        <w:r>
          <w:rPr>
            <w:noProof/>
            <w:webHidden/>
          </w:rPr>
          <w:fldChar w:fldCharType="separate"/>
        </w:r>
        <w:r>
          <w:rPr>
            <w:noProof/>
            <w:webHidden/>
          </w:rPr>
          <w:t>67</w:t>
        </w:r>
        <w:r>
          <w:rPr>
            <w:noProof/>
            <w:webHidden/>
          </w:rPr>
          <w:fldChar w:fldCharType="end"/>
        </w:r>
      </w:hyperlink>
    </w:p>
    <w:p w14:paraId="190A15AE" w14:textId="77777777" w:rsidR="002721C7" w:rsidRPr="00F148CE" w:rsidRDefault="002721C7">
      <w:pPr>
        <w:pStyle w:val="Sommario3"/>
        <w:tabs>
          <w:tab w:val="right" w:leader="dot" w:pos="8494"/>
        </w:tabs>
        <w:rPr>
          <w:rFonts w:ascii="Calibri" w:hAnsi="Calibri"/>
          <w:noProof/>
          <w:sz w:val="22"/>
          <w:szCs w:val="22"/>
        </w:rPr>
      </w:pPr>
      <w:hyperlink w:anchor="_Toc62204603" w:history="1">
        <w:r w:rsidRPr="00B02FA8">
          <w:rPr>
            <w:rStyle w:val="Collegamentoipertestuale"/>
            <w:noProof/>
          </w:rPr>
          <w:t>13 FEBBRAIO</w:t>
        </w:r>
        <w:r>
          <w:rPr>
            <w:noProof/>
            <w:webHidden/>
          </w:rPr>
          <w:tab/>
        </w:r>
        <w:r>
          <w:rPr>
            <w:noProof/>
            <w:webHidden/>
          </w:rPr>
          <w:fldChar w:fldCharType="begin"/>
        </w:r>
        <w:r>
          <w:rPr>
            <w:noProof/>
            <w:webHidden/>
          </w:rPr>
          <w:instrText xml:space="preserve"> PAGEREF _Toc62204603 \h </w:instrText>
        </w:r>
        <w:r>
          <w:rPr>
            <w:noProof/>
            <w:webHidden/>
          </w:rPr>
        </w:r>
        <w:r>
          <w:rPr>
            <w:noProof/>
            <w:webHidden/>
          </w:rPr>
          <w:fldChar w:fldCharType="separate"/>
        </w:r>
        <w:r>
          <w:rPr>
            <w:noProof/>
            <w:webHidden/>
          </w:rPr>
          <w:t>67</w:t>
        </w:r>
        <w:r>
          <w:rPr>
            <w:noProof/>
            <w:webHidden/>
          </w:rPr>
          <w:fldChar w:fldCharType="end"/>
        </w:r>
      </w:hyperlink>
    </w:p>
    <w:p w14:paraId="32EE7B2B" w14:textId="77777777" w:rsidR="002721C7" w:rsidRPr="00F148CE" w:rsidRDefault="002721C7">
      <w:pPr>
        <w:pStyle w:val="Sommario1"/>
        <w:tabs>
          <w:tab w:val="right" w:leader="dot" w:pos="8494"/>
        </w:tabs>
        <w:rPr>
          <w:rFonts w:ascii="Calibri" w:hAnsi="Calibri"/>
          <w:noProof/>
          <w:sz w:val="22"/>
          <w:szCs w:val="22"/>
        </w:rPr>
      </w:pPr>
      <w:hyperlink w:anchor="_Toc62204604" w:history="1">
        <w:r w:rsidRPr="00B02FA8">
          <w:rPr>
            <w:rStyle w:val="Collegamentoipertestuale"/>
            <w:noProof/>
          </w:rPr>
          <w:t>AL LUDIBRIO E ALLA DERISIONE DELLE GENTI</w:t>
        </w:r>
        <w:r>
          <w:rPr>
            <w:noProof/>
            <w:webHidden/>
          </w:rPr>
          <w:tab/>
        </w:r>
        <w:r>
          <w:rPr>
            <w:noProof/>
            <w:webHidden/>
          </w:rPr>
          <w:fldChar w:fldCharType="begin"/>
        </w:r>
        <w:r>
          <w:rPr>
            <w:noProof/>
            <w:webHidden/>
          </w:rPr>
          <w:instrText xml:space="preserve"> PAGEREF _Toc62204604 \h </w:instrText>
        </w:r>
        <w:r>
          <w:rPr>
            <w:noProof/>
            <w:webHidden/>
          </w:rPr>
        </w:r>
        <w:r>
          <w:rPr>
            <w:noProof/>
            <w:webHidden/>
          </w:rPr>
          <w:fldChar w:fldCharType="separate"/>
        </w:r>
        <w:r>
          <w:rPr>
            <w:noProof/>
            <w:webHidden/>
          </w:rPr>
          <w:t>68</w:t>
        </w:r>
        <w:r>
          <w:rPr>
            <w:noProof/>
            <w:webHidden/>
          </w:rPr>
          <w:fldChar w:fldCharType="end"/>
        </w:r>
      </w:hyperlink>
    </w:p>
    <w:p w14:paraId="01F7FAFD" w14:textId="77777777" w:rsidR="002721C7" w:rsidRPr="00F148CE" w:rsidRDefault="002721C7">
      <w:pPr>
        <w:pStyle w:val="Sommario1"/>
        <w:tabs>
          <w:tab w:val="right" w:leader="dot" w:pos="8494"/>
        </w:tabs>
        <w:rPr>
          <w:rFonts w:ascii="Calibri" w:hAnsi="Calibri"/>
          <w:noProof/>
          <w:sz w:val="22"/>
          <w:szCs w:val="22"/>
        </w:rPr>
      </w:pPr>
      <w:hyperlink w:anchor="_Toc62204605" w:history="1">
        <w:r w:rsidRPr="00B02FA8">
          <w:rPr>
            <w:rStyle w:val="Collegamentoipertestuale"/>
            <w:noProof/>
            <w:position w:val="4"/>
          </w:rPr>
          <w:t>Gl 2,12-18; Sal 50; 2 Cor 5,20-6,2; Mt 6,1-6.16-18</w:t>
        </w:r>
        <w:r>
          <w:rPr>
            <w:noProof/>
            <w:webHidden/>
          </w:rPr>
          <w:tab/>
        </w:r>
        <w:r>
          <w:rPr>
            <w:noProof/>
            <w:webHidden/>
          </w:rPr>
          <w:fldChar w:fldCharType="begin"/>
        </w:r>
        <w:r>
          <w:rPr>
            <w:noProof/>
            <w:webHidden/>
          </w:rPr>
          <w:instrText xml:space="preserve"> PAGEREF _Toc62204605 \h </w:instrText>
        </w:r>
        <w:r>
          <w:rPr>
            <w:noProof/>
            <w:webHidden/>
          </w:rPr>
        </w:r>
        <w:r>
          <w:rPr>
            <w:noProof/>
            <w:webHidden/>
          </w:rPr>
          <w:fldChar w:fldCharType="separate"/>
        </w:r>
        <w:r>
          <w:rPr>
            <w:noProof/>
            <w:webHidden/>
          </w:rPr>
          <w:t>68</w:t>
        </w:r>
        <w:r>
          <w:rPr>
            <w:noProof/>
            <w:webHidden/>
          </w:rPr>
          <w:fldChar w:fldCharType="end"/>
        </w:r>
      </w:hyperlink>
    </w:p>
    <w:p w14:paraId="216471A3" w14:textId="77777777" w:rsidR="002721C7" w:rsidRPr="00F148CE" w:rsidRDefault="002721C7">
      <w:pPr>
        <w:pStyle w:val="Sommario3"/>
        <w:tabs>
          <w:tab w:val="right" w:leader="dot" w:pos="8494"/>
        </w:tabs>
        <w:rPr>
          <w:rFonts w:ascii="Calibri" w:hAnsi="Calibri"/>
          <w:noProof/>
          <w:sz w:val="22"/>
          <w:szCs w:val="22"/>
        </w:rPr>
      </w:pPr>
      <w:hyperlink w:anchor="_Toc62204606" w:history="1">
        <w:r w:rsidRPr="00B02FA8">
          <w:rPr>
            <w:rStyle w:val="Collegamentoipertestuale"/>
            <w:noProof/>
          </w:rPr>
          <w:t>14 FEBBRAIO</w:t>
        </w:r>
        <w:r>
          <w:rPr>
            <w:noProof/>
            <w:webHidden/>
          </w:rPr>
          <w:tab/>
        </w:r>
        <w:r>
          <w:rPr>
            <w:noProof/>
            <w:webHidden/>
          </w:rPr>
          <w:fldChar w:fldCharType="begin"/>
        </w:r>
        <w:r>
          <w:rPr>
            <w:noProof/>
            <w:webHidden/>
          </w:rPr>
          <w:instrText xml:space="preserve"> PAGEREF _Toc62204606 \h </w:instrText>
        </w:r>
        <w:r>
          <w:rPr>
            <w:noProof/>
            <w:webHidden/>
          </w:rPr>
        </w:r>
        <w:r>
          <w:rPr>
            <w:noProof/>
            <w:webHidden/>
          </w:rPr>
          <w:fldChar w:fldCharType="separate"/>
        </w:r>
        <w:r>
          <w:rPr>
            <w:noProof/>
            <w:webHidden/>
          </w:rPr>
          <w:t>68</w:t>
        </w:r>
        <w:r>
          <w:rPr>
            <w:noProof/>
            <w:webHidden/>
          </w:rPr>
          <w:fldChar w:fldCharType="end"/>
        </w:r>
      </w:hyperlink>
    </w:p>
    <w:p w14:paraId="256836C3" w14:textId="77777777" w:rsidR="002721C7" w:rsidRPr="00F148CE" w:rsidRDefault="002721C7">
      <w:pPr>
        <w:pStyle w:val="Sommario1"/>
        <w:tabs>
          <w:tab w:val="right" w:leader="dot" w:pos="8494"/>
        </w:tabs>
        <w:rPr>
          <w:rFonts w:ascii="Calibri" w:hAnsi="Calibri"/>
          <w:noProof/>
          <w:sz w:val="22"/>
          <w:szCs w:val="22"/>
        </w:rPr>
      </w:pPr>
      <w:hyperlink w:anchor="_Toc62204607" w:history="1">
        <w:r w:rsidRPr="00B02FA8">
          <w:rPr>
            <w:rStyle w:val="Collegamentoipertestuale"/>
            <w:noProof/>
          </w:rPr>
          <w:t>SCEGLI DUNQUE LA VITA</w:t>
        </w:r>
        <w:r>
          <w:rPr>
            <w:noProof/>
            <w:webHidden/>
          </w:rPr>
          <w:tab/>
        </w:r>
        <w:r>
          <w:rPr>
            <w:noProof/>
            <w:webHidden/>
          </w:rPr>
          <w:fldChar w:fldCharType="begin"/>
        </w:r>
        <w:r>
          <w:rPr>
            <w:noProof/>
            <w:webHidden/>
          </w:rPr>
          <w:instrText xml:space="preserve"> PAGEREF _Toc62204607 \h </w:instrText>
        </w:r>
        <w:r>
          <w:rPr>
            <w:noProof/>
            <w:webHidden/>
          </w:rPr>
        </w:r>
        <w:r>
          <w:rPr>
            <w:noProof/>
            <w:webHidden/>
          </w:rPr>
          <w:fldChar w:fldCharType="separate"/>
        </w:r>
        <w:r>
          <w:rPr>
            <w:noProof/>
            <w:webHidden/>
          </w:rPr>
          <w:t>69</w:t>
        </w:r>
        <w:r>
          <w:rPr>
            <w:noProof/>
            <w:webHidden/>
          </w:rPr>
          <w:fldChar w:fldCharType="end"/>
        </w:r>
      </w:hyperlink>
    </w:p>
    <w:p w14:paraId="2A099854" w14:textId="77777777" w:rsidR="002721C7" w:rsidRPr="00F148CE" w:rsidRDefault="002721C7">
      <w:pPr>
        <w:pStyle w:val="Sommario1"/>
        <w:tabs>
          <w:tab w:val="right" w:leader="dot" w:pos="8494"/>
        </w:tabs>
        <w:rPr>
          <w:rFonts w:ascii="Calibri" w:hAnsi="Calibri"/>
          <w:noProof/>
          <w:sz w:val="22"/>
          <w:szCs w:val="22"/>
        </w:rPr>
      </w:pPr>
      <w:hyperlink w:anchor="_Toc62204608" w:history="1">
        <w:r w:rsidRPr="00B02FA8">
          <w:rPr>
            <w:rStyle w:val="Collegamentoipertestuale"/>
            <w:noProof/>
            <w:position w:val="4"/>
          </w:rPr>
          <w:t>Dt 30,15-20; Sal 1; Lc 9,22-25</w:t>
        </w:r>
        <w:r>
          <w:rPr>
            <w:noProof/>
            <w:webHidden/>
          </w:rPr>
          <w:tab/>
        </w:r>
        <w:r>
          <w:rPr>
            <w:noProof/>
            <w:webHidden/>
          </w:rPr>
          <w:fldChar w:fldCharType="begin"/>
        </w:r>
        <w:r>
          <w:rPr>
            <w:noProof/>
            <w:webHidden/>
          </w:rPr>
          <w:instrText xml:space="preserve"> PAGEREF _Toc62204608 \h </w:instrText>
        </w:r>
        <w:r>
          <w:rPr>
            <w:noProof/>
            <w:webHidden/>
          </w:rPr>
        </w:r>
        <w:r>
          <w:rPr>
            <w:noProof/>
            <w:webHidden/>
          </w:rPr>
          <w:fldChar w:fldCharType="separate"/>
        </w:r>
        <w:r>
          <w:rPr>
            <w:noProof/>
            <w:webHidden/>
          </w:rPr>
          <w:t>69</w:t>
        </w:r>
        <w:r>
          <w:rPr>
            <w:noProof/>
            <w:webHidden/>
          </w:rPr>
          <w:fldChar w:fldCharType="end"/>
        </w:r>
      </w:hyperlink>
    </w:p>
    <w:p w14:paraId="4D259EEA" w14:textId="77777777" w:rsidR="002721C7" w:rsidRPr="00F148CE" w:rsidRDefault="002721C7">
      <w:pPr>
        <w:pStyle w:val="Sommario3"/>
        <w:tabs>
          <w:tab w:val="right" w:leader="dot" w:pos="8494"/>
        </w:tabs>
        <w:rPr>
          <w:rFonts w:ascii="Calibri" w:hAnsi="Calibri"/>
          <w:noProof/>
          <w:sz w:val="22"/>
          <w:szCs w:val="22"/>
        </w:rPr>
      </w:pPr>
      <w:hyperlink w:anchor="_Toc62204609" w:history="1">
        <w:r w:rsidRPr="00B02FA8">
          <w:rPr>
            <w:rStyle w:val="Collegamentoipertestuale"/>
            <w:noProof/>
          </w:rPr>
          <w:t>15 FEBBRAIO</w:t>
        </w:r>
        <w:r>
          <w:rPr>
            <w:noProof/>
            <w:webHidden/>
          </w:rPr>
          <w:tab/>
        </w:r>
        <w:r>
          <w:rPr>
            <w:noProof/>
            <w:webHidden/>
          </w:rPr>
          <w:fldChar w:fldCharType="begin"/>
        </w:r>
        <w:r>
          <w:rPr>
            <w:noProof/>
            <w:webHidden/>
          </w:rPr>
          <w:instrText xml:space="preserve"> PAGEREF _Toc62204609 \h </w:instrText>
        </w:r>
        <w:r>
          <w:rPr>
            <w:noProof/>
            <w:webHidden/>
          </w:rPr>
        </w:r>
        <w:r>
          <w:rPr>
            <w:noProof/>
            <w:webHidden/>
          </w:rPr>
          <w:fldChar w:fldCharType="separate"/>
        </w:r>
        <w:r>
          <w:rPr>
            <w:noProof/>
            <w:webHidden/>
          </w:rPr>
          <w:t>69</w:t>
        </w:r>
        <w:r>
          <w:rPr>
            <w:noProof/>
            <w:webHidden/>
          </w:rPr>
          <w:fldChar w:fldCharType="end"/>
        </w:r>
      </w:hyperlink>
    </w:p>
    <w:p w14:paraId="374E4D07" w14:textId="77777777" w:rsidR="002721C7" w:rsidRPr="00F148CE" w:rsidRDefault="002721C7">
      <w:pPr>
        <w:pStyle w:val="Sommario1"/>
        <w:tabs>
          <w:tab w:val="right" w:leader="dot" w:pos="8494"/>
        </w:tabs>
        <w:rPr>
          <w:rFonts w:ascii="Calibri" w:hAnsi="Calibri"/>
          <w:noProof/>
          <w:sz w:val="22"/>
          <w:szCs w:val="22"/>
        </w:rPr>
      </w:pPr>
      <w:hyperlink w:anchor="_Toc62204610" w:history="1">
        <w:r w:rsidRPr="00B02FA8">
          <w:rPr>
            <w:rStyle w:val="Collegamentoipertestuale"/>
            <w:noProof/>
          </w:rPr>
          <w:t>NEL DIVIDERE IL PANE CON L’AFFAMATO?</w:t>
        </w:r>
        <w:r>
          <w:rPr>
            <w:noProof/>
            <w:webHidden/>
          </w:rPr>
          <w:tab/>
        </w:r>
        <w:r>
          <w:rPr>
            <w:noProof/>
            <w:webHidden/>
          </w:rPr>
          <w:fldChar w:fldCharType="begin"/>
        </w:r>
        <w:r>
          <w:rPr>
            <w:noProof/>
            <w:webHidden/>
          </w:rPr>
          <w:instrText xml:space="preserve"> PAGEREF _Toc62204610 \h </w:instrText>
        </w:r>
        <w:r>
          <w:rPr>
            <w:noProof/>
            <w:webHidden/>
          </w:rPr>
        </w:r>
        <w:r>
          <w:rPr>
            <w:noProof/>
            <w:webHidden/>
          </w:rPr>
          <w:fldChar w:fldCharType="separate"/>
        </w:r>
        <w:r>
          <w:rPr>
            <w:noProof/>
            <w:webHidden/>
          </w:rPr>
          <w:t>70</w:t>
        </w:r>
        <w:r>
          <w:rPr>
            <w:noProof/>
            <w:webHidden/>
          </w:rPr>
          <w:fldChar w:fldCharType="end"/>
        </w:r>
      </w:hyperlink>
    </w:p>
    <w:p w14:paraId="51EDCD19" w14:textId="77777777" w:rsidR="002721C7" w:rsidRPr="00F148CE" w:rsidRDefault="002721C7">
      <w:pPr>
        <w:pStyle w:val="Sommario1"/>
        <w:tabs>
          <w:tab w:val="right" w:leader="dot" w:pos="8494"/>
        </w:tabs>
        <w:rPr>
          <w:rFonts w:ascii="Calibri" w:hAnsi="Calibri"/>
          <w:noProof/>
          <w:sz w:val="22"/>
          <w:szCs w:val="22"/>
        </w:rPr>
      </w:pPr>
      <w:hyperlink w:anchor="_Toc62204611" w:history="1">
        <w:r w:rsidRPr="00B02FA8">
          <w:rPr>
            <w:rStyle w:val="Collegamentoipertestuale"/>
            <w:noProof/>
            <w:position w:val="4"/>
          </w:rPr>
          <w:t>Is 58,1-9a; Sal 50; Mt 9,14-15</w:t>
        </w:r>
        <w:r>
          <w:rPr>
            <w:noProof/>
            <w:webHidden/>
          </w:rPr>
          <w:tab/>
        </w:r>
        <w:r>
          <w:rPr>
            <w:noProof/>
            <w:webHidden/>
          </w:rPr>
          <w:fldChar w:fldCharType="begin"/>
        </w:r>
        <w:r>
          <w:rPr>
            <w:noProof/>
            <w:webHidden/>
          </w:rPr>
          <w:instrText xml:space="preserve"> PAGEREF _Toc62204611 \h </w:instrText>
        </w:r>
        <w:r>
          <w:rPr>
            <w:noProof/>
            <w:webHidden/>
          </w:rPr>
        </w:r>
        <w:r>
          <w:rPr>
            <w:noProof/>
            <w:webHidden/>
          </w:rPr>
          <w:fldChar w:fldCharType="separate"/>
        </w:r>
        <w:r>
          <w:rPr>
            <w:noProof/>
            <w:webHidden/>
          </w:rPr>
          <w:t>70</w:t>
        </w:r>
        <w:r>
          <w:rPr>
            <w:noProof/>
            <w:webHidden/>
          </w:rPr>
          <w:fldChar w:fldCharType="end"/>
        </w:r>
      </w:hyperlink>
    </w:p>
    <w:p w14:paraId="2AE223D5" w14:textId="77777777" w:rsidR="002721C7" w:rsidRPr="00F148CE" w:rsidRDefault="002721C7">
      <w:pPr>
        <w:pStyle w:val="Sommario3"/>
        <w:tabs>
          <w:tab w:val="right" w:leader="dot" w:pos="8494"/>
        </w:tabs>
        <w:rPr>
          <w:rFonts w:ascii="Calibri" w:hAnsi="Calibri"/>
          <w:noProof/>
          <w:sz w:val="22"/>
          <w:szCs w:val="22"/>
        </w:rPr>
      </w:pPr>
      <w:hyperlink w:anchor="_Toc62204612" w:history="1">
        <w:r w:rsidRPr="00B02FA8">
          <w:rPr>
            <w:rStyle w:val="Collegamentoipertestuale"/>
            <w:noProof/>
          </w:rPr>
          <w:t>16 FEBBRAIO</w:t>
        </w:r>
        <w:r>
          <w:rPr>
            <w:noProof/>
            <w:webHidden/>
          </w:rPr>
          <w:tab/>
        </w:r>
        <w:r>
          <w:rPr>
            <w:noProof/>
            <w:webHidden/>
          </w:rPr>
          <w:fldChar w:fldCharType="begin"/>
        </w:r>
        <w:r>
          <w:rPr>
            <w:noProof/>
            <w:webHidden/>
          </w:rPr>
          <w:instrText xml:space="preserve"> PAGEREF _Toc62204612 \h </w:instrText>
        </w:r>
        <w:r>
          <w:rPr>
            <w:noProof/>
            <w:webHidden/>
          </w:rPr>
        </w:r>
        <w:r>
          <w:rPr>
            <w:noProof/>
            <w:webHidden/>
          </w:rPr>
          <w:fldChar w:fldCharType="separate"/>
        </w:r>
        <w:r>
          <w:rPr>
            <w:noProof/>
            <w:webHidden/>
          </w:rPr>
          <w:t>70</w:t>
        </w:r>
        <w:r>
          <w:rPr>
            <w:noProof/>
            <w:webHidden/>
          </w:rPr>
          <w:fldChar w:fldCharType="end"/>
        </w:r>
      </w:hyperlink>
    </w:p>
    <w:p w14:paraId="40855D7F" w14:textId="77777777" w:rsidR="002721C7" w:rsidRPr="00F148CE" w:rsidRDefault="002721C7">
      <w:pPr>
        <w:pStyle w:val="Sommario1"/>
        <w:tabs>
          <w:tab w:val="right" w:leader="dot" w:pos="8494"/>
        </w:tabs>
        <w:rPr>
          <w:rFonts w:ascii="Calibri" w:hAnsi="Calibri"/>
          <w:noProof/>
          <w:sz w:val="22"/>
          <w:szCs w:val="22"/>
        </w:rPr>
      </w:pPr>
      <w:hyperlink w:anchor="_Toc62204613" w:history="1">
        <w:r w:rsidRPr="00B02FA8">
          <w:rPr>
            <w:rStyle w:val="Collegamentoipertestuale"/>
            <w:iCs/>
            <w:noProof/>
          </w:rPr>
          <w:t>SE CHIAMERAI IL SABATO DELIZIA</w:t>
        </w:r>
        <w:r>
          <w:rPr>
            <w:noProof/>
            <w:webHidden/>
          </w:rPr>
          <w:tab/>
        </w:r>
        <w:r>
          <w:rPr>
            <w:noProof/>
            <w:webHidden/>
          </w:rPr>
          <w:fldChar w:fldCharType="begin"/>
        </w:r>
        <w:r>
          <w:rPr>
            <w:noProof/>
            <w:webHidden/>
          </w:rPr>
          <w:instrText xml:space="preserve"> PAGEREF _Toc62204613 \h </w:instrText>
        </w:r>
        <w:r>
          <w:rPr>
            <w:noProof/>
            <w:webHidden/>
          </w:rPr>
        </w:r>
        <w:r>
          <w:rPr>
            <w:noProof/>
            <w:webHidden/>
          </w:rPr>
          <w:fldChar w:fldCharType="separate"/>
        </w:r>
        <w:r>
          <w:rPr>
            <w:noProof/>
            <w:webHidden/>
          </w:rPr>
          <w:t>71</w:t>
        </w:r>
        <w:r>
          <w:rPr>
            <w:noProof/>
            <w:webHidden/>
          </w:rPr>
          <w:fldChar w:fldCharType="end"/>
        </w:r>
      </w:hyperlink>
    </w:p>
    <w:p w14:paraId="5760B70A" w14:textId="77777777" w:rsidR="002721C7" w:rsidRPr="00F148CE" w:rsidRDefault="002721C7">
      <w:pPr>
        <w:pStyle w:val="Sommario1"/>
        <w:tabs>
          <w:tab w:val="right" w:leader="dot" w:pos="8494"/>
        </w:tabs>
        <w:rPr>
          <w:rFonts w:ascii="Calibri" w:hAnsi="Calibri"/>
          <w:noProof/>
          <w:sz w:val="22"/>
          <w:szCs w:val="22"/>
        </w:rPr>
      </w:pPr>
      <w:hyperlink w:anchor="_Toc62204614" w:history="1">
        <w:r w:rsidRPr="00B02FA8">
          <w:rPr>
            <w:rStyle w:val="Collegamentoipertestuale"/>
            <w:noProof/>
          </w:rPr>
          <w:t>Is 58,9b-14; Sal 85; Lc 5,27-32</w:t>
        </w:r>
        <w:r>
          <w:rPr>
            <w:noProof/>
            <w:webHidden/>
          </w:rPr>
          <w:tab/>
        </w:r>
        <w:r>
          <w:rPr>
            <w:noProof/>
            <w:webHidden/>
          </w:rPr>
          <w:fldChar w:fldCharType="begin"/>
        </w:r>
        <w:r>
          <w:rPr>
            <w:noProof/>
            <w:webHidden/>
          </w:rPr>
          <w:instrText xml:space="preserve"> PAGEREF _Toc62204614 \h </w:instrText>
        </w:r>
        <w:r>
          <w:rPr>
            <w:noProof/>
            <w:webHidden/>
          </w:rPr>
        </w:r>
        <w:r>
          <w:rPr>
            <w:noProof/>
            <w:webHidden/>
          </w:rPr>
          <w:fldChar w:fldCharType="separate"/>
        </w:r>
        <w:r>
          <w:rPr>
            <w:noProof/>
            <w:webHidden/>
          </w:rPr>
          <w:t>71</w:t>
        </w:r>
        <w:r>
          <w:rPr>
            <w:noProof/>
            <w:webHidden/>
          </w:rPr>
          <w:fldChar w:fldCharType="end"/>
        </w:r>
      </w:hyperlink>
    </w:p>
    <w:p w14:paraId="345AD5AC" w14:textId="77777777" w:rsidR="002721C7" w:rsidRPr="00F148CE" w:rsidRDefault="002721C7">
      <w:pPr>
        <w:pStyle w:val="Sommario3"/>
        <w:tabs>
          <w:tab w:val="right" w:leader="dot" w:pos="8494"/>
        </w:tabs>
        <w:rPr>
          <w:rFonts w:ascii="Calibri" w:hAnsi="Calibri"/>
          <w:noProof/>
          <w:sz w:val="22"/>
          <w:szCs w:val="22"/>
        </w:rPr>
      </w:pPr>
      <w:hyperlink w:anchor="_Toc62204615" w:history="1">
        <w:r w:rsidRPr="00B02FA8">
          <w:rPr>
            <w:rStyle w:val="Collegamentoipertestuale"/>
            <w:noProof/>
          </w:rPr>
          <w:t>17 FEBBRAIO</w:t>
        </w:r>
        <w:r>
          <w:rPr>
            <w:noProof/>
            <w:webHidden/>
          </w:rPr>
          <w:tab/>
        </w:r>
        <w:r>
          <w:rPr>
            <w:noProof/>
            <w:webHidden/>
          </w:rPr>
          <w:fldChar w:fldCharType="begin"/>
        </w:r>
        <w:r>
          <w:rPr>
            <w:noProof/>
            <w:webHidden/>
          </w:rPr>
          <w:instrText xml:space="preserve"> PAGEREF _Toc62204615 \h </w:instrText>
        </w:r>
        <w:r>
          <w:rPr>
            <w:noProof/>
            <w:webHidden/>
          </w:rPr>
        </w:r>
        <w:r>
          <w:rPr>
            <w:noProof/>
            <w:webHidden/>
          </w:rPr>
          <w:fldChar w:fldCharType="separate"/>
        </w:r>
        <w:r>
          <w:rPr>
            <w:noProof/>
            <w:webHidden/>
          </w:rPr>
          <w:t>71</w:t>
        </w:r>
        <w:r>
          <w:rPr>
            <w:noProof/>
            <w:webHidden/>
          </w:rPr>
          <w:fldChar w:fldCharType="end"/>
        </w:r>
      </w:hyperlink>
    </w:p>
    <w:p w14:paraId="1BC3F590" w14:textId="77777777" w:rsidR="002721C7" w:rsidRPr="00F148CE" w:rsidRDefault="002721C7">
      <w:pPr>
        <w:pStyle w:val="Sommario1"/>
        <w:tabs>
          <w:tab w:val="right" w:leader="dot" w:pos="8494"/>
        </w:tabs>
        <w:rPr>
          <w:rFonts w:ascii="Calibri" w:hAnsi="Calibri"/>
          <w:noProof/>
          <w:sz w:val="22"/>
          <w:szCs w:val="22"/>
        </w:rPr>
      </w:pPr>
      <w:hyperlink w:anchor="_Toc62204616" w:history="1">
        <w:r w:rsidRPr="00B02FA8">
          <w:rPr>
            <w:rStyle w:val="Collegamentoipertestuale"/>
            <w:noProof/>
          </w:rPr>
          <w:t>PONGO IL MIO ARCO SULLE NUBI</w:t>
        </w:r>
        <w:r>
          <w:rPr>
            <w:noProof/>
            <w:webHidden/>
          </w:rPr>
          <w:tab/>
        </w:r>
        <w:r>
          <w:rPr>
            <w:noProof/>
            <w:webHidden/>
          </w:rPr>
          <w:fldChar w:fldCharType="begin"/>
        </w:r>
        <w:r>
          <w:rPr>
            <w:noProof/>
            <w:webHidden/>
          </w:rPr>
          <w:instrText xml:space="preserve"> PAGEREF _Toc62204616 \h </w:instrText>
        </w:r>
        <w:r>
          <w:rPr>
            <w:noProof/>
            <w:webHidden/>
          </w:rPr>
        </w:r>
        <w:r>
          <w:rPr>
            <w:noProof/>
            <w:webHidden/>
          </w:rPr>
          <w:fldChar w:fldCharType="separate"/>
        </w:r>
        <w:r>
          <w:rPr>
            <w:noProof/>
            <w:webHidden/>
          </w:rPr>
          <w:t>72</w:t>
        </w:r>
        <w:r>
          <w:rPr>
            <w:noProof/>
            <w:webHidden/>
          </w:rPr>
          <w:fldChar w:fldCharType="end"/>
        </w:r>
      </w:hyperlink>
    </w:p>
    <w:p w14:paraId="47B05321" w14:textId="77777777" w:rsidR="002721C7" w:rsidRPr="00F148CE" w:rsidRDefault="002721C7">
      <w:pPr>
        <w:pStyle w:val="Sommario1"/>
        <w:tabs>
          <w:tab w:val="right" w:leader="dot" w:pos="8494"/>
        </w:tabs>
        <w:rPr>
          <w:rFonts w:ascii="Calibri" w:hAnsi="Calibri"/>
          <w:noProof/>
          <w:sz w:val="22"/>
          <w:szCs w:val="22"/>
        </w:rPr>
      </w:pPr>
      <w:hyperlink w:anchor="_Toc62204617" w:history="1">
        <w:r w:rsidRPr="00B02FA8">
          <w:rPr>
            <w:rStyle w:val="Collegamentoipertestuale"/>
            <w:noProof/>
            <w:position w:val="4"/>
          </w:rPr>
          <w:t>Gn 9,8-15; Sal 24; 1 Pt 3,18-22; Mc 1,12-15</w:t>
        </w:r>
        <w:r>
          <w:rPr>
            <w:noProof/>
            <w:webHidden/>
          </w:rPr>
          <w:tab/>
        </w:r>
        <w:r>
          <w:rPr>
            <w:noProof/>
            <w:webHidden/>
          </w:rPr>
          <w:fldChar w:fldCharType="begin"/>
        </w:r>
        <w:r>
          <w:rPr>
            <w:noProof/>
            <w:webHidden/>
          </w:rPr>
          <w:instrText xml:space="preserve"> PAGEREF _Toc62204617 \h </w:instrText>
        </w:r>
        <w:r>
          <w:rPr>
            <w:noProof/>
            <w:webHidden/>
          </w:rPr>
        </w:r>
        <w:r>
          <w:rPr>
            <w:noProof/>
            <w:webHidden/>
          </w:rPr>
          <w:fldChar w:fldCharType="separate"/>
        </w:r>
        <w:r>
          <w:rPr>
            <w:noProof/>
            <w:webHidden/>
          </w:rPr>
          <w:t>72</w:t>
        </w:r>
        <w:r>
          <w:rPr>
            <w:noProof/>
            <w:webHidden/>
          </w:rPr>
          <w:fldChar w:fldCharType="end"/>
        </w:r>
      </w:hyperlink>
    </w:p>
    <w:p w14:paraId="5271ED35" w14:textId="77777777" w:rsidR="002721C7" w:rsidRPr="00F148CE" w:rsidRDefault="002721C7">
      <w:pPr>
        <w:pStyle w:val="Sommario3"/>
        <w:tabs>
          <w:tab w:val="right" w:leader="dot" w:pos="8494"/>
        </w:tabs>
        <w:rPr>
          <w:rFonts w:ascii="Calibri" w:hAnsi="Calibri"/>
          <w:noProof/>
          <w:sz w:val="22"/>
          <w:szCs w:val="22"/>
        </w:rPr>
      </w:pPr>
      <w:hyperlink w:anchor="_Toc62204618" w:history="1">
        <w:r w:rsidRPr="00B02FA8">
          <w:rPr>
            <w:rStyle w:val="Collegamentoipertestuale"/>
            <w:noProof/>
          </w:rPr>
          <w:t xml:space="preserve">18 FEBBRAIO </w:t>
        </w:r>
        <w:r w:rsidRPr="00B02FA8">
          <w:rPr>
            <w:rStyle w:val="Collegamentoipertestuale"/>
            <w:rFonts w:eastAsia="Calibri"/>
            <w:noProof/>
            <w:lang w:eastAsia="en-US"/>
          </w:rPr>
          <w:t>– I DOMENICA DI QUARESIMA –  B</w:t>
        </w:r>
        <w:r>
          <w:rPr>
            <w:noProof/>
            <w:webHidden/>
          </w:rPr>
          <w:tab/>
        </w:r>
        <w:r>
          <w:rPr>
            <w:noProof/>
            <w:webHidden/>
          </w:rPr>
          <w:fldChar w:fldCharType="begin"/>
        </w:r>
        <w:r>
          <w:rPr>
            <w:noProof/>
            <w:webHidden/>
          </w:rPr>
          <w:instrText xml:space="preserve"> PAGEREF _Toc62204618 \h </w:instrText>
        </w:r>
        <w:r>
          <w:rPr>
            <w:noProof/>
            <w:webHidden/>
          </w:rPr>
        </w:r>
        <w:r>
          <w:rPr>
            <w:noProof/>
            <w:webHidden/>
          </w:rPr>
          <w:fldChar w:fldCharType="separate"/>
        </w:r>
        <w:r>
          <w:rPr>
            <w:noProof/>
            <w:webHidden/>
          </w:rPr>
          <w:t>72</w:t>
        </w:r>
        <w:r>
          <w:rPr>
            <w:noProof/>
            <w:webHidden/>
          </w:rPr>
          <w:fldChar w:fldCharType="end"/>
        </w:r>
      </w:hyperlink>
    </w:p>
    <w:p w14:paraId="77A5EA62" w14:textId="77777777" w:rsidR="002721C7" w:rsidRPr="00F148CE" w:rsidRDefault="002721C7">
      <w:pPr>
        <w:pStyle w:val="Sommario1"/>
        <w:tabs>
          <w:tab w:val="right" w:leader="dot" w:pos="8494"/>
        </w:tabs>
        <w:rPr>
          <w:rFonts w:ascii="Calibri" w:hAnsi="Calibri"/>
          <w:noProof/>
          <w:sz w:val="22"/>
          <w:szCs w:val="22"/>
        </w:rPr>
      </w:pPr>
      <w:hyperlink w:anchor="_Toc62204619" w:history="1">
        <w:r w:rsidRPr="00B02FA8">
          <w:rPr>
            <w:rStyle w:val="Collegamentoipertestuale"/>
            <w:noProof/>
          </w:rPr>
          <w:t>IO SONO IL SIGNORE</w:t>
        </w:r>
        <w:r>
          <w:rPr>
            <w:noProof/>
            <w:webHidden/>
          </w:rPr>
          <w:tab/>
        </w:r>
        <w:r>
          <w:rPr>
            <w:noProof/>
            <w:webHidden/>
          </w:rPr>
          <w:fldChar w:fldCharType="begin"/>
        </w:r>
        <w:r>
          <w:rPr>
            <w:noProof/>
            <w:webHidden/>
          </w:rPr>
          <w:instrText xml:space="preserve"> PAGEREF _Toc62204619 \h </w:instrText>
        </w:r>
        <w:r>
          <w:rPr>
            <w:noProof/>
            <w:webHidden/>
          </w:rPr>
        </w:r>
        <w:r>
          <w:rPr>
            <w:noProof/>
            <w:webHidden/>
          </w:rPr>
          <w:fldChar w:fldCharType="separate"/>
        </w:r>
        <w:r>
          <w:rPr>
            <w:noProof/>
            <w:webHidden/>
          </w:rPr>
          <w:t>73</w:t>
        </w:r>
        <w:r>
          <w:rPr>
            <w:noProof/>
            <w:webHidden/>
          </w:rPr>
          <w:fldChar w:fldCharType="end"/>
        </w:r>
      </w:hyperlink>
    </w:p>
    <w:p w14:paraId="331DB387" w14:textId="77777777" w:rsidR="002721C7" w:rsidRPr="00F148CE" w:rsidRDefault="002721C7">
      <w:pPr>
        <w:pStyle w:val="Sommario1"/>
        <w:tabs>
          <w:tab w:val="right" w:leader="dot" w:pos="8494"/>
        </w:tabs>
        <w:rPr>
          <w:rFonts w:ascii="Calibri" w:hAnsi="Calibri"/>
          <w:noProof/>
          <w:sz w:val="22"/>
          <w:szCs w:val="22"/>
        </w:rPr>
      </w:pPr>
      <w:hyperlink w:anchor="_Toc62204620" w:history="1">
        <w:r w:rsidRPr="00B02FA8">
          <w:rPr>
            <w:rStyle w:val="Collegamentoipertestuale"/>
            <w:noProof/>
            <w:position w:val="4"/>
          </w:rPr>
          <w:t>Lv 19,1-2.11-18; Sal 18; Mt 25,31-46</w:t>
        </w:r>
        <w:r>
          <w:rPr>
            <w:noProof/>
            <w:webHidden/>
          </w:rPr>
          <w:tab/>
        </w:r>
        <w:r>
          <w:rPr>
            <w:noProof/>
            <w:webHidden/>
          </w:rPr>
          <w:fldChar w:fldCharType="begin"/>
        </w:r>
        <w:r>
          <w:rPr>
            <w:noProof/>
            <w:webHidden/>
          </w:rPr>
          <w:instrText xml:space="preserve"> PAGEREF _Toc62204620 \h </w:instrText>
        </w:r>
        <w:r>
          <w:rPr>
            <w:noProof/>
            <w:webHidden/>
          </w:rPr>
        </w:r>
        <w:r>
          <w:rPr>
            <w:noProof/>
            <w:webHidden/>
          </w:rPr>
          <w:fldChar w:fldCharType="separate"/>
        </w:r>
        <w:r>
          <w:rPr>
            <w:noProof/>
            <w:webHidden/>
          </w:rPr>
          <w:t>73</w:t>
        </w:r>
        <w:r>
          <w:rPr>
            <w:noProof/>
            <w:webHidden/>
          </w:rPr>
          <w:fldChar w:fldCharType="end"/>
        </w:r>
      </w:hyperlink>
    </w:p>
    <w:p w14:paraId="157D1AB0" w14:textId="77777777" w:rsidR="002721C7" w:rsidRPr="00F148CE" w:rsidRDefault="002721C7">
      <w:pPr>
        <w:pStyle w:val="Sommario3"/>
        <w:tabs>
          <w:tab w:val="right" w:leader="dot" w:pos="8494"/>
        </w:tabs>
        <w:rPr>
          <w:rFonts w:ascii="Calibri" w:hAnsi="Calibri"/>
          <w:noProof/>
          <w:sz w:val="22"/>
          <w:szCs w:val="22"/>
        </w:rPr>
      </w:pPr>
      <w:hyperlink w:anchor="_Toc62204621" w:history="1">
        <w:r w:rsidRPr="00B02FA8">
          <w:rPr>
            <w:rStyle w:val="Collegamentoipertestuale"/>
            <w:noProof/>
          </w:rPr>
          <w:t>19 FEBBRAIO</w:t>
        </w:r>
        <w:r>
          <w:rPr>
            <w:noProof/>
            <w:webHidden/>
          </w:rPr>
          <w:tab/>
        </w:r>
        <w:r>
          <w:rPr>
            <w:noProof/>
            <w:webHidden/>
          </w:rPr>
          <w:fldChar w:fldCharType="begin"/>
        </w:r>
        <w:r>
          <w:rPr>
            <w:noProof/>
            <w:webHidden/>
          </w:rPr>
          <w:instrText xml:space="preserve"> PAGEREF _Toc62204621 \h </w:instrText>
        </w:r>
        <w:r>
          <w:rPr>
            <w:noProof/>
            <w:webHidden/>
          </w:rPr>
        </w:r>
        <w:r>
          <w:rPr>
            <w:noProof/>
            <w:webHidden/>
          </w:rPr>
          <w:fldChar w:fldCharType="separate"/>
        </w:r>
        <w:r>
          <w:rPr>
            <w:noProof/>
            <w:webHidden/>
          </w:rPr>
          <w:t>73</w:t>
        </w:r>
        <w:r>
          <w:rPr>
            <w:noProof/>
            <w:webHidden/>
          </w:rPr>
          <w:fldChar w:fldCharType="end"/>
        </w:r>
      </w:hyperlink>
    </w:p>
    <w:p w14:paraId="7B7580D7" w14:textId="77777777" w:rsidR="002721C7" w:rsidRPr="00F148CE" w:rsidRDefault="002721C7">
      <w:pPr>
        <w:pStyle w:val="Sommario1"/>
        <w:tabs>
          <w:tab w:val="right" w:leader="dot" w:pos="8494"/>
        </w:tabs>
        <w:rPr>
          <w:rFonts w:ascii="Calibri" w:hAnsi="Calibri"/>
          <w:noProof/>
          <w:sz w:val="22"/>
          <w:szCs w:val="22"/>
        </w:rPr>
      </w:pPr>
      <w:hyperlink w:anchor="_Toc62204622" w:history="1">
        <w:r w:rsidRPr="00B02FA8">
          <w:rPr>
            <w:rStyle w:val="Collegamentoipertestuale"/>
            <w:noProof/>
          </w:rPr>
          <w:t>NON RITORNERÀ A ME SENZA EFFETTO</w:t>
        </w:r>
        <w:r>
          <w:rPr>
            <w:noProof/>
            <w:webHidden/>
          </w:rPr>
          <w:tab/>
        </w:r>
        <w:r>
          <w:rPr>
            <w:noProof/>
            <w:webHidden/>
          </w:rPr>
          <w:fldChar w:fldCharType="begin"/>
        </w:r>
        <w:r>
          <w:rPr>
            <w:noProof/>
            <w:webHidden/>
          </w:rPr>
          <w:instrText xml:space="preserve"> PAGEREF _Toc62204622 \h </w:instrText>
        </w:r>
        <w:r>
          <w:rPr>
            <w:noProof/>
            <w:webHidden/>
          </w:rPr>
        </w:r>
        <w:r>
          <w:rPr>
            <w:noProof/>
            <w:webHidden/>
          </w:rPr>
          <w:fldChar w:fldCharType="separate"/>
        </w:r>
        <w:r>
          <w:rPr>
            <w:noProof/>
            <w:webHidden/>
          </w:rPr>
          <w:t>74</w:t>
        </w:r>
        <w:r>
          <w:rPr>
            <w:noProof/>
            <w:webHidden/>
          </w:rPr>
          <w:fldChar w:fldCharType="end"/>
        </w:r>
      </w:hyperlink>
    </w:p>
    <w:p w14:paraId="65DCAD11" w14:textId="77777777" w:rsidR="002721C7" w:rsidRPr="00F148CE" w:rsidRDefault="002721C7">
      <w:pPr>
        <w:pStyle w:val="Sommario1"/>
        <w:tabs>
          <w:tab w:val="right" w:leader="dot" w:pos="8494"/>
        </w:tabs>
        <w:rPr>
          <w:rFonts w:ascii="Calibri" w:hAnsi="Calibri"/>
          <w:noProof/>
          <w:sz w:val="22"/>
          <w:szCs w:val="22"/>
        </w:rPr>
      </w:pPr>
      <w:hyperlink w:anchor="_Toc62204623" w:history="1">
        <w:r w:rsidRPr="00B02FA8">
          <w:rPr>
            <w:rStyle w:val="Collegamentoipertestuale"/>
            <w:noProof/>
            <w:position w:val="4"/>
          </w:rPr>
          <w:t>Is 55,10-11; Sal 33; Mt 6,7-15</w:t>
        </w:r>
        <w:r>
          <w:rPr>
            <w:noProof/>
            <w:webHidden/>
          </w:rPr>
          <w:tab/>
        </w:r>
        <w:r>
          <w:rPr>
            <w:noProof/>
            <w:webHidden/>
          </w:rPr>
          <w:fldChar w:fldCharType="begin"/>
        </w:r>
        <w:r>
          <w:rPr>
            <w:noProof/>
            <w:webHidden/>
          </w:rPr>
          <w:instrText xml:space="preserve"> PAGEREF _Toc62204623 \h </w:instrText>
        </w:r>
        <w:r>
          <w:rPr>
            <w:noProof/>
            <w:webHidden/>
          </w:rPr>
        </w:r>
        <w:r>
          <w:rPr>
            <w:noProof/>
            <w:webHidden/>
          </w:rPr>
          <w:fldChar w:fldCharType="separate"/>
        </w:r>
        <w:r>
          <w:rPr>
            <w:noProof/>
            <w:webHidden/>
          </w:rPr>
          <w:t>74</w:t>
        </w:r>
        <w:r>
          <w:rPr>
            <w:noProof/>
            <w:webHidden/>
          </w:rPr>
          <w:fldChar w:fldCharType="end"/>
        </w:r>
      </w:hyperlink>
    </w:p>
    <w:p w14:paraId="5DE853D8" w14:textId="77777777" w:rsidR="002721C7" w:rsidRPr="00F148CE" w:rsidRDefault="002721C7">
      <w:pPr>
        <w:pStyle w:val="Sommario3"/>
        <w:tabs>
          <w:tab w:val="right" w:leader="dot" w:pos="8494"/>
        </w:tabs>
        <w:rPr>
          <w:rFonts w:ascii="Calibri" w:hAnsi="Calibri"/>
          <w:noProof/>
          <w:sz w:val="22"/>
          <w:szCs w:val="22"/>
        </w:rPr>
      </w:pPr>
      <w:hyperlink w:anchor="_Toc62204624" w:history="1">
        <w:r w:rsidRPr="00B02FA8">
          <w:rPr>
            <w:rStyle w:val="Collegamentoipertestuale"/>
            <w:noProof/>
          </w:rPr>
          <w:t>20 FEBBRAIO</w:t>
        </w:r>
        <w:r>
          <w:rPr>
            <w:noProof/>
            <w:webHidden/>
          </w:rPr>
          <w:tab/>
        </w:r>
        <w:r>
          <w:rPr>
            <w:noProof/>
            <w:webHidden/>
          </w:rPr>
          <w:fldChar w:fldCharType="begin"/>
        </w:r>
        <w:r>
          <w:rPr>
            <w:noProof/>
            <w:webHidden/>
          </w:rPr>
          <w:instrText xml:space="preserve"> PAGEREF _Toc62204624 \h </w:instrText>
        </w:r>
        <w:r>
          <w:rPr>
            <w:noProof/>
            <w:webHidden/>
          </w:rPr>
        </w:r>
        <w:r>
          <w:rPr>
            <w:noProof/>
            <w:webHidden/>
          </w:rPr>
          <w:fldChar w:fldCharType="separate"/>
        </w:r>
        <w:r>
          <w:rPr>
            <w:noProof/>
            <w:webHidden/>
          </w:rPr>
          <w:t>74</w:t>
        </w:r>
        <w:r>
          <w:rPr>
            <w:noProof/>
            <w:webHidden/>
          </w:rPr>
          <w:fldChar w:fldCharType="end"/>
        </w:r>
      </w:hyperlink>
    </w:p>
    <w:p w14:paraId="34E56A2C" w14:textId="77777777" w:rsidR="002721C7" w:rsidRPr="00F148CE" w:rsidRDefault="002721C7">
      <w:pPr>
        <w:pStyle w:val="Sommario2"/>
        <w:tabs>
          <w:tab w:val="right" w:leader="dot" w:pos="8494"/>
        </w:tabs>
        <w:rPr>
          <w:rFonts w:ascii="Calibri" w:hAnsi="Calibri"/>
          <w:noProof/>
          <w:sz w:val="22"/>
          <w:szCs w:val="22"/>
        </w:rPr>
      </w:pPr>
      <w:hyperlink w:anchor="_Toc62204625" w:history="1">
        <w:r w:rsidRPr="00B02FA8">
          <w:rPr>
            <w:rStyle w:val="Collegamentoipertestuale"/>
            <w:noProof/>
          </w:rPr>
          <w:t>TERZA DECADE DI FEBBRAIO</w:t>
        </w:r>
        <w:r>
          <w:rPr>
            <w:noProof/>
            <w:webHidden/>
          </w:rPr>
          <w:tab/>
        </w:r>
        <w:r>
          <w:rPr>
            <w:noProof/>
            <w:webHidden/>
          </w:rPr>
          <w:fldChar w:fldCharType="begin"/>
        </w:r>
        <w:r>
          <w:rPr>
            <w:noProof/>
            <w:webHidden/>
          </w:rPr>
          <w:instrText xml:space="preserve"> PAGEREF _Toc62204625 \h </w:instrText>
        </w:r>
        <w:r>
          <w:rPr>
            <w:noProof/>
            <w:webHidden/>
          </w:rPr>
        </w:r>
        <w:r>
          <w:rPr>
            <w:noProof/>
            <w:webHidden/>
          </w:rPr>
          <w:fldChar w:fldCharType="separate"/>
        </w:r>
        <w:r>
          <w:rPr>
            <w:noProof/>
            <w:webHidden/>
          </w:rPr>
          <w:t>75</w:t>
        </w:r>
        <w:r>
          <w:rPr>
            <w:noProof/>
            <w:webHidden/>
          </w:rPr>
          <w:fldChar w:fldCharType="end"/>
        </w:r>
      </w:hyperlink>
    </w:p>
    <w:p w14:paraId="6026F89E" w14:textId="77777777" w:rsidR="002721C7" w:rsidRPr="00F148CE" w:rsidRDefault="002721C7">
      <w:pPr>
        <w:pStyle w:val="Sommario1"/>
        <w:tabs>
          <w:tab w:val="right" w:leader="dot" w:pos="8494"/>
        </w:tabs>
        <w:rPr>
          <w:rFonts w:ascii="Calibri" w:hAnsi="Calibri"/>
          <w:noProof/>
          <w:sz w:val="22"/>
          <w:szCs w:val="22"/>
        </w:rPr>
      </w:pPr>
      <w:hyperlink w:anchor="_Toc62204626" w:history="1">
        <w:r w:rsidRPr="00B02FA8">
          <w:rPr>
            <w:rStyle w:val="Collegamentoipertestuale"/>
            <w:noProof/>
          </w:rPr>
          <w:t>ÀLZATI, VA’ A NINIVE, LA GRANDE CITTÀ</w:t>
        </w:r>
        <w:r>
          <w:rPr>
            <w:noProof/>
            <w:webHidden/>
          </w:rPr>
          <w:tab/>
        </w:r>
        <w:r>
          <w:rPr>
            <w:noProof/>
            <w:webHidden/>
          </w:rPr>
          <w:fldChar w:fldCharType="begin"/>
        </w:r>
        <w:r>
          <w:rPr>
            <w:noProof/>
            <w:webHidden/>
          </w:rPr>
          <w:instrText xml:space="preserve"> PAGEREF _Toc62204626 \h </w:instrText>
        </w:r>
        <w:r>
          <w:rPr>
            <w:noProof/>
            <w:webHidden/>
          </w:rPr>
        </w:r>
        <w:r>
          <w:rPr>
            <w:noProof/>
            <w:webHidden/>
          </w:rPr>
          <w:fldChar w:fldCharType="separate"/>
        </w:r>
        <w:r>
          <w:rPr>
            <w:noProof/>
            <w:webHidden/>
          </w:rPr>
          <w:t>77</w:t>
        </w:r>
        <w:r>
          <w:rPr>
            <w:noProof/>
            <w:webHidden/>
          </w:rPr>
          <w:fldChar w:fldCharType="end"/>
        </w:r>
      </w:hyperlink>
    </w:p>
    <w:p w14:paraId="521CAF0C" w14:textId="77777777" w:rsidR="002721C7" w:rsidRPr="00F148CE" w:rsidRDefault="002721C7">
      <w:pPr>
        <w:pStyle w:val="Sommario1"/>
        <w:tabs>
          <w:tab w:val="right" w:leader="dot" w:pos="8494"/>
        </w:tabs>
        <w:rPr>
          <w:rFonts w:ascii="Calibri" w:hAnsi="Calibri"/>
          <w:noProof/>
          <w:sz w:val="22"/>
          <w:szCs w:val="22"/>
        </w:rPr>
      </w:pPr>
      <w:hyperlink w:anchor="_Toc62204627" w:history="1">
        <w:r w:rsidRPr="00B02FA8">
          <w:rPr>
            <w:rStyle w:val="Collegamentoipertestuale"/>
            <w:noProof/>
            <w:position w:val="4"/>
          </w:rPr>
          <w:t>Gio 3,1-10; Sal 50; Lc 11,29-32</w:t>
        </w:r>
        <w:r>
          <w:rPr>
            <w:noProof/>
            <w:webHidden/>
          </w:rPr>
          <w:tab/>
        </w:r>
        <w:r>
          <w:rPr>
            <w:noProof/>
            <w:webHidden/>
          </w:rPr>
          <w:fldChar w:fldCharType="begin"/>
        </w:r>
        <w:r>
          <w:rPr>
            <w:noProof/>
            <w:webHidden/>
          </w:rPr>
          <w:instrText xml:space="preserve"> PAGEREF _Toc62204627 \h </w:instrText>
        </w:r>
        <w:r>
          <w:rPr>
            <w:noProof/>
            <w:webHidden/>
          </w:rPr>
        </w:r>
        <w:r>
          <w:rPr>
            <w:noProof/>
            <w:webHidden/>
          </w:rPr>
          <w:fldChar w:fldCharType="separate"/>
        </w:r>
        <w:r>
          <w:rPr>
            <w:noProof/>
            <w:webHidden/>
          </w:rPr>
          <w:t>77</w:t>
        </w:r>
        <w:r>
          <w:rPr>
            <w:noProof/>
            <w:webHidden/>
          </w:rPr>
          <w:fldChar w:fldCharType="end"/>
        </w:r>
      </w:hyperlink>
    </w:p>
    <w:p w14:paraId="31743D8C" w14:textId="77777777" w:rsidR="002721C7" w:rsidRPr="00F148CE" w:rsidRDefault="002721C7">
      <w:pPr>
        <w:pStyle w:val="Sommario3"/>
        <w:tabs>
          <w:tab w:val="right" w:leader="dot" w:pos="8494"/>
        </w:tabs>
        <w:rPr>
          <w:rFonts w:ascii="Calibri" w:hAnsi="Calibri"/>
          <w:noProof/>
          <w:sz w:val="22"/>
          <w:szCs w:val="22"/>
        </w:rPr>
      </w:pPr>
      <w:hyperlink w:anchor="_Toc62204628" w:history="1">
        <w:r w:rsidRPr="00B02FA8">
          <w:rPr>
            <w:rStyle w:val="Collegamentoipertestuale"/>
            <w:noProof/>
          </w:rPr>
          <w:t>21 FEBBRAIO</w:t>
        </w:r>
        <w:r>
          <w:rPr>
            <w:noProof/>
            <w:webHidden/>
          </w:rPr>
          <w:tab/>
        </w:r>
        <w:r>
          <w:rPr>
            <w:noProof/>
            <w:webHidden/>
          </w:rPr>
          <w:fldChar w:fldCharType="begin"/>
        </w:r>
        <w:r>
          <w:rPr>
            <w:noProof/>
            <w:webHidden/>
          </w:rPr>
          <w:instrText xml:space="preserve"> PAGEREF _Toc62204628 \h </w:instrText>
        </w:r>
        <w:r>
          <w:rPr>
            <w:noProof/>
            <w:webHidden/>
          </w:rPr>
        </w:r>
        <w:r>
          <w:rPr>
            <w:noProof/>
            <w:webHidden/>
          </w:rPr>
          <w:fldChar w:fldCharType="separate"/>
        </w:r>
        <w:r>
          <w:rPr>
            <w:noProof/>
            <w:webHidden/>
          </w:rPr>
          <w:t>77</w:t>
        </w:r>
        <w:r>
          <w:rPr>
            <w:noProof/>
            <w:webHidden/>
          </w:rPr>
          <w:fldChar w:fldCharType="end"/>
        </w:r>
      </w:hyperlink>
    </w:p>
    <w:p w14:paraId="5369E3B3" w14:textId="77777777" w:rsidR="002721C7" w:rsidRPr="00F148CE" w:rsidRDefault="002721C7">
      <w:pPr>
        <w:pStyle w:val="Sommario1"/>
        <w:tabs>
          <w:tab w:val="right" w:leader="dot" w:pos="8494"/>
        </w:tabs>
        <w:rPr>
          <w:rFonts w:ascii="Calibri" w:hAnsi="Calibri"/>
          <w:noProof/>
          <w:sz w:val="22"/>
          <w:szCs w:val="22"/>
        </w:rPr>
      </w:pPr>
      <w:hyperlink w:anchor="_Toc62204629" w:history="1">
        <w:r w:rsidRPr="00B02FA8">
          <w:rPr>
            <w:rStyle w:val="Collegamentoipertestuale"/>
            <w:noProof/>
          </w:rPr>
          <w:t>TESTIMONE DELLE SOFFERENZE DI CRISTO</w:t>
        </w:r>
        <w:r>
          <w:rPr>
            <w:noProof/>
            <w:webHidden/>
          </w:rPr>
          <w:tab/>
        </w:r>
        <w:r>
          <w:rPr>
            <w:noProof/>
            <w:webHidden/>
          </w:rPr>
          <w:fldChar w:fldCharType="begin"/>
        </w:r>
        <w:r>
          <w:rPr>
            <w:noProof/>
            <w:webHidden/>
          </w:rPr>
          <w:instrText xml:space="preserve"> PAGEREF _Toc62204629 \h </w:instrText>
        </w:r>
        <w:r>
          <w:rPr>
            <w:noProof/>
            <w:webHidden/>
          </w:rPr>
        </w:r>
        <w:r>
          <w:rPr>
            <w:noProof/>
            <w:webHidden/>
          </w:rPr>
          <w:fldChar w:fldCharType="separate"/>
        </w:r>
        <w:r>
          <w:rPr>
            <w:noProof/>
            <w:webHidden/>
          </w:rPr>
          <w:t>78</w:t>
        </w:r>
        <w:r>
          <w:rPr>
            <w:noProof/>
            <w:webHidden/>
          </w:rPr>
          <w:fldChar w:fldCharType="end"/>
        </w:r>
      </w:hyperlink>
    </w:p>
    <w:p w14:paraId="20511A94" w14:textId="77777777" w:rsidR="002721C7" w:rsidRPr="00F148CE" w:rsidRDefault="002721C7">
      <w:pPr>
        <w:pStyle w:val="Sommario1"/>
        <w:tabs>
          <w:tab w:val="right" w:leader="dot" w:pos="8494"/>
        </w:tabs>
        <w:rPr>
          <w:rFonts w:ascii="Calibri" w:hAnsi="Calibri"/>
          <w:noProof/>
          <w:sz w:val="22"/>
          <w:szCs w:val="22"/>
        </w:rPr>
      </w:pPr>
      <w:hyperlink w:anchor="_Toc62204630" w:history="1">
        <w:r w:rsidRPr="00B02FA8">
          <w:rPr>
            <w:rStyle w:val="Collegamentoipertestuale"/>
            <w:noProof/>
            <w:position w:val="4"/>
          </w:rPr>
          <w:t>1 Pt 5,1-4; Sal 22; Mt 16,13-19</w:t>
        </w:r>
        <w:r>
          <w:rPr>
            <w:noProof/>
            <w:webHidden/>
          </w:rPr>
          <w:tab/>
        </w:r>
        <w:r>
          <w:rPr>
            <w:noProof/>
            <w:webHidden/>
          </w:rPr>
          <w:fldChar w:fldCharType="begin"/>
        </w:r>
        <w:r>
          <w:rPr>
            <w:noProof/>
            <w:webHidden/>
          </w:rPr>
          <w:instrText xml:space="preserve"> PAGEREF _Toc62204630 \h </w:instrText>
        </w:r>
        <w:r>
          <w:rPr>
            <w:noProof/>
            <w:webHidden/>
          </w:rPr>
        </w:r>
        <w:r>
          <w:rPr>
            <w:noProof/>
            <w:webHidden/>
          </w:rPr>
          <w:fldChar w:fldCharType="separate"/>
        </w:r>
        <w:r>
          <w:rPr>
            <w:noProof/>
            <w:webHidden/>
          </w:rPr>
          <w:t>78</w:t>
        </w:r>
        <w:r>
          <w:rPr>
            <w:noProof/>
            <w:webHidden/>
          </w:rPr>
          <w:fldChar w:fldCharType="end"/>
        </w:r>
      </w:hyperlink>
    </w:p>
    <w:p w14:paraId="62755D5B" w14:textId="77777777" w:rsidR="002721C7" w:rsidRPr="00F148CE" w:rsidRDefault="002721C7">
      <w:pPr>
        <w:pStyle w:val="Sommario3"/>
        <w:tabs>
          <w:tab w:val="right" w:leader="dot" w:pos="8494"/>
        </w:tabs>
        <w:rPr>
          <w:rFonts w:ascii="Calibri" w:hAnsi="Calibri"/>
          <w:noProof/>
          <w:sz w:val="22"/>
          <w:szCs w:val="22"/>
        </w:rPr>
      </w:pPr>
      <w:hyperlink w:anchor="_Toc62204631" w:history="1">
        <w:r w:rsidRPr="00B02FA8">
          <w:rPr>
            <w:rStyle w:val="Collegamentoipertestuale"/>
            <w:noProof/>
          </w:rPr>
          <w:t>22 FEBBRAIO</w:t>
        </w:r>
        <w:r>
          <w:rPr>
            <w:noProof/>
            <w:webHidden/>
          </w:rPr>
          <w:tab/>
        </w:r>
        <w:r>
          <w:rPr>
            <w:noProof/>
            <w:webHidden/>
          </w:rPr>
          <w:fldChar w:fldCharType="begin"/>
        </w:r>
        <w:r>
          <w:rPr>
            <w:noProof/>
            <w:webHidden/>
          </w:rPr>
          <w:instrText xml:space="preserve"> PAGEREF _Toc62204631 \h </w:instrText>
        </w:r>
        <w:r>
          <w:rPr>
            <w:noProof/>
            <w:webHidden/>
          </w:rPr>
        </w:r>
        <w:r>
          <w:rPr>
            <w:noProof/>
            <w:webHidden/>
          </w:rPr>
          <w:fldChar w:fldCharType="separate"/>
        </w:r>
        <w:r>
          <w:rPr>
            <w:noProof/>
            <w:webHidden/>
          </w:rPr>
          <w:t>78</w:t>
        </w:r>
        <w:r>
          <w:rPr>
            <w:noProof/>
            <w:webHidden/>
          </w:rPr>
          <w:fldChar w:fldCharType="end"/>
        </w:r>
      </w:hyperlink>
    </w:p>
    <w:p w14:paraId="4B8B51BC" w14:textId="77777777" w:rsidR="002721C7" w:rsidRPr="00F148CE" w:rsidRDefault="002721C7">
      <w:pPr>
        <w:pStyle w:val="Sommario1"/>
        <w:tabs>
          <w:tab w:val="right" w:leader="dot" w:pos="8494"/>
        </w:tabs>
        <w:rPr>
          <w:rFonts w:ascii="Calibri" w:hAnsi="Calibri"/>
          <w:noProof/>
          <w:sz w:val="22"/>
          <w:szCs w:val="22"/>
        </w:rPr>
      </w:pPr>
      <w:hyperlink w:anchor="_Toc62204632" w:history="1">
        <w:r w:rsidRPr="00B02FA8">
          <w:rPr>
            <w:rStyle w:val="Collegamentoipertestuale"/>
            <w:noProof/>
          </w:rPr>
          <w:t>EGLI CERTO VIVRÀ E NON MORIRÀ</w:t>
        </w:r>
        <w:r>
          <w:rPr>
            <w:noProof/>
            <w:webHidden/>
          </w:rPr>
          <w:tab/>
        </w:r>
        <w:r>
          <w:rPr>
            <w:noProof/>
            <w:webHidden/>
          </w:rPr>
          <w:fldChar w:fldCharType="begin"/>
        </w:r>
        <w:r>
          <w:rPr>
            <w:noProof/>
            <w:webHidden/>
          </w:rPr>
          <w:instrText xml:space="preserve"> PAGEREF _Toc62204632 \h </w:instrText>
        </w:r>
        <w:r>
          <w:rPr>
            <w:noProof/>
            <w:webHidden/>
          </w:rPr>
        </w:r>
        <w:r>
          <w:rPr>
            <w:noProof/>
            <w:webHidden/>
          </w:rPr>
          <w:fldChar w:fldCharType="separate"/>
        </w:r>
        <w:r>
          <w:rPr>
            <w:noProof/>
            <w:webHidden/>
          </w:rPr>
          <w:t>79</w:t>
        </w:r>
        <w:r>
          <w:rPr>
            <w:noProof/>
            <w:webHidden/>
          </w:rPr>
          <w:fldChar w:fldCharType="end"/>
        </w:r>
      </w:hyperlink>
    </w:p>
    <w:p w14:paraId="3ACB85CB" w14:textId="77777777" w:rsidR="002721C7" w:rsidRPr="00F148CE" w:rsidRDefault="002721C7">
      <w:pPr>
        <w:pStyle w:val="Sommario1"/>
        <w:tabs>
          <w:tab w:val="right" w:leader="dot" w:pos="8494"/>
        </w:tabs>
        <w:rPr>
          <w:rFonts w:ascii="Calibri" w:hAnsi="Calibri"/>
          <w:noProof/>
          <w:sz w:val="22"/>
          <w:szCs w:val="22"/>
        </w:rPr>
      </w:pPr>
      <w:hyperlink w:anchor="_Toc62204633" w:history="1">
        <w:r w:rsidRPr="00B02FA8">
          <w:rPr>
            <w:rStyle w:val="Collegamentoipertestuale"/>
            <w:noProof/>
            <w:position w:val="4"/>
          </w:rPr>
          <w:t>Ez 18,21-28; Sal 129; Mt 5,20-26</w:t>
        </w:r>
        <w:r>
          <w:rPr>
            <w:noProof/>
            <w:webHidden/>
          </w:rPr>
          <w:tab/>
        </w:r>
        <w:r>
          <w:rPr>
            <w:noProof/>
            <w:webHidden/>
          </w:rPr>
          <w:fldChar w:fldCharType="begin"/>
        </w:r>
        <w:r>
          <w:rPr>
            <w:noProof/>
            <w:webHidden/>
          </w:rPr>
          <w:instrText xml:space="preserve"> PAGEREF _Toc62204633 \h </w:instrText>
        </w:r>
        <w:r>
          <w:rPr>
            <w:noProof/>
            <w:webHidden/>
          </w:rPr>
        </w:r>
        <w:r>
          <w:rPr>
            <w:noProof/>
            <w:webHidden/>
          </w:rPr>
          <w:fldChar w:fldCharType="separate"/>
        </w:r>
        <w:r>
          <w:rPr>
            <w:noProof/>
            <w:webHidden/>
          </w:rPr>
          <w:t>79</w:t>
        </w:r>
        <w:r>
          <w:rPr>
            <w:noProof/>
            <w:webHidden/>
          </w:rPr>
          <w:fldChar w:fldCharType="end"/>
        </w:r>
      </w:hyperlink>
    </w:p>
    <w:p w14:paraId="2CD89730" w14:textId="77777777" w:rsidR="002721C7" w:rsidRPr="00F148CE" w:rsidRDefault="002721C7">
      <w:pPr>
        <w:pStyle w:val="Sommario3"/>
        <w:tabs>
          <w:tab w:val="right" w:leader="dot" w:pos="8494"/>
        </w:tabs>
        <w:rPr>
          <w:rFonts w:ascii="Calibri" w:hAnsi="Calibri"/>
          <w:noProof/>
          <w:sz w:val="22"/>
          <w:szCs w:val="22"/>
        </w:rPr>
      </w:pPr>
      <w:hyperlink w:anchor="_Toc62204634" w:history="1">
        <w:r w:rsidRPr="00B02FA8">
          <w:rPr>
            <w:rStyle w:val="Collegamentoipertestuale"/>
            <w:noProof/>
          </w:rPr>
          <w:t>23 FEBBRAIO</w:t>
        </w:r>
        <w:r>
          <w:rPr>
            <w:noProof/>
            <w:webHidden/>
          </w:rPr>
          <w:tab/>
        </w:r>
        <w:r>
          <w:rPr>
            <w:noProof/>
            <w:webHidden/>
          </w:rPr>
          <w:fldChar w:fldCharType="begin"/>
        </w:r>
        <w:r>
          <w:rPr>
            <w:noProof/>
            <w:webHidden/>
          </w:rPr>
          <w:instrText xml:space="preserve"> PAGEREF _Toc62204634 \h </w:instrText>
        </w:r>
        <w:r>
          <w:rPr>
            <w:noProof/>
            <w:webHidden/>
          </w:rPr>
        </w:r>
        <w:r>
          <w:rPr>
            <w:noProof/>
            <w:webHidden/>
          </w:rPr>
          <w:fldChar w:fldCharType="separate"/>
        </w:r>
        <w:r>
          <w:rPr>
            <w:noProof/>
            <w:webHidden/>
          </w:rPr>
          <w:t>79</w:t>
        </w:r>
        <w:r>
          <w:rPr>
            <w:noProof/>
            <w:webHidden/>
          </w:rPr>
          <w:fldChar w:fldCharType="end"/>
        </w:r>
      </w:hyperlink>
    </w:p>
    <w:p w14:paraId="0C2CC922" w14:textId="77777777" w:rsidR="002721C7" w:rsidRPr="00F148CE" w:rsidRDefault="002721C7">
      <w:pPr>
        <w:pStyle w:val="Sommario1"/>
        <w:tabs>
          <w:tab w:val="right" w:leader="dot" w:pos="8494"/>
        </w:tabs>
        <w:rPr>
          <w:rFonts w:ascii="Calibri" w:hAnsi="Calibri"/>
          <w:noProof/>
          <w:sz w:val="22"/>
          <w:szCs w:val="22"/>
        </w:rPr>
      </w:pPr>
      <w:hyperlink w:anchor="_Toc62204635" w:history="1">
        <w:r w:rsidRPr="00B02FA8">
          <w:rPr>
            <w:rStyle w:val="Collegamentoipertestuale"/>
            <w:iCs/>
            <w:noProof/>
          </w:rPr>
          <w:t>EGLI SARÀ DIO PER TE</w:t>
        </w:r>
        <w:r>
          <w:rPr>
            <w:noProof/>
            <w:webHidden/>
          </w:rPr>
          <w:tab/>
        </w:r>
        <w:r>
          <w:rPr>
            <w:noProof/>
            <w:webHidden/>
          </w:rPr>
          <w:fldChar w:fldCharType="begin"/>
        </w:r>
        <w:r>
          <w:rPr>
            <w:noProof/>
            <w:webHidden/>
          </w:rPr>
          <w:instrText xml:space="preserve"> PAGEREF _Toc62204635 \h </w:instrText>
        </w:r>
        <w:r>
          <w:rPr>
            <w:noProof/>
            <w:webHidden/>
          </w:rPr>
        </w:r>
        <w:r>
          <w:rPr>
            <w:noProof/>
            <w:webHidden/>
          </w:rPr>
          <w:fldChar w:fldCharType="separate"/>
        </w:r>
        <w:r>
          <w:rPr>
            <w:noProof/>
            <w:webHidden/>
          </w:rPr>
          <w:t>80</w:t>
        </w:r>
        <w:r>
          <w:rPr>
            <w:noProof/>
            <w:webHidden/>
          </w:rPr>
          <w:fldChar w:fldCharType="end"/>
        </w:r>
      </w:hyperlink>
    </w:p>
    <w:p w14:paraId="2D2CD5C6" w14:textId="77777777" w:rsidR="002721C7" w:rsidRPr="00F148CE" w:rsidRDefault="002721C7">
      <w:pPr>
        <w:pStyle w:val="Sommario1"/>
        <w:tabs>
          <w:tab w:val="right" w:leader="dot" w:pos="8494"/>
        </w:tabs>
        <w:rPr>
          <w:rFonts w:ascii="Calibri" w:hAnsi="Calibri"/>
          <w:noProof/>
          <w:sz w:val="22"/>
          <w:szCs w:val="22"/>
        </w:rPr>
      </w:pPr>
      <w:hyperlink w:anchor="_Toc62204636" w:history="1">
        <w:r w:rsidRPr="00B02FA8">
          <w:rPr>
            <w:rStyle w:val="Collegamentoipertestuale"/>
            <w:noProof/>
            <w:position w:val="4"/>
          </w:rPr>
          <w:t>Dt 26,16-19; Sal 118; Mt 5,43-48</w:t>
        </w:r>
        <w:r>
          <w:rPr>
            <w:noProof/>
            <w:webHidden/>
          </w:rPr>
          <w:tab/>
        </w:r>
        <w:r>
          <w:rPr>
            <w:noProof/>
            <w:webHidden/>
          </w:rPr>
          <w:fldChar w:fldCharType="begin"/>
        </w:r>
        <w:r>
          <w:rPr>
            <w:noProof/>
            <w:webHidden/>
          </w:rPr>
          <w:instrText xml:space="preserve"> PAGEREF _Toc62204636 \h </w:instrText>
        </w:r>
        <w:r>
          <w:rPr>
            <w:noProof/>
            <w:webHidden/>
          </w:rPr>
        </w:r>
        <w:r>
          <w:rPr>
            <w:noProof/>
            <w:webHidden/>
          </w:rPr>
          <w:fldChar w:fldCharType="separate"/>
        </w:r>
        <w:r>
          <w:rPr>
            <w:noProof/>
            <w:webHidden/>
          </w:rPr>
          <w:t>80</w:t>
        </w:r>
        <w:r>
          <w:rPr>
            <w:noProof/>
            <w:webHidden/>
          </w:rPr>
          <w:fldChar w:fldCharType="end"/>
        </w:r>
      </w:hyperlink>
    </w:p>
    <w:p w14:paraId="2C11DE27" w14:textId="77777777" w:rsidR="002721C7" w:rsidRPr="00F148CE" w:rsidRDefault="002721C7">
      <w:pPr>
        <w:pStyle w:val="Sommario3"/>
        <w:tabs>
          <w:tab w:val="right" w:leader="dot" w:pos="8494"/>
        </w:tabs>
        <w:rPr>
          <w:rFonts w:ascii="Calibri" w:hAnsi="Calibri"/>
          <w:noProof/>
          <w:sz w:val="22"/>
          <w:szCs w:val="22"/>
        </w:rPr>
      </w:pPr>
      <w:hyperlink w:anchor="_Toc62204637" w:history="1">
        <w:r w:rsidRPr="00B02FA8">
          <w:rPr>
            <w:rStyle w:val="Collegamentoipertestuale"/>
            <w:noProof/>
          </w:rPr>
          <w:t>24 FEBBRAIO</w:t>
        </w:r>
        <w:r>
          <w:rPr>
            <w:noProof/>
            <w:webHidden/>
          </w:rPr>
          <w:tab/>
        </w:r>
        <w:r>
          <w:rPr>
            <w:noProof/>
            <w:webHidden/>
          </w:rPr>
          <w:fldChar w:fldCharType="begin"/>
        </w:r>
        <w:r>
          <w:rPr>
            <w:noProof/>
            <w:webHidden/>
          </w:rPr>
          <w:instrText xml:space="preserve"> PAGEREF _Toc62204637 \h </w:instrText>
        </w:r>
        <w:r>
          <w:rPr>
            <w:noProof/>
            <w:webHidden/>
          </w:rPr>
        </w:r>
        <w:r>
          <w:rPr>
            <w:noProof/>
            <w:webHidden/>
          </w:rPr>
          <w:fldChar w:fldCharType="separate"/>
        </w:r>
        <w:r>
          <w:rPr>
            <w:noProof/>
            <w:webHidden/>
          </w:rPr>
          <w:t>80</w:t>
        </w:r>
        <w:r>
          <w:rPr>
            <w:noProof/>
            <w:webHidden/>
          </w:rPr>
          <w:fldChar w:fldCharType="end"/>
        </w:r>
      </w:hyperlink>
    </w:p>
    <w:p w14:paraId="4484541C" w14:textId="77777777" w:rsidR="002721C7" w:rsidRPr="00F148CE" w:rsidRDefault="002721C7">
      <w:pPr>
        <w:pStyle w:val="Sommario1"/>
        <w:tabs>
          <w:tab w:val="right" w:leader="dot" w:pos="8494"/>
        </w:tabs>
        <w:rPr>
          <w:rFonts w:ascii="Calibri" w:hAnsi="Calibri"/>
          <w:noProof/>
          <w:sz w:val="22"/>
          <w:szCs w:val="22"/>
        </w:rPr>
      </w:pPr>
      <w:hyperlink w:anchor="_Toc62204638" w:history="1">
        <w:r w:rsidRPr="00B02FA8">
          <w:rPr>
            <w:rStyle w:val="Collegamentoipertestuale"/>
            <w:noProof/>
          </w:rPr>
          <w:t>PERCHÉ TU HAI OBBEDITO ALLA MIA VOCE</w:t>
        </w:r>
        <w:r>
          <w:rPr>
            <w:noProof/>
            <w:webHidden/>
          </w:rPr>
          <w:tab/>
        </w:r>
        <w:r>
          <w:rPr>
            <w:noProof/>
            <w:webHidden/>
          </w:rPr>
          <w:fldChar w:fldCharType="begin"/>
        </w:r>
        <w:r>
          <w:rPr>
            <w:noProof/>
            <w:webHidden/>
          </w:rPr>
          <w:instrText xml:space="preserve"> PAGEREF _Toc62204638 \h </w:instrText>
        </w:r>
        <w:r>
          <w:rPr>
            <w:noProof/>
            <w:webHidden/>
          </w:rPr>
        </w:r>
        <w:r>
          <w:rPr>
            <w:noProof/>
            <w:webHidden/>
          </w:rPr>
          <w:fldChar w:fldCharType="separate"/>
        </w:r>
        <w:r>
          <w:rPr>
            <w:noProof/>
            <w:webHidden/>
          </w:rPr>
          <w:t>81</w:t>
        </w:r>
        <w:r>
          <w:rPr>
            <w:noProof/>
            <w:webHidden/>
          </w:rPr>
          <w:fldChar w:fldCharType="end"/>
        </w:r>
      </w:hyperlink>
    </w:p>
    <w:p w14:paraId="239B9D20" w14:textId="77777777" w:rsidR="002721C7" w:rsidRPr="00F148CE" w:rsidRDefault="002721C7">
      <w:pPr>
        <w:pStyle w:val="Sommario1"/>
        <w:tabs>
          <w:tab w:val="right" w:leader="dot" w:pos="8494"/>
        </w:tabs>
        <w:rPr>
          <w:rFonts w:ascii="Calibri" w:hAnsi="Calibri"/>
          <w:noProof/>
          <w:sz w:val="22"/>
          <w:szCs w:val="22"/>
        </w:rPr>
      </w:pPr>
      <w:hyperlink w:anchor="_Toc62204639" w:history="1">
        <w:r w:rsidRPr="00B02FA8">
          <w:rPr>
            <w:rStyle w:val="Collegamentoipertestuale"/>
            <w:noProof/>
            <w:position w:val="4"/>
          </w:rPr>
          <w:t>Gn 22,1-2.9a.10-13.15-18; Sal 115; Rm 8,31b-34; Mc 9,2-10</w:t>
        </w:r>
        <w:r>
          <w:rPr>
            <w:noProof/>
            <w:webHidden/>
          </w:rPr>
          <w:tab/>
        </w:r>
        <w:r>
          <w:rPr>
            <w:noProof/>
            <w:webHidden/>
          </w:rPr>
          <w:fldChar w:fldCharType="begin"/>
        </w:r>
        <w:r>
          <w:rPr>
            <w:noProof/>
            <w:webHidden/>
          </w:rPr>
          <w:instrText xml:space="preserve"> PAGEREF _Toc62204639 \h </w:instrText>
        </w:r>
        <w:r>
          <w:rPr>
            <w:noProof/>
            <w:webHidden/>
          </w:rPr>
        </w:r>
        <w:r>
          <w:rPr>
            <w:noProof/>
            <w:webHidden/>
          </w:rPr>
          <w:fldChar w:fldCharType="separate"/>
        </w:r>
        <w:r>
          <w:rPr>
            <w:noProof/>
            <w:webHidden/>
          </w:rPr>
          <w:t>81</w:t>
        </w:r>
        <w:r>
          <w:rPr>
            <w:noProof/>
            <w:webHidden/>
          </w:rPr>
          <w:fldChar w:fldCharType="end"/>
        </w:r>
      </w:hyperlink>
    </w:p>
    <w:p w14:paraId="23E79E22" w14:textId="77777777" w:rsidR="002721C7" w:rsidRPr="00F148CE" w:rsidRDefault="002721C7">
      <w:pPr>
        <w:pStyle w:val="Sommario3"/>
        <w:tabs>
          <w:tab w:val="right" w:leader="dot" w:pos="8494"/>
        </w:tabs>
        <w:rPr>
          <w:rFonts w:ascii="Calibri" w:hAnsi="Calibri"/>
          <w:noProof/>
          <w:sz w:val="22"/>
          <w:szCs w:val="22"/>
        </w:rPr>
      </w:pPr>
      <w:hyperlink w:anchor="_Toc62204640" w:history="1">
        <w:r w:rsidRPr="00B02FA8">
          <w:rPr>
            <w:rStyle w:val="Collegamentoipertestuale"/>
            <w:noProof/>
          </w:rPr>
          <w:t xml:space="preserve">25 FEBBRAIO – </w:t>
        </w:r>
        <w:r w:rsidRPr="00B02FA8">
          <w:rPr>
            <w:rStyle w:val="Collegamentoipertestuale"/>
            <w:rFonts w:eastAsia="Calibri"/>
            <w:noProof/>
            <w:lang w:eastAsia="en-US"/>
          </w:rPr>
          <w:t xml:space="preserve"> II DOMENICA DI QUARESIMA –  B</w:t>
        </w:r>
        <w:r>
          <w:rPr>
            <w:noProof/>
            <w:webHidden/>
          </w:rPr>
          <w:tab/>
        </w:r>
        <w:r>
          <w:rPr>
            <w:noProof/>
            <w:webHidden/>
          </w:rPr>
          <w:fldChar w:fldCharType="begin"/>
        </w:r>
        <w:r>
          <w:rPr>
            <w:noProof/>
            <w:webHidden/>
          </w:rPr>
          <w:instrText xml:space="preserve"> PAGEREF _Toc62204640 \h </w:instrText>
        </w:r>
        <w:r>
          <w:rPr>
            <w:noProof/>
            <w:webHidden/>
          </w:rPr>
        </w:r>
        <w:r>
          <w:rPr>
            <w:noProof/>
            <w:webHidden/>
          </w:rPr>
          <w:fldChar w:fldCharType="separate"/>
        </w:r>
        <w:r>
          <w:rPr>
            <w:noProof/>
            <w:webHidden/>
          </w:rPr>
          <w:t>81</w:t>
        </w:r>
        <w:r>
          <w:rPr>
            <w:noProof/>
            <w:webHidden/>
          </w:rPr>
          <w:fldChar w:fldCharType="end"/>
        </w:r>
      </w:hyperlink>
    </w:p>
    <w:p w14:paraId="07AA3919" w14:textId="77777777" w:rsidR="002721C7" w:rsidRPr="00F148CE" w:rsidRDefault="002721C7">
      <w:pPr>
        <w:pStyle w:val="Sommario1"/>
        <w:tabs>
          <w:tab w:val="right" w:leader="dot" w:pos="8494"/>
        </w:tabs>
        <w:rPr>
          <w:rFonts w:ascii="Calibri" w:hAnsi="Calibri"/>
          <w:noProof/>
          <w:sz w:val="22"/>
          <w:szCs w:val="22"/>
        </w:rPr>
      </w:pPr>
      <w:hyperlink w:anchor="_Toc62204641" w:history="1">
        <w:r w:rsidRPr="00B02FA8">
          <w:rPr>
            <w:rStyle w:val="Collegamentoipertestuale"/>
            <w:noProof/>
          </w:rPr>
          <w:t>PERCHÉ ABBIAMO PECCATO CONTRO DI TE</w:t>
        </w:r>
        <w:r>
          <w:rPr>
            <w:noProof/>
            <w:webHidden/>
          </w:rPr>
          <w:tab/>
        </w:r>
        <w:r>
          <w:rPr>
            <w:noProof/>
            <w:webHidden/>
          </w:rPr>
          <w:fldChar w:fldCharType="begin"/>
        </w:r>
        <w:r>
          <w:rPr>
            <w:noProof/>
            <w:webHidden/>
          </w:rPr>
          <w:instrText xml:space="preserve"> PAGEREF _Toc62204641 \h </w:instrText>
        </w:r>
        <w:r>
          <w:rPr>
            <w:noProof/>
            <w:webHidden/>
          </w:rPr>
        </w:r>
        <w:r>
          <w:rPr>
            <w:noProof/>
            <w:webHidden/>
          </w:rPr>
          <w:fldChar w:fldCharType="separate"/>
        </w:r>
        <w:r>
          <w:rPr>
            <w:noProof/>
            <w:webHidden/>
          </w:rPr>
          <w:t>82</w:t>
        </w:r>
        <w:r>
          <w:rPr>
            <w:noProof/>
            <w:webHidden/>
          </w:rPr>
          <w:fldChar w:fldCharType="end"/>
        </w:r>
      </w:hyperlink>
    </w:p>
    <w:p w14:paraId="285D3725" w14:textId="77777777" w:rsidR="002721C7" w:rsidRPr="00F148CE" w:rsidRDefault="002721C7">
      <w:pPr>
        <w:pStyle w:val="Sommario1"/>
        <w:tabs>
          <w:tab w:val="right" w:leader="dot" w:pos="8494"/>
        </w:tabs>
        <w:rPr>
          <w:rFonts w:ascii="Calibri" w:hAnsi="Calibri"/>
          <w:noProof/>
          <w:sz w:val="22"/>
          <w:szCs w:val="22"/>
        </w:rPr>
      </w:pPr>
      <w:hyperlink w:anchor="_Toc62204642" w:history="1">
        <w:r w:rsidRPr="00B02FA8">
          <w:rPr>
            <w:rStyle w:val="Collegamentoipertestuale"/>
            <w:noProof/>
            <w:position w:val="4"/>
          </w:rPr>
          <w:t>Dn 9,4b-10; Sal 78; Lc 6,36-38</w:t>
        </w:r>
        <w:r>
          <w:rPr>
            <w:noProof/>
            <w:webHidden/>
          </w:rPr>
          <w:tab/>
        </w:r>
        <w:r>
          <w:rPr>
            <w:noProof/>
            <w:webHidden/>
          </w:rPr>
          <w:fldChar w:fldCharType="begin"/>
        </w:r>
        <w:r>
          <w:rPr>
            <w:noProof/>
            <w:webHidden/>
          </w:rPr>
          <w:instrText xml:space="preserve"> PAGEREF _Toc62204642 \h </w:instrText>
        </w:r>
        <w:r>
          <w:rPr>
            <w:noProof/>
            <w:webHidden/>
          </w:rPr>
        </w:r>
        <w:r>
          <w:rPr>
            <w:noProof/>
            <w:webHidden/>
          </w:rPr>
          <w:fldChar w:fldCharType="separate"/>
        </w:r>
        <w:r>
          <w:rPr>
            <w:noProof/>
            <w:webHidden/>
          </w:rPr>
          <w:t>82</w:t>
        </w:r>
        <w:r>
          <w:rPr>
            <w:noProof/>
            <w:webHidden/>
          </w:rPr>
          <w:fldChar w:fldCharType="end"/>
        </w:r>
      </w:hyperlink>
    </w:p>
    <w:p w14:paraId="1B194FB9" w14:textId="77777777" w:rsidR="002721C7" w:rsidRPr="00F148CE" w:rsidRDefault="002721C7">
      <w:pPr>
        <w:pStyle w:val="Sommario3"/>
        <w:tabs>
          <w:tab w:val="right" w:leader="dot" w:pos="8494"/>
        </w:tabs>
        <w:rPr>
          <w:rFonts w:ascii="Calibri" w:hAnsi="Calibri"/>
          <w:noProof/>
          <w:sz w:val="22"/>
          <w:szCs w:val="22"/>
        </w:rPr>
      </w:pPr>
      <w:hyperlink w:anchor="_Toc62204643" w:history="1">
        <w:r w:rsidRPr="00B02FA8">
          <w:rPr>
            <w:rStyle w:val="Collegamentoipertestuale"/>
            <w:noProof/>
          </w:rPr>
          <w:t>26 FEBBRAIO</w:t>
        </w:r>
        <w:r>
          <w:rPr>
            <w:noProof/>
            <w:webHidden/>
          </w:rPr>
          <w:tab/>
        </w:r>
        <w:r>
          <w:rPr>
            <w:noProof/>
            <w:webHidden/>
          </w:rPr>
          <w:fldChar w:fldCharType="begin"/>
        </w:r>
        <w:r>
          <w:rPr>
            <w:noProof/>
            <w:webHidden/>
          </w:rPr>
          <w:instrText xml:space="preserve"> PAGEREF _Toc62204643 \h </w:instrText>
        </w:r>
        <w:r>
          <w:rPr>
            <w:noProof/>
            <w:webHidden/>
          </w:rPr>
        </w:r>
        <w:r>
          <w:rPr>
            <w:noProof/>
            <w:webHidden/>
          </w:rPr>
          <w:fldChar w:fldCharType="separate"/>
        </w:r>
        <w:r>
          <w:rPr>
            <w:noProof/>
            <w:webHidden/>
          </w:rPr>
          <w:t>82</w:t>
        </w:r>
        <w:r>
          <w:rPr>
            <w:noProof/>
            <w:webHidden/>
          </w:rPr>
          <w:fldChar w:fldCharType="end"/>
        </w:r>
      </w:hyperlink>
    </w:p>
    <w:p w14:paraId="35143869" w14:textId="77777777" w:rsidR="002721C7" w:rsidRPr="00F148CE" w:rsidRDefault="002721C7">
      <w:pPr>
        <w:pStyle w:val="Sommario1"/>
        <w:tabs>
          <w:tab w:val="right" w:leader="dot" w:pos="8494"/>
        </w:tabs>
        <w:rPr>
          <w:rFonts w:ascii="Calibri" w:hAnsi="Calibri"/>
          <w:noProof/>
          <w:sz w:val="22"/>
          <w:szCs w:val="22"/>
        </w:rPr>
      </w:pPr>
      <w:hyperlink w:anchor="_Toc62204644" w:history="1">
        <w:r w:rsidRPr="00B02FA8">
          <w:rPr>
            <w:rStyle w:val="Collegamentoipertestuale"/>
            <w:iCs/>
            <w:noProof/>
          </w:rPr>
          <w:t>SE VI OSTINATE E VI RIBELLATE</w:t>
        </w:r>
        <w:r>
          <w:rPr>
            <w:noProof/>
            <w:webHidden/>
          </w:rPr>
          <w:tab/>
        </w:r>
        <w:r>
          <w:rPr>
            <w:noProof/>
            <w:webHidden/>
          </w:rPr>
          <w:fldChar w:fldCharType="begin"/>
        </w:r>
        <w:r>
          <w:rPr>
            <w:noProof/>
            <w:webHidden/>
          </w:rPr>
          <w:instrText xml:space="preserve"> PAGEREF _Toc62204644 \h </w:instrText>
        </w:r>
        <w:r>
          <w:rPr>
            <w:noProof/>
            <w:webHidden/>
          </w:rPr>
        </w:r>
        <w:r>
          <w:rPr>
            <w:noProof/>
            <w:webHidden/>
          </w:rPr>
          <w:fldChar w:fldCharType="separate"/>
        </w:r>
        <w:r>
          <w:rPr>
            <w:noProof/>
            <w:webHidden/>
          </w:rPr>
          <w:t>83</w:t>
        </w:r>
        <w:r>
          <w:rPr>
            <w:noProof/>
            <w:webHidden/>
          </w:rPr>
          <w:fldChar w:fldCharType="end"/>
        </w:r>
      </w:hyperlink>
    </w:p>
    <w:p w14:paraId="63C4E391" w14:textId="77777777" w:rsidR="002721C7" w:rsidRPr="00F148CE" w:rsidRDefault="002721C7">
      <w:pPr>
        <w:pStyle w:val="Sommario1"/>
        <w:tabs>
          <w:tab w:val="right" w:leader="dot" w:pos="8494"/>
        </w:tabs>
        <w:rPr>
          <w:rFonts w:ascii="Calibri" w:hAnsi="Calibri"/>
          <w:noProof/>
          <w:sz w:val="22"/>
          <w:szCs w:val="22"/>
        </w:rPr>
      </w:pPr>
      <w:hyperlink w:anchor="_Toc62204645" w:history="1">
        <w:r w:rsidRPr="00B02FA8">
          <w:rPr>
            <w:rStyle w:val="Collegamentoipertestuale"/>
            <w:noProof/>
            <w:position w:val="4"/>
          </w:rPr>
          <w:t>Is 1,10.16-20; Sal 49; Mt 23,1-12</w:t>
        </w:r>
        <w:r>
          <w:rPr>
            <w:noProof/>
            <w:webHidden/>
          </w:rPr>
          <w:tab/>
        </w:r>
        <w:r>
          <w:rPr>
            <w:noProof/>
            <w:webHidden/>
          </w:rPr>
          <w:fldChar w:fldCharType="begin"/>
        </w:r>
        <w:r>
          <w:rPr>
            <w:noProof/>
            <w:webHidden/>
          </w:rPr>
          <w:instrText xml:space="preserve"> PAGEREF _Toc62204645 \h </w:instrText>
        </w:r>
        <w:r>
          <w:rPr>
            <w:noProof/>
            <w:webHidden/>
          </w:rPr>
        </w:r>
        <w:r>
          <w:rPr>
            <w:noProof/>
            <w:webHidden/>
          </w:rPr>
          <w:fldChar w:fldCharType="separate"/>
        </w:r>
        <w:r>
          <w:rPr>
            <w:noProof/>
            <w:webHidden/>
          </w:rPr>
          <w:t>83</w:t>
        </w:r>
        <w:r>
          <w:rPr>
            <w:noProof/>
            <w:webHidden/>
          </w:rPr>
          <w:fldChar w:fldCharType="end"/>
        </w:r>
      </w:hyperlink>
    </w:p>
    <w:p w14:paraId="135B2033" w14:textId="77777777" w:rsidR="002721C7" w:rsidRPr="00F148CE" w:rsidRDefault="002721C7">
      <w:pPr>
        <w:pStyle w:val="Sommario3"/>
        <w:tabs>
          <w:tab w:val="right" w:leader="dot" w:pos="8494"/>
        </w:tabs>
        <w:rPr>
          <w:rFonts w:ascii="Calibri" w:hAnsi="Calibri"/>
          <w:noProof/>
          <w:sz w:val="22"/>
          <w:szCs w:val="22"/>
        </w:rPr>
      </w:pPr>
      <w:hyperlink w:anchor="_Toc62204646" w:history="1">
        <w:r w:rsidRPr="00B02FA8">
          <w:rPr>
            <w:rStyle w:val="Collegamentoipertestuale"/>
            <w:noProof/>
          </w:rPr>
          <w:t>27 FEBBRAIO</w:t>
        </w:r>
        <w:r>
          <w:rPr>
            <w:noProof/>
            <w:webHidden/>
          </w:rPr>
          <w:tab/>
        </w:r>
        <w:r>
          <w:rPr>
            <w:noProof/>
            <w:webHidden/>
          </w:rPr>
          <w:fldChar w:fldCharType="begin"/>
        </w:r>
        <w:r>
          <w:rPr>
            <w:noProof/>
            <w:webHidden/>
          </w:rPr>
          <w:instrText xml:space="preserve"> PAGEREF _Toc62204646 \h </w:instrText>
        </w:r>
        <w:r>
          <w:rPr>
            <w:noProof/>
            <w:webHidden/>
          </w:rPr>
        </w:r>
        <w:r>
          <w:rPr>
            <w:noProof/>
            <w:webHidden/>
          </w:rPr>
          <w:fldChar w:fldCharType="separate"/>
        </w:r>
        <w:r>
          <w:rPr>
            <w:noProof/>
            <w:webHidden/>
          </w:rPr>
          <w:t>83</w:t>
        </w:r>
        <w:r>
          <w:rPr>
            <w:noProof/>
            <w:webHidden/>
          </w:rPr>
          <w:fldChar w:fldCharType="end"/>
        </w:r>
      </w:hyperlink>
    </w:p>
    <w:p w14:paraId="29EEF4EF" w14:textId="77777777" w:rsidR="002721C7" w:rsidRPr="00F148CE" w:rsidRDefault="002721C7">
      <w:pPr>
        <w:pStyle w:val="Sommario1"/>
        <w:tabs>
          <w:tab w:val="right" w:leader="dot" w:pos="8494"/>
        </w:tabs>
        <w:rPr>
          <w:rFonts w:ascii="Calibri" w:hAnsi="Calibri"/>
          <w:noProof/>
          <w:sz w:val="22"/>
          <w:szCs w:val="22"/>
        </w:rPr>
      </w:pPr>
      <w:hyperlink w:anchor="_Toc62204647" w:history="1">
        <w:r w:rsidRPr="00B02FA8">
          <w:rPr>
            <w:rStyle w:val="Collegamentoipertestuale"/>
            <w:noProof/>
          </w:rPr>
          <w:t>VENITE, OSTACOLIAMOLO QUANDO PARLA</w:t>
        </w:r>
        <w:r>
          <w:rPr>
            <w:noProof/>
            <w:webHidden/>
          </w:rPr>
          <w:tab/>
        </w:r>
        <w:r>
          <w:rPr>
            <w:noProof/>
            <w:webHidden/>
          </w:rPr>
          <w:fldChar w:fldCharType="begin"/>
        </w:r>
        <w:r>
          <w:rPr>
            <w:noProof/>
            <w:webHidden/>
          </w:rPr>
          <w:instrText xml:space="preserve"> PAGEREF _Toc62204647 \h </w:instrText>
        </w:r>
        <w:r>
          <w:rPr>
            <w:noProof/>
            <w:webHidden/>
          </w:rPr>
        </w:r>
        <w:r>
          <w:rPr>
            <w:noProof/>
            <w:webHidden/>
          </w:rPr>
          <w:fldChar w:fldCharType="separate"/>
        </w:r>
        <w:r>
          <w:rPr>
            <w:noProof/>
            <w:webHidden/>
          </w:rPr>
          <w:t>84</w:t>
        </w:r>
        <w:r>
          <w:rPr>
            <w:noProof/>
            <w:webHidden/>
          </w:rPr>
          <w:fldChar w:fldCharType="end"/>
        </w:r>
      </w:hyperlink>
    </w:p>
    <w:p w14:paraId="4F373556" w14:textId="77777777" w:rsidR="002721C7" w:rsidRPr="00F148CE" w:rsidRDefault="002721C7">
      <w:pPr>
        <w:pStyle w:val="Sommario1"/>
        <w:tabs>
          <w:tab w:val="right" w:leader="dot" w:pos="8494"/>
        </w:tabs>
        <w:rPr>
          <w:rFonts w:ascii="Calibri" w:hAnsi="Calibri"/>
          <w:noProof/>
          <w:sz w:val="22"/>
          <w:szCs w:val="22"/>
        </w:rPr>
      </w:pPr>
      <w:hyperlink w:anchor="_Toc62204648" w:history="1">
        <w:r w:rsidRPr="00B02FA8">
          <w:rPr>
            <w:rStyle w:val="Collegamentoipertestuale"/>
            <w:noProof/>
            <w:position w:val="4"/>
          </w:rPr>
          <w:t>Ger 18,18-20; Sal 30; Mt 20,17-28</w:t>
        </w:r>
        <w:r>
          <w:rPr>
            <w:noProof/>
            <w:webHidden/>
          </w:rPr>
          <w:tab/>
        </w:r>
        <w:r>
          <w:rPr>
            <w:noProof/>
            <w:webHidden/>
          </w:rPr>
          <w:fldChar w:fldCharType="begin"/>
        </w:r>
        <w:r>
          <w:rPr>
            <w:noProof/>
            <w:webHidden/>
          </w:rPr>
          <w:instrText xml:space="preserve"> PAGEREF _Toc62204648 \h </w:instrText>
        </w:r>
        <w:r>
          <w:rPr>
            <w:noProof/>
            <w:webHidden/>
          </w:rPr>
        </w:r>
        <w:r>
          <w:rPr>
            <w:noProof/>
            <w:webHidden/>
          </w:rPr>
          <w:fldChar w:fldCharType="separate"/>
        </w:r>
        <w:r>
          <w:rPr>
            <w:noProof/>
            <w:webHidden/>
          </w:rPr>
          <w:t>84</w:t>
        </w:r>
        <w:r>
          <w:rPr>
            <w:noProof/>
            <w:webHidden/>
          </w:rPr>
          <w:fldChar w:fldCharType="end"/>
        </w:r>
      </w:hyperlink>
    </w:p>
    <w:p w14:paraId="14060D25" w14:textId="77777777" w:rsidR="002721C7" w:rsidRPr="00F148CE" w:rsidRDefault="002721C7">
      <w:pPr>
        <w:pStyle w:val="Sommario3"/>
        <w:tabs>
          <w:tab w:val="right" w:leader="dot" w:pos="8494"/>
        </w:tabs>
        <w:rPr>
          <w:rFonts w:ascii="Calibri" w:hAnsi="Calibri"/>
          <w:noProof/>
          <w:sz w:val="22"/>
          <w:szCs w:val="22"/>
        </w:rPr>
      </w:pPr>
      <w:hyperlink w:anchor="_Toc62204649" w:history="1">
        <w:r w:rsidRPr="00B02FA8">
          <w:rPr>
            <w:rStyle w:val="Collegamentoipertestuale"/>
            <w:noProof/>
          </w:rPr>
          <w:t>28 FEBBRAIO</w:t>
        </w:r>
        <w:r>
          <w:rPr>
            <w:noProof/>
            <w:webHidden/>
          </w:rPr>
          <w:tab/>
        </w:r>
        <w:r>
          <w:rPr>
            <w:noProof/>
            <w:webHidden/>
          </w:rPr>
          <w:fldChar w:fldCharType="begin"/>
        </w:r>
        <w:r>
          <w:rPr>
            <w:noProof/>
            <w:webHidden/>
          </w:rPr>
          <w:instrText xml:space="preserve"> PAGEREF _Toc62204649 \h </w:instrText>
        </w:r>
        <w:r>
          <w:rPr>
            <w:noProof/>
            <w:webHidden/>
          </w:rPr>
        </w:r>
        <w:r>
          <w:rPr>
            <w:noProof/>
            <w:webHidden/>
          </w:rPr>
          <w:fldChar w:fldCharType="separate"/>
        </w:r>
        <w:r>
          <w:rPr>
            <w:noProof/>
            <w:webHidden/>
          </w:rPr>
          <w:t>84</w:t>
        </w:r>
        <w:r>
          <w:rPr>
            <w:noProof/>
            <w:webHidden/>
          </w:rPr>
          <w:fldChar w:fldCharType="end"/>
        </w:r>
      </w:hyperlink>
    </w:p>
    <w:p w14:paraId="4733034E" w14:textId="77777777" w:rsidR="002721C7" w:rsidRPr="00F148CE" w:rsidRDefault="002721C7">
      <w:pPr>
        <w:pStyle w:val="Sommario2"/>
        <w:tabs>
          <w:tab w:val="right" w:leader="dot" w:pos="8494"/>
        </w:tabs>
        <w:rPr>
          <w:rFonts w:ascii="Calibri" w:hAnsi="Calibri"/>
          <w:noProof/>
          <w:sz w:val="22"/>
          <w:szCs w:val="22"/>
        </w:rPr>
      </w:pPr>
      <w:hyperlink w:anchor="_Toc62204650" w:history="1">
        <w:r w:rsidRPr="00B02FA8">
          <w:rPr>
            <w:rStyle w:val="Collegamentoipertestuale"/>
            <w:noProof/>
          </w:rPr>
          <w:t>PRIMA DECADE DI MARZO</w:t>
        </w:r>
        <w:r>
          <w:rPr>
            <w:noProof/>
            <w:webHidden/>
          </w:rPr>
          <w:tab/>
        </w:r>
        <w:r>
          <w:rPr>
            <w:noProof/>
            <w:webHidden/>
          </w:rPr>
          <w:fldChar w:fldCharType="begin"/>
        </w:r>
        <w:r>
          <w:rPr>
            <w:noProof/>
            <w:webHidden/>
          </w:rPr>
          <w:instrText xml:space="preserve"> PAGEREF _Toc62204650 \h </w:instrText>
        </w:r>
        <w:r>
          <w:rPr>
            <w:noProof/>
            <w:webHidden/>
          </w:rPr>
        </w:r>
        <w:r>
          <w:rPr>
            <w:noProof/>
            <w:webHidden/>
          </w:rPr>
          <w:fldChar w:fldCharType="separate"/>
        </w:r>
        <w:r>
          <w:rPr>
            <w:noProof/>
            <w:webHidden/>
          </w:rPr>
          <w:t>85</w:t>
        </w:r>
        <w:r>
          <w:rPr>
            <w:noProof/>
            <w:webHidden/>
          </w:rPr>
          <w:fldChar w:fldCharType="end"/>
        </w:r>
      </w:hyperlink>
    </w:p>
    <w:p w14:paraId="0B12B064" w14:textId="77777777" w:rsidR="002721C7" w:rsidRPr="00F148CE" w:rsidRDefault="002721C7">
      <w:pPr>
        <w:pStyle w:val="Sommario1"/>
        <w:tabs>
          <w:tab w:val="right" w:leader="dot" w:pos="8494"/>
        </w:tabs>
        <w:rPr>
          <w:rFonts w:ascii="Calibri" w:hAnsi="Calibri"/>
          <w:noProof/>
          <w:sz w:val="22"/>
          <w:szCs w:val="22"/>
        </w:rPr>
      </w:pPr>
      <w:hyperlink w:anchor="_Toc62204651" w:history="1">
        <w:r w:rsidRPr="00B02FA8">
          <w:rPr>
            <w:rStyle w:val="Collegamentoipertestuale"/>
            <w:noProof/>
          </w:rPr>
          <w:t>SECONDO IL FRUTTO DELLE SUE AZIONI</w:t>
        </w:r>
        <w:r>
          <w:rPr>
            <w:noProof/>
            <w:webHidden/>
          </w:rPr>
          <w:tab/>
        </w:r>
        <w:r>
          <w:rPr>
            <w:noProof/>
            <w:webHidden/>
          </w:rPr>
          <w:fldChar w:fldCharType="begin"/>
        </w:r>
        <w:r>
          <w:rPr>
            <w:noProof/>
            <w:webHidden/>
          </w:rPr>
          <w:instrText xml:space="preserve"> PAGEREF _Toc62204651 \h </w:instrText>
        </w:r>
        <w:r>
          <w:rPr>
            <w:noProof/>
            <w:webHidden/>
          </w:rPr>
        </w:r>
        <w:r>
          <w:rPr>
            <w:noProof/>
            <w:webHidden/>
          </w:rPr>
          <w:fldChar w:fldCharType="separate"/>
        </w:r>
        <w:r>
          <w:rPr>
            <w:noProof/>
            <w:webHidden/>
          </w:rPr>
          <w:t>87</w:t>
        </w:r>
        <w:r>
          <w:rPr>
            <w:noProof/>
            <w:webHidden/>
          </w:rPr>
          <w:fldChar w:fldCharType="end"/>
        </w:r>
      </w:hyperlink>
    </w:p>
    <w:p w14:paraId="670592C4" w14:textId="77777777" w:rsidR="002721C7" w:rsidRPr="00F148CE" w:rsidRDefault="002721C7">
      <w:pPr>
        <w:pStyle w:val="Sommario1"/>
        <w:tabs>
          <w:tab w:val="right" w:leader="dot" w:pos="8494"/>
        </w:tabs>
        <w:rPr>
          <w:rFonts w:ascii="Calibri" w:hAnsi="Calibri"/>
          <w:noProof/>
          <w:sz w:val="22"/>
          <w:szCs w:val="22"/>
        </w:rPr>
      </w:pPr>
      <w:hyperlink w:anchor="_Toc62204652" w:history="1">
        <w:r w:rsidRPr="00B02FA8">
          <w:rPr>
            <w:rStyle w:val="Collegamentoipertestuale"/>
            <w:noProof/>
            <w:position w:val="4"/>
          </w:rPr>
          <w:t>Ger 17,5-10; Sal 1; Lc 16,19-31</w:t>
        </w:r>
        <w:r>
          <w:rPr>
            <w:noProof/>
            <w:webHidden/>
          </w:rPr>
          <w:tab/>
        </w:r>
        <w:r>
          <w:rPr>
            <w:noProof/>
            <w:webHidden/>
          </w:rPr>
          <w:fldChar w:fldCharType="begin"/>
        </w:r>
        <w:r>
          <w:rPr>
            <w:noProof/>
            <w:webHidden/>
          </w:rPr>
          <w:instrText xml:space="preserve"> PAGEREF _Toc62204652 \h </w:instrText>
        </w:r>
        <w:r>
          <w:rPr>
            <w:noProof/>
            <w:webHidden/>
          </w:rPr>
        </w:r>
        <w:r>
          <w:rPr>
            <w:noProof/>
            <w:webHidden/>
          </w:rPr>
          <w:fldChar w:fldCharType="separate"/>
        </w:r>
        <w:r>
          <w:rPr>
            <w:noProof/>
            <w:webHidden/>
          </w:rPr>
          <w:t>87</w:t>
        </w:r>
        <w:r>
          <w:rPr>
            <w:noProof/>
            <w:webHidden/>
          </w:rPr>
          <w:fldChar w:fldCharType="end"/>
        </w:r>
      </w:hyperlink>
    </w:p>
    <w:p w14:paraId="5BDC4A02" w14:textId="77777777" w:rsidR="002721C7" w:rsidRPr="00F148CE" w:rsidRDefault="002721C7">
      <w:pPr>
        <w:pStyle w:val="Sommario3"/>
        <w:tabs>
          <w:tab w:val="right" w:leader="dot" w:pos="8494"/>
        </w:tabs>
        <w:rPr>
          <w:rFonts w:ascii="Calibri" w:hAnsi="Calibri"/>
          <w:noProof/>
          <w:sz w:val="22"/>
          <w:szCs w:val="22"/>
        </w:rPr>
      </w:pPr>
      <w:hyperlink w:anchor="_Toc62204653" w:history="1">
        <w:r w:rsidRPr="00B02FA8">
          <w:rPr>
            <w:rStyle w:val="Collegamentoipertestuale"/>
            <w:noProof/>
          </w:rPr>
          <w:t>1 MARZO</w:t>
        </w:r>
        <w:r>
          <w:rPr>
            <w:noProof/>
            <w:webHidden/>
          </w:rPr>
          <w:tab/>
        </w:r>
        <w:r>
          <w:rPr>
            <w:noProof/>
            <w:webHidden/>
          </w:rPr>
          <w:fldChar w:fldCharType="begin"/>
        </w:r>
        <w:r>
          <w:rPr>
            <w:noProof/>
            <w:webHidden/>
          </w:rPr>
          <w:instrText xml:space="preserve"> PAGEREF _Toc62204653 \h </w:instrText>
        </w:r>
        <w:r>
          <w:rPr>
            <w:noProof/>
            <w:webHidden/>
          </w:rPr>
        </w:r>
        <w:r>
          <w:rPr>
            <w:noProof/>
            <w:webHidden/>
          </w:rPr>
          <w:fldChar w:fldCharType="separate"/>
        </w:r>
        <w:r>
          <w:rPr>
            <w:noProof/>
            <w:webHidden/>
          </w:rPr>
          <w:t>87</w:t>
        </w:r>
        <w:r>
          <w:rPr>
            <w:noProof/>
            <w:webHidden/>
          </w:rPr>
          <w:fldChar w:fldCharType="end"/>
        </w:r>
      </w:hyperlink>
    </w:p>
    <w:p w14:paraId="2D1022A4" w14:textId="77777777" w:rsidR="002721C7" w:rsidRPr="00F148CE" w:rsidRDefault="002721C7">
      <w:pPr>
        <w:pStyle w:val="Sommario1"/>
        <w:tabs>
          <w:tab w:val="right" w:leader="dot" w:pos="8494"/>
        </w:tabs>
        <w:rPr>
          <w:rFonts w:ascii="Calibri" w:hAnsi="Calibri"/>
          <w:noProof/>
          <w:sz w:val="22"/>
          <w:szCs w:val="22"/>
        </w:rPr>
      </w:pPr>
      <w:hyperlink w:anchor="_Toc62204654" w:history="1">
        <w:r w:rsidRPr="00B02FA8">
          <w:rPr>
            <w:rStyle w:val="Collegamentoipertestuale"/>
            <w:noProof/>
          </w:rPr>
          <w:t>VENDETTERO GIUSEPPE AGLI ISMAELITI</w:t>
        </w:r>
        <w:r>
          <w:rPr>
            <w:noProof/>
            <w:webHidden/>
          </w:rPr>
          <w:tab/>
        </w:r>
        <w:r>
          <w:rPr>
            <w:noProof/>
            <w:webHidden/>
          </w:rPr>
          <w:fldChar w:fldCharType="begin"/>
        </w:r>
        <w:r>
          <w:rPr>
            <w:noProof/>
            <w:webHidden/>
          </w:rPr>
          <w:instrText xml:space="preserve"> PAGEREF _Toc62204654 \h </w:instrText>
        </w:r>
        <w:r>
          <w:rPr>
            <w:noProof/>
            <w:webHidden/>
          </w:rPr>
        </w:r>
        <w:r>
          <w:rPr>
            <w:noProof/>
            <w:webHidden/>
          </w:rPr>
          <w:fldChar w:fldCharType="separate"/>
        </w:r>
        <w:r>
          <w:rPr>
            <w:noProof/>
            <w:webHidden/>
          </w:rPr>
          <w:t>88</w:t>
        </w:r>
        <w:r>
          <w:rPr>
            <w:noProof/>
            <w:webHidden/>
          </w:rPr>
          <w:fldChar w:fldCharType="end"/>
        </w:r>
      </w:hyperlink>
    </w:p>
    <w:p w14:paraId="5F0DC757" w14:textId="77777777" w:rsidR="002721C7" w:rsidRPr="00F148CE" w:rsidRDefault="002721C7">
      <w:pPr>
        <w:pStyle w:val="Sommario1"/>
        <w:tabs>
          <w:tab w:val="right" w:leader="dot" w:pos="8494"/>
        </w:tabs>
        <w:rPr>
          <w:rFonts w:ascii="Calibri" w:hAnsi="Calibri"/>
          <w:noProof/>
          <w:sz w:val="22"/>
          <w:szCs w:val="22"/>
        </w:rPr>
      </w:pPr>
      <w:hyperlink w:anchor="_Toc62204655" w:history="1">
        <w:r w:rsidRPr="00B02FA8">
          <w:rPr>
            <w:rStyle w:val="Collegamentoipertestuale"/>
            <w:noProof/>
            <w:position w:val="4"/>
          </w:rPr>
          <w:t>Gn 37,3-4.12-13a.17b-28; Sal 104; Mt 21,33-43.45-46</w:t>
        </w:r>
        <w:r>
          <w:rPr>
            <w:noProof/>
            <w:webHidden/>
          </w:rPr>
          <w:tab/>
        </w:r>
        <w:r>
          <w:rPr>
            <w:noProof/>
            <w:webHidden/>
          </w:rPr>
          <w:fldChar w:fldCharType="begin"/>
        </w:r>
        <w:r>
          <w:rPr>
            <w:noProof/>
            <w:webHidden/>
          </w:rPr>
          <w:instrText xml:space="preserve"> PAGEREF _Toc62204655 \h </w:instrText>
        </w:r>
        <w:r>
          <w:rPr>
            <w:noProof/>
            <w:webHidden/>
          </w:rPr>
        </w:r>
        <w:r>
          <w:rPr>
            <w:noProof/>
            <w:webHidden/>
          </w:rPr>
          <w:fldChar w:fldCharType="separate"/>
        </w:r>
        <w:r>
          <w:rPr>
            <w:noProof/>
            <w:webHidden/>
          </w:rPr>
          <w:t>88</w:t>
        </w:r>
        <w:r>
          <w:rPr>
            <w:noProof/>
            <w:webHidden/>
          </w:rPr>
          <w:fldChar w:fldCharType="end"/>
        </w:r>
      </w:hyperlink>
    </w:p>
    <w:p w14:paraId="2EA545AC" w14:textId="77777777" w:rsidR="002721C7" w:rsidRPr="00F148CE" w:rsidRDefault="002721C7">
      <w:pPr>
        <w:pStyle w:val="Sommario3"/>
        <w:tabs>
          <w:tab w:val="right" w:leader="dot" w:pos="8494"/>
        </w:tabs>
        <w:rPr>
          <w:rFonts w:ascii="Calibri" w:hAnsi="Calibri"/>
          <w:noProof/>
          <w:sz w:val="22"/>
          <w:szCs w:val="22"/>
        </w:rPr>
      </w:pPr>
      <w:hyperlink w:anchor="_Toc62204656" w:history="1">
        <w:r w:rsidRPr="00B02FA8">
          <w:rPr>
            <w:rStyle w:val="Collegamentoipertestuale"/>
            <w:noProof/>
          </w:rPr>
          <w:t>2 MARZO</w:t>
        </w:r>
        <w:r>
          <w:rPr>
            <w:noProof/>
            <w:webHidden/>
          </w:rPr>
          <w:tab/>
        </w:r>
        <w:r>
          <w:rPr>
            <w:noProof/>
            <w:webHidden/>
          </w:rPr>
          <w:fldChar w:fldCharType="begin"/>
        </w:r>
        <w:r>
          <w:rPr>
            <w:noProof/>
            <w:webHidden/>
          </w:rPr>
          <w:instrText xml:space="preserve"> PAGEREF _Toc62204656 \h </w:instrText>
        </w:r>
        <w:r>
          <w:rPr>
            <w:noProof/>
            <w:webHidden/>
          </w:rPr>
        </w:r>
        <w:r>
          <w:rPr>
            <w:noProof/>
            <w:webHidden/>
          </w:rPr>
          <w:fldChar w:fldCharType="separate"/>
        </w:r>
        <w:r>
          <w:rPr>
            <w:noProof/>
            <w:webHidden/>
          </w:rPr>
          <w:t>88</w:t>
        </w:r>
        <w:r>
          <w:rPr>
            <w:noProof/>
            <w:webHidden/>
          </w:rPr>
          <w:fldChar w:fldCharType="end"/>
        </w:r>
      </w:hyperlink>
    </w:p>
    <w:p w14:paraId="156EB4FF" w14:textId="77777777" w:rsidR="002721C7" w:rsidRPr="00F148CE" w:rsidRDefault="002721C7">
      <w:pPr>
        <w:pStyle w:val="Sommario1"/>
        <w:tabs>
          <w:tab w:val="right" w:leader="dot" w:pos="8494"/>
        </w:tabs>
        <w:rPr>
          <w:rFonts w:ascii="Calibri" w:hAnsi="Calibri"/>
          <w:noProof/>
          <w:sz w:val="22"/>
          <w:szCs w:val="22"/>
        </w:rPr>
      </w:pPr>
      <w:hyperlink w:anchor="_Toc62204657" w:history="1">
        <w:r w:rsidRPr="00B02FA8">
          <w:rPr>
            <w:rStyle w:val="Collegamentoipertestuale"/>
            <w:noProof/>
          </w:rPr>
          <w:t>SI COMPIACE DI MANIFESTARE IL SUO AMORE</w:t>
        </w:r>
        <w:r>
          <w:rPr>
            <w:noProof/>
            <w:webHidden/>
          </w:rPr>
          <w:tab/>
        </w:r>
        <w:r>
          <w:rPr>
            <w:noProof/>
            <w:webHidden/>
          </w:rPr>
          <w:fldChar w:fldCharType="begin"/>
        </w:r>
        <w:r>
          <w:rPr>
            <w:noProof/>
            <w:webHidden/>
          </w:rPr>
          <w:instrText xml:space="preserve"> PAGEREF _Toc62204657 \h </w:instrText>
        </w:r>
        <w:r>
          <w:rPr>
            <w:noProof/>
            <w:webHidden/>
          </w:rPr>
        </w:r>
        <w:r>
          <w:rPr>
            <w:noProof/>
            <w:webHidden/>
          </w:rPr>
          <w:fldChar w:fldCharType="separate"/>
        </w:r>
        <w:r>
          <w:rPr>
            <w:noProof/>
            <w:webHidden/>
          </w:rPr>
          <w:t>89</w:t>
        </w:r>
        <w:r>
          <w:rPr>
            <w:noProof/>
            <w:webHidden/>
          </w:rPr>
          <w:fldChar w:fldCharType="end"/>
        </w:r>
      </w:hyperlink>
    </w:p>
    <w:p w14:paraId="5322687D" w14:textId="77777777" w:rsidR="002721C7" w:rsidRPr="00F148CE" w:rsidRDefault="002721C7">
      <w:pPr>
        <w:pStyle w:val="Sommario1"/>
        <w:tabs>
          <w:tab w:val="right" w:leader="dot" w:pos="8494"/>
        </w:tabs>
        <w:rPr>
          <w:rFonts w:ascii="Calibri" w:hAnsi="Calibri"/>
          <w:noProof/>
          <w:sz w:val="22"/>
          <w:szCs w:val="22"/>
        </w:rPr>
      </w:pPr>
      <w:hyperlink w:anchor="_Toc62204658" w:history="1">
        <w:r w:rsidRPr="00B02FA8">
          <w:rPr>
            <w:rStyle w:val="Collegamentoipertestuale"/>
            <w:noProof/>
            <w:position w:val="4"/>
          </w:rPr>
          <w:t>Mic 7,14-15.18-20; Sal 102; Lc 15,1-3.11-32</w:t>
        </w:r>
        <w:r>
          <w:rPr>
            <w:noProof/>
            <w:webHidden/>
          </w:rPr>
          <w:tab/>
        </w:r>
        <w:r>
          <w:rPr>
            <w:noProof/>
            <w:webHidden/>
          </w:rPr>
          <w:fldChar w:fldCharType="begin"/>
        </w:r>
        <w:r>
          <w:rPr>
            <w:noProof/>
            <w:webHidden/>
          </w:rPr>
          <w:instrText xml:space="preserve"> PAGEREF _Toc62204658 \h </w:instrText>
        </w:r>
        <w:r>
          <w:rPr>
            <w:noProof/>
            <w:webHidden/>
          </w:rPr>
        </w:r>
        <w:r>
          <w:rPr>
            <w:noProof/>
            <w:webHidden/>
          </w:rPr>
          <w:fldChar w:fldCharType="separate"/>
        </w:r>
        <w:r>
          <w:rPr>
            <w:noProof/>
            <w:webHidden/>
          </w:rPr>
          <w:t>89</w:t>
        </w:r>
        <w:r>
          <w:rPr>
            <w:noProof/>
            <w:webHidden/>
          </w:rPr>
          <w:fldChar w:fldCharType="end"/>
        </w:r>
      </w:hyperlink>
    </w:p>
    <w:p w14:paraId="6A0F52AF" w14:textId="77777777" w:rsidR="002721C7" w:rsidRPr="00F148CE" w:rsidRDefault="002721C7">
      <w:pPr>
        <w:pStyle w:val="Sommario3"/>
        <w:tabs>
          <w:tab w:val="right" w:leader="dot" w:pos="8494"/>
        </w:tabs>
        <w:rPr>
          <w:rFonts w:ascii="Calibri" w:hAnsi="Calibri"/>
          <w:noProof/>
          <w:sz w:val="22"/>
          <w:szCs w:val="22"/>
        </w:rPr>
      </w:pPr>
      <w:hyperlink w:anchor="_Toc62204659" w:history="1">
        <w:r w:rsidRPr="00B02FA8">
          <w:rPr>
            <w:rStyle w:val="Collegamentoipertestuale"/>
            <w:noProof/>
          </w:rPr>
          <w:t>3 MARZO</w:t>
        </w:r>
        <w:r>
          <w:rPr>
            <w:noProof/>
            <w:webHidden/>
          </w:rPr>
          <w:tab/>
        </w:r>
        <w:r>
          <w:rPr>
            <w:noProof/>
            <w:webHidden/>
          </w:rPr>
          <w:fldChar w:fldCharType="begin"/>
        </w:r>
        <w:r>
          <w:rPr>
            <w:noProof/>
            <w:webHidden/>
          </w:rPr>
          <w:instrText xml:space="preserve"> PAGEREF _Toc62204659 \h </w:instrText>
        </w:r>
        <w:r>
          <w:rPr>
            <w:noProof/>
            <w:webHidden/>
          </w:rPr>
        </w:r>
        <w:r>
          <w:rPr>
            <w:noProof/>
            <w:webHidden/>
          </w:rPr>
          <w:fldChar w:fldCharType="separate"/>
        </w:r>
        <w:r>
          <w:rPr>
            <w:noProof/>
            <w:webHidden/>
          </w:rPr>
          <w:t>89</w:t>
        </w:r>
        <w:r>
          <w:rPr>
            <w:noProof/>
            <w:webHidden/>
          </w:rPr>
          <w:fldChar w:fldCharType="end"/>
        </w:r>
      </w:hyperlink>
    </w:p>
    <w:p w14:paraId="68E3E428" w14:textId="77777777" w:rsidR="002721C7" w:rsidRPr="00F148CE" w:rsidRDefault="002721C7">
      <w:pPr>
        <w:pStyle w:val="Sommario1"/>
        <w:tabs>
          <w:tab w:val="right" w:leader="dot" w:pos="8494"/>
        </w:tabs>
        <w:rPr>
          <w:rFonts w:ascii="Calibri" w:hAnsi="Calibri"/>
          <w:noProof/>
          <w:sz w:val="22"/>
          <w:szCs w:val="22"/>
        </w:rPr>
      </w:pPr>
      <w:hyperlink w:anchor="_Toc62204660" w:history="1">
        <w:r w:rsidRPr="00B02FA8">
          <w:rPr>
            <w:rStyle w:val="Collegamentoipertestuale"/>
            <w:noProof/>
          </w:rPr>
          <w:t>NON AVRAI ALTRI DÈI DI FRONTE A ME</w:t>
        </w:r>
        <w:r>
          <w:rPr>
            <w:noProof/>
            <w:webHidden/>
          </w:rPr>
          <w:tab/>
        </w:r>
        <w:r>
          <w:rPr>
            <w:noProof/>
            <w:webHidden/>
          </w:rPr>
          <w:fldChar w:fldCharType="begin"/>
        </w:r>
        <w:r>
          <w:rPr>
            <w:noProof/>
            <w:webHidden/>
          </w:rPr>
          <w:instrText xml:space="preserve"> PAGEREF _Toc62204660 \h </w:instrText>
        </w:r>
        <w:r>
          <w:rPr>
            <w:noProof/>
            <w:webHidden/>
          </w:rPr>
        </w:r>
        <w:r>
          <w:rPr>
            <w:noProof/>
            <w:webHidden/>
          </w:rPr>
          <w:fldChar w:fldCharType="separate"/>
        </w:r>
        <w:r>
          <w:rPr>
            <w:noProof/>
            <w:webHidden/>
          </w:rPr>
          <w:t>90</w:t>
        </w:r>
        <w:r>
          <w:rPr>
            <w:noProof/>
            <w:webHidden/>
          </w:rPr>
          <w:fldChar w:fldCharType="end"/>
        </w:r>
      </w:hyperlink>
    </w:p>
    <w:p w14:paraId="09B4B18B" w14:textId="77777777" w:rsidR="002721C7" w:rsidRPr="00F148CE" w:rsidRDefault="002721C7">
      <w:pPr>
        <w:pStyle w:val="Sommario1"/>
        <w:tabs>
          <w:tab w:val="right" w:leader="dot" w:pos="8494"/>
        </w:tabs>
        <w:rPr>
          <w:rFonts w:ascii="Calibri" w:hAnsi="Calibri"/>
          <w:noProof/>
          <w:sz w:val="22"/>
          <w:szCs w:val="22"/>
        </w:rPr>
      </w:pPr>
      <w:hyperlink w:anchor="_Toc62204661" w:history="1">
        <w:r w:rsidRPr="00B02FA8">
          <w:rPr>
            <w:rStyle w:val="Collegamentoipertestuale"/>
            <w:noProof/>
            <w:position w:val="4"/>
          </w:rPr>
          <w:t>Es 20,1-17; Sal 18; 1 Cor 1,22-25; Gv 2,13-25</w:t>
        </w:r>
        <w:r>
          <w:rPr>
            <w:noProof/>
            <w:webHidden/>
          </w:rPr>
          <w:tab/>
        </w:r>
        <w:r>
          <w:rPr>
            <w:noProof/>
            <w:webHidden/>
          </w:rPr>
          <w:fldChar w:fldCharType="begin"/>
        </w:r>
        <w:r>
          <w:rPr>
            <w:noProof/>
            <w:webHidden/>
          </w:rPr>
          <w:instrText xml:space="preserve"> PAGEREF _Toc62204661 \h </w:instrText>
        </w:r>
        <w:r>
          <w:rPr>
            <w:noProof/>
            <w:webHidden/>
          </w:rPr>
        </w:r>
        <w:r>
          <w:rPr>
            <w:noProof/>
            <w:webHidden/>
          </w:rPr>
          <w:fldChar w:fldCharType="separate"/>
        </w:r>
        <w:r>
          <w:rPr>
            <w:noProof/>
            <w:webHidden/>
          </w:rPr>
          <w:t>90</w:t>
        </w:r>
        <w:r>
          <w:rPr>
            <w:noProof/>
            <w:webHidden/>
          </w:rPr>
          <w:fldChar w:fldCharType="end"/>
        </w:r>
      </w:hyperlink>
    </w:p>
    <w:p w14:paraId="740BE142" w14:textId="77777777" w:rsidR="002721C7" w:rsidRPr="00F148CE" w:rsidRDefault="002721C7">
      <w:pPr>
        <w:pStyle w:val="Sommario3"/>
        <w:tabs>
          <w:tab w:val="right" w:leader="dot" w:pos="8494"/>
        </w:tabs>
        <w:rPr>
          <w:rFonts w:ascii="Calibri" w:hAnsi="Calibri"/>
          <w:noProof/>
          <w:sz w:val="22"/>
          <w:szCs w:val="22"/>
        </w:rPr>
      </w:pPr>
      <w:hyperlink w:anchor="_Toc62204662" w:history="1">
        <w:r w:rsidRPr="00B02FA8">
          <w:rPr>
            <w:rStyle w:val="Collegamentoipertestuale"/>
            <w:noProof/>
          </w:rPr>
          <w:t xml:space="preserve">4 MARZO – </w:t>
        </w:r>
        <w:r w:rsidRPr="00B02FA8">
          <w:rPr>
            <w:rStyle w:val="Collegamentoipertestuale"/>
            <w:rFonts w:eastAsia="Calibri"/>
            <w:noProof/>
            <w:lang w:eastAsia="en-US"/>
          </w:rPr>
          <w:t xml:space="preserve"> III DOMENICA DI QUARESIMA –  B</w:t>
        </w:r>
        <w:r>
          <w:rPr>
            <w:noProof/>
            <w:webHidden/>
          </w:rPr>
          <w:tab/>
        </w:r>
        <w:r>
          <w:rPr>
            <w:noProof/>
            <w:webHidden/>
          </w:rPr>
          <w:fldChar w:fldCharType="begin"/>
        </w:r>
        <w:r>
          <w:rPr>
            <w:noProof/>
            <w:webHidden/>
          </w:rPr>
          <w:instrText xml:space="preserve"> PAGEREF _Toc62204662 \h </w:instrText>
        </w:r>
        <w:r>
          <w:rPr>
            <w:noProof/>
            <w:webHidden/>
          </w:rPr>
        </w:r>
        <w:r>
          <w:rPr>
            <w:noProof/>
            <w:webHidden/>
          </w:rPr>
          <w:fldChar w:fldCharType="separate"/>
        </w:r>
        <w:r>
          <w:rPr>
            <w:noProof/>
            <w:webHidden/>
          </w:rPr>
          <w:t>90</w:t>
        </w:r>
        <w:r>
          <w:rPr>
            <w:noProof/>
            <w:webHidden/>
          </w:rPr>
          <w:fldChar w:fldCharType="end"/>
        </w:r>
      </w:hyperlink>
    </w:p>
    <w:p w14:paraId="06CD90EC" w14:textId="77777777" w:rsidR="002721C7" w:rsidRPr="00F148CE" w:rsidRDefault="002721C7">
      <w:pPr>
        <w:pStyle w:val="Sommario1"/>
        <w:tabs>
          <w:tab w:val="right" w:leader="dot" w:pos="8494"/>
        </w:tabs>
        <w:rPr>
          <w:rFonts w:ascii="Calibri" w:hAnsi="Calibri"/>
          <w:noProof/>
          <w:sz w:val="22"/>
          <w:szCs w:val="22"/>
        </w:rPr>
      </w:pPr>
      <w:hyperlink w:anchor="_Toc62204663" w:history="1">
        <w:r w:rsidRPr="00B02FA8">
          <w:rPr>
            <w:rStyle w:val="Collegamentoipertestuale"/>
            <w:noProof/>
          </w:rPr>
          <w:t>IL TUO CORPO TI RITORNERÀ SANO</w:t>
        </w:r>
        <w:r>
          <w:rPr>
            <w:noProof/>
            <w:webHidden/>
          </w:rPr>
          <w:tab/>
        </w:r>
        <w:r>
          <w:rPr>
            <w:noProof/>
            <w:webHidden/>
          </w:rPr>
          <w:fldChar w:fldCharType="begin"/>
        </w:r>
        <w:r>
          <w:rPr>
            <w:noProof/>
            <w:webHidden/>
          </w:rPr>
          <w:instrText xml:space="preserve"> PAGEREF _Toc62204663 \h </w:instrText>
        </w:r>
        <w:r>
          <w:rPr>
            <w:noProof/>
            <w:webHidden/>
          </w:rPr>
        </w:r>
        <w:r>
          <w:rPr>
            <w:noProof/>
            <w:webHidden/>
          </w:rPr>
          <w:fldChar w:fldCharType="separate"/>
        </w:r>
        <w:r>
          <w:rPr>
            <w:noProof/>
            <w:webHidden/>
          </w:rPr>
          <w:t>91</w:t>
        </w:r>
        <w:r>
          <w:rPr>
            <w:noProof/>
            <w:webHidden/>
          </w:rPr>
          <w:fldChar w:fldCharType="end"/>
        </w:r>
      </w:hyperlink>
    </w:p>
    <w:p w14:paraId="173D6F99" w14:textId="77777777" w:rsidR="002721C7" w:rsidRPr="00F148CE" w:rsidRDefault="002721C7">
      <w:pPr>
        <w:pStyle w:val="Sommario1"/>
        <w:tabs>
          <w:tab w:val="right" w:leader="dot" w:pos="8494"/>
        </w:tabs>
        <w:rPr>
          <w:rFonts w:ascii="Calibri" w:hAnsi="Calibri"/>
          <w:noProof/>
          <w:sz w:val="22"/>
          <w:szCs w:val="22"/>
        </w:rPr>
      </w:pPr>
      <w:hyperlink w:anchor="_Toc62204664" w:history="1">
        <w:r w:rsidRPr="00B02FA8">
          <w:rPr>
            <w:rStyle w:val="Collegamentoipertestuale"/>
            <w:noProof/>
            <w:position w:val="4"/>
          </w:rPr>
          <w:t>2 Re 5,1-15a; Sal 41; Lc 4,24-30</w:t>
        </w:r>
        <w:r>
          <w:rPr>
            <w:noProof/>
            <w:webHidden/>
          </w:rPr>
          <w:tab/>
        </w:r>
        <w:r>
          <w:rPr>
            <w:noProof/>
            <w:webHidden/>
          </w:rPr>
          <w:fldChar w:fldCharType="begin"/>
        </w:r>
        <w:r>
          <w:rPr>
            <w:noProof/>
            <w:webHidden/>
          </w:rPr>
          <w:instrText xml:space="preserve"> PAGEREF _Toc62204664 \h </w:instrText>
        </w:r>
        <w:r>
          <w:rPr>
            <w:noProof/>
            <w:webHidden/>
          </w:rPr>
        </w:r>
        <w:r>
          <w:rPr>
            <w:noProof/>
            <w:webHidden/>
          </w:rPr>
          <w:fldChar w:fldCharType="separate"/>
        </w:r>
        <w:r>
          <w:rPr>
            <w:noProof/>
            <w:webHidden/>
          </w:rPr>
          <w:t>91</w:t>
        </w:r>
        <w:r>
          <w:rPr>
            <w:noProof/>
            <w:webHidden/>
          </w:rPr>
          <w:fldChar w:fldCharType="end"/>
        </w:r>
      </w:hyperlink>
    </w:p>
    <w:p w14:paraId="2AEF0D76" w14:textId="77777777" w:rsidR="002721C7" w:rsidRPr="00F148CE" w:rsidRDefault="002721C7">
      <w:pPr>
        <w:pStyle w:val="Sommario3"/>
        <w:tabs>
          <w:tab w:val="right" w:leader="dot" w:pos="8494"/>
        </w:tabs>
        <w:rPr>
          <w:rFonts w:ascii="Calibri" w:hAnsi="Calibri"/>
          <w:noProof/>
          <w:sz w:val="22"/>
          <w:szCs w:val="22"/>
        </w:rPr>
      </w:pPr>
      <w:hyperlink w:anchor="_Toc62204665" w:history="1">
        <w:r w:rsidRPr="00B02FA8">
          <w:rPr>
            <w:rStyle w:val="Collegamentoipertestuale"/>
            <w:noProof/>
          </w:rPr>
          <w:t>5 MARZO</w:t>
        </w:r>
        <w:r>
          <w:rPr>
            <w:noProof/>
            <w:webHidden/>
          </w:rPr>
          <w:tab/>
        </w:r>
        <w:r>
          <w:rPr>
            <w:noProof/>
            <w:webHidden/>
          </w:rPr>
          <w:fldChar w:fldCharType="begin"/>
        </w:r>
        <w:r>
          <w:rPr>
            <w:noProof/>
            <w:webHidden/>
          </w:rPr>
          <w:instrText xml:space="preserve"> PAGEREF _Toc62204665 \h </w:instrText>
        </w:r>
        <w:r>
          <w:rPr>
            <w:noProof/>
            <w:webHidden/>
          </w:rPr>
        </w:r>
        <w:r>
          <w:rPr>
            <w:noProof/>
            <w:webHidden/>
          </w:rPr>
          <w:fldChar w:fldCharType="separate"/>
        </w:r>
        <w:r>
          <w:rPr>
            <w:noProof/>
            <w:webHidden/>
          </w:rPr>
          <w:t>91</w:t>
        </w:r>
        <w:r>
          <w:rPr>
            <w:noProof/>
            <w:webHidden/>
          </w:rPr>
          <w:fldChar w:fldCharType="end"/>
        </w:r>
      </w:hyperlink>
    </w:p>
    <w:p w14:paraId="2FE42948" w14:textId="77777777" w:rsidR="002721C7" w:rsidRPr="00F148CE" w:rsidRDefault="002721C7">
      <w:pPr>
        <w:pStyle w:val="Sommario1"/>
        <w:tabs>
          <w:tab w:val="right" w:leader="dot" w:pos="8494"/>
        </w:tabs>
        <w:rPr>
          <w:rFonts w:ascii="Calibri" w:hAnsi="Calibri"/>
          <w:noProof/>
          <w:sz w:val="22"/>
          <w:szCs w:val="22"/>
        </w:rPr>
      </w:pPr>
      <w:hyperlink w:anchor="_Toc62204666" w:history="1">
        <w:r w:rsidRPr="00B02FA8">
          <w:rPr>
            <w:rStyle w:val="Collegamentoipertestuale"/>
            <w:noProof/>
          </w:rPr>
          <w:t>SAPPIANO CHE TU SEI IL SIGNORE</w:t>
        </w:r>
        <w:r>
          <w:rPr>
            <w:noProof/>
            <w:webHidden/>
          </w:rPr>
          <w:tab/>
        </w:r>
        <w:r>
          <w:rPr>
            <w:noProof/>
            <w:webHidden/>
          </w:rPr>
          <w:fldChar w:fldCharType="begin"/>
        </w:r>
        <w:r>
          <w:rPr>
            <w:noProof/>
            <w:webHidden/>
          </w:rPr>
          <w:instrText xml:space="preserve"> PAGEREF _Toc62204666 \h </w:instrText>
        </w:r>
        <w:r>
          <w:rPr>
            <w:noProof/>
            <w:webHidden/>
          </w:rPr>
        </w:r>
        <w:r>
          <w:rPr>
            <w:noProof/>
            <w:webHidden/>
          </w:rPr>
          <w:fldChar w:fldCharType="separate"/>
        </w:r>
        <w:r>
          <w:rPr>
            <w:noProof/>
            <w:webHidden/>
          </w:rPr>
          <w:t>92</w:t>
        </w:r>
        <w:r>
          <w:rPr>
            <w:noProof/>
            <w:webHidden/>
          </w:rPr>
          <w:fldChar w:fldCharType="end"/>
        </w:r>
      </w:hyperlink>
    </w:p>
    <w:p w14:paraId="5F107896" w14:textId="77777777" w:rsidR="002721C7" w:rsidRPr="00F148CE" w:rsidRDefault="002721C7">
      <w:pPr>
        <w:pStyle w:val="Sommario1"/>
        <w:tabs>
          <w:tab w:val="right" w:leader="dot" w:pos="8494"/>
        </w:tabs>
        <w:rPr>
          <w:rFonts w:ascii="Calibri" w:hAnsi="Calibri"/>
          <w:noProof/>
          <w:sz w:val="22"/>
          <w:szCs w:val="22"/>
        </w:rPr>
      </w:pPr>
      <w:hyperlink w:anchor="_Toc62204667" w:history="1">
        <w:r w:rsidRPr="00B02FA8">
          <w:rPr>
            <w:rStyle w:val="Collegamentoipertestuale"/>
            <w:noProof/>
            <w:position w:val="4"/>
          </w:rPr>
          <w:t>Dn 3,25.34-43; Sal 24; Mt 18,21-35</w:t>
        </w:r>
        <w:r>
          <w:rPr>
            <w:noProof/>
            <w:webHidden/>
          </w:rPr>
          <w:tab/>
        </w:r>
        <w:r>
          <w:rPr>
            <w:noProof/>
            <w:webHidden/>
          </w:rPr>
          <w:fldChar w:fldCharType="begin"/>
        </w:r>
        <w:r>
          <w:rPr>
            <w:noProof/>
            <w:webHidden/>
          </w:rPr>
          <w:instrText xml:space="preserve"> PAGEREF _Toc62204667 \h </w:instrText>
        </w:r>
        <w:r>
          <w:rPr>
            <w:noProof/>
            <w:webHidden/>
          </w:rPr>
        </w:r>
        <w:r>
          <w:rPr>
            <w:noProof/>
            <w:webHidden/>
          </w:rPr>
          <w:fldChar w:fldCharType="separate"/>
        </w:r>
        <w:r>
          <w:rPr>
            <w:noProof/>
            <w:webHidden/>
          </w:rPr>
          <w:t>92</w:t>
        </w:r>
        <w:r>
          <w:rPr>
            <w:noProof/>
            <w:webHidden/>
          </w:rPr>
          <w:fldChar w:fldCharType="end"/>
        </w:r>
      </w:hyperlink>
    </w:p>
    <w:p w14:paraId="15EEECA2" w14:textId="77777777" w:rsidR="002721C7" w:rsidRPr="00F148CE" w:rsidRDefault="002721C7">
      <w:pPr>
        <w:pStyle w:val="Sommario3"/>
        <w:tabs>
          <w:tab w:val="right" w:leader="dot" w:pos="8494"/>
        </w:tabs>
        <w:rPr>
          <w:rFonts w:ascii="Calibri" w:hAnsi="Calibri"/>
          <w:noProof/>
          <w:sz w:val="22"/>
          <w:szCs w:val="22"/>
        </w:rPr>
      </w:pPr>
      <w:hyperlink w:anchor="_Toc62204668" w:history="1">
        <w:r w:rsidRPr="00B02FA8">
          <w:rPr>
            <w:rStyle w:val="Collegamentoipertestuale"/>
            <w:noProof/>
          </w:rPr>
          <w:t>6 MARZO</w:t>
        </w:r>
        <w:r>
          <w:rPr>
            <w:noProof/>
            <w:webHidden/>
          </w:rPr>
          <w:tab/>
        </w:r>
        <w:r>
          <w:rPr>
            <w:noProof/>
            <w:webHidden/>
          </w:rPr>
          <w:fldChar w:fldCharType="begin"/>
        </w:r>
        <w:r>
          <w:rPr>
            <w:noProof/>
            <w:webHidden/>
          </w:rPr>
          <w:instrText xml:space="preserve"> PAGEREF _Toc62204668 \h </w:instrText>
        </w:r>
        <w:r>
          <w:rPr>
            <w:noProof/>
            <w:webHidden/>
          </w:rPr>
        </w:r>
        <w:r>
          <w:rPr>
            <w:noProof/>
            <w:webHidden/>
          </w:rPr>
          <w:fldChar w:fldCharType="separate"/>
        </w:r>
        <w:r>
          <w:rPr>
            <w:noProof/>
            <w:webHidden/>
          </w:rPr>
          <w:t>92</w:t>
        </w:r>
        <w:r>
          <w:rPr>
            <w:noProof/>
            <w:webHidden/>
          </w:rPr>
          <w:fldChar w:fldCharType="end"/>
        </w:r>
      </w:hyperlink>
    </w:p>
    <w:p w14:paraId="09F8CA09" w14:textId="77777777" w:rsidR="002721C7" w:rsidRPr="00F148CE" w:rsidRDefault="002721C7">
      <w:pPr>
        <w:pStyle w:val="Sommario1"/>
        <w:tabs>
          <w:tab w:val="right" w:leader="dot" w:pos="8494"/>
        </w:tabs>
        <w:rPr>
          <w:rFonts w:ascii="Calibri" w:hAnsi="Calibri"/>
          <w:noProof/>
          <w:sz w:val="22"/>
          <w:szCs w:val="22"/>
        </w:rPr>
      </w:pPr>
      <w:hyperlink w:anchor="_Toc62204669" w:history="1">
        <w:r w:rsidRPr="00B02FA8">
          <w:rPr>
            <w:rStyle w:val="Collegamentoipertestuale"/>
            <w:noProof/>
          </w:rPr>
          <w:t>LA VOSTRA SAGGEZZA E LA VOSTRA INTELLIGENZA</w:t>
        </w:r>
        <w:r>
          <w:rPr>
            <w:noProof/>
            <w:webHidden/>
          </w:rPr>
          <w:tab/>
        </w:r>
        <w:r>
          <w:rPr>
            <w:noProof/>
            <w:webHidden/>
          </w:rPr>
          <w:fldChar w:fldCharType="begin"/>
        </w:r>
        <w:r>
          <w:rPr>
            <w:noProof/>
            <w:webHidden/>
          </w:rPr>
          <w:instrText xml:space="preserve"> PAGEREF _Toc62204669 \h </w:instrText>
        </w:r>
        <w:r>
          <w:rPr>
            <w:noProof/>
            <w:webHidden/>
          </w:rPr>
        </w:r>
        <w:r>
          <w:rPr>
            <w:noProof/>
            <w:webHidden/>
          </w:rPr>
          <w:fldChar w:fldCharType="separate"/>
        </w:r>
        <w:r>
          <w:rPr>
            <w:noProof/>
            <w:webHidden/>
          </w:rPr>
          <w:t>93</w:t>
        </w:r>
        <w:r>
          <w:rPr>
            <w:noProof/>
            <w:webHidden/>
          </w:rPr>
          <w:fldChar w:fldCharType="end"/>
        </w:r>
      </w:hyperlink>
    </w:p>
    <w:p w14:paraId="286B842D" w14:textId="77777777" w:rsidR="002721C7" w:rsidRPr="00F148CE" w:rsidRDefault="002721C7">
      <w:pPr>
        <w:pStyle w:val="Sommario1"/>
        <w:tabs>
          <w:tab w:val="right" w:leader="dot" w:pos="8494"/>
        </w:tabs>
        <w:rPr>
          <w:rFonts w:ascii="Calibri" w:hAnsi="Calibri"/>
          <w:noProof/>
          <w:sz w:val="22"/>
          <w:szCs w:val="22"/>
        </w:rPr>
      </w:pPr>
      <w:hyperlink w:anchor="_Toc62204670" w:history="1">
        <w:r w:rsidRPr="00B02FA8">
          <w:rPr>
            <w:rStyle w:val="Collegamentoipertestuale"/>
            <w:noProof/>
            <w:position w:val="4"/>
          </w:rPr>
          <w:t>Dt 4,1.5-9, Sal 147, Mt 5,17-19</w:t>
        </w:r>
        <w:r>
          <w:rPr>
            <w:noProof/>
            <w:webHidden/>
          </w:rPr>
          <w:tab/>
        </w:r>
        <w:r>
          <w:rPr>
            <w:noProof/>
            <w:webHidden/>
          </w:rPr>
          <w:fldChar w:fldCharType="begin"/>
        </w:r>
        <w:r>
          <w:rPr>
            <w:noProof/>
            <w:webHidden/>
          </w:rPr>
          <w:instrText xml:space="preserve"> PAGEREF _Toc62204670 \h </w:instrText>
        </w:r>
        <w:r>
          <w:rPr>
            <w:noProof/>
            <w:webHidden/>
          </w:rPr>
        </w:r>
        <w:r>
          <w:rPr>
            <w:noProof/>
            <w:webHidden/>
          </w:rPr>
          <w:fldChar w:fldCharType="separate"/>
        </w:r>
        <w:r>
          <w:rPr>
            <w:noProof/>
            <w:webHidden/>
          </w:rPr>
          <w:t>93</w:t>
        </w:r>
        <w:r>
          <w:rPr>
            <w:noProof/>
            <w:webHidden/>
          </w:rPr>
          <w:fldChar w:fldCharType="end"/>
        </w:r>
      </w:hyperlink>
    </w:p>
    <w:p w14:paraId="3FBA8212" w14:textId="77777777" w:rsidR="002721C7" w:rsidRPr="00F148CE" w:rsidRDefault="002721C7">
      <w:pPr>
        <w:pStyle w:val="Sommario3"/>
        <w:tabs>
          <w:tab w:val="right" w:leader="dot" w:pos="8494"/>
        </w:tabs>
        <w:rPr>
          <w:rFonts w:ascii="Calibri" w:hAnsi="Calibri"/>
          <w:noProof/>
          <w:sz w:val="22"/>
          <w:szCs w:val="22"/>
        </w:rPr>
      </w:pPr>
      <w:hyperlink w:anchor="_Toc62204671" w:history="1">
        <w:r w:rsidRPr="00B02FA8">
          <w:rPr>
            <w:rStyle w:val="Collegamentoipertestuale"/>
            <w:noProof/>
          </w:rPr>
          <w:t>7 MARZO</w:t>
        </w:r>
        <w:r>
          <w:rPr>
            <w:noProof/>
            <w:webHidden/>
          </w:rPr>
          <w:tab/>
        </w:r>
        <w:r>
          <w:rPr>
            <w:noProof/>
            <w:webHidden/>
          </w:rPr>
          <w:fldChar w:fldCharType="begin"/>
        </w:r>
        <w:r>
          <w:rPr>
            <w:noProof/>
            <w:webHidden/>
          </w:rPr>
          <w:instrText xml:space="preserve"> PAGEREF _Toc62204671 \h </w:instrText>
        </w:r>
        <w:r>
          <w:rPr>
            <w:noProof/>
            <w:webHidden/>
          </w:rPr>
        </w:r>
        <w:r>
          <w:rPr>
            <w:noProof/>
            <w:webHidden/>
          </w:rPr>
          <w:fldChar w:fldCharType="separate"/>
        </w:r>
        <w:r>
          <w:rPr>
            <w:noProof/>
            <w:webHidden/>
          </w:rPr>
          <w:t>93</w:t>
        </w:r>
        <w:r>
          <w:rPr>
            <w:noProof/>
            <w:webHidden/>
          </w:rPr>
          <w:fldChar w:fldCharType="end"/>
        </w:r>
      </w:hyperlink>
    </w:p>
    <w:p w14:paraId="711CD091" w14:textId="77777777" w:rsidR="002721C7" w:rsidRPr="00F148CE" w:rsidRDefault="002721C7">
      <w:pPr>
        <w:pStyle w:val="Sommario1"/>
        <w:tabs>
          <w:tab w:val="right" w:leader="dot" w:pos="8494"/>
        </w:tabs>
        <w:rPr>
          <w:rFonts w:ascii="Calibri" w:hAnsi="Calibri"/>
          <w:noProof/>
          <w:sz w:val="22"/>
          <w:szCs w:val="22"/>
        </w:rPr>
      </w:pPr>
      <w:hyperlink w:anchor="_Toc62204672" w:history="1">
        <w:r w:rsidRPr="00B02FA8">
          <w:rPr>
            <w:rStyle w:val="Collegamentoipertestuale"/>
            <w:noProof/>
          </w:rPr>
          <w:t>PROCEDETTERO OSTINATAMENTE</w:t>
        </w:r>
        <w:r>
          <w:rPr>
            <w:noProof/>
            <w:webHidden/>
          </w:rPr>
          <w:tab/>
        </w:r>
        <w:r>
          <w:rPr>
            <w:noProof/>
            <w:webHidden/>
          </w:rPr>
          <w:fldChar w:fldCharType="begin"/>
        </w:r>
        <w:r>
          <w:rPr>
            <w:noProof/>
            <w:webHidden/>
          </w:rPr>
          <w:instrText xml:space="preserve"> PAGEREF _Toc62204672 \h </w:instrText>
        </w:r>
        <w:r>
          <w:rPr>
            <w:noProof/>
            <w:webHidden/>
          </w:rPr>
        </w:r>
        <w:r>
          <w:rPr>
            <w:noProof/>
            <w:webHidden/>
          </w:rPr>
          <w:fldChar w:fldCharType="separate"/>
        </w:r>
        <w:r>
          <w:rPr>
            <w:noProof/>
            <w:webHidden/>
          </w:rPr>
          <w:t>94</w:t>
        </w:r>
        <w:r>
          <w:rPr>
            <w:noProof/>
            <w:webHidden/>
          </w:rPr>
          <w:fldChar w:fldCharType="end"/>
        </w:r>
      </w:hyperlink>
    </w:p>
    <w:p w14:paraId="797A3752" w14:textId="77777777" w:rsidR="002721C7" w:rsidRPr="00F148CE" w:rsidRDefault="002721C7">
      <w:pPr>
        <w:pStyle w:val="Sommario1"/>
        <w:tabs>
          <w:tab w:val="right" w:leader="dot" w:pos="8494"/>
        </w:tabs>
        <w:rPr>
          <w:rFonts w:ascii="Calibri" w:hAnsi="Calibri"/>
          <w:noProof/>
          <w:sz w:val="22"/>
          <w:szCs w:val="22"/>
        </w:rPr>
      </w:pPr>
      <w:hyperlink w:anchor="_Toc62204673" w:history="1">
        <w:r w:rsidRPr="00B02FA8">
          <w:rPr>
            <w:rStyle w:val="Collegamentoipertestuale"/>
            <w:noProof/>
            <w:position w:val="4"/>
          </w:rPr>
          <w:t>Ger 7,23-28; Sal 94; Lc 11,14-23</w:t>
        </w:r>
        <w:r>
          <w:rPr>
            <w:noProof/>
            <w:webHidden/>
          </w:rPr>
          <w:tab/>
        </w:r>
        <w:r>
          <w:rPr>
            <w:noProof/>
            <w:webHidden/>
          </w:rPr>
          <w:fldChar w:fldCharType="begin"/>
        </w:r>
        <w:r>
          <w:rPr>
            <w:noProof/>
            <w:webHidden/>
          </w:rPr>
          <w:instrText xml:space="preserve"> PAGEREF _Toc62204673 \h </w:instrText>
        </w:r>
        <w:r>
          <w:rPr>
            <w:noProof/>
            <w:webHidden/>
          </w:rPr>
        </w:r>
        <w:r>
          <w:rPr>
            <w:noProof/>
            <w:webHidden/>
          </w:rPr>
          <w:fldChar w:fldCharType="separate"/>
        </w:r>
        <w:r>
          <w:rPr>
            <w:noProof/>
            <w:webHidden/>
          </w:rPr>
          <w:t>94</w:t>
        </w:r>
        <w:r>
          <w:rPr>
            <w:noProof/>
            <w:webHidden/>
          </w:rPr>
          <w:fldChar w:fldCharType="end"/>
        </w:r>
      </w:hyperlink>
    </w:p>
    <w:p w14:paraId="60A92D50" w14:textId="77777777" w:rsidR="002721C7" w:rsidRPr="00F148CE" w:rsidRDefault="002721C7">
      <w:pPr>
        <w:pStyle w:val="Sommario3"/>
        <w:tabs>
          <w:tab w:val="right" w:leader="dot" w:pos="8494"/>
        </w:tabs>
        <w:rPr>
          <w:rFonts w:ascii="Calibri" w:hAnsi="Calibri"/>
          <w:noProof/>
          <w:sz w:val="22"/>
          <w:szCs w:val="22"/>
        </w:rPr>
      </w:pPr>
      <w:hyperlink w:anchor="_Toc62204674" w:history="1">
        <w:r w:rsidRPr="00B02FA8">
          <w:rPr>
            <w:rStyle w:val="Collegamentoipertestuale"/>
            <w:noProof/>
          </w:rPr>
          <w:t>8 MARZO</w:t>
        </w:r>
        <w:r>
          <w:rPr>
            <w:noProof/>
            <w:webHidden/>
          </w:rPr>
          <w:tab/>
        </w:r>
        <w:r>
          <w:rPr>
            <w:noProof/>
            <w:webHidden/>
          </w:rPr>
          <w:fldChar w:fldCharType="begin"/>
        </w:r>
        <w:r>
          <w:rPr>
            <w:noProof/>
            <w:webHidden/>
          </w:rPr>
          <w:instrText xml:space="preserve"> PAGEREF _Toc62204674 \h </w:instrText>
        </w:r>
        <w:r>
          <w:rPr>
            <w:noProof/>
            <w:webHidden/>
          </w:rPr>
        </w:r>
        <w:r>
          <w:rPr>
            <w:noProof/>
            <w:webHidden/>
          </w:rPr>
          <w:fldChar w:fldCharType="separate"/>
        </w:r>
        <w:r>
          <w:rPr>
            <w:noProof/>
            <w:webHidden/>
          </w:rPr>
          <w:t>94</w:t>
        </w:r>
        <w:r>
          <w:rPr>
            <w:noProof/>
            <w:webHidden/>
          </w:rPr>
          <w:fldChar w:fldCharType="end"/>
        </w:r>
      </w:hyperlink>
    </w:p>
    <w:p w14:paraId="553C3EE3" w14:textId="77777777" w:rsidR="002721C7" w:rsidRPr="00F148CE" w:rsidRDefault="002721C7">
      <w:pPr>
        <w:pStyle w:val="Sommario1"/>
        <w:tabs>
          <w:tab w:val="right" w:leader="dot" w:pos="8494"/>
        </w:tabs>
        <w:rPr>
          <w:rFonts w:ascii="Calibri" w:hAnsi="Calibri"/>
          <w:noProof/>
          <w:sz w:val="22"/>
          <w:szCs w:val="22"/>
        </w:rPr>
      </w:pPr>
      <w:hyperlink w:anchor="_Toc62204675" w:history="1">
        <w:r w:rsidRPr="00B02FA8">
          <w:rPr>
            <w:rStyle w:val="Collegamentoipertestuale"/>
            <w:noProof/>
          </w:rPr>
          <w:t>CHI È SAGGIO COMPRENDA QUESTE COSE</w:t>
        </w:r>
        <w:r>
          <w:rPr>
            <w:noProof/>
            <w:webHidden/>
          </w:rPr>
          <w:tab/>
        </w:r>
        <w:r>
          <w:rPr>
            <w:noProof/>
            <w:webHidden/>
          </w:rPr>
          <w:fldChar w:fldCharType="begin"/>
        </w:r>
        <w:r>
          <w:rPr>
            <w:noProof/>
            <w:webHidden/>
          </w:rPr>
          <w:instrText xml:space="preserve"> PAGEREF _Toc62204675 \h </w:instrText>
        </w:r>
        <w:r>
          <w:rPr>
            <w:noProof/>
            <w:webHidden/>
          </w:rPr>
        </w:r>
        <w:r>
          <w:rPr>
            <w:noProof/>
            <w:webHidden/>
          </w:rPr>
          <w:fldChar w:fldCharType="separate"/>
        </w:r>
        <w:r>
          <w:rPr>
            <w:noProof/>
            <w:webHidden/>
          </w:rPr>
          <w:t>95</w:t>
        </w:r>
        <w:r>
          <w:rPr>
            <w:noProof/>
            <w:webHidden/>
          </w:rPr>
          <w:fldChar w:fldCharType="end"/>
        </w:r>
      </w:hyperlink>
    </w:p>
    <w:p w14:paraId="034568BB" w14:textId="77777777" w:rsidR="002721C7" w:rsidRPr="00F148CE" w:rsidRDefault="002721C7">
      <w:pPr>
        <w:pStyle w:val="Sommario1"/>
        <w:tabs>
          <w:tab w:val="right" w:leader="dot" w:pos="8494"/>
        </w:tabs>
        <w:rPr>
          <w:rFonts w:ascii="Calibri" w:hAnsi="Calibri"/>
          <w:noProof/>
          <w:sz w:val="22"/>
          <w:szCs w:val="22"/>
        </w:rPr>
      </w:pPr>
      <w:hyperlink w:anchor="_Toc62204676" w:history="1">
        <w:r w:rsidRPr="00B02FA8">
          <w:rPr>
            <w:rStyle w:val="Collegamentoipertestuale"/>
            <w:noProof/>
            <w:position w:val="4"/>
          </w:rPr>
          <w:t>Os 14,2-10; Sal 80; Mc 12,28b-34</w:t>
        </w:r>
        <w:r>
          <w:rPr>
            <w:noProof/>
            <w:webHidden/>
          </w:rPr>
          <w:tab/>
        </w:r>
        <w:r>
          <w:rPr>
            <w:noProof/>
            <w:webHidden/>
          </w:rPr>
          <w:fldChar w:fldCharType="begin"/>
        </w:r>
        <w:r>
          <w:rPr>
            <w:noProof/>
            <w:webHidden/>
          </w:rPr>
          <w:instrText xml:space="preserve"> PAGEREF _Toc62204676 \h </w:instrText>
        </w:r>
        <w:r>
          <w:rPr>
            <w:noProof/>
            <w:webHidden/>
          </w:rPr>
        </w:r>
        <w:r>
          <w:rPr>
            <w:noProof/>
            <w:webHidden/>
          </w:rPr>
          <w:fldChar w:fldCharType="separate"/>
        </w:r>
        <w:r>
          <w:rPr>
            <w:noProof/>
            <w:webHidden/>
          </w:rPr>
          <w:t>95</w:t>
        </w:r>
        <w:r>
          <w:rPr>
            <w:noProof/>
            <w:webHidden/>
          </w:rPr>
          <w:fldChar w:fldCharType="end"/>
        </w:r>
      </w:hyperlink>
    </w:p>
    <w:p w14:paraId="18CF6E61" w14:textId="77777777" w:rsidR="002721C7" w:rsidRPr="00F148CE" w:rsidRDefault="002721C7">
      <w:pPr>
        <w:pStyle w:val="Sommario3"/>
        <w:tabs>
          <w:tab w:val="right" w:leader="dot" w:pos="8494"/>
        </w:tabs>
        <w:rPr>
          <w:rFonts w:ascii="Calibri" w:hAnsi="Calibri"/>
          <w:noProof/>
          <w:sz w:val="22"/>
          <w:szCs w:val="22"/>
        </w:rPr>
      </w:pPr>
      <w:hyperlink w:anchor="_Toc62204677" w:history="1">
        <w:r w:rsidRPr="00B02FA8">
          <w:rPr>
            <w:rStyle w:val="Collegamentoipertestuale"/>
            <w:noProof/>
          </w:rPr>
          <w:t>9 MARZO</w:t>
        </w:r>
        <w:r>
          <w:rPr>
            <w:noProof/>
            <w:webHidden/>
          </w:rPr>
          <w:tab/>
        </w:r>
        <w:r>
          <w:rPr>
            <w:noProof/>
            <w:webHidden/>
          </w:rPr>
          <w:fldChar w:fldCharType="begin"/>
        </w:r>
        <w:r>
          <w:rPr>
            <w:noProof/>
            <w:webHidden/>
          </w:rPr>
          <w:instrText xml:space="preserve"> PAGEREF _Toc62204677 \h </w:instrText>
        </w:r>
        <w:r>
          <w:rPr>
            <w:noProof/>
            <w:webHidden/>
          </w:rPr>
        </w:r>
        <w:r>
          <w:rPr>
            <w:noProof/>
            <w:webHidden/>
          </w:rPr>
          <w:fldChar w:fldCharType="separate"/>
        </w:r>
        <w:r>
          <w:rPr>
            <w:noProof/>
            <w:webHidden/>
          </w:rPr>
          <w:t>95</w:t>
        </w:r>
        <w:r>
          <w:rPr>
            <w:noProof/>
            <w:webHidden/>
          </w:rPr>
          <w:fldChar w:fldCharType="end"/>
        </w:r>
      </w:hyperlink>
    </w:p>
    <w:p w14:paraId="68CA4BAA" w14:textId="77777777" w:rsidR="002721C7" w:rsidRPr="00F148CE" w:rsidRDefault="002721C7">
      <w:pPr>
        <w:pStyle w:val="Sommario1"/>
        <w:tabs>
          <w:tab w:val="right" w:leader="dot" w:pos="8494"/>
        </w:tabs>
        <w:rPr>
          <w:rFonts w:ascii="Calibri" w:hAnsi="Calibri"/>
          <w:noProof/>
          <w:sz w:val="22"/>
          <w:szCs w:val="22"/>
        </w:rPr>
      </w:pPr>
      <w:hyperlink w:anchor="_Toc62204678" w:history="1">
        <w:r w:rsidRPr="00B02FA8">
          <w:rPr>
            <w:rStyle w:val="Collegamentoipertestuale"/>
            <w:noProof/>
          </w:rPr>
          <w:t>VOGLIO L’AMORE E NON IL SACRIFICIO</w:t>
        </w:r>
        <w:r>
          <w:rPr>
            <w:noProof/>
            <w:webHidden/>
          </w:rPr>
          <w:tab/>
        </w:r>
        <w:r>
          <w:rPr>
            <w:noProof/>
            <w:webHidden/>
          </w:rPr>
          <w:fldChar w:fldCharType="begin"/>
        </w:r>
        <w:r>
          <w:rPr>
            <w:noProof/>
            <w:webHidden/>
          </w:rPr>
          <w:instrText xml:space="preserve"> PAGEREF _Toc62204678 \h </w:instrText>
        </w:r>
        <w:r>
          <w:rPr>
            <w:noProof/>
            <w:webHidden/>
          </w:rPr>
        </w:r>
        <w:r>
          <w:rPr>
            <w:noProof/>
            <w:webHidden/>
          </w:rPr>
          <w:fldChar w:fldCharType="separate"/>
        </w:r>
        <w:r>
          <w:rPr>
            <w:noProof/>
            <w:webHidden/>
          </w:rPr>
          <w:t>96</w:t>
        </w:r>
        <w:r>
          <w:rPr>
            <w:noProof/>
            <w:webHidden/>
          </w:rPr>
          <w:fldChar w:fldCharType="end"/>
        </w:r>
      </w:hyperlink>
    </w:p>
    <w:p w14:paraId="33C5B417" w14:textId="77777777" w:rsidR="002721C7" w:rsidRPr="00F148CE" w:rsidRDefault="002721C7">
      <w:pPr>
        <w:pStyle w:val="Sommario1"/>
        <w:tabs>
          <w:tab w:val="right" w:leader="dot" w:pos="8494"/>
        </w:tabs>
        <w:rPr>
          <w:rFonts w:ascii="Calibri" w:hAnsi="Calibri"/>
          <w:noProof/>
          <w:sz w:val="22"/>
          <w:szCs w:val="22"/>
        </w:rPr>
      </w:pPr>
      <w:hyperlink w:anchor="_Toc62204679" w:history="1">
        <w:r w:rsidRPr="00B02FA8">
          <w:rPr>
            <w:rStyle w:val="Collegamentoipertestuale"/>
            <w:noProof/>
            <w:position w:val="4"/>
          </w:rPr>
          <w:t>Os 6,1-6; Sal 50; Lc 18,9-14</w:t>
        </w:r>
        <w:r>
          <w:rPr>
            <w:noProof/>
            <w:webHidden/>
          </w:rPr>
          <w:tab/>
        </w:r>
        <w:r>
          <w:rPr>
            <w:noProof/>
            <w:webHidden/>
          </w:rPr>
          <w:fldChar w:fldCharType="begin"/>
        </w:r>
        <w:r>
          <w:rPr>
            <w:noProof/>
            <w:webHidden/>
          </w:rPr>
          <w:instrText xml:space="preserve"> PAGEREF _Toc62204679 \h </w:instrText>
        </w:r>
        <w:r>
          <w:rPr>
            <w:noProof/>
            <w:webHidden/>
          </w:rPr>
        </w:r>
        <w:r>
          <w:rPr>
            <w:noProof/>
            <w:webHidden/>
          </w:rPr>
          <w:fldChar w:fldCharType="separate"/>
        </w:r>
        <w:r>
          <w:rPr>
            <w:noProof/>
            <w:webHidden/>
          </w:rPr>
          <w:t>96</w:t>
        </w:r>
        <w:r>
          <w:rPr>
            <w:noProof/>
            <w:webHidden/>
          </w:rPr>
          <w:fldChar w:fldCharType="end"/>
        </w:r>
      </w:hyperlink>
    </w:p>
    <w:p w14:paraId="429AAF72" w14:textId="77777777" w:rsidR="002721C7" w:rsidRPr="00F148CE" w:rsidRDefault="002721C7">
      <w:pPr>
        <w:pStyle w:val="Sommario3"/>
        <w:tabs>
          <w:tab w:val="right" w:leader="dot" w:pos="8494"/>
        </w:tabs>
        <w:rPr>
          <w:rFonts w:ascii="Calibri" w:hAnsi="Calibri"/>
          <w:noProof/>
          <w:sz w:val="22"/>
          <w:szCs w:val="22"/>
        </w:rPr>
      </w:pPr>
      <w:hyperlink w:anchor="_Toc62204680" w:history="1">
        <w:r w:rsidRPr="00B02FA8">
          <w:rPr>
            <w:rStyle w:val="Collegamentoipertestuale"/>
            <w:noProof/>
          </w:rPr>
          <w:t>10 MARZO</w:t>
        </w:r>
        <w:r>
          <w:rPr>
            <w:noProof/>
            <w:webHidden/>
          </w:rPr>
          <w:tab/>
        </w:r>
        <w:r>
          <w:rPr>
            <w:noProof/>
            <w:webHidden/>
          </w:rPr>
          <w:fldChar w:fldCharType="begin"/>
        </w:r>
        <w:r>
          <w:rPr>
            <w:noProof/>
            <w:webHidden/>
          </w:rPr>
          <w:instrText xml:space="preserve"> PAGEREF _Toc62204680 \h </w:instrText>
        </w:r>
        <w:r>
          <w:rPr>
            <w:noProof/>
            <w:webHidden/>
          </w:rPr>
        </w:r>
        <w:r>
          <w:rPr>
            <w:noProof/>
            <w:webHidden/>
          </w:rPr>
          <w:fldChar w:fldCharType="separate"/>
        </w:r>
        <w:r>
          <w:rPr>
            <w:noProof/>
            <w:webHidden/>
          </w:rPr>
          <w:t>96</w:t>
        </w:r>
        <w:r>
          <w:rPr>
            <w:noProof/>
            <w:webHidden/>
          </w:rPr>
          <w:fldChar w:fldCharType="end"/>
        </w:r>
      </w:hyperlink>
    </w:p>
    <w:p w14:paraId="43498121" w14:textId="77777777" w:rsidR="002721C7" w:rsidRPr="00F148CE" w:rsidRDefault="002721C7">
      <w:pPr>
        <w:pStyle w:val="Sommario2"/>
        <w:tabs>
          <w:tab w:val="right" w:leader="dot" w:pos="8494"/>
        </w:tabs>
        <w:rPr>
          <w:rFonts w:ascii="Calibri" w:hAnsi="Calibri"/>
          <w:noProof/>
          <w:sz w:val="22"/>
          <w:szCs w:val="22"/>
        </w:rPr>
      </w:pPr>
      <w:hyperlink w:anchor="_Toc62204681" w:history="1">
        <w:r w:rsidRPr="00B02FA8">
          <w:rPr>
            <w:rStyle w:val="Collegamentoipertestuale"/>
            <w:noProof/>
          </w:rPr>
          <w:t>SECONDA DECADE DI MARZO</w:t>
        </w:r>
        <w:r>
          <w:rPr>
            <w:noProof/>
            <w:webHidden/>
          </w:rPr>
          <w:tab/>
        </w:r>
        <w:r>
          <w:rPr>
            <w:noProof/>
            <w:webHidden/>
          </w:rPr>
          <w:fldChar w:fldCharType="begin"/>
        </w:r>
        <w:r>
          <w:rPr>
            <w:noProof/>
            <w:webHidden/>
          </w:rPr>
          <w:instrText xml:space="preserve"> PAGEREF _Toc62204681 \h </w:instrText>
        </w:r>
        <w:r>
          <w:rPr>
            <w:noProof/>
            <w:webHidden/>
          </w:rPr>
        </w:r>
        <w:r>
          <w:rPr>
            <w:noProof/>
            <w:webHidden/>
          </w:rPr>
          <w:fldChar w:fldCharType="separate"/>
        </w:r>
        <w:r>
          <w:rPr>
            <w:noProof/>
            <w:webHidden/>
          </w:rPr>
          <w:t>97</w:t>
        </w:r>
        <w:r>
          <w:rPr>
            <w:noProof/>
            <w:webHidden/>
          </w:rPr>
          <w:fldChar w:fldCharType="end"/>
        </w:r>
      </w:hyperlink>
    </w:p>
    <w:p w14:paraId="75EBAB39" w14:textId="77777777" w:rsidR="002721C7" w:rsidRPr="00F148CE" w:rsidRDefault="002721C7">
      <w:pPr>
        <w:pStyle w:val="Sommario1"/>
        <w:tabs>
          <w:tab w:val="right" w:leader="dot" w:pos="8494"/>
        </w:tabs>
        <w:rPr>
          <w:rFonts w:ascii="Calibri" w:hAnsi="Calibri"/>
          <w:noProof/>
          <w:sz w:val="22"/>
          <w:szCs w:val="22"/>
        </w:rPr>
      </w:pPr>
      <w:hyperlink w:anchor="_Toc62204682" w:history="1">
        <w:r w:rsidRPr="00B02FA8">
          <w:rPr>
            <w:rStyle w:val="Collegamentoipertestuale"/>
            <w:noProof/>
          </w:rPr>
          <w:t>DISPREZZARONO LE SUE PAROLE</w:t>
        </w:r>
        <w:r>
          <w:rPr>
            <w:noProof/>
            <w:webHidden/>
          </w:rPr>
          <w:tab/>
        </w:r>
        <w:r>
          <w:rPr>
            <w:noProof/>
            <w:webHidden/>
          </w:rPr>
          <w:fldChar w:fldCharType="begin"/>
        </w:r>
        <w:r>
          <w:rPr>
            <w:noProof/>
            <w:webHidden/>
          </w:rPr>
          <w:instrText xml:space="preserve"> PAGEREF _Toc62204682 \h </w:instrText>
        </w:r>
        <w:r>
          <w:rPr>
            <w:noProof/>
            <w:webHidden/>
          </w:rPr>
        </w:r>
        <w:r>
          <w:rPr>
            <w:noProof/>
            <w:webHidden/>
          </w:rPr>
          <w:fldChar w:fldCharType="separate"/>
        </w:r>
        <w:r>
          <w:rPr>
            <w:noProof/>
            <w:webHidden/>
          </w:rPr>
          <w:t>99</w:t>
        </w:r>
        <w:r>
          <w:rPr>
            <w:noProof/>
            <w:webHidden/>
          </w:rPr>
          <w:fldChar w:fldCharType="end"/>
        </w:r>
      </w:hyperlink>
    </w:p>
    <w:p w14:paraId="6D149A8C" w14:textId="77777777" w:rsidR="002721C7" w:rsidRPr="00F148CE" w:rsidRDefault="002721C7">
      <w:pPr>
        <w:pStyle w:val="Sommario1"/>
        <w:tabs>
          <w:tab w:val="right" w:leader="dot" w:pos="8494"/>
        </w:tabs>
        <w:rPr>
          <w:rFonts w:ascii="Calibri" w:hAnsi="Calibri"/>
          <w:noProof/>
          <w:sz w:val="22"/>
          <w:szCs w:val="22"/>
        </w:rPr>
      </w:pPr>
      <w:hyperlink w:anchor="_Toc62204683" w:history="1">
        <w:r w:rsidRPr="00B02FA8">
          <w:rPr>
            <w:rStyle w:val="Collegamentoipertestuale"/>
            <w:noProof/>
            <w:position w:val="4"/>
          </w:rPr>
          <w:t>2 Cr 36,14-16.19-23; Sal 136; Ef 2,4-10; Gv 3,14-21</w:t>
        </w:r>
        <w:r>
          <w:rPr>
            <w:noProof/>
            <w:webHidden/>
          </w:rPr>
          <w:tab/>
        </w:r>
        <w:r>
          <w:rPr>
            <w:noProof/>
            <w:webHidden/>
          </w:rPr>
          <w:fldChar w:fldCharType="begin"/>
        </w:r>
        <w:r>
          <w:rPr>
            <w:noProof/>
            <w:webHidden/>
          </w:rPr>
          <w:instrText xml:space="preserve"> PAGEREF _Toc62204683 \h </w:instrText>
        </w:r>
        <w:r>
          <w:rPr>
            <w:noProof/>
            <w:webHidden/>
          </w:rPr>
        </w:r>
        <w:r>
          <w:rPr>
            <w:noProof/>
            <w:webHidden/>
          </w:rPr>
          <w:fldChar w:fldCharType="separate"/>
        </w:r>
        <w:r>
          <w:rPr>
            <w:noProof/>
            <w:webHidden/>
          </w:rPr>
          <w:t>99</w:t>
        </w:r>
        <w:r>
          <w:rPr>
            <w:noProof/>
            <w:webHidden/>
          </w:rPr>
          <w:fldChar w:fldCharType="end"/>
        </w:r>
      </w:hyperlink>
    </w:p>
    <w:p w14:paraId="4A79DBFA" w14:textId="77777777" w:rsidR="002721C7" w:rsidRPr="00F148CE" w:rsidRDefault="002721C7">
      <w:pPr>
        <w:pStyle w:val="Sommario3"/>
        <w:tabs>
          <w:tab w:val="right" w:leader="dot" w:pos="8494"/>
        </w:tabs>
        <w:rPr>
          <w:rFonts w:ascii="Calibri" w:hAnsi="Calibri"/>
          <w:noProof/>
          <w:sz w:val="22"/>
          <w:szCs w:val="22"/>
        </w:rPr>
      </w:pPr>
      <w:hyperlink w:anchor="_Toc62204684" w:history="1">
        <w:r w:rsidRPr="00B02FA8">
          <w:rPr>
            <w:rStyle w:val="Collegamentoipertestuale"/>
            <w:noProof/>
          </w:rPr>
          <w:t xml:space="preserve">11 MARZO – </w:t>
        </w:r>
        <w:r w:rsidRPr="00B02FA8">
          <w:rPr>
            <w:rStyle w:val="Collegamentoipertestuale"/>
            <w:rFonts w:eastAsia="Calibri"/>
            <w:noProof/>
            <w:lang w:eastAsia="en-US"/>
          </w:rPr>
          <w:t xml:space="preserve"> IV DOMENICA DI QUARESIMA –  B</w:t>
        </w:r>
        <w:r>
          <w:rPr>
            <w:noProof/>
            <w:webHidden/>
          </w:rPr>
          <w:tab/>
        </w:r>
        <w:r>
          <w:rPr>
            <w:noProof/>
            <w:webHidden/>
          </w:rPr>
          <w:fldChar w:fldCharType="begin"/>
        </w:r>
        <w:r>
          <w:rPr>
            <w:noProof/>
            <w:webHidden/>
          </w:rPr>
          <w:instrText xml:space="preserve"> PAGEREF _Toc62204684 \h </w:instrText>
        </w:r>
        <w:r>
          <w:rPr>
            <w:noProof/>
            <w:webHidden/>
          </w:rPr>
        </w:r>
        <w:r>
          <w:rPr>
            <w:noProof/>
            <w:webHidden/>
          </w:rPr>
          <w:fldChar w:fldCharType="separate"/>
        </w:r>
        <w:r>
          <w:rPr>
            <w:noProof/>
            <w:webHidden/>
          </w:rPr>
          <w:t>99</w:t>
        </w:r>
        <w:r>
          <w:rPr>
            <w:noProof/>
            <w:webHidden/>
          </w:rPr>
          <w:fldChar w:fldCharType="end"/>
        </w:r>
      </w:hyperlink>
    </w:p>
    <w:p w14:paraId="3FF8EE0C" w14:textId="77777777" w:rsidR="002721C7" w:rsidRPr="00F148CE" w:rsidRDefault="002721C7">
      <w:pPr>
        <w:pStyle w:val="Sommario1"/>
        <w:tabs>
          <w:tab w:val="right" w:leader="dot" w:pos="8494"/>
        </w:tabs>
        <w:rPr>
          <w:rFonts w:ascii="Calibri" w:hAnsi="Calibri"/>
          <w:noProof/>
          <w:sz w:val="22"/>
          <w:szCs w:val="22"/>
        </w:rPr>
      </w:pPr>
      <w:hyperlink w:anchor="_Toc62204685" w:history="1">
        <w:r w:rsidRPr="00B02FA8">
          <w:rPr>
            <w:rStyle w:val="Collegamentoipertestuale"/>
            <w:noProof/>
          </w:rPr>
          <w:t>NON SI RICORDERÀ PIÙ IL PASSATO</w:t>
        </w:r>
        <w:r>
          <w:rPr>
            <w:noProof/>
            <w:webHidden/>
          </w:rPr>
          <w:tab/>
        </w:r>
        <w:r>
          <w:rPr>
            <w:noProof/>
            <w:webHidden/>
          </w:rPr>
          <w:fldChar w:fldCharType="begin"/>
        </w:r>
        <w:r>
          <w:rPr>
            <w:noProof/>
            <w:webHidden/>
          </w:rPr>
          <w:instrText xml:space="preserve"> PAGEREF _Toc62204685 \h </w:instrText>
        </w:r>
        <w:r>
          <w:rPr>
            <w:noProof/>
            <w:webHidden/>
          </w:rPr>
        </w:r>
        <w:r>
          <w:rPr>
            <w:noProof/>
            <w:webHidden/>
          </w:rPr>
          <w:fldChar w:fldCharType="separate"/>
        </w:r>
        <w:r>
          <w:rPr>
            <w:noProof/>
            <w:webHidden/>
          </w:rPr>
          <w:t>100</w:t>
        </w:r>
        <w:r>
          <w:rPr>
            <w:noProof/>
            <w:webHidden/>
          </w:rPr>
          <w:fldChar w:fldCharType="end"/>
        </w:r>
      </w:hyperlink>
    </w:p>
    <w:p w14:paraId="4BD10F3C" w14:textId="77777777" w:rsidR="002721C7" w:rsidRPr="00F148CE" w:rsidRDefault="002721C7">
      <w:pPr>
        <w:pStyle w:val="Sommario1"/>
        <w:tabs>
          <w:tab w:val="right" w:leader="dot" w:pos="8494"/>
        </w:tabs>
        <w:rPr>
          <w:rFonts w:ascii="Calibri" w:hAnsi="Calibri"/>
          <w:noProof/>
          <w:sz w:val="22"/>
          <w:szCs w:val="22"/>
        </w:rPr>
      </w:pPr>
      <w:hyperlink w:anchor="_Toc62204686" w:history="1">
        <w:r w:rsidRPr="00B02FA8">
          <w:rPr>
            <w:rStyle w:val="Collegamentoipertestuale"/>
            <w:noProof/>
            <w:position w:val="4"/>
          </w:rPr>
          <w:t>Is 65,17-21; Sal 29; Gv 4,43-54</w:t>
        </w:r>
        <w:r>
          <w:rPr>
            <w:noProof/>
            <w:webHidden/>
          </w:rPr>
          <w:tab/>
        </w:r>
        <w:r>
          <w:rPr>
            <w:noProof/>
            <w:webHidden/>
          </w:rPr>
          <w:fldChar w:fldCharType="begin"/>
        </w:r>
        <w:r>
          <w:rPr>
            <w:noProof/>
            <w:webHidden/>
          </w:rPr>
          <w:instrText xml:space="preserve"> PAGEREF _Toc62204686 \h </w:instrText>
        </w:r>
        <w:r>
          <w:rPr>
            <w:noProof/>
            <w:webHidden/>
          </w:rPr>
        </w:r>
        <w:r>
          <w:rPr>
            <w:noProof/>
            <w:webHidden/>
          </w:rPr>
          <w:fldChar w:fldCharType="separate"/>
        </w:r>
        <w:r>
          <w:rPr>
            <w:noProof/>
            <w:webHidden/>
          </w:rPr>
          <w:t>100</w:t>
        </w:r>
        <w:r>
          <w:rPr>
            <w:noProof/>
            <w:webHidden/>
          </w:rPr>
          <w:fldChar w:fldCharType="end"/>
        </w:r>
      </w:hyperlink>
    </w:p>
    <w:p w14:paraId="2E425893" w14:textId="77777777" w:rsidR="002721C7" w:rsidRPr="00F148CE" w:rsidRDefault="002721C7">
      <w:pPr>
        <w:pStyle w:val="Sommario3"/>
        <w:tabs>
          <w:tab w:val="right" w:leader="dot" w:pos="8494"/>
        </w:tabs>
        <w:rPr>
          <w:rFonts w:ascii="Calibri" w:hAnsi="Calibri"/>
          <w:noProof/>
          <w:sz w:val="22"/>
          <w:szCs w:val="22"/>
        </w:rPr>
      </w:pPr>
      <w:hyperlink w:anchor="_Toc62204687" w:history="1">
        <w:r w:rsidRPr="00B02FA8">
          <w:rPr>
            <w:rStyle w:val="Collegamentoipertestuale"/>
            <w:noProof/>
          </w:rPr>
          <w:t>12 MARZO</w:t>
        </w:r>
        <w:r>
          <w:rPr>
            <w:noProof/>
            <w:webHidden/>
          </w:rPr>
          <w:tab/>
        </w:r>
        <w:r>
          <w:rPr>
            <w:noProof/>
            <w:webHidden/>
          </w:rPr>
          <w:fldChar w:fldCharType="begin"/>
        </w:r>
        <w:r>
          <w:rPr>
            <w:noProof/>
            <w:webHidden/>
          </w:rPr>
          <w:instrText xml:space="preserve"> PAGEREF _Toc62204687 \h </w:instrText>
        </w:r>
        <w:r>
          <w:rPr>
            <w:noProof/>
            <w:webHidden/>
          </w:rPr>
        </w:r>
        <w:r>
          <w:rPr>
            <w:noProof/>
            <w:webHidden/>
          </w:rPr>
          <w:fldChar w:fldCharType="separate"/>
        </w:r>
        <w:r>
          <w:rPr>
            <w:noProof/>
            <w:webHidden/>
          </w:rPr>
          <w:t>100</w:t>
        </w:r>
        <w:r>
          <w:rPr>
            <w:noProof/>
            <w:webHidden/>
          </w:rPr>
          <w:fldChar w:fldCharType="end"/>
        </w:r>
      </w:hyperlink>
    </w:p>
    <w:p w14:paraId="424CC8D5" w14:textId="77777777" w:rsidR="002721C7" w:rsidRPr="00F148CE" w:rsidRDefault="002721C7">
      <w:pPr>
        <w:pStyle w:val="Sommario1"/>
        <w:tabs>
          <w:tab w:val="right" w:leader="dot" w:pos="8494"/>
        </w:tabs>
        <w:rPr>
          <w:rFonts w:ascii="Calibri" w:hAnsi="Calibri"/>
          <w:noProof/>
          <w:sz w:val="22"/>
          <w:szCs w:val="22"/>
        </w:rPr>
      </w:pPr>
      <w:hyperlink w:anchor="_Toc62204688" w:history="1">
        <w:r w:rsidRPr="00B02FA8">
          <w:rPr>
            <w:rStyle w:val="Collegamentoipertestuale"/>
            <w:noProof/>
          </w:rPr>
          <w:t>LÀ DOVE GIUNGERÀ IL TORRENTE TUTTO RIVIVRÀ</w:t>
        </w:r>
        <w:r>
          <w:rPr>
            <w:noProof/>
            <w:webHidden/>
          </w:rPr>
          <w:tab/>
        </w:r>
        <w:r>
          <w:rPr>
            <w:noProof/>
            <w:webHidden/>
          </w:rPr>
          <w:fldChar w:fldCharType="begin"/>
        </w:r>
        <w:r>
          <w:rPr>
            <w:noProof/>
            <w:webHidden/>
          </w:rPr>
          <w:instrText xml:space="preserve"> PAGEREF _Toc62204688 \h </w:instrText>
        </w:r>
        <w:r>
          <w:rPr>
            <w:noProof/>
            <w:webHidden/>
          </w:rPr>
        </w:r>
        <w:r>
          <w:rPr>
            <w:noProof/>
            <w:webHidden/>
          </w:rPr>
          <w:fldChar w:fldCharType="separate"/>
        </w:r>
        <w:r>
          <w:rPr>
            <w:noProof/>
            <w:webHidden/>
          </w:rPr>
          <w:t>101</w:t>
        </w:r>
        <w:r>
          <w:rPr>
            <w:noProof/>
            <w:webHidden/>
          </w:rPr>
          <w:fldChar w:fldCharType="end"/>
        </w:r>
      </w:hyperlink>
    </w:p>
    <w:p w14:paraId="16C16D85" w14:textId="77777777" w:rsidR="002721C7" w:rsidRPr="00F148CE" w:rsidRDefault="002721C7">
      <w:pPr>
        <w:pStyle w:val="Sommario1"/>
        <w:tabs>
          <w:tab w:val="right" w:leader="dot" w:pos="8494"/>
        </w:tabs>
        <w:rPr>
          <w:rFonts w:ascii="Calibri" w:hAnsi="Calibri"/>
          <w:noProof/>
          <w:sz w:val="22"/>
          <w:szCs w:val="22"/>
        </w:rPr>
      </w:pPr>
      <w:hyperlink w:anchor="_Toc62204689" w:history="1">
        <w:r w:rsidRPr="00B02FA8">
          <w:rPr>
            <w:rStyle w:val="Collegamentoipertestuale"/>
            <w:noProof/>
            <w:position w:val="4"/>
          </w:rPr>
          <w:t>Ez 47,1-9.12; Sal 45; Gv 5,1-3.5-16</w:t>
        </w:r>
        <w:r>
          <w:rPr>
            <w:noProof/>
            <w:webHidden/>
          </w:rPr>
          <w:tab/>
        </w:r>
        <w:r>
          <w:rPr>
            <w:noProof/>
            <w:webHidden/>
          </w:rPr>
          <w:fldChar w:fldCharType="begin"/>
        </w:r>
        <w:r>
          <w:rPr>
            <w:noProof/>
            <w:webHidden/>
          </w:rPr>
          <w:instrText xml:space="preserve"> PAGEREF _Toc62204689 \h </w:instrText>
        </w:r>
        <w:r>
          <w:rPr>
            <w:noProof/>
            <w:webHidden/>
          </w:rPr>
        </w:r>
        <w:r>
          <w:rPr>
            <w:noProof/>
            <w:webHidden/>
          </w:rPr>
          <w:fldChar w:fldCharType="separate"/>
        </w:r>
        <w:r>
          <w:rPr>
            <w:noProof/>
            <w:webHidden/>
          </w:rPr>
          <w:t>101</w:t>
        </w:r>
        <w:r>
          <w:rPr>
            <w:noProof/>
            <w:webHidden/>
          </w:rPr>
          <w:fldChar w:fldCharType="end"/>
        </w:r>
      </w:hyperlink>
    </w:p>
    <w:p w14:paraId="15934E80" w14:textId="77777777" w:rsidR="002721C7" w:rsidRPr="00F148CE" w:rsidRDefault="002721C7">
      <w:pPr>
        <w:pStyle w:val="Sommario3"/>
        <w:tabs>
          <w:tab w:val="right" w:leader="dot" w:pos="8494"/>
        </w:tabs>
        <w:rPr>
          <w:rFonts w:ascii="Calibri" w:hAnsi="Calibri"/>
          <w:noProof/>
          <w:sz w:val="22"/>
          <w:szCs w:val="22"/>
        </w:rPr>
      </w:pPr>
      <w:hyperlink w:anchor="_Toc62204690" w:history="1">
        <w:r w:rsidRPr="00B02FA8">
          <w:rPr>
            <w:rStyle w:val="Collegamentoipertestuale"/>
            <w:noProof/>
          </w:rPr>
          <w:t>13 MARZO</w:t>
        </w:r>
        <w:r>
          <w:rPr>
            <w:noProof/>
            <w:webHidden/>
          </w:rPr>
          <w:tab/>
        </w:r>
        <w:r>
          <w:rPr>
            <w:noProof/>
            <w:webHidden/>
          </w:rPr>
          <w:fldChar w:fldCharType="begin"/>
        </w:r>
        <w:r>
          <w:rPr>
            <w:noProof/>
            <w:webHidden/>
          </w:rPr>
          <w:instrText xml:space="preserve"> PAGEREF _Toc62204690 \h </w:instrText>
        </w:r>
        <w:r>
          <w:rPr>
            <w:noProof/>
            <w:webHidden/>
          </w:rPr>
        </w:r>
        <w:r>
          <w:rPr>
            <w:noProof/>
            <w:webHidden/>
          </w:rPr>
          <w:fldChar w:fldCharType="separate"/>
        </w:r>
        <w:r>
          <w:rPr>
            <w:noProof/>
            <w:webHidden/>
          </w:rPr>
          <w:t>101</w:t>
        </w:r>
        <w:r>
          <w:rPr>
            <w:noProof/>
            <w:webHidden/>
          </w:rPr>
          <w:fldChar w:fldCharType="end"/>
        </w:r>
      </w:hyperlink>
    </w:p>
    <w:p w14:paraId="4F374D68" w14:textId="77777777" w:rsidR="002721C7" w:rsidRPr="00F148CE" w:rsidRDefault="002721C7">
      <w:pPr>
        <w:pStyle w:val="Sommario1"/>
        <w:tabs>
          <w:tab w:val="right" w:leader="dot" w:pos="8494"/>
        </w:tabs>
        <w:rPr>
          <w:rFonts w:ascii="Calibri" w:hAnsi="Calibri"/>
          <w:noProof/>
          <w:sz w:val="22"/>
          <w:szCs w:val="22"/>
        </w:rPr>
      </w:pPr>
      <w:hyperlink w:anchor="_Toc62204691" w:history="1">
        <w:r w:rsidRPr="00B02FA8">
          <w:rPr>
            <w:rStyle w:val="Collegamentoipertestuale"/>
            <w:noProof/>
          </w:rPr>
          <w:t>NEL GIORNO DELLA SALVEZZA TI HO AIUTATO</w:t>
        </w:r>
        <w:r>
          <w:rPr>
            <w:noProof/>
            <w:webHidden/>
          </w:rPr>
          <w:tab/>
        </w:r>
        <w:r>
          <w:rPr>
            <w:noProof/>
            <w:webHidden/>
          </w:rPr>
          <w:fldChar w:fldCharType="begin"/>
        </w:r>
        <w:r>
          <w:rPr>
            <w:noProof/>
            <w:webHidden/>
          </w:rPr>
          <w:instrText xml:space="preserve"> PAGEREF _Toc62204691 \h </w:instrText>
        </w:r>
        <w:r>
          <w:rPr>
            <w:noProof/>
            <w:webHidden/>
          </w:rPr>
        </w:r>
        <w:r>
          <w:rPr>
            <w:noProof/>
            <w:webHidden/>
          </w:rPr>
          <w:fldChar w:fldCharType="separate"/>
        </w:r>
        <w:r>
          <w:rPr>
            <w:noProof/>
            <w:webHidden/>
          </w:rPr>
          <w:t>102</w:t>
        </w:r>
        <w:r>
          <w:rPr>
            <w:noProof/>
            <w:webHidden/>
          </w:rPr>
          <w:fldChar w:fldCharType="end"/>
        </w:r>
      </w:hyperlink>
    </w:p>
    <w:p w14:paraId="17A15E82" w14:textId="77777777" w:rsidR="002721C7" w:rsidRPr="00F148CE" w:rsidRDefault="002721C7">
      <w:pPr>
        <w:pStyle w:val="Sommario1"/>
        <w:tabs>
          <w:tab w:val="right" w:leader="dot" w:pos="8494"/>
        </w:tabs>
        <w:rPr>
          <w:rFonts w:ascii="Calibri" w:hAnsi="Calibri"/>
          <w:noProof/>
          <w:sz w:val="22"/>
          <w:szCs w:val="22"/>
        </w:rPr>
      </w:pPr>
      <w:hyperlink w:anchor="_Toc62204692" w:history="1">
        <w:r w:rsidRPr="00B02FA8">
          <w:rPr>
            <w:rStyle w:val="Collegamentoipertestuale"/>
            <w:noProof/>
            <w:position w:val="4"/>
          </w:rPr>
          <w:t>Is 49,8-15; Sal 144; Gv 5,17-30</w:t>
        </w:r>
        <w:r>
          <w:rPr>
            <w:noProof/>
            <w:webHidden/>
          </w:rPr>
          <w:tab/>
        </w:r>
        <w:r>
          <w:rPr>
            <w:noProof/>
            <w:webHidden/>
          </w:rPr>
          <w:fldChar w:fldCharType="begin"/>
        </w:r>
        <w:r>
          <w:rPr>
            <w:noProof/>
            <w:webHidden/>
          </w:rPr>
          <w:instrText xml:space="preserve"> PAGEREF _Toc62204692 \h </w:instrText>
        </w:r>
        <w:r>
          <w:rPr>
            <w:noProof/>
            <w:webHidden/>
          </w:rPr>
        </w:r>
        <w:r>
          <w:rPr>
            <w:noProof/>
            <w:webHidden/>
          </w:rPr>
          <w:fldChar w:fldCharType="separate"/>
        </w:r>
        <w:r>
          <w:rPr>
            <w:noProof/>
            <w:webHidden/>
          </w:rPr>
          <w:t>102</w:t>
        </w:r>
        <w:r>
          <w:rPr>
            <w:noProof/>
            <w:webHidden/>
          </w:rPr>
          <w:fldChar w:fldCharType="end"/>
        </w:r>
      </w:hyperlink>
    </w:p>
    <w:p w14:paraId="24B35EE5" w14:textId="77777777" w:rsidR="002721C7" w:rsidRPr="00F148CE" w:rsidRDefault="002721C7">
      <w:pPr>
        <w:pStyle w:val="Sommario3"/>
        <w:tabs>
          <w:tab w:val="right" w:leader="dot" w:pos="8494"/>
        </w:tabs>
        <w:rPr>
          <w:rFonts w:ascii="Calibri" w:hAnsi="Calibri"/>
          <w:noProof/>
          <w:sz w:val="22"/>
          <w:szCs w:val="22"/>
        </w:rPr>
      </w:pPr>
      <w:hyperlink w:anchor="_Toc62204693" w:history="1">
        <w:r w:rsidRPr="00B02FA8">
          <w:rPr>
            <w:rStyle w:val="Collegamentoipertestuale"/>
            <w:noProof/>
          </w:rPr>
          <w:t>14 MARZO</w:t>
        </w:r>
        <w:r>
          <w:rPr>
            <w:noProof/>
            <w:webHidden/>
          </w:rPr>
          <w:tab/>
        </w:r>
        <w:r>
          <w:rPr>
            <w:noProof/>
            <w:webHidden/>
          </w:rPr>
          <w:fldChar w:fldCharType="begin"/>
        </w:r>
        <w:r>
          <w:rPr>
            <w:noProof/>
            <w:webHidden/>
          </w:rPr>
          <w:instrText xml:space="preserve"> PAGEREF _Toc62204693 \h </w:instrText>
        </w:r>
        <w:r>
          <w:rPr>
            <w:noProof/>
            <w:webHidden/>
          </w:rPr>
        </w:r>
        <w:r>
          <w:rPr>
            <w:noProof/>
            <w:webHidden/>
          </w:rPr>
          <w:fldChar w:fldCharType="separate"/>
        </w:r>
        <w:r>
          <w:rPr>
            <w:noProof/>
            <w:webHidden/>
          </w:rPr>
          <w:t>102</w:t>
        </w:r>
        <w:r>
          <w:rPr>
            <w:noProof/>
            <w:webHidden/>
          </w:rPr>
          <w:fldChar w:fldCharType="end"/>
        </w:r>
      </w:hyperlink>
    </w:p>
    <w:p w14:paraId="104C3D7A" w14:textId="77777777" w:rsidR="002721C7" w:rsidRPr="00F148CE" w:rsidRDefault="002721C7">
      <w:pPr>
        <w:pStyle w:val="Sommario1"/>
        <w:tabs>
          <w:tab w:val="right" w:leader="dot" w:pos="8494"/>
        </w:tabs>
        <w:rPr>
          <w:rFonts w:ascii="Calibri" w:hAnsi="Calibri"/>
          <w:noProof/>
          <w:sz w:val="22"/>
          <w:szCs w:val="22"/>
        </w:rPr>
      </w:pPr>
      <w:hyperlink w:anchor="_Toc62204694" w:history="1">
        <w:r w:rsidRPr="00B02FA8">
          <w:rPr>
            <w:rStyle w:val="Collegamentoipertestuale"/>
            <w:noProof/>
          </w:rPr>
          <w:t>RICÒRDATI DI ABRAMO, DI ISACCO, DI ISRAELE</w:t>
        </w:r>
        <w:r>
          <w:rPr>
            <w:noProof/>
            <w:webHidden/>
          </w:rPr>
          <w:tab/>
        </w:r>
        <w:r>
          <w:rPr>
            <w:noProof/>
            <w:webHidden/>
          </w:rPr>
          <w:fldChar w:fldCharType="begin"/>
        </w:r>
        <w:r>
          <w:rPr>
            <w:noProof/>
            <w:webHidden/>
          </w:rPr>
          <w:instrText xml:space="preserve"> PAGEREF _Toc62204694 \h </w:instrText>
        </w:r>
        <w:r>
          <w:rPr>
            <w:noProof/>
            <w:webHidden/>
          </w:rPr>
        </w:r>
        <w:r>
          <w:rPr>
            <w:noProof/>
            <w:webHidden/>
          </w:rPr>
          <w:fldChar w:fldCharType="separate"/>
        </w:r>
        <w:r>
          <w:rPr>
            <w:noProof/>
            <w:webHidden/>
          </w:rPr>
          <w:t>103</w:t>
        </w:r>
        <w:r>
          <w:rPr>
            <w:noProof/>
            <w:webHidden/>
          </w:rPr>
          <w:fldChar w:fldCharType="end"/>
        </w:r>
      </w:hyperlink>
    </w:p>
    <w:p w14:paraId="57DF3355" w14:textId="77777777" w:rsidR="002721C7" w:rsidRPr="00F148CE" w:rsidRDefault="002721C7">
      <w:pPr>
        <w:pStyle w:val="Sommario1"/>
        <w:tabs>
          <w:tab w:val="right" w:leader="dot" w:pos="8494"/>
        </w:tabs>
        <w:rPr>
          <w:rFonts w:ascii="Calibri" w:hAnsi="Calibri"/>
          <w:noProof/>
          <w:sz w:val="22"/>
          <w:szCs w:val="22"/>
        </w:rPr>
      </w:pPr>
      <w:hyperlink w:anchor="_Toc62204695" w:history="1">
        <w:r w:rsidRPr="00B02FA8">
          <w:rPr>
            <w:rStyle w:val="Collegamentoipertestuale"/>
            <w:noProof/>
            <w:position w:val="4"/>
          </w:rPr>
          <w:t>Es 32,7-14; Sal 105; Gv 5,31-47</w:t>
        </w:r>
        <w:r>
          <w:rPr>
            <w:noProof/>
            <w:webHidden/>
          </w:rPr>
          <w:tab/>
        </w:r>
        <w:r>
          <w:rPr>
            <w:noProof/>
            <w:webHidden/>
          </w:rPr>
          <w:fldChar w:fldCharType="begin"/>
        </w:r>
        <w:r>
          <w:rPr>
            <w:noProof/>
            <w:webHidden/>
          </w:rPr>
          <w:instrText xml:space="preserve"> PAGEREF _Toc62204695 \h </w:instrText>
        </w:r>
        <w:r>
          <w:rPr>
            <w:noProof/>
            <w:webHidden/>
          </w:rPr>
        </w:r>
        <w:r>
          <w:rPr>
            <w:noProof/>
            <w:webHidden/>
          </w:rPr>
          <w:fldChar w:fldCharType="separate"/>
        </w:r>
        <w:r>
          <w:rPr>
            <w:noProof/>
            <w:webHidden/>
          </w:rPr>
          <w:t>103</w:t>
        </w:r>
        <w:r>
          <w:rPr>
            <w:noProof/>
            <w:webHidden/>
          </w:rPr>
          <w:fldChar w:fldCharType="end"/>
        </w:r>
      </w:hyperlink>
    </w:p>
    <w:p w14:paraId="28C11EB2" w14:textId="77777777" w:rsidR="002721C7" w:rsidRPr="00F148CE" w:rsidRDefault="002721C7">
      <w:pPr>
        <w:pStyle w:val="Sommario3"/>
        <w:tabs>
          <w:tab w:val="right" w:leader="dot" w:pos="8494"/>
        </w:tabs>
        <w:rPr>
          <w:rFonts w:ascii="Calibri" w:hAnsi="Calibri"/>
          <w:noProof/>
          <w:sz w:val="22"/>
          <w:szCs w:val="22"/>
        </w:rPr>
      </w:pPr>
      <w:hyperlink w:anchor="_Toc62204696" w:history="1">
        <w:r w:rsidRPr="00B02FA8">
          <w:rPr>
            <w:rStyle w:val="Collegamentoipertestuale"/>
            <w:noProof/>
          </w:rPr>
          <w:t>15 MARZO</w:t>
        </w:r>
        <w:r>
          <w:rPr>
            <w:noProof/>
            <w:webHidden/>
          </w:rPr>
          <w:tab/>
        </w:r>
        <w:r>
          <w:rPr>
            <w:noProof/>
            <w:webHidden/>
          </w:rPr>
          <w:fldChar w:fldCharType="begin"/>
        </w:r>
        <w:r>
          <w:rPr>
            <w:noProof/>
            <w:webHidden/>
          </w:rPr>
          <w:instrText xml:space="preserve"> PAGEREF _Toc62204696 \h </w:instrText>
        </w:r>
        <w:r>
          <w:rPr>
            <w:noProof/>
            <w:webHidden/>
          </w:rPr>
        </w:r>
        <w:r>
          <w:rPr>
            <w:noProof/>
            <w:webHidden/>
          </w:rPr>
          <w:fldChar w:fldCharType="separate"/>
        </w:r>
        <w:r>
          <w:rPr>
            <w:noProof/>
            <w:webHidden/>
          </w:rPr>
          <w:t>103</w:t>
        </w:r>
        <w:r>
          <w:rPr>
            <w:noProof/>
            <w:webHidden/>
          </w:rPr>
          <w:fldChar w:fldCharType="end"/>
        </w:r>
      </w:hyperlink>
    </w:p>
    <w:p w14:paraId="13C34BD6" w14:textId="77777777" w:rsidR="002721C7" w:rsidRPr="00F148CE" w:rsidRDefault="002721C7">
      <w:pPr>
        <w:pStyle w:val="Sommario1"/>
        <w:tabs>
          <w:tab w:val="right" w:leader="dot" w:pos="8494"/>
        </w:tabs>
        <w:rPr>
          <w:rFonts w:ascii="Calibri" w:hAnsi="Calibri"/>
          <w:noProof/>
          <w:sz w:val="22"/>
          <w:szCs w:val="22"/>
        </w:rPr>
      </w:pPr>
      <w:hyperlink w:anchor="_Toc62204697" w:history="1">
        <w:r w:rsidRPr="00B02FA8">
          <w:rPr>
            <w:rStyle w:val="Collegamentoipertestuale"/>
            <w:noProof/>
          </w:rPr>
          <w:t>CONDANNIAMOLO A UNA MORTE INFAMANTE</w:t>
        </w:r>
        <w:r>
          <w:rPr>
            <w:noProof/>
            <w:webHidden/>
          </w:rPr>
          <w:tab/>
        </w:r>
        <w:r>
          <w:rPr>
            <w:noProof/>
            <w:webHidden/>
          </w:rPr>
          <w:fldChar w:fldCharType="begin"/>
        </w:r>
        <w:r>
          <w:rPr>
            <w:noProof/>
            <w:webHidden/>
          </w:rPr>
          <w:instrText xml:space="preserve"> PAGEREF _Toc62204697 \h </w:instrText>
        </w:r>
        <w:r>
          <w:rPr>
            <w:noProof/>
            <w:webHidden/>
          </w:rPr>
        </w:r>
        <w:r>
          <w:rPr>
            <w:noProof/>
            <w:webHidden/>
          </w:rPr>
          <w:fldChar w:fldCharType="separate"/>
        </w:r>
        <w:r>
          <w:rPr>
            <w:noProof/>
            <w:webHidden/>
          </w:rPr>
          <w:t>104</w:t>
        </w:r>
        <w:r>
          <w:rPr>
            <w:noProof/>
            <w:webHidden/>
          </w:rPr>
          <w:fldChar w:fldCharType="end"/>
        </w:r>
      </w:hyperlink>
    </w:p>
    <w:p w14:paraId="46411AEC" w14:textId="77777777" w:rsidR="002721C7" w:rsidRPr="00F148CE" w:rsidRDefault="002721C7">
      <w:pPr>
        <w:pStyle w:val="Sommario1"/>
        <w:tabs>
          <w:tab w:val="right" w:leader="dot" w:pos="8494"/>
        </w:tabs>
        <w:rPr>
          <w:rFonts w:ascii="Calibri" w:hAnsi="Calibri"/>
          <w:noProof/>
          <w:sz w:val="22"/>
          <w:szCs w:val="22"/>
        </w:rPr>
      </w:pPr>
      <w:hyperlink w:anchor="_Toc62204698" w:history="1">
        <w:r w:rsidRPr="00B02FA8">
          <w:rPr>
            <w:rStyle w:val="Collegamentoipertestuale"/>
            <w:noProof/>
            <w:position w:val="4"/>
          </w:rPr>
          <w:t>Sap 2,1a.12-22; Sal 33; Gv 7,1-2.10.25-30</w:t>
        </w:r>
        <w:r>
          <w:rPr>
            <w:noProof/>
            <w:webHidden/>
          </w:rPr>
          <w:tab/>
        </w:r>
        <w:r>
          <w:rPr>
            <w:noProof/>
            <w:webHidden/>
          </w:rPr>
          <w:fldChar w:fldCharType="begin"/>
        </w:r>
        <w:r>
          <w:rPr>
            <w:noProof/>
            <w:webHidden/>
          </w:rPr>
          <w:instrText xml:space="preserve"> PAGEREF _Toc62204698 \h </w:instrText>
        </w:r>
        <w:r>
          <w:rPr>
            <w:noProof/>
            <w:webHidden/>
          </w:rPr>
        </w:r>
        <w:r>
          <w:rPr>
            <w:noProof/>
            <w:webHidden/>
          </w:rPr>
          <w:fldChar w:fldCharType="separate"/>
        </w:r>
        <w:r>
          <w:rPr>
            <w:noProof/>
            <w:webHidden/>
          </w:rPr>
          <w:t>104</w:t>
        </w:r>
        <w:r>
          <w:rPr>
            <w:noProof/>
            <w:webHidden/>
          </w:rPr>
          <w:fldChar w:fldCharType="end"/>
        </w:r>
      </w:hyperlink>
    </w:p>
    <w:p w14:paraId="4AB2A2D4" w14:textId="77777777" w:rsidR="002721C7" w:rsidRPr="00F148CE" w:rsidRDefault="002721C7">
      <w:pPr>
        <w:pStyle w:val="Sommario3"/>
        <w:tabs>
          <w:tab w:val="right" w:leader="dot" w:pos="8494"/>
        </w:tabs>
        <w:rPr>
          <w:rFonts w:ascii="Calibri" w:hAnsi="Calibri"/>
          <w:noProof/>
          <w:sz w:val="22"/>
          <w:szCs w:val="22"/>
        </w:rPr>
      </w:pPr>
      <w:hyperlink w:anchor="_Toc62204699" w:history="1">
        <w:r w:rsidRPr="00B02FA8">
          <w:rPr>
            <w:rStyle w:val="Collegamentoipertestuale"/>
            <w:noProof/>
          </w:rPr>
          <w:t>16 MARZO</w:t>
        </w:r>
        <w:r>
          <w:rPr>
            <w:noProof/>
            <w:webHidden/>
          </w:rPr>
          <w:tab/>
        </w:r>
        <w:r>
          <w:rPr>
            <w:noProof/>
            <w:webHidden/>
          </w:rPr>
          <w:fldChar w:fldCharType="begin"/>
        </w:r>
        <w:r>
          <w:rPr>
            <w:noProof/>
            <w:webHidden/>
          </w:rPr>
          <w:instrText xml:space="preserve"> PAGEREF _Toc62204699 \h </w:instrText>
        </w:r>
        <w:r>
          <w:rPr>
            <w:noProof/>
            <w:webHidden/>
          </w:rPr>
        </w:r>
        <w:r>
          <w:rPr>
            <w:noProof/>
            <w:webHidden/>
          </w:rPr>
          <w:fldChar w:fldCharType="separate"/>
        </w:r>
        <w:r>
          <w:rPr>
            <w:noProof/>
            <w:webHidden/>
          </w:rPr>
          <w:t>104</w:t>
        </w:r>
        <w:r>
          <w:rPr>
            <w:noProof/>
            <w:webHidden/>
          </w:rPr>
          <w:fldChar w:fldCharType="end"/>
        </w:r>
      </w:hyperlink>
    </w:p>
    <w:p w14:paraId="421D89B7" w14:textId="77777777" w:rsidR="002721C7" w:rsidRPr="00F148CE" w:rsidRDefault="002721C7">
      <w:pPr>
        <w:pStyle w:val="Sommario1"/>
        <w:tabs>
          <w:tab w:val="right" w:leader="dot" w:pos="8494"/>
        </w:tabs>
        <w:rPr>
          <w:rFonts w:ascii="Calibri" w:hAnsi="Calibri"/>
          <w:noProof/>
          <w:sz w:val="22"/>
          <w:szCs w:val="22"/>
        </w:rPr>
      </w:pPr>
      <w:hyperlink w:anchor="_Toc62204700" w:history="1">
        <w:r w:rsidRPr="00B02FA8">
          <w:rPr>
            <w:rStyle w:val="Collegamentoipertestuale"/>
            <w:noProof/>
          </w:rPr>
          <w:t>STRAPPIAMOLO DALLA TERRA DEI VIVENTI</w:t>
        </w:r>
        <w:r>
          <w:rPr>
            <w:noProof/>
            <w:webHidden/>
          </w:rPr>
          <w:tab/>
        </w:r>
        <w:r>
          <w:rPr>
            <w:noProof/>
            <w:webHidden/>
          </w:rPr>
          <w:fldChar w:fldCharType="begin"/>
        </w:r>
        <w:r>
          <w:rPr>
            <w:noProof/>
            <w:webHidden/>
          </w:rPr>
          <w:instrText xml:space="preserve"> PAGEREF _Toc62204700 \h </w:instrText>
        </w:r>
        <w:r>
          <w:rPr>
            <w:noProof/>
            <w:webHidden/>
          </w:rPr>
        </w:r>
        <w:r>
          <w:rPr>
            <w:noProof/>
            <w:webHidden/>
          </w:rPr>
          <w:fldChar w:fldCharType="separate"/>
        </w:r>
        <w:r>
          <w:rPr>
            <w:noProof/>
            <w:webHidden/>
          </w:rPr>
          <w:t>105</w:t>
        </w:r>
        <w:r>
          <w:rPr>
            <w:noProof/>
            <w:webHidden/>
          </w:rPr>
          <w:fldChar w:fldCharType="end"/>
        </w:r>
      </w:hyperlink>
    </w:p>
    <w:p w14:paraId="0238FE23" w14:textId="77777777" w:rsidR="002721C7" w:rsidRPr="00F148CE" w:rsidRDefault="002721C7">
      <w:pPr>
        <w:pStyle w:val="Sommario1"/>
        <w:tabs>
          <w:tab w:val="right" w:leader="dot" w:pos="8494"/>
        </w:tabs>
        <w:rPr>
          <w:rFonts w:ascii="Calibri" w:hAnsi="Calibri"/>
          <w:noProof/>
          <w:sz w:val="22"/>
          <w:szCs w:val="22"/>
        </w:rPr>
      </w:pPr>
      <w:hyperlink w:anchor="_Toc62204701" w:history="1">
        <w:r w:rsidRPr="00B02FA8">
          <w:rPr>
            <w:rStyle w:val="Collegamentoipertestuale"/>
            <w:noProof/>
            <w:position w:val="4"/>
          </w:rPr>
          <w:t>Ger 11,18-20; Sal 7; Gv 7,40-53</w:t>
        </w:r>
        <w:r>
          <w:rPr>
            <w:noProof/>
            <w:webHidden/>
          </w:rPr>
          <w:tab/>
        </w:r>
        <w:r>
          <w:rPr>
            <w:noProof/>
            <w:webHidden/>
          </w:rPr>
          <w:fldChar w:fldCharType="begin"/>
        </w:r>
        <w:r>
          <w:rPr>
            <w:noProof/>
            <w:webHidden/>
          </w:rPr>
          <w:instrText xml:space="preserve"> PAGEREF _Toc62204701 \h </w:instrText>
        </w:r>
        <w:r>
          <w:rPr>
            <w:noProof/>
            <w:webHidden/>
          </w:rPr>
        </w:r>
        <w:r>
          <w:rPr>
            <w:noProof/>
            <w:webHidden/>
          </w:rPr>
          <w:fldChar w:fldCharType="separate"/>
        </w:r>
        <w:r>
          <w:rPr>
            <w:noProof/>
            <w:webHidden/>
          </w:rPr>
          <w:t>105</w:t>
        </w:r>
        <w:r>
          <w:rPr>
            <w:noProof/>
            <w:webHidden/>
          </w:rPr>
          <w:fldChar w:fldCharType="end"/>
        </w:r>
      </w:hyperlink>
    </w:p>
    <w:p w14:paraId="5F7A3138" w14:textId="77777777" w:rsidR="002721C7" w:rsidRPr="00F148CE" w:rsidRDefault="002721C7">
      <w:pPr>
        <w:pStyle w:val="Sommario3"/>
        <w:tabs>
          <w:tab w:val="right" w:leader="dot" w:pos="8494"/>
        </w:tabs>
        <w:rPr>
          <w:rFonts w:ascii="Calibri" w:hAnsi="Calibri"/>
          <w:noProof/>
          <w:sz w:val="22"/>
          <w:szCs w:val="22"/>
        </w:rPr>
      </w:pPr>
      <w:hyperlink w:anchor="_Toc62204702" w:history="1">
        <w:r w:rsidRPr="00B02FA8">
          <w:rPr>
            <w:rStyle w:val="Collegamentoipertestuale"/>
            <w:noProof/>
          </w:rPr>
          <w:t>17 MARZO</w:t>
        </w:r>
        <w:r>
          <w:rPr>
            <w:noProof/>
            <w:webHidden/>
          </w:rPr>
          <w:tab/>
        </w:r>
        <w:r>
          <w:rPr>
            <w:noProof/>
            <w:webHidden/>
          </w:rPr>
          <w:fldChar w:fldCharType="begin"/>
        </w:r>
        <w:r>
          <w:rPr>
            <w:noProof/>
            <w:webHidden/>
          </w:rPr>
          <w:instrText xml:space="preserve"> PAGEREF _Toc62204702 \h </w:instrText>
        </w:r>
        <w:r>
          <w:rPr>
            <w:noProof/>
            <w:webHidden/>
          </w:rPr>
        </w:r>
        <w:r>
          <w:rPr>
            <w:noProof/>
            <w:webHidden/>
          </w:rPr>
          <w:fldChar w:fldCharType="separate"/>
        </w:r>
        <w:r>
          <w:rPr>
            <w:noProof/>
            <w:webHidden/>
          </w:rPr>
          <w:t>105</w:t>
        </w:r>
        <w:r>
          <w:rPr>
            <w:noProof/>
            <w:webHidden/>
          </w:rPr>
          <w:fldChar w:fldCharType="end"/>
        </w:r>
      </w:hyperlink>
    </w:p>
    <w:p w14:paraId="6DBF2D80" w14:textId="77777777" w:rsidR="002721C7" w:rsidRPr="00F148CE" w:rsidRDefault="002721C7">
      <w:pPr>
        <w:pStyle w:val="Sommario1"/>
        <w:tabs>
          <w:tab w:val="right" w:leader="dot" w:pos="8494"/>
        </w:tabs>
        <w:rPr>
          <w:rFonts w:ascii="Calibri" w:hAnsi="Calibri"/>
          <w:noProof/>
          <w:sz w:val="22"/>
          <w:szCs w:val="22"/>
        </w:rPr>
      </w:pPr>
      <w:hyperlink w:anchor="_Toc62204703" w:history="1">
        <w:r w:rsidRPr="00B02FA8">
          <w:rPr>
            <w:rStyle w:val="Collegamentoipertestuale"/>
            <w:noProof/>
          </w:rPr>
          <w:t>CONCLUDERÒ UN’ALLEANZA NUOVA</w:t>
        </w:r>
        <w:r>
          <w:rPr>
            <w:noProof/>
            <w:webHidden/>
          </w:rPr>
          <w:tab/>
        </w:r>
        <w:r>
          <w:rPr>
            <w:noProof/>
            <w:webHidden/>
          </w:rPr>
          <w:fldChar w:fldCharType="begin"/>
        </w:r>
        <w:r>
          <w:rPr>
            <w:noProof/>
            <w:webHidden/>
          </w:rPr>
          <w:instrText xml:space="preserve"> PAGEREF _Toc62204703 \h </w:instrText>
        </w:r>
        <w:r>
          <w:rPr>
            <w:noProof/>
            <w:webHidden/>
          </w:rPr>
        </w:r>
        <w:r>
          <w:rPr>
            <w:noProof/>
            <w:webHidden/>
          </w:rPr>
          <w:fldChar w:fldCharType="separate"/>
        </w:r>
        <w:r>
          <w:rPr>
            <w:noProof/>
            <w:webHidden/>
          </w:rPr>
          <w:t>106</w:t>
        </w:r>
        <w:r>
          <w:rPr>
            <w:noProof/>
            <w:webHidden/>
          </w:rPr>
          <w:fldChar w:fldCharType="end"/>
        </w:r>
      </w:hyperlink>
    </w:p>
    <w:p w14:paraId="5A417784" w14:textId="77777777" w:rsidR="002721C7" w:rsidRPr="00F148CE" w:rsidRDefault="002721C7">
      <w:pPr>
        <w:pStyle w:val="Sommario1"/>
        <w:tabs>
          <w:tab w:val="right" w:leader="dot" w:pos="8494"/>
        </w:tabs>
        <w:rPr>
          <w:rFonts w:ascii="Calibri" w:hAnsi="Calibri"/>
          <w:noProof/>
          <w:sz w:val="22"/>
          <w:szCs w:val="22"/>
        </w:rPr>
      </w:pPr>
      <w:hyperlink w:anchor="_Toc62204704" w:history="1">
        <w:r w:rsidRPr="00B02FA8">
          <w:rPr>
            <w:rStyle w:val="Collegamentoipertestuale"/>
            <w:noProof/>
            <w:position w:val="4"/>
          </w:rPr>
          <w:t>Ger 31,31-34; Sal 50; Eb 5,7-9; Gv 12,20-33</w:t>
        </w:r>
        <w:r>
          <w:rPr>
            <w:noProof/>
            <w:webHidden/>
          </w:rPr>
          <w:tab/>
        </w:r>
        <w:r>
          <w:rPr>
            <w:noProof/>
            <w:webHidden/>
          </w:rPr>
          <w:fldChar w:fldCharType="begin"/>
        </w:r>
        <w:r>
          <w:rPr>
            <w:noProof/>
            <w:webHidden/>
          </w:rPr>
          <w:instrText xml:space="preserve"> PAGEREF _Toc62204704 \h </w:instrText>
        </w:r>
        <w:r>
          <w:rPr>
            <w:noProof/>
            <w:webHidden/>
          </w:rPr>
        </w:r>
        <w:r>
          <w:rPr>
            <w:noProof/>
            <w:webHidden/>
          </w:rPr>
          <w:fldChar w:fldCharType="separate"/>
        </w:r>
        <w:r>
          <w:rPr>
            <w:noProof/>
            <w:webHidden/>
          </w:rPr>
          <w:t>106</w:t>
        </w:r>
        <w:r>
          <w:rPr>
            <w:noProof/>
            <w:webHidden/>
          </w:rPr>
          <w:fldChar w:fldCharType="end"/>
        </w:r>
      </w:hyperlink>
    </w:p>
    <w:p w14:paraId="1C92F213" w14:textId="77777777" w:rsidR="002721C7" w:rsidRPr="00F148CE" w:rsidRDefault="002721C7">
      <w:pPr>
        <w:pStyle w:val="Sommario3"/>
        <w:tabs>
          <w:tab w:val="right" w:leader="dot" w:pos="8494"/>
        </w:tabs>
        <w:rPr>
          <w:rFonts w:ascii="Calibri" w:hAnsi="Calibri"/>
          <w:noProof/>
          <w:sz w:val="22"/>
          <w:szCs w:val="22"/>
        </w:rPr>
      </w:pPr>
      <w:hyperlink w:anchor="_Toc62204705" w:history="1">
        <w:r w:rsidRPr="00B02FA8">
          <w:rPr>
            <w:rStyle w:val="Collegamentoipertestuale"/>
            <w:noProof/>
          </w:rPr>
          <w:t xml:space="preserve">18 MARZO – </w:t>
        </w:r>
        <w:r w:rsidRPr="00B02FA8">
          <w:rPr>
            <w:rStyle w:val="Collegamentoipertestuale"/>
            <w:rFonts w:eastAsia="Calibri"/>
            <w:noProof/>
            <w:lang w:eastAsia="en-US"/>
          </w:rPr>
          <w:t xml:space="preserve"> V DOMENICA DI QUARESIMA –  B</w:t>
        </w:r>
        <w:r>
          <w:rPr>
            <w:noProof/>
            <w:webHidden/>
          </w:rPr>
          <w:tab/>
        </w:r>
        <w:r>
          <w:rPr>
            <w:noProof/>
            <w:webHidden/>
          </w:rPr>
          <w:fldChar w:fldCharType="begin"/>
        </w:r>
        <w:r>
          <w:rPr>
            <w:noProof/>
            <w:webHidden/>
          </w:rPr>
          <w:instrText xml:space="preserve"> PAGEREF _Toc62204705 \h </w:instrText>
        </w:r>
        <w:r>
          <w:rPr>
            <w:noProof/>
            <w:webHidden/>
          </w:rPr>
        </w:r>
        <w:r>
          <w:rPr>
            <w:noProof/>
            <w:webHidden/>
          </w:rPr>
          <w:fldChar w:fldCharType="separate"/>
        </w:r>
        <w:r>
          <w:rPr>
            <w:noProof/>
            <w:webHidden/>
          </w:rPr>
          <w:t>106</w:t>
        </w:r>
        <w:r>
          <w:rPr>
            <w:noProof/>
            <w:webHidden/>
          </w:rPr>
          <w:fldChar w:fldCharType="end"/>
        </w:r>
      </w:hyperlink>
    </w:p>
    <w:p w14:paraId="4C5D84B0" w14:textId="77777777" w:rsidR="002721C7" w:rsidRPr="00F148CE" w:rsidRDefault="002721C7">
      <w:pPr>
        <w:pStyle w:val="Sommario1"/>
        <w:tabs>
          <w:tab w:val="right" w:leader="dot" w:pos="8494"/>
        </w:tabs>
        <w:rPr>
          <w:rFonts w:ascii="Calibri" w:hAnsi="Calibri"/>
          <w:noProof/>
          <w:sz w:val="22"/>
          <w:szCs w:val="22"/>
        </w:rPr>
      </w:pPr>
      <w:hyperlink w:anchor="_Toc62204706" w:history="1">
        <w:r w:rsidRPr="00B02FA8">
          <w:rPr>
            <w:rStyle w:val="Collegamentoipertestuale"/>
            <w:noProof/>
          </w:rPr>
          <w:t>IL TUO TRONO SARÀ RESO STABILE PER SEMPRE</w:t>
        </w:r>
        <w:r>
          <w:rPr>
            <w:noProof/>
            <w:webHidden/>
          </w:rPr>
          <w:tab/>
        </w:r>
        <w:r>
          <w:rPr>
            <w:noProof/>
            <w:webHidden/>
          </w:rPr>
          <w:fldChar w:fldCharType="begin"/>
        </w:r>
        <w:r>
          <w:rPr>
            <w:noProof/>
            <w:webHidden/>
          </w:rPr>
          <w:instrText xml:space="preserve"> PAGEREF _Toc62204706 \h </w:instrText>
        </w:r>
        <w:r>
          <w:rPr>
            <w:noProof/>
            <w:webHidden/>
          </w:rPr>
        </w:r>
        <w:r>
          <w:rPr>
            <w:noProof/>
            <w:webHidden/>
          </w:rPr>
          <w:fldChar w:fldCharType="separate"/>
        </w:r>
        <w:r>
          <w:rPr>
            <w:noProof/>
            <w:webHidden/>
          </w:rPr>
          <w:t>107</w:t>
        </w:r>
        <w:r>
          <w:rPr>
            <w:noProof/>
            <w:webHidden/>
          </w:rPr>
          <w:fldChar w:fldCharType="end"/>
        </w:r>
      </w:hyperlink>
    </w:p>
    <w:p w14:paraId="3AB84036" w14:textId="77777777" w:rsidR="002721C7" w:rsidRPr="00F148CE" w:rsidRDefault="002721C7">
      <w:pPr>
        <w:pStyle w:val="Sommario1"/>
        <w:tabs>
          <w:tab w:val="right" w:leader="dot" w:pos="8494"/>
        </w:tabs>
        <w:rPr>
          <w:rFonts w:ascii="Calibri" w:hAnsi="Calibri"/>
          <w:noProof/>
          <w:sz w:val="22"/>
          <w:szCs w:val="22"/>
        </w:rPr>
      </w:pPr>
      <w:hyperlink w:anchor="_Toc62204707" w:history="1">
        <w:r w:rsidRPr="00B02FA8">
          <w:rPr>
            <w:rStyle w:val="Collegamentoipertestuale"/>
            <w:noProof/>
            <w:position w:val="4"/>
          </w:rPr>
          <w:t>2 Sam 7,4-5a.12-14.16; Sal 88; Rm 4.13.16-18.22; Mt 1,16.18-21.24a</w:t>
        </w:r>
        <w:r>
          <w:rPr>
            <w:noProof/>
            <w:webHidden/>
          </w:rPr>
          <w:tab/>
        </w:r>
        <w:r>
          <w:rPr>
            <w:noProof/>
            <w:webHidden/>
          </w:rPr>
          <w:fldChar w:fldCharType="begin"/>
        </w:r>
        <w:r>
          <w:rPr>
            <w:noProof/>
            <w:webHidden/>
          </w:rPr>
          <w:instrText xml:space="preserve"> PAGEREF _Toc62204707 \h </w:instrText>
        </w:r>
        <w:r>
          <w:rPr>
            <w:noProof/>
            <w:webHidden/>
          </w:rPr>
        </w:r>
        <w:r>
          <w:rPr>
            <w:noProof/>
            <w:webHidden/>
          </w:rPr>
          <w:fldChar w:fldCharType="separate"/>
        </w:r>
        <w:r>
          <w:rPr>
            <w:noProof/>
            <w:webHidden/>
          </w:rPr>
          <w:t>107</w:t>
        </w:r>
        <w:r>
          <w:rPr>
            <w:noProof/>
            <w:webHidden/>
          </w:rPr>
          <w:fldChar w:fldCharType="end"/>
        </w:r>
      </w:hyperlink>
    </w:p>
    <w:p w14:paraId="49841D26" w14:textId="77777777" w:rsidR="002721C7" w:rsidRPr="00F148CE" w:rsidRDefault="002721C7">
      <w:pPr>
        <w:pStyle w:val="Sommario3"/>
        <w:tabs>
          <w:tab w:val="right" w:leader="dot" w:pos="8494"/>
        </w:tabs>
        <w:rPr>
          <w:rFonts w:ascii="Calibri" w:hAnsi="Calibri"/>
          <w:noProof/>
          <w:sz w:val="22"/>
          <w:szCs w:val="22"/>
        </w:rPr>
      </w:pPr>
      <w:hyperlink w:anchor="_Toc62204708" w:history="1">
        <w:r w:rsidRPr="00B02FA8">
          <w:rPr>
            <w:rStyle w:val="Collegamentoipertestuale"/>
            <w:noProof/>
          </w:rPr>
          <w:t>19 MARZO</w:t>
        </w:r>
        <w:r>
          <w:rPr>
            <w:noProof/>
            <w:webHidden/>
          </w:rPr>
          <w:tab/>
        </w:r>
        <w:r>
          <w:rPr>
            <w:noProof/>
            <w:webHidden/>
          </w:rPr>
          <w:fldChar w:fldCharType="begin"/>
        </w:r>
        <w:r>
          <w:rPr>
            <w:noProof/>
            <w:webHidden/>
          </w:rPr>
          <w:instrText xml:space="preserve"> PAGEREF _Toc62204708 \h </w:instrText>
        </w:r>
        <w:r>
          <w:rPr>
            <w:noProof/>
            <w:webHidden/>
          </w:rPr>
        </w:r>
        <w:r>
          <w:rPr>
            <w:noProof/>
            <w:webHidden/>
          </w:rPr>
          <w:fldChar w:fldCharType="separate"/>
        </w:r>
        <w:r>
          <w:rPr>
            <w:noProof/>
            <w:webHidden/>
          </w:rPr>
          <w:t>107</w:t>
        </w:r>
        <w:r>
          <w:rPr>
            <w:noProof/>
            <w:webHidden/>
          </w:rPr>
          <w:fldChar w:fldCharType="end"/>
        </w:r>
      </w:hyperlink>
    </w:p>
    <w:p w14:paraId="6C5F2A38" w14:textId="77777777" w:rsidR="002721C7" w:rsidRPr="00F148CE" w:rsidRDefault="002721C7">
      <w:pPr>
        <w:pStyle w:val="Sommario1"/>
        <w:tabs>
          <w:tab w:val="right" w:leader="dot" w:pos="8494"/>
        </w:tabs>
        <w:rPr>
          <w:rFonts w:ascii="Calibri" w:hAnsi="Calibri"/>
          <w:noProof/>
          <w:sz w:val="22"/>
          <w:szCs w:val="22"/>
        </w:rPr>
      </w:pPr>
      <w:hyperlink w:anchor="_Toc62204709" w:history="1">
        <w:r w:rsidRPr="00B02FA8">
          <w:rPr>
            <w:rStyle w:val="Collegamentoipertestuale"/>
            <w:noProof/>
          </w:rPr>
          <w:t>MOSÈ PREGÒ PER IL POPOLO</w:t>
        </w:r>
        <w:r>
          <w:rPr>
            <w:noProof/>
            <w:webHidden/>
          </w:rPr>
          <w:tab/>
        </w:r>
        <w:r>
          <w:rPr>
            <w:noProof/>
            <w:webHidden/>
          </w:rPr>
          <w:fldChar w:fldCharType="begin"/>
        </w:r>
        <w:r>
          <w:rPr>
            <w:noProof/>
            <w:webHidden/>
          </w:rPr>
          <w:instrText xml:space="preserve"> PAGEREF _Toc62204709 \h </w:instrText>
        </w:r>
        <w:r>
          <w:rPr>
            <w:noProof/>
            <w:webHidden/>
          </w:rPr>
        </w:r>
        <w:r>
          <w:rPr>
            <w:noProof/>
            <w:webHidden/>
          </w:rPr>
          <w:fldChar w:fldCharType="separate"/>
        </w:r>
        <w:r>
          <w:rPr>
            <w:noProof/>
            <w:webHidden/>
          </w:rPr>
          <w:t>108</w:t>
        </w:r>
        <w:r>
          <w:rPr>
            <w:noProof/>
            <w:webHidden/>
          </w:rPr>
          <w:fldChar w:fldCharType="end"/>
        </w:r>
      </w:hyperlink>
    </w:p>
    <w:p w14:paraId="19E3AA5F" w14:textId="77777777" w:rsidR="002721C7" w:rsidRPr="00F148CE" w:rsidRDefault="002721C7">
      <w:pPr>
        <w:pStyle w:val="Sommario1"/>
        <w:tabs>
          <w:tab w:val="right" w:leader="dot" w:pos="8494"/>
        </w:tabs>
        <w:rPr>
          <w:rFonts w:ascii="Calibri" w:hAnsi="Calibri"/>
          <w:noProof/>
          <w:sz w:val="22"/>
          <w:szCs w:val="22"/>
        </w:rPr>
      </w:pPr>
      <w:hyperlink w:anchor="_Toc62204710" w:history="1">
        <w:r w:rsidRPr="00B02FA8">
          <w:rPr>
            <w:rStyle w:val="Collegamentoipertestuale"/>
            <w:noProof/>
            <w:position w:val="4"/>
          </w:rPr>
          <w:t>Nm 21,4-9; Sal 101; Gv 8,21-30</w:t>
        </w:r>
        <w:r>
          <w:rPr>
            <w:noProof/>
            <w:webHidden/>
          </w:rPr>
          <w:tab/>
        </w:r>
        <w:r>
          <w:rPr>
            <w:noProof/>
            <w:webHidden/>
          </w:rPr>
          <w:fldChar w:fldCharType="begin"/>
        </w:r>
        <w:r>
          <w:rPr>
            <w:noProof/>
            <w:webHidden/>
          </w:rPr>
          <w:instrText xml:space="preserve"> PAGEREF _Toc62204710 \h </w:instrText>
        </w:r>
        <w:r>
          <w:rPr>
            <w:noProof/>
            <w:webHidden/>
          </w:rPr>
        </w:r>
        <w:r>
          <w:rPr>
            <w:noProof/>
            <w:webHidden/>
          </w:rPr>
          <w:fldChar w:fldCharType="separate"/>
        </w:r>
        <w:r>
          <w:rPr>
            <w:noProof/>
            <w:webHidden/>
          </w:rPr>
          <w:t>108</w:t>
        </w:r>
        <w:r>
          <w:rPr>
            <w:noProof/>
            <w:webHidden/>
          </w:rPr>
          <w:fldChar w:fldCharType="end"/>
        </w:r>
      </w:hyperlink>
    </w:p>
    <w:p w14:paraId="4E0BB416" w14:textId="77777777" w:rsidR="002721C7" w:rsidRPr="00F148CE" w:rsidRDefault="002721C7">
      <w:pPr>
        <w:pStyle w:val="Sommario3"/>
        <w:tabs>
          <w:tab w:val="right" w:leader="dot" w:pos="8494"/>
        </w:tabs>
        <w:rPr>
          <w:rFonts w:ascii="Calibri" w:hAnsi="Calibri"/>
          <w:noProof/>
          <w:sz w:val="22"/>
          <w:szCs w:val="22"/>
        </w:rPr>
      </w:pPr>
      <w:hyperlink w:anchor="_Toc62204711" w:history="1">
        <w:r w:rsidRPr="00B02FA8">
          <w:rPr>
            <w:rStyle w:val="Collegamentoipertestuale"/>
            <w:noProof/>
          </w:rPr>
          <w:t>20 MARZO</w:t>
        </w:r>
        <w:r>
          <w:rPr>
            <w:noProof/>
            <w:webHidden/>
          </w:rPr>
          <w:tab/>
        </w:r>
        <w:r>
          <w:rPr>
            <w:noProof/>
            <w:webHidden/>
          </w:rPr>
          <w:fldChar w:fldCharType="begin"/>
        </w:r>
        <w:r>
          <w:rPr>
            <w:noProof/>
            <w:webHidden/>
          </w:rPr>
          <w:instrText xml:space="preserve"> PAGEREF _Toc62204711 \h </w:instrText>
        </w:r>
        <w:r>
          <w:rPr>
            <w:noProof/>
            <w:webHidden/>
          </w:rPr>
        </w:r>
        <w:r>
          <w:rPr>
            <w:noProof/>
            <w:webHidden/>
          </w:rPr>
          <w:fldChar w:fldCharType="separate"/>
        </w:r>
        <w:r>
          <w:rPr>
            <w:noProof/>
            <w:webHidden/>
          </w:rPr>
          <w:t>108</w:t>
        </w:r>
        <w:r>
          <w:rPr>
            <w:noProof/>
            <w:webHidden/>
          </w:rPr>
          <w:fldChar w:fldCharType="end"/>
        </w:r>
      </w:hyperlink>
    </w:p>
    <w:p w14:paraId="320884F6" w14:textId="77777777" w:rsidR="002721C7" w:rsidRPr="00F148CE" w:rsidRDefault="002721C7">
      <w:pPr>
        <w:pStyle w:val="Sommario2"/>
        <w:tabs>
          <w:tab w:val="right" w:leader="dot" w:pos="8494"/>
        </w:tabs>
        <w:rPr>
          <w:rFonts w:ascii="Calibri" w:hAnsi="Calibri"/>
          <w:noProof/>
          <w:sz w:val="22"/>
          <w:szCs w:val="22"/>
        </w:rPr>
      </w:pPr>
      <w:hyperlink w:anchor="_Toc62204712" w:history="1">
        <w:r w:rsidRPr="00B02FA8">
          <w:rPr>
            <w:rStyle w:val="Collegamentoipertestuale"/>
            <w:noProof/>
          </w:rPr>
          <w:t>TERZA DECADE DI MARZO</w:t>
        </w:r>
        <w:r>
          <w:rPr>
            <w:noProof/>
            <w:webHidden/>
          </w:rPr>
          <w:tab/>
        </w:r>
        <w:r>
          <w:rPr>
            <w:noProof/>
            <w:webHidden/>
          </w:rPr>
          <w:fldChar w:fldCharType="begin"/>
        </w:r>
        <w:r>
          <w:rPr>
            <w:noProof/>
            <w:webHidden/>
          </w:rPr>
          <w:instrText xml:space="preserve"> PAGEREF _Toc62204712 \h </w:instrText>
        </w:r>
        <w:r>
          <w:rPr>
            <w:noProof/>
            <w:webHidden/>
          </w:rPr>
        </w:r>
        <w:r>
          <w:rPr>
            <w:noProof/>
            <w:webHidden/>
          </w:rPr>
          <w:fldChar w:fldCharType="separate"/>
        </w:r>
        <w:r>
          <w:rPr>
            <w:noProof/>
            <w:webHidden/>
          </w:rPr>
          <w:t>109</w:t>
        </w:r>
        <w:r>
          <w:rPr>
            <w:noProof/>
            <w:webHidden/>
          </w:rPr>
          <w:fldChar w:fldCharType="end"/>
        </w:r>
      </w:hyperlink>
    </w:p>
    <w:p w14:paraId="0BE1AA76" w14:textId="77777777" w:rsidR="002721C7" w:rsidRPr="00F148CE" w:rsidRDefault="002721C7">
      <w:pPr>
        <w:pStyle w:val="Sommario1"/>
        <w:tabs>
          <w:tab w:val="right" w:leader="dot" w:pos="8494"/>
        </w:tabs>
        <w:rPr>
          <w:rFonts w:ascii="Calibri" w:hAnsi="Calibri"/>
          <w:noProof/>
          <w:sz w:val="22"/>
          <w:szCs w:val="22"/>
        </w:rPr>
      </w:pPr>
      <w:hyperlink w:anchor="_Toc62204713" w:history="1">
        <w:r w:rsidRPr="00B02FA8">
          <w:rPr>
            <w:rStyle w:val="Collegamentoipertestuale"/>
            <w:noProof/>
          </w:rPr>
          <w:t>NOI NON SERVIREMO MAI I TUOI DÈI</w:t>
        </w:r>
        <w:r>
          <w:rPr>
            <w:noProof/>
            <w:webHidden/>
          </w:rPr>
          <w:tab/>
        </w:r>
        <w:r>
          <w:rPr>
            <w:noProof/>
            <w:webHidden/>
          </w:rPr>
          <w:fldChar w:fldCharType="begin"/>
        </w:r>
        <w:r>
          <w:rPr>
            <w:noProof/>
            <w:webHidden/>
          </w:rPr>
          <w:instrText xml:space="preserve"> PAGEREF _Toc62204713 \h </w:instrText>
        </w:r>
        <w:r>
          <w:rPr>
            <w:noProof/>
            <w:webHidden/>
          </w:rPr>
        </w:r>
        <w:r>
          <w:rPr>
            <w:noProof/>
            <w:webHidden/>
          </w:rPr>
          <w:fldChar w:fldCharType="separate"/>
        </w:r>
        <w:r>
          <w:rPr>
            <w:noProof/>
            <w:webHidden/>
          </w:rPr>
          <w:t>111</w:t>
        </w:r>
        <w:r>
          <w:rPr>
            <w:noProof/>
            <w:webHidden/>
          </w:rPr>
          <w:fldChar w:fldCharType="end"/>
        </w:r>
      </w:hyperlink>
    </w:p>
    <w:p w14:paraId="6B552337" w14:textId="77777777" w:rsidR="002721C7" w:rsidRPr="00F148CE" w:rsidRDefault="002721C7">
      <w:pPr>
        <w:pStyle w:val="Sommario1"/>
        <w:tabs>
          <w:tab w:val="right" w:leader="dot" w:pos="8494"/>
        </w:tabs>
        <w:rPr>
          <w:rFonts w:ascii="Calibri" w:hAnsi="Calibri"/>
          <w:noProof/>
          <w:sz w:val="22"/>
          <w:szCs w:val="22"/>
        </w:rPr>
      </w:pPr>
      <w:hyperlink w:anchor="_Toc62204714" w:history="1">
        <w:r w:rsidRPr="00B02FA8">
          <w:rPr>
            <w:rStyle w:val="Collegamentoipertestuale"/>
            <w:noProof/>
            <w:position w:val="4"/>
          </w:rPr>
          <w:t>Dn 3,14-20.91-92.95; C Dn 3,52-56; Gv 8,31-42</w:t>
        </w:r>
        <w:r>
          <w:rPr>
            <w:noProof/>
            <w:webHidden/>
          </w:rPr>
          <w:tab/>
        </w:r>
        <w:r>
          <w:rPr>
            <w:noProof/>
            <w:webHidden/>
          </w:rPr>
          <w:fldChar w:fldCharType="begin"/>
        </w:r>
        <w:r>
          <w:rPr>
            <w:noProof/>
            <w:webHidden/>
          </w:rPr>
          <w:instrText xml:space="preserve"> PAGEREF _Toc62204714 \h </w:instrText>
        </w:r>
        <w:r>
          <w:rPr>
            <w:noProof/>
            <w:webHidden/>
          </w:rPr>
        </w:r>
        <w:r>
          <w:rPr>
            <w:noProof/>
            <w:webHidden/>
          </w:rPr>
          <w:fldChar w:fldCharType="separate"/>
        </w:r>
        <w:r>
          <w:rPr>
            <w:noProof/>
            <w:webHidden/>
          </w:rPr>
          <w:t>111</w:t>
        </w:r>
        <w:r>
          <w:rPr>
            <w:noProof/>
            <w:webHidden/>
          </w:rPr>
          <w:fldChar w:fldCharType="end"/>
        </w:r>
      </w:hyperlink>
    </w:p>
    <w:p w14:paraId="3C34F795" w14:textId="77777777" w:rsidR="002721C7" w:rsidRPr="00F148CE" w:rsidRDefault="002721C7">
      <w:pPr>
        <w:pStyle w:val="Sommario3"/>
        <w:tabs>
          <w:tab w:val="right" w:leader="dot" w:pos="8494"/>
        </w:tabs>
        <w:rPr>
          <w:rFonts w:ascii="Calibri" w:hAnsi="Calibri"/>
          <w:noProof/>
          <w:sz w:val="22"/>
          <w:szCs w:val="22"/>
        </w:rPr>
      </w:pPr>
      <w:hyperlink w:anchor="_Toc62204715" w:history="1">
        <w:r w:rsidRPr="00B02FA8">
          <w:rPr>
            <w:rStyle w:val="Collegamentoipertestuale"/>
            <w:noProof/>
          </w:rPr>
          <w:t>21 MARZO</w:t>
        </w:r>
        <w:r>
          <w:rPr>
            <w:noProof/>
            <w:webHidden/>
          </w:rPr>
          <w:tab/>
        </w:r>
        <w:r>
          <w:rPr>
            <w:noProof/>
            <w:webHidden/>
          </w:rPr>
          <w:fldChar w:fldCharType="begin"/>
        </w:r>
        <w:r>
          <w:rPr>
            <w:noProof/>
            <w:webHidden/>
          </w:rPr>
          <w:instrText xml:space="preserve"> PAGEREF _Toc62204715 \h </w:instrText>
        </w:r>
        <w:r>
          <w:rPr>
            <w:noProof/>
            <w:webHidden/>
          </w:rPr>
        </w:r>
        <w:r>
          <w:rPr>
            <w:noProof/>
            <w:webHidden/>
          </w:rPr>
          <w:fldChar w:fldCharType="separate"/>
        </w:r>
        <w:r>
          <w:rPr>
            <w:noProof/>
            <w:webHidden/>
          </w:rPr>
          <w:t>111</w:t>
        </w:r>
        <w:r>
          <w:rPr>
            <w:noProof/>
            <w:webHidden/>
          </w:rPr>
          <w:fldChar w:fldCharType="end"/>
        </w:r>
      </w:hyperlink>
    </w:p>
    <w:p w14:paraId="570AD9AE" w14:textId="77777777" w:rsidR="002721C7" w:rsidRPr="00F148CE" w:rsidRDefault="002721C7">
      <w:pPr>
        <w:pStyle w:val="Sommario1"/>
        <w:tabs>
          <w:tab w:val="right" w:leader="dot" w:pos="8494"/>
        </w:tabs>
        <w:rPr>
          <w:rFonts w:ascii="Calibri" w:hAnsi="Calibri"/>
          <w:noProof/>
          <w:sz w:val="22"/>
          <w:szCs w:val="22"/>
        </w:rPr>
      </w:pPr>
      <w:hyperlink w:anchor="_Toc62204716" w:history="1">
        <w:r w:rsidRPr="00B02FA8">
          <w:rPr>
            <w:rStyle w:val="Collegamentoipertestuale"/>
            <w:noProof/>
          </w:rPr>
          <w:t>PER ESSERE IL DIO TUO E DELLA TUA DISCENDENZA</w:t>
        </w:r>
        <w:r>
          <w:rPr>
            <w:noProof/>
            <w:webHidden/>
          </w:rPr>
          <w:tab/>
        </w:r>
        <w:r>
          <w:rPr>
            <w:noProof/>
            <w:webHidden/>
          </w:rPr>
          <w:fldChar w:fldCharType="begin"/>
        </w:r>
        <w:r>
          <w:rPr>
            <w:noProof/>
            <w:webHidden/>
          </w:rPr>
          <w:instrText xml:space="preserve"> PAGEREF _Toc62204716 \h </w:instrText>
        </w:r>
        <w:r>
          <w:rPr>
            <w:noProof/>
            <w:webHidden/>
          </w:rPr>
        </w:r>
        <w:r>
          <w:rPr>
            <w:noProof/>
            <w:webHidden/>
          </w:rPr>
          <w:fldChar w:fldCharType="separate"/>
        </w:r>
        <w:r>
          <w:rPr>
            <w:noProof/>
            <w:webHidden/>
          </w:rPr>
          <w:t>112</w:t>
        </w:r>
        <w:r>
          <w:rPr>
            <w:noProof/>
            <w:webHidden/>
          </w:rPr>
          <w:fldChar w:fldCharType="end"/>
        </w:r>
      </w:hyperlink>
    </w:p>
    <w:p w14:paraId="564DDE26" w14:textId="77777777" w:rsidR="002721C7" w:rsidRPr="00F148CE" w:rsidRDefault="002721C7">
      <w:pPr>
        <w:pStyle w:val="Sommario1"/>
        <w:tabs>
          <w:tab w:val="right" w:leader="dot" w:pos="8494"/>
        </w:tabs>
        <w:rPr>
          <w:rFonts w:ascii="Calibri" w:hAnsi="Calibri"/>
          <w:noProof/>
          <w:sz w:val="22"/>
          <w:szCs w:val="22"/>
        </w:rPr>
      </w:pPr>
      <w:hyperlink w:anchor="_Toc62204717" w:history="1">
        <w:r w:rsidRPr="00B02FA8">
          <w:rPr>
            <w:rStyle w:val="Collegamentoipertestuale"/>
            <w:noProof/>
            <w:position w:val="4"/>
          </w:rPr>
          <w:t>Gn 17,3-9; Sal 104; Gv 8,51-59</w:t>
        </w:r>
        <w:r>
          <w:rPr>
            <w:noProof/>
            <w:webHidden/>
          </w:rPr>
          <w:tab/>
        </w:r>
        <w:r>
          <w:rPr>
            <w:noProof/>
            <w:webHidden/>
          </w:rPr>
          <w:fldChar w:fldCharType="begin"/>
        </w:r>
        <w:r>
          <w:rPr>
            <w:noProof/>
            <w:webHidden/>
          </w:rPr>
          <w:instrText xml:space="preserve"> PAGEREF _Toc62204717 \h </w:instrText>
        </w:r>
        <w:r>
          <w:rPr>
            <w:noProof/>
            <w:webHidden/>
          </w:rPr>
        </w:r>
        <w:r>
          <w:rPr>
            <w:noProof/>
            <w:webHidden/>
          </w:rPr>
          <w:fldChar w:fldCharType="separate"/>
        </w:r>
        <w:r>
          <w:rPr>
            <w:noProof/>
            <w:webHidden/>
          </w:rPr>
          <w:t>112</w:t>
        </w:r>
        <w:r>
          <w:rPr>
            <w:noProof/>
            <w:webHidden/>
          </w:rPr>
          <w:fldChar w:fldCharType="end"/>
        </w:r>
      </w:hyperlink>
    </w:p>
    <w:p w14:paraId="04502DE7" w14:textId="77777777" w:rsidR="002721C7" w:rsidRPr="00F148CE" w:rsidRDefault="002721C7">
      <w:pPr>
        <w:pStyle w:val="Sommario3"/>
        <w:tabs>
          <w:tab w:val="right" w:leader="dot" w:pos="8494"/>
        </w:tabs>
        <w:rPr>
          <w:rFonts w:ascii="Calibri" w:hAnsi="Calibri"/>
          <w:noProof/>
          <w:sz w:val="22"/>
          <w:szCs w:val="22"/>
        </w:rPr>
      </w:pPr>
      <w:hyperlink w:anchor="_Toc62204718" w:history="1">
        <w:r w:rsidRPr="00B02FA8">
          <w:rPr>
            <w:rStyle w:val="Collegamentoipertestuale"/>
            <w:noProof/>
          </w:rPr>
          <w:t>22 MARZO</w:t>
        </w:r>
        <w:r>
          <w:rPr>
            <w:noProof/>
            <w:webHidden/>
          </w:rPr>
          <w:tab/>
        </w:r>
        <w:r>
          <w:rPr>
            <w:noProof/>
            <w:webHidden/>
          </w:rPr>
          <w:fldChar w:fldCharType="begin"/>
        </w:r>
        <w:r>
          <w:rPr>
            <w:noProof/>
            <w:webHidden/>
          </w:rPr>
          <w:instrText xml:space="preserve"> PAGEREF _Toc62204718 \h </w:instrText>
        </w:r>
        <w:r>
          <w:rPr>
            <w:noProof/>
            <w:webHidden/>
          </w:rPr>
        </w:r>
        <w:r>
          <w:rPr>
            <w:noProof/>
            <w:webHidden/>
          </w:rPr>
          <w:fldChar w:fldCharType="separate"/>
        </w:r>
        <w:r>
          <w:rPr>
            <w:noProof/>
            <w:webHidden/>
          </w:rPr>
          <w:t>112</w:t>
        </w:r>
        <w:r>
          <w:rPr>
            <w:noProof/>
            <w:webHidden/>
          </w:rPr>
          <w:fldChar w:fldCharType="end"/>
        </w:r>
      </w:hyperlink>
    </w:p>
    <w:p w14:paraId="12FD9F15" w14:textId="77777777" w:rsidR="002721C7" w:rsidRPr="00F148CE" w:rsidRDefault="002721C7">
      <w:pPr>
        <w:pStyle w:val="Sommario1"/>
        <w:tabs>
          <w:tab w:val="right" w:leader="dot" w:pos="8494"/>
        </w:tabs>
        <w:rPr>
          <w:rFonts w:ascii="Calibri" w:hAnsi="Calibri"/>
          <w:noProof/>
          <w:sz w:val="22"/>
          <w:szCs w:val="22"/>
        </w:rPr>
      </w:pPr>
      <w:hyperlink w:anchor="_Toc62204719" w:history="1">
        <w:r w:rsidRPr="00B02FA8">
          <w:rPr>
            <w:rStyle w:val="Collegamentoipertestuale"/>
            <w:noProof/>
          </w:rPr>
          <w:t>CI PRENDEREMO LA NOSTRA VENDETTA</w:t>
        </w:r>
        <w:r>
          <w:rPr>
            <w:noProof/>
            <w:webHidden/>
          </w:rPr>
          <w:tab/>
        </w:r>
        <w:r>
          <w:rPr>
            <w:noProof/>
            <w:webHidden/>
          </w:rPr>
          <w:fldChar w:fldCharType="begin"/>
        </w:r>
        <w:r>
          <w:rPr>
            <w:noProof/>
            <w:webHidden/>
          </w:rPr>
          <w:instrText xml:space="preserve"> PAGEREF _Toc62204719 \h </w:instrText>
        </w:r>
        <w:r>
          <w:rPr>
            <w:noProof/>
            <w:webHidden/>
          </w:rPr>
        </w:r>
        <w:r>
          <w:rPr>
            <w:noProof/>
            <w:webHidden/>
          </w:rPr>
          <w:fldChar w:fldCharType="separate"/>
        </w:r>
        <w:r>
          <w:rPr>
            <w:noProof/>
            <w:webHidden/>
          </w:rPr>
          <w:t>113</w:t>
        </w:r>
        <w:r>
          <w:rPr>
            <w:noProof/>
            <w:webHidden/>
          </w:rPr>
          <w:fldChar w:fldCharType="end"/>
        </w:r>
      </w:hyperlink>
    </w:p>
    <w:p w14:paraId="26CCA9E5" w14:textId="77777777" w:rsidR="002721C7" w:rsidRPr="00F148CE" w:rsidRDefault="002721C7">
      <w:pPr>
        <w:pStyle w:val="Sommario1"/>
        <w:tabs>
          <w:tab w:val="right" w:leader="dot" w:pos="8494"/>
        </w:tabs>
        <w:rPr>
          <w:rFonts w:ascii="Calibri" w:hAnsi="Calibri"/>
          <w:noProof/>
          <w:sz w:val="22"/>
          <w:szCs w:val="22"/>
        </w:rPr>
      </w:pPr>
      <w:hyperlink w:anchor="_Toc62204720" w:history="1">
        <w:r w:rsidRPr="00B02FA8">
          <w:rPr>
            <w:rStyle w:val="Collegamentoipertestuale"/>
            <w:noProof/>
            <w:position w:val="4"/>
          </w:rPr>
          <w:t>Ger 20,10-13; Sal 17; Gv 10,31-42</w:t>
        </w:r>
        <w:r>
          <w:rPr>
            <w:noProof/>
            <w:webHidden/>
          </w:rPr>
          <w:tab/>
        </w:r>
        <w:r>
          <w:rPr>
            <w:noProof/>
            <w:webHidden/>
          </w:rPr>
          <w:fldChar w:fldCharType="begin"/>
        </w:r>
        <w:r>
          <w:rPr>
            <w:noProof/>
            <w:webHidden/>
          </w:rPr>
          <w:instrText xml:space="preserve"> PAGEREF _Toc62204720 \h </w:instrText>
        </w:r>
        <w:r>
          <w:rPr>
            <w:noProof/>
            <w:webHidden/>
          </w:rPr>
        </w:r>
        <w:r>
          <w:rPr>
            <w:noProof/>
            <w:webHidden/>
          </w:rPr>
          <w:fldChar w:fldCharType="separate"/>
        </w:r>
        <w:r>
          <w:rPr>
            <w:noProof/>
            <w:webHidden/>
          </w:rPr>
          <w:t>113</w:t>
        </w:r>
        <w:r>
          <w:rPr>
            <w:noProof/>
            <w:webHidden/>
          </w:rPr>
          <w:fldChar w:fldCharType="end"/>
        </w:r>
      </w:hyperlink>
    </w:p>
    <w:p w14:paraId="149E71B0" w14:textId="77777777" w:rsidR="002721C7" w:rsidRPr="00F148CE" w:rsidRDefault="002721C7">
      <w:pPr>
        <w:pStyle w:val="Sommario3"/>
        <w:tabs>
          <w:tab w:val="right" w:leader="dot" w:pos="8494"/>
        </w:tabs>
        <w:rPr>
          <w:rFonts w:ascii="Calibri" w:hAnsi="Calibri"/>
          <w:noProof/>
          <w:sz w:val="22"/>
          <w:szCs w:val="22"/>
        </w:rPr>
      </w:pPr>
      <w:hyperlink w:anchor="_Toc62204721" w:history="1">
        <w:r w:rsidRPr="00B02FA8">
          <w:rPr>
            <w:rStyle w:val="Collegamentoipertestuale"/>
            <w:noProof/>
          </w:rPr>
          <w:t>23 MARZO</w:t>
        </w:r>
        <w:r>
          <w:rPr>
            <w:noProof/>
            <w:webHidden/>
          </w:rPr>
          <w:tab/>
        </w:r>
        <w:r>
          <w:rPr>
            <w:noProof/>
            <w:webHidden/>
          </w:rPr>
          <w:fldChar w:fldCharType="begin"/>
        </w:r>
        <w:r>
          <w:rPr>
            <w:noProof/>
            <w:webHidden/>
          </w:rPr>
          <w:instrText xml:space="preserve"> PAGEREF _Toc62204721 \h </w:instrText>
        </w:r>
        <w:r>
          <w:rPr>
            <w:noProof/>
            <w:webHidden/>
          </w:rPr>
        </w:r>
        <w:r>
          <w:rPr>
            <w:noProof/>
            <w:webHidden/>
          </w:rPr>
          <w:fldChar w:fldCharType="separate"/>
        </w:r>
        <w:r>
          <w:rPr>
            <w:noProof/>
            <w:webHidden/>
          </w:rPr>
          <w:t>113</w:t>
        </w:r>
        <w:r>
          <w:rPr>
            <w:noProof/>
            <w:webHidden/>
          </w:rPr>
          <w:fldChar w:fldCharType="end"/>
        </w:r>
      </w:hyperlink>
    </w:p>
    <w:p w14:paraId="1D7C28F5" w14:textId="77777777" w:rsidR="002721C7" w:rsidRPr="00F148CE" w:rsidRDefault="002721C7">
      <w:pPr>
        <w:pStyle w:val="Sommario1"/>
        <w:tabs>
          <w:tab w:val="right" w:leader="dot" w:pos="8494"/>
        </w:tabs>
        <w:rPr>
          <w:rFonts w:ascii="Calibri" w:hAnsi="Calibri"/>
          <w:noProof/>
          <w:sz w:val="22"/>
          <w:szCs w:val="22"/>
        </w:rPr>
      </w:pPr>
      <w:hyperlink w:anchor="_Toc62204722" w:history="1">
        <w:r w:rsidRPr="00B02FA8">
          <w:rPr>
            <w:rStyle w:val="Collegamentoipertestuale"/>
            <w:noProof/>
          </w:rPr>
          <w:t>SARÀ UN’ALLEANZA ETERNA CON LORO</w:t>
        </w:r>
        <w:r>
          <w:rPr>
            <w:noProof/>
            <w:webHidden/>
          </w:rPr>
          <w:tab/>
        </w:r>
        <w:r>
          <w:rPr>
            <w:noProof/>
            <w:webHidden/>
          </w:rPr>
          <w:fldChar w:fldCharType="begin"/>
        </w:r>
        <w:r>
          <w:rPr>
            <w:noProof/>
            <w:webHidden/>
          </w:rPr>
          <w:instrText xml:space="preserve"> PAGEREF _Toc62204722 \h </w:instrText>
        </w:r>
        <w:r>
          <w:rPr>
            <w:noProof/>
            <w:webHidden/>
          </w:rPr>
        </w:r>
        <w:r>
          <w:rPr>
            <w:noProof/>
            <w:webHidden/>
          </w:rPr>
          <w:fldChar w:fldCharType="separate"/>
        </w:r>
        <w:r>
          <w:rPr>
            <w:noProof/>
            <w:webHidden/>
          </w:rPr>
          <w:t>114</w:t>
        </w:r>
        <w:r>
          <w:rPr>
            <w:noProof/>
            <w:webHidden/>
          </w:rPr>
          <w:fldChar w:fldCharType="end"/>
        </w:r>
      </w:hyperlink>
    </w:p>
    <w:p w14:paraId="3F3C0570" w14:textId="77777777" w:rsidR="002721C7" w:rsidRPr="00F148CE" w:rsidRDefault="002721C7">
      <w:pPr>
        <w:pStyle w:val="Sommario1"/>
        <w:tabs>
          <w:tab w:val="right" w:leader="dot" w:pos="8494"/>
        </w:tabs>
        <w:rPr>
          <w:rFonts w:ascii="Calibri" w:hAnsi="Calibri"/>
          <w:noProof/>
          <w:sz w:val="22"/>
          <w:szCs w:val="22"/>
        </w:rPr>
      </w:pPr>
      <w:hyperlink w:anchor="_Toc62204723" w:history="1">
        <w:r w:rsidRPr="00B02FA8">
          <w:rPr>
            <w:rStyle w:val="Collegamentoipertestuale"/>
            <w:noProof/>
            <w:position w:val="4"/>
          </w:rPr>
          <w:t>Ez 37,21-28; Sal. 31; Gv 11,45-56</w:t>
        </w:r>
        <w:r>
          <w:rPr>
            <w:noProof/>
            <w:webHidden/>
          </w:rPr>
          <w:tab/>
        </w:r>
        <w:r>
          <w:rPr>
            <w:noProof/>
            <w:webHidden/>
          </w:rPr>
          <w:fldChar w:fldCharType="begin"/>
        </w:r>
        <w:r>
          <w:rPr>
            <w:noProof/>
            <w:webHidden/>
          </w:rPr>
          <w:instrText xml:space="preserve"> PAGEREF _Toc62204723 \h </w:instrText>
        </w:r>
        <w:r>
          <w:rPr>
            <w:noProof/>
            <w:webHidden/>
          </w:rPr>
        </w:r>
        <w:r>
          <w:rPr>
            <w:noProof/>
            <w:webHidden/>
          </w:rPr>
          <w:fldChar w:fldCharType="separate"/>
        </w:r>
        <w:r>
          <w:rPr>
            <w:noProof/>
            <w:webHidden/>
          </w:rPr>
          <w:t>114</w:t>
        </w:r>
        <w:r>
          <w:rPr>
            <w:noProof/>
            <w:webHidden/>
          </w:rPr>
          <w:fldChar w:fldCharType="end"/>
        </w:r>
      </w:hyperlink>
    </w:p>
    <w:p w14:paraId="7CA969A2" w14:textId="77777777" w:rsidR="002721C7" w:rsidRPr="00F148CE" w:rsidRDefault="002721C7">
      <w:pPr>
        <w:pStyle w:val="Sommario3"/>
        <w:tabs>
          <w:tab w:val="right" w:leader="dot" w:pos="8494"/>
        </w:tabs>
        <w:rPr>
          <w:rFonts w:ascii="Calibri" w:hAnsi="Calibri"/>
          <w:noProof/>
          <w:sz w:val="22"/>
          <w:szCs w:val="22"/>
        </w:rPr>
      </w:pPr>
      <w:hyperlink w:anchor="_Toc62204724" w:history="1">
        <w:r w:rsidRPr="00B02FA8">
          <w:rPr>
            <w:rStyle w:val="Collegamentoipertestuale"/>
            <w:noProof/>
          </w:rPr>
          <w:t>24 MARZO</w:t>
        </w:r>
        <w:r>
          <w:rPr>
            <w:noProof/>
            <w:webHidden/>
          </w:rPr>
          <w:tab/>
        </w:r>
        <w:r>
          <w:rPr>
            <w:noProof/>
            <w:webHidden/>
          </w:rPr>
          <w:fldChar w:fldCharType="begin"/>
        </w:r>
        <w:r>
          <w:rPr>
            <w:noProof/>
            <w:webHidden/>
          </w:rPr>
          <w:instrText xml:space="preserve"> PAGEREF _Toc62204724 \h </w:instrText>
        </w:r>
        <w:r>
          <w:rPr>
            <w:noProof/>
            <w:webHidden/>
          </w:rPr>
        </w:r>
        <w:r>
          <w:rPr>
            <w:noProof/>
            <w:webHidden/>
          </w:rPr>
          <w:fldChar w:fldCharType="separate"/>
        </w:r>
        <w:r>
          <w:rPr>
            <w:noProof/>
            <w:webHidden/>
          </w:rPr>
          <w:t>114</w:t>
        </w:r>
        <w:r>
          <w:rPr>
            <w:noProof/>
            <w:webHidden/>
          </w:rPr>
          <w:fldChar w:fldCharType="end"/>
        </w:r>
      </w:hyperlink>
    </w:p>
    <w:p w14:paraId="0A4664CA" w14:textId="77777777" w:rsidR="002721C7" w:rsidRPr="00F148CE" w:rsidRDefault="002721C7">
      <w:pPr>
        <w:pStyle w:val="Sommario1"/>
        <w:tabs>
          <w:tab w:val="right" w:leader="dot" w:pos="8494"/>
        </w:tabs>
        <w:rPr>
          <w:rFonts w:ascii="Calibri" w:hAnsi="Calibri"/>
          <w:noProof/>
          <w:sz w:val="22"/>
          <w:szCs w:val="22"/>
        </w:rPr>
      </w:pPr>
      <w:hyperlink w:anchor="_Toc62204725" w:history="1">
        <w:r w:rsidRPr="00B02FA8">
          <w:rPr>
            <w:rStyle w:val="Collegamentoipertestuale"/>
            <w:noProof/>
          </w:rPr>
          <w:t>SAPENDO DI NON RESTARE CONFUSO</w:t>
        </w:r>
        <w:r>
          <w:rPr>
            <w:noProof/>
            <w:webHidden/>
          </w:rPr>
          <w:tab/>
        </w:r>
        <w:r>
          <w:rPr>
            <w:noProof/>
            <w:webHidden/>
          </w:rPr>
          <w:fldChar w:fldCharType="begin"/>
        </w:r>
        <w:r>
          <w:rPr>
            <w:noProof/>
            <w:webHidden/>
          </w:rPr>
          <w:instrText xml:space="preserve"> PAGEREF _Toc62204725 \h </w:instrText>
        </w:r>
        <w:r>
          <w:rPr>
            <w:noProof/>
            <w:webHidden/>
          </w:rPr>
        </w:r>
        <w:r>
          <w:rPr>
            <w:noProof/>
            <w:webHidden/>
          </w:rPr>
          <w:fldChar w:fldCharType="separate"/>
        </w:r>
        <w:r>
          <w:rPr>
            <w:noProof/>
            <w:webHidden/>
          </w:rPr>
          <w:t>115</w:t>
        </w:r>
        <w:r>
          <w:rPr>
            <w:noProof/>
            <w:webHidden/>
          </w:rPr>
          <w:fldChar w:fldCharType="end"/>
        </w:r>
      </w:hyperlink>
    </w:p>
    <w:p w14:paraId="49955374" w14:textId="77777777" w:rsidR="002721C7" w:rsidRPr="00F148CE" w:rsidRDefault="002721C7">
      <w:pPr>
        <w:pStyle w:val="Sommario1"/>
        <w:tabs>
          <w:tab w:val="right" w:leader="dot" w:pos="8494"/>
        </w:tabs>
        <w:rPr>
          <w:rFonts w:ascii="Calibri" w:hAnsi="Calibri"/>
          <w:noProof/>
          <w:sz w:val="22"/>
          <w:szCs w:val="22"/>
        </w:rPr>
      </w:pPr>
      <w:hyperlink w:anchor="_Toc62204726" w:history="1">
        <w:r w:rsidRPr="00B02FA8">
          <w:rPr>
            <w:rStyle w:val="Collegamentoipertestuale"/>
            <w:noProof/>
            <w:position w:val="4"/>
          </w:rPr>
          <w:t>(Mc 11,1-10) Is 50,4-7; Sal 21; Fil 2,6-11; Mc 14,1-15,47</w:t>
        </w:r>
        <w:r>
          <w:rPr>
            <w:noProof/>
            <w:webHidden/>
          </w:rPr>
          <w:tab/>
        </w:r>
        <w:r>
          <w:rPr>
            <w:noProof/>
            <w:webHidden/>
          </w:rPr>
          <w:fldChar w:fldCharType="begin"/>
        </w:r>
        <w:r>
          <w:rPr>
            <w:noProof/>
            <w:webHidden/>
          </w:rPr>
          <w:instrText xml:space="preserve"> PAGEREF _Toc62204726 \h </w:instrText>
        </w:r>
        <w:r>
          <w:rPr>
            <w:noProof/>
            <w:webHidden/>
          </w:rPr>
        </w:r>
        <w:r>
          <w:rPr>
            <w:noProof/>
            <w:webHidden/>
          </w:rPr>
          <w:fldChar w:fldCharType="separate"/>
        </w:r>
        <w:r>
          <w:rPr>
            <w:noProof/>
            <w:webHidden/>
          </w:rPr>
          <w:t>115</w:t>
        </w:r>
        <w:r>
          <w:rPr>
            <w:noProof/>
            <w:webHidden/>
          </w:rPr>
          <w:fldChar w:fldCharType="end"/>
        </w:r>
      </w:hyperlink>
    </w:p>
    <w:p w14:paraId="00AF5A38" w14:textId="77777777" w:rsidR="002721C7" w:rsidRPr="00F148CE" w:rsidRDefault="002721C7">
      <w:pPr>
        <w:pStyle w:val="Sommario3"/>
        <w:tabs>
          <w:tab w:val="right" w:leader="dot" w:pos="8494"/>
        </w:tabs>
        <w:rPr>
          <w:rFonts w:ascii="Calibri" w:hAnsi="Calibri"/>
          <w:noProof/>
          <w:sz w:val="22"/>
          <w:szCs w:val="22"/>
        </w:rPr>
      </w:pPr>
      <w:hyperlink w:anchor="_Toc62204727" w:history="1">
        <w:r w:rsidRPr="00B02FA8">
          <w:rPr>
            <w:rStyle w:val="Collegamentoipertestuale"/>
            <w:noProof/>
          </w:rPr>
          <w:t xml:space="preserve">25 MARZO – </w:t>
        </w:r>
        <w:r w:rsidRPr="00B02FA8">
          <w:rPr>
            <w:rStyle w:val="Collegamentoipertestuale"/>
            <w:rFonts w:eastAsia="Calibri"/>
            <w:noProof/>
            <w:lang w:eastAsia="en-US"/>
          </w:rPr>
          <w:t xml:space="preserve"> DOMENICA DELLE PALME –  B</w:t>
        </w:r>
        <w:r>
          <w:rPr>
            <w:noProof/>
            <w:webHidden/>
          </w:rPr>
          <w:tab/>
        </w:r>
        <w:r>
          <w:rPr>
            <w:noProof/>
            <w:webHidden/>
          </w:rPr>
          <w:fldChar w:fldCharType="begin"/>
        </w:r>
        <w:r>
          <w:rPr>
            <w:noProof/>
            <w:webHidden/>
          </w:rPr>
          <w:instrText xml:space="preserve"> PAGEREF _Toc62204727 \h </w:instrText>
        </w:r>
        <w:r>
          <w:rPr>
            <w:noProof/>
            <w:webHidden/>
          </w:rPr>
        </w:r>
        <w:r>
          <w:rPr>
            <w:noProof/>
            <w:webHidden/>
          </w:rPr>
          <w:fldChar w:fldCharType="separate"/>
        </w:r>
        <w:r>
          <w:rPr>
            <w:noProof/>
            <w:webHidden/>
          </w:rPr>
          <w:t>115</w:t>
        </w:r>
        <w:r>
          <w:rPr>
            <w:noProof/>
            <w:webHidden/>
          </w:rPr>
          <w:fldChar w:fldCharType="end"/>
        </w:r>
      </w:hyperlink>
    </w:p>
    <w:p w14:paraId="6224B7FC" w14:textId="77777777" w:rsidR="002721C7" w:rsidRPr="00F148CE" w:rsidRDefault="002721C7">
      <w:pPr>
        <w:pStyle w:val="Sommario1"/>
        <w:tabs>
          <w:tab w:val="right" w:leader="dot" w:pos="8494"/>
        </w:tabs>
        <w:rPr>
          <w:rFonts w:ascii="Calibri" w:hAnsi="Calibri"/>
          <w:noProof/>
          <w:sz w:val="22"/>
          <w:szCs w:val="22"/>
        </w:rPr>
      </w:pPr>
      <w:hyperlink w:anchor="_Toc62204728" w:history="1">
        <w:r w:rsidRPr="00B02FA8">
          <w:rPr>
            <w:rStyle w:val="Collegamentoipertestuale"/>
            <w:noProof/>
          </w:rPr>
          <w:t>TI HO CHIAMATO PER LA GIUSTIZIA</w:t>
        </w:r>
        <w:r>
          <w:rPr>
            <w:noProof/>
            <w:webHidden/>
          </w:rPr>
          <w:tab/>
        </w:r>
        <w:r>
          <w:rPr>
            <w:noProof/>
            <w:webHidden/>
          </w:rPr>
          <w:fldChar w:fldCharType="begin"/>
        </w:r>
        <w:r>
          <w:rPr>
            <w:noProof/>
            <w:webHidden/>
          </w:rPr>
          <w:instrText xml:space="preserve"> PAGEREF _Toc62204728 \h </w:instrText>
        </w:r>
        <w:r>
          <w:rPr>
            <w:noProof/>
            <w:webHidden/>
          </w:rPr>
        </w:r>
        <w:r>
          <w:rPr>
            <w:noProof/>
            <w:webHidden/>
          </w:rPr>
          <w:fldChar w:fldCharType="separate"/>
        </w:r>
        <w:r>
          <w:rPr>
            <w:noProof/>
            <w:webHidden/>
          </w:rPr>
          <w:t>116</w:t>
        </w:r>
        <w:r>
          <w:rPr>
            <w:noProof/>
            <w:webHidden/>
          </w:rPr>
          <w:fldChar w:fldCharType="end"/>
        </w:r>
      </w:hyperlink>
    </w:p>
    <w:p w14:paraId="35B32DBE" w14:textId="77777777" w:rsidR="002721C7" w:rsidRPr="00F148CE" w:rsidRDefault="002721C7">
      <w:pPr>
        <w:pStyle w:val="Sommario1"/>
        <w:tabs>
          <w:tab w:val="right" w:leader="dot" w:pos="8494"/>
        </w:tabs>
        <w:rPr>
          <w:rFonts w:ascii="Calibri" w:hAnsi="Calibri"/>
          <w:noProof/>
          <w:sz w:val="22"/>
          <w:szCs w:val="22"/>
        </w:rPr>
      </w:pPr>
      <w:hyperlink w:anchor="_Toc62204729" w:history="1">
        <w:r w:rsidRPr="00B02FA8">
          <w:rPr>
            <w:rStyle w:val="Collegamentoipertestuale"/>
            <w:noProof/>
            <w:position w:val="4"/>
          </w:rPr>
          <w:t>Is 42,1-7; Sal 26; Gv 12,1-11</w:t>
        </w:r>
        <w:r>
          <w:rPr>
            <w:noProof/>
            <w:webHidden/>
          </w:rPr>
          <w:tab/>
        </w:r>
        <w:r>
          <w:rPr>
            <w:noProof/>
            <w:webHidden/>
          </w:rPr>
          <w:fldChar w:fldCharType="begin"/>
        </w:r>
        <w:r>
          <w:rPr>
            <w:noProof/>
            <w:webHidden/>
          </w:rPr>
          <w:instrText xml:space="preserve"> PAGEREF _Toc62204729 \h </w:instrText>
        </w:r>
        <w:r>
          <w:rPr>
            <w:noProof/>
            <w:webHidden/>
          </w:rPr>
        </w:r>
        <w:r>
          <w:rPr>
            <w:noProof/>
            <w:webHidden/>
          </w:rPr>
          <w:fldChar w:fldCharType="separate"/>
        </w:r>
        <w:r>
          <w:rPr>
            <w:noProof/>
            <w:webHidden/>
          </w:rPr>
          <w:t>116</w:t>
        </w:r>
        <w:r>
          <w:rPr>
            <w:noProof/>
            <w:webHidden/>
          </w:rPr>
          <w:fldChar w:fldCharType="end"/>
        </w:r>
      </w:hyperlink>
    </w:p>
    <w:p w14:paraId="35EEA63E" w14:textId="77777777" w:rsidR="002721C7" w:rsidRPr="00F148CE" w:rsidRDefault="002721C7">
      <w:pPr>
        <w:pStyle w:val="Sommario3"/>
        <w:tabs>
          <w:tab w:val="right" w:leader="dot" w:pos="8494"/>
        </w:tabs>
        <w:rPr>
          <w:rFonts w:ascii="Calibri" w:hAnsi="Calibri"/>
          <w:noProof/>
          <w:sz w:val="22"/>
          <w:szCs w:val="22"/>
        </w:rPr>
      </w:pPr>
      <w:hyperlink w:anchor="_Toc62204730" w:history="1">
        <w:r w:rsidRPr="00B02FA8">
          <w:rPr>
            <w:rStyle w:val="Collegamentoipertestuale"/>
            <w:noProof/>
          </w:rPr>
          <w:t>26 MARZO</w:t>
        </w:r>
        <w:r>
          <w:rPr>
            <w:noProof/>
            <w:webHidden/>
          </w:rPr>
          <w:tab/>
        </w:r>
        <w:r>
          <w:rPr>
            <w:noProof/>
            <w:webHidden/>
          </w:rPr>
          <w:fldChar w:fldCharType="begin"/>
        </w:r>
        <w:r>
          <w:rPr>
            <w:noProof/>
            <w:webHidden/>
          </w:rPr>
          <w:instrText xml:space="preserve"> PAGEREF _Toc62204730 \h </w:instrText>
        </w:r>
        <w:r>
          <w:rPr>
            <w:noProof/>
            <w:webHidden/>
          </w:rPr>
        </w:r>
        <w:r>
          <w:rPr>
            <w:noProof/>
            <w:webHidden/>
          </w:rPr>
          <w:fldChar w:fldCharType="separate"/>
        </w:r>
        <w:r>
          <w:rPr>
            <w:noProof/>
            <w:webHidden/>
          </w:rPr>
          <w:t>116</w:t>
        </w:r>
        <w:r>
          <w:rPr>
            <w:noProof/>
            <w:webHidden/>
          </w:rPr>
          <w:fldChar w:fldCharType="end"/>
        </w:r>
      </w:hyperlink>
    </w:p>
    <w:p w14:paraId="1F6C78A9" w14:textId="77777777" w:rsidR="002721C7" w:rsidRPr="00F148CE" w:rsidRDefault="002721C7">
      <w:pPr>
        <w:pStyle w:val="Sommario1"/>
        <w:tabs>
          <w:tab w:val="right" w:leader="dot" w:pos="8494"/>
        </w:tabs>
        <w:rPr>
          <w:rFonts w:ascii="Calibri" w:hAnsi="Calibri"/>
          <w:noProof/>
          <w:sz w:val="22"/>
          <w:szCs w:val="22"/>
        </w:rPr>
      </w:pPr>
      <w:hyperlink w:anchor="_Toc62204731" w:history="1">
        <w:r w:rsidRPr="00B02FA8">
          <w:rPr>
            <w:rStyle w:val="Collegamentoipertestuale"/>
            <w:noProof/>
          </w:rPr>
          <w:t>IO TI RENDERÒ LUCE DELLE NAZIONI</w:t>
        </w:r>
        <w:r>
          <w:rPr>
            <w:noProof/>
            <w:webHidden/>
          </w:rPr>
          <w:tab/>
        </w:r>
        <w:r>
          <w:rPr>
            <w:noProof/>
            <w:webHidden/>
          </w:rPr>
          <w:fldChar w:fldCharType="begin"/>
        </w:r>
        <w:r>
          <w:rPr>
            <w:noProof/>
            <w:webHidden/>
          </w:rPr>
          <w:instrText xml:space="preserve"> PAGEREF _Toc62204731 \h </w:instrText>
        </w:r>
        <w:r>
          <w:rPr>
            <w:noProof/>
            <w:webHidden/>
          </w:rPr>
        </w:r>
        <w:r>
          <w:rPr>
            <w:noProof/>
            <w:webHidden/>
          </w:rPr>
          <w:fldChar w:fldCharType="separate"/>
        </w:r>
        <w:r>
          <w:rPr>
            <w:noProof/>
            <w:webHidden/>
          </w:rPr>
          <w:t>117</w:t>
        </w:r>
        <w:r>
          <w:rPr>
            <w:noProof/>
            <w:webHidden/>
          </w:rPr>
          <w:fldChar w:fldCharType="end"/>
        </w:r>
      </w:hyperlink>
    </w:p>
    <w:p w14:paraId="1F5DA099" w14:textId="77777777" w:rsidR="002721C7" w:rsidRPr="00F148CE" w:rsidRDefault="002721C7">
      <w:pPr>
        <w:pStyle w:val="Sommario1"/>
        <w:tabs>
          <w:tab w:val="right" w:leader="dot" w:pos="8494"/>
        </w:tabs>
        <w:rPr>
          <w:rFonts w:ascii="Calibri" w:hAnsi="Calibri"/>
          <w:noProof/>
          <w:sz w:val="22"/>
          <w:szCs w:val="22"/>
        </w:rPr>
      </w:pPr>
      <w:hyperlink w:anchor="_Toc62204732" w:history="1">
        <w:r w:rsidRPr="00B02FA8">
          <w:rPr>
            <w:rStyle w:val="Collegamentoipertestuale"/>
            <w:noProof/>
            <w:position w:val="4"/>
          </w:rPr>
          <w:t>Is 49,1-6; Sal 70; Gv 13,21-33.36-38</w:t>
        </w:r>
        <w:r>
          <w:rPr>
            <w:noProof/>
            <w:webHidden/>
          </w:rPr>
          <w:tab/>
        </w:r>
        <w:r>
          <w:rPr>
            <w:noProof/>
            <w:webHidden/>
          </w:rPr>
          <w:fldChar w:fldCharType="begin"/>
        </w:r>
        <w:r>
          <w:rPr>
            <w:noProof/>
            <w:webHidden/>
          </w:rPr>
          <w:instrText xml:space="preserve"> PAGEREF _Toc62204732 \h </w:instrText>
        </w:r>
        <w:r>
          <w:rPr>
            <w:noProof/>
            <w:webHidden/>
          </w:rPr>
        </w:r>
        <w:r>
          <w:rPr>
            <w:noProof/>
            <w:webHidden/>
          </w:rPr>
          <w:fldChar w:fldCharType="separate"/>
        </w:r>
        <w:r>
          <w:rPr>
            <w:noProof/>
            <w:webHidden/>
          </w:rPr>
          <w:t>117</w:t>
        </w:r>
        <w:r>
          <w:rPr>
            <w:noProof/>
            <w:webHidden/>
          </w:rPr>
          <w:fldChar w:fldCharType="end"/>
        </w:r>
      </w:hyperlink>
    </w:p>
    <w:p w14:paraId="65E6BFB5" w14:textId="77777777" w:rsidR="002721C7" w:rsidRPr="00F148CE" w:rsidRDefault="002721C7">
      <w:pPr>
        <w:pStyle w:val="Sommario3"/>
        <w:tabs>
          <w:tab w:val="right" w:leader="dot" w:pos="8494"/>
        </w:tabs>
        <w:rPr>
          <w:rFonts w:ascii="Calibri" w:hAnsi="Calibri"/>
          <w:noProof/>
          <w:sz w:val="22"/>
          <w:szCs w:val="22"/>
        </w:rPr>
      </w:pPr>
      <w:hyperlink w:anchor="_Toc62204733" w:history="1">
        <w:r w:rsidRPr="00B02FA8">
          <w:rPr>
            <w:rStyle w:val="Collegamentoipertestuale"/>
            <w:noProof/>
          </w:rPr>
          <w:t>27 MARZO</w:t>
        </w:r>
        <w:r>
          <w:rPr>
            <w:noProof/>
            <w:webHidden/>
          </w:rPr>
          <w:tab/>
        </w:r>
        <w:r>
          <w:rPr>
            <w:noProof/>
            <w:webHidden/>
          </w:rPr>
          <w:fldChar w:fldCharType="begin"/>
        </w:r>
        <w:r>
          <w:rPr>
            <w:noProof/>
            <w:webHidden/>
          </w:rPr>
          <w:instrText xml:space="preserve"> PAGEREF _Toc62204733 \h </w:instrText>
        </w:r>
        <w:r>
          <w:rPr>
            <w:noProof/>
            <w:webHidden/>
          </w:rPr>
        </w:r>
        <w:r>
          <w:rPr>
            <w:noProof/>
            <w:webHidden/>
          </w:rPr>
          <w:fldChar w:fldCharType="separate"/>
        </w:r>
        <w:r>
          <w:rPr>
            <w:noProof/>
            <w:webHidden/>
          </w:rPr>
          <w:t>117</w:t>
        </w:r>
        <w:r>
          <w:rPr>
            <w:noProof/>
            <w:webHidden/>
          </w:rPr>
          <w:fldChar w:fldCharType="end"/>
        </w:r>
      </w:hyperlink>
    </w:p>
    <w:p w14:paraId="60557073" w14:textId="77777777" w:rsidR="002721C7" w:rsidRPr="00F148CE" w:rsidRDefault="002721C7">
      <w:pPr>
        <w:pStyle w:val="Sommario1"/>
        <w:tabs>
          <w:tab w:val="right" w:leader="dot" w:pos="8494"/>
        </w:tabs>
        <w:rPr>
          <w:rFonts w:ascii="Calibri" w:hAnsi="Calibri"/>
          <w:noProof/>
          <w:sz w:val="22"/>
          <w:szCs w:val="22"/>
        </w:rPr>
      </w:pPr>
      <w:hyperlink w:anchor="_Toc62204734" w:history="1">
        <w:r w:rsidRPr="00B02FA8">
          <w:rPr>
            <w:rStyle w:val="Collegamentoipertestuale"/>
            <w:noProof/>
          </w:rPr>
          <w:t>CHI MI DICHIARERÀ COLPEVOLE?</w:t>
        </w:r>
        <w:r>
          <w:rPr>
            <w:noProof/>
            <w:webHidden/>
          </w:rPr>
          <w:tab/>
        </w:r>
        <w:r>
          <w:rPr>
            <w:noProof/>
            <w:webHidden/>
          </w:rPr>
          <w:fldChar w:fldCharType="begin"/>
        </w:r>
        <w:r>
          <w:rPr>
            <w:noProof/>
            <w:webHidden/>
          </w:rPr>
          <w:instrText xml:space="preserve"> PAGEREF _Toc62204734 \h </w:instrText>
        </w:r>
        <w:r>
          <w:rPr>
            <w:noProof/>
            <w:webHidden/>
          </w:rPr>
        </w:r>
        <w:r>
          <w:rPr>
            <w:noProof/>
            <w:webHidden/>
          </w:rPr>
          <w:fldChar w:fldCharType="separate"/>
        </w:r>
        <w:r>
          <w:rPr>
            <w:noProof/>
            <w:webHidden/>
          </w:rPr>
          <w:t>118</w:t>
        </w:r>
        <w:r>
          <w:rPr>
            <w:noProof/>
            <w:webHidden/>
          </w:rPr>
          <w:fldChar w:fldCharType="end"/>
        </w:r>
      </w:hyperlink>
    </w:p>
    <w:p w14:paraId="48C7C29E" w14:textId="77777777" w:rsidR="002721C7" w:rsidRPr="00F148CE" w:rsidRDefault="002721C7">
      <w:pPr>
        <w:pStyle w:val="Sommario1"/>
        <w:tabs>
          <w:tab w:val="right" w:leader="dot" w:pos="8494"/>
        </w:tabs>
        <w:rPr>
          <w:rFonts w:ascii="Calibri" w:hAnsi="Calibri"/>
          <w:noProof/>
          <w:sz w:val="22"/>
          <w:szCs w:val="22"/>
        </w:rPr>
      </w:pPr>
      <w:hyperlink w:anchor="_Toc62204735" w:history="1">
        <w:r w:rsidRPr="00B02FA8">
          <w:rPr>
            <w:rStyle w:val="Collegamentoipertestuale"/>
            <w:iCs/>
            <w:noProof/>
            <w:position w:val="4"/>
          </w:rPr>
          <w:t>Is 50,4-9a; Sal 68; Mt 26,14-25</w:t>
        </w:r>
        <w:r>
          <w:rPr>
            <w:noProof/>
            <w:webHidden/>
          </w:rPr>
          <w:tab/>
        </w:r>
        <w:r>
          <w:rPr>
            <w:noProof/>
            <w:webHidden/>
          </w:rPr>
          <w:fldChar w:fldCharType="begin"/>
        </w:r>
        <w:r>
          <w:rPr>
            <w:noProof/>
            <w:webHidden/>
          </w:rPr>
          <w:instrText xml:space="preserve"> PAGEREF _Toc62204735 \h </w:instrText>
        </w:r>
        <w:r>
          <w:rPr>
            <w:noProof/>
            <w:webHidden/>
          </w:rPr>
        </w:r>
        <w:r>
          <w:rPr>
            <w:noProof/>
            <w:webHidden/>
          </w:rPr>
          <w:fldChar w:fldCharType="separate"/>
        </w:r>
        <w:r>
          <w:rPr>
            <w:noProof/>
            <w:webHidden/>
          </w:rPr>
          <w:t>118</w:t>
        </w:r>
        <w:r>
          <w:rPr>
            <w:noProof/>
            <w:webHidden/>
          </w:rPr>
          <w:fldChar w:fldCharType="end"/>
        </w:r>
      </w:hyperlink>
    </w:p>
    <w:p w14:paraId="3282153F" w14:textId="77777777" w:rsidR="002721C7" w:rsidRPr="00F148CE" w:rsidRDefault="002721C7">
      <w:pPr>
        <w:pStyle w:val="Sommario3"/>
        <w:tabs>
          <w:tab w:val="right" w:leader="dot" w:pos="8494"/>
        </w:tabs>
        <w:rPr>
          <w:rFonts w:ascii="Calibri" w:hAnsi="Calibri"/>
          <w:noProof/>
          <w:sz w:val="22"/>
          <w:szCs w:val="22"/>
        </w:rPr>
      </w:pPr>
      <w:hyperlink w:anchor="_Toc62204736" w:history="1">
        <w:r w:rsidRPr="00B02FA8">
          <w:rPr>
            <w:rStyle w:val="Collegamentoipertestuale"/>
            <w:noProof/>
          </w:rPr>
          <w:t>28 MARZO</w:t>
        </w:r>
        <w:r>
          <w:rPr>
            <w:noProof/>
            <w:webHidden/>
          </w:rPr>
          <w:tab/>
        </w:r>
        <w:r>
          <w:rPr>
            <w:noProof/>
            <w:webHidden/>
          </w:rPr>
          <w:fldChar w:fldCharType="begin"/>
        </w:r>
        <w:r>
          <w:rPr>
            <w:noProof/>
            <w:webHidden/>
          </w:rPr>
          <w:instrText xml:space="preserve"> PAGEREF _Toc62204736 \h </w:instrText>
        </w:r>
        <w:r>
          <w:rPr>
            <w:noProof/>
            <w:webHidden/>
          </w:rPr>
        </w:r>
        <w:r>
          <w:rPr>
            <w:noProof/>
            <w:webHidden/>
          </w:rPr>
          <w:fldChar w:fldCharType="separate"/>
        </w:r>
        <w:r>
          <w:rPr>
            <w:noProof/>
            <w:webHidden/>
          </w:rPr>
          <w:t>118</w:t>
        </w:r>
        <w:r>
          <w:rPr>
            <w:noProof/>
            <w:webHidden/>
          </w:rPr>
          <w:fldChar w:fldCharType="end"/>
        </w:r>
      </w:hyperlink>
    </w:p>
    <w:p w14:paraId="4375D04D" w14:textId="77777777" w:rsidR="002721C7" w:rsidRPr="00F148CE" w:rsidRDefault="002721C7">
      <w:pPr>
        <w:pStyle w:val="Sommario1"/>
        <w:tabs>
          <w:tab w:val="right" w:leader="dot" w:pos="8494"/>
        </w:tabs>
        <w:rPr>
          <w:rFonts w:ascii="Calibri" w:hAnsi="Calibri"/>
          <w:noProof/>
          <w:sz w:val="22"/>
          <w:szCs w:val="22"/>
        </w:rPr>
      </w:pPr>
      <w:hyperlink w:anchor="_Toc62204737" w:history="1">
        <w:r w:rsidRPr="00B02FA8">
          <w:rPr>
            <w:rStyle w:val="Collegamentoipertestuale"/>
            <w:iCs/>
            <w:noProof/>
          </w:rPr>
          <w:t>IL VOSTRO AGNELLO SIA SENZA DIFETTO, MASCHIO</w:t>
        </w:r>
        <w:r>
          <w:rPr>
            <w:noProof/>
            <w:webHidden/>
          </w:rPr>
          <w:tab/>
        </w:r>
        <w:r>
          <w:rPr>
            <w:noProof/>
            <w:webHidden/>
          </w:rPr>
          <w:fldChar w:fldCharType="begin"/>
        </w:r>
        <w:r>
          <w:rPr>
            <w:noProof/>
            <w:webHidden/>
          </w:rPr>
          <w:instrText xml:space="preserve"> PAGEREF _Toc62204737 \h </w:instrText>
        </w:r>
        <w:r>
          <w:rPr>
            <w:noProof/>
            <w:webHidden/>
          </w:rPr>
        </w:r>
        <w:r>
          <w:rPr>
            <w:noProof/>
            <w:webHidden/>
          </w:rPr>
          <w:fldChar w:fldCharType="separate"/>
        </w:r>
        <w:r>
          <w:rPr>
            <w:noProof/>
            <w:webHidden/>
          </w:rPr>
          <w:t>119</w:t>
        </w:r>
        <w:r>
          <w:rPr>
            <w:noProof/>
            <w:webHidden/>
          </w:rPr>
          <w:fldChar w:fldCharType="end"/>
        </w:r>
      </w:hyperlink>
    </w:p>
    <w:p w14:paraId="19C4FF94" w14:textId="77777777" w:rsidR="002721C7" w:rsidRPr="00F148CE" w:rsidRDefault="002721C7">
      <w:pPr>
        <w:pStyle w:val="Sommario1"/>
        <w:tabs>
          <w:tab w:val="right" w:leader="dot" w:pos="8494"/>
        </w:tabs>
        <w:rPr>
          <w:rFonts w:ascii="Calibri" w:hAnsi="Calibri"/>
          <w:noProof/>
          <w:sz w:val="22"/>
          <w:szCs w:val="22"/>
        </w:rPr>
      </w:pPr>
      <w:hyperlink w:anchor="_Toc62204738" w:history="1">
        <w:r w:rsidRPr="00B02FA8">
          <w:rPr>
            <w:rStyle w:val="Collegamentoipertestuale"/>
            <w:noProof/>
            <w:position w:val="4"/>
          </w:rPr>
          <w:t>Es 12,1-8.11-14; Sal 115; 1 Cor 11,23-26; Gv 13,1-15</w:t>
        </w:r>
        <w:r>
          <w:rPr>
            <w:noProof/>
            <w:webHidden/>
          </w:rPr>
          <w:tab/>
        </w:r>
        <w:r>
          <w:rPr>
            <w:noProof/>
            <w:webHidden/>
          </w:rPr>
          <w:fldChar w:fldCharType="begin"/>
        </w:r>
        <w:r>
          <w:rPr>
            <w:noProof/>
            <w:webHidden/>
          </w:rPr>
          <w:instrText xml:space="preserve"> PAGEREF _Toc62204738 \h </w:instrText>
        </w:r>
        <w:r>
          <w:rPr>
            <w:noProof/>
            <w:webHidden/>
          </w:rPr>
        </w:r>
        <w:r>
          <w:rPr>
            <w:noProof/>
            <w:webHidden/>
          </w:rPr>
          <w:fldChar w:fldCharType="separate"/>
        </w:r>
        <w:r>
          <w:rPr>
            <w:noProof/>
            <w:webHidden/>
          </w:rPr>
          <w:t>119</w:t>
        </w:r>
        <w:r>
          <w:rPr>
            <w:noProof/>
            <w:webHidden/>
          </w:rPr>
          <w:fldChar w:fldCharType="end"/>
        </w:r>
      </w:hyperlink>
    </w:p>
    <w:p w14:paraId="358D8FEE" w14:textId="77777777" w:rsidR="002721C7" w:rsidRPr="00F148CE" w:rsidRDefault="002721C7">
      <w:pPr>
        <w:pStyle w:val="Sommario3"/>
        <w:tabs>
          <w:tab w:val="right" w:leader="dot" w:pos="8494"/>
        </w:tabs>
        <w:rPr>
          <w:rFonts w:ascii="Calibri" w:hAnsi="Calibri"/>
          <w:noProof/>
          <w:sz w:val="22"/>
          <w:szCs w:val="22"/>
        </w:rPr>
      </w:pPr>
      <w:hyperlink w:anchor="_Toc62204739" w:history="1">
        <w:r w:rsidRPr="00B02FA8">
          <w:rPr>
            <w:rStyle w:val="Collegamentoipertestuale"/>
            <w:noProof/>
          </w:rPr>
          <w:t>29 MARZO</w:t>
        </w:r>
        <w:r>
          <w:rPr>
            <w:noProof/>
            <w:webHidden/>
          </w:rPr>
          <w:tab/>
        </w:r>
        <w:r>
          <w:rPr>
            <w:noProof/>
            <w:webHidden/>
          </w:rPr>
          <w:fldChar w:fldCharType="begin"/>
        </w:r>
        <w:r>
          <w:rPr>
            <w:noProof/>
            <w:webHidden/>
          </w:rPr>
          <w:instrText xml:space="preserve"> PAGEREF _Toc62204739 \h </w:instrText>
        </w:r>
        <w:r>
          <w:rPr>
            <w:noProof/>
            <w:webHidden/>
          </w:rPr>
        </w:r>
        <w:r>
          <w:rPr>
            <w:noProof/>
            <w:webHidden/>
          </w:rPr>
          <w:fldChar w:fldCharType="separate"/>
        </w:r>
        <w:r>
          <w:rPr>
            <w:noProof/>
            <w:webHidden/>
          </w:rPr>
          <w:t>119</w:t>
        </w:r>
        <w:r>
          <w:rPr>
            <w:noProof/>
            <w:webHidden/>
          </w:rPr>
          <w:fldChar w:fldCharType="end"/>
        </w:r>
      </w:hyperlink>
    </w:p>
    <w:p w14:paraId="12D77C06" w14:textId="77777777" w:rsidR="002721C7" w:rsidRPr="00F148CE" w:rsidRDefault="002721C7">
      <w:pPr>
        <w:pStyle w:val="Sommario1"/>
        <w:tabs>
          <w:tab w:val="right" w:leader="dot" w:pos="8494"/>
        </w:tabs>
        <w:rPr>
          <w:rFonts w:ascii="Calibri" w:hAnsi="Calibri"/>
          <w:noProof/>
          <w:sz w:val="22"/>
          <w:szCs w:val="22"/>
        </w:rPr>
      </w:pPr>
      <w:hyperlink w:anchor="_Toc62204740" w:history="1">
        <w:r w:rsidRPr="00B02FA8">
          <w:rPr>
            <w:rStyle w:val="Collegamentoipertestuale"/>
            <w:noProof/>
          </w:rPr>
          <w:t>SI È ADDOSSATO I NOSTRI DOLORI</w:t>
        </w:r>
        <w:r>
          <w:rPr>
            <w:noProof/>
            <w:webHidden/>
          </w:rPr>
          <w:tab/>
        </w:r>
        <w:r>
          <w:rPr>
            <w:noProof/>
            <w:webHidden/>
          </w:rPr>
          <w:fldChar w:fldCharType="begin"/>
        </w:r>
        <w:r>
          <w:rPr>
            <w:noProof/>
            <w:webHidden/>
          </w:rPr>
          <w:instrText xml:space="preserve"> PAGEREF _Toc62204740 \h </w:instrText>
        </w:r>
        <w:r>
          <w:rPr>
            <w:noProof/>
            <w:webHidden/>
          </w:rPr>
        </w:r>
        <w:r>
          <w:rPr>
            <w:noProof/>
            <w:webHidden/>
          </w:rPr>
          <w:fldChar w:fldCharType="separate"/>
        </w:r>
        <w:r>
          <w:rPr>
            <w:noProof/>
            <w:webHidden/>
          </w:rPr>
          <w:t>120</w:t>
        </w:r>
        <w:r>
          <w:rPr>
            <w:noProof/>
            <w:webHidden/>
          </w:rPr>
          <w:fldChar w:fldCharType="end"/>
        </w:r>
      </w:hyperlink>
    </w:p>
    <w:p w14:paraId="6FBDAE7F" w14:textId="77777777" w:rsidR="002721C7" w:rsidRPr="00F148CE" w:rsidRDefault="002721C7">
      <w:pPr>
        <w:pStyle w:val="Sommario1"/>
        <w:tabs>
          <w:tab w:val="right" w:leader="dot" w:pos="8494"/>
        </w:tabs>
        <w:rPr>
          <w:rFonts w:ascii="Calibri" w:hAnsi="Calibri"/>
          <w:noProof/>
          <w:sz w:val="22"/>
          <w:szCs w:val="22"/>
        </w:rPr>
      </w:pPr>
      <w:hyperlink w:anchor="_Toc62204741" w:history="1">
        <w:r w:rsidRPr="00B02FA8">
          <w:rPr>
            <w:rStyle w:val="Collegamentoipertestuale"/>
            <w:noProof/>
            <w:position w:val="4"/>
          </w:rPr>
          <w:t>Is 52,13-53,12; Sal 30; Eb 4,14-16; 5,7-9; Gv 18,1-19,42</w:t>
        </w:r>
        <w:r>
          <w:rPr>
            <w:noProof/>
            <w:webHidden/>
          </w:rPr>
          <w:tab/>
        </w:r>
        <w:r>
          <w:rPr>
            <w:noProof/>
            <w:webHidden/>
          </w:rPr>
          <w:fldChar w:fldCharType="begin"/>
        </w:r>
        <w:r>
          <w:rPr>
            <w:noProof/>
            <w:webHidden/>
          </w:rPr>
          <w:instrText xml:space="preserve"> PAGEREF _Toc62204741 \h </w:instrText>
        </w:r>
        <w:r>
          <w:rPr>
            <w:noProof/>
            <w:webHidden/>
          </w:rPr>
        </w:r>
        <w:r>
          <w:rPr>
            <w:noProof/>
            <w:webHidden/>
          </w:rPr>
          <w:fldChar w:fldCharType="separate"/>
        </w:r>
        <w:r>
          <w:rPr>
            <w:noProof/>
            <w:webHidden/>
          </w:rPr>
          <w:t>120</w:t>
        </w:r>
        <w:r>
          <w:rPr>
            <w:noProof/>
            <w:webHidden/>
          </w:rPr>
          <w:fldChar w:fldCharType="end"/>
        </w:r>
      </w:hyperlink>
    </w:p>
    <w:p w14:paraId="5ADC2071" w14:textId="77777777" w:rsidR="002721C7" w:rsidRPr="00F148CE" w:rsidRDefault="002721C7">
      <w:pPr>
        <w:pStyle w:val="Sommario3"/>
        <w:tabs>
          <w:tab w:val="right" w:leader="dot" w:pos="8494"/>
        </w:tabs>
        <w:rPr>
          <w:rFonts w:ascii="Calibri" w:hAnsi="Calibri"/>
          <w:noProof/>
          <w:sz w:val="22"/>
          <w:szCs w:val="22"/>
        </w:rPr>
      </w:pPr>
      <w:hyperlink w:anchor="_Toc62204742" w:history="1">
        <w:r w:rsidRPr="00B02FA8">
          <w:rPr>
            <w:rStyle w:val="Collegamentoipertestuale"/>
            <w:noProof/>
          </w:rPr>
          <w:t>30 MARZO</w:t>
        </w:r>
        <w:r>
          <w:rPr>
            <w:noProof/>
            <w:webHidden/>
          </w:rPr>
          <w:tab/>
        </w:r>
        <w:r>
          <w:rPr>
            <w:noProof/>
            <w:webHidden/>
          </w:rPr>
          <w:fldChar w:fldCharType="begin"/>
        </w:r>
        <w:r>
          <w:rPr>
            <w:noProof/>
            <w:webHidden/>
          </w:rPr>
          <w:instrText xml:space="preserve"> PAGEREF _Toc62204742 \h </w:instrText>
        </w:r>
        <w:r>
          <w:rPr>
            <w:noProof/>
            <w:webHidden/>
          </w:rPr>
        </w:r>
        <w:r>
          <w:rPr>
            <w:noProof/>
            <w:webHidden/>
          </w:rPr>
          <w:fldChar w:fldCharType="separate"/>
        </w:r>
        <w:r>
          <w:rPr>
            <w:noProof/>
            <w:webHidden/>
          </w:rPr>
          <w:t>120</w:t>
        </w:r>
        <w:r>
          <w:rPr>
            <w:noProof/>
            <w:webHidden/>
          </w:rPr>
          <w:fldChar w:fldCharType="end"/>
        </w:r>
      </w:hyperlink>
    </w:p>
    <w:p w14:paraId="49D574E1" w14:textId="77777777" w:rsidR="002721C7" w:rsidRPr="00F148CE" w:rsidRDefault="002721C7">
      <w:pPr>
        <w:pStyle w:val="Sommario1"/>
        <w:tabs>
          <w:tab w:val="right" w:leader="dot" w:pos="8494"/>
        </w:tabs>
        <w:rPr>
          <w:rFonts w:ascii="Calibri" w:hAnsi="Calibri"/>
          <w:noProof/>
          <w:sz w:val="22"/>
          <w:szCs w:val="22"/>
        </w:rPr>
      </w:pPr>
      <w:hyperlink w:anchor="_Toc62204743" w:history="1">
        <w:r w:rsidRPr="00B02FA8">
          <w:rPr>
            <w:rStyle w:val="Collegamentoipertestuale"/>
            <w:noProof/>
          </w:rPr>
          <w:t>LA MORTE NON HA PIÙ POTERE SU DI LUI</w:t>
        </w:r>
        <w:r>
          <w:rPr>
            <w:noProof/>
            <w:webHidden/>
          </w:rPr>
          <w:tab/>
        </w:r>
        <w:r>
          <w:rPr>
            <w:noProof/>
            <w:webHidden/>
          </w:rPr>
          <w:fldChar w:fldCharType="begin"/>
        </w:r>
        <w:r>
          <w:rPr>
            <w:noProof/>
            <w:webHidden/>
          </w:rPr>
          <w:instrText xml:space="preserve"> PAGEREF _Toc62204743 \h </w:instrText>
        </w:r>
        <w:r>
          <w:rPr>
            <w:noProof/>
            <w:webHidden/>
          </w:rPr>
        </w:r>
        <w:r>
          <w:rPr>
            <w:noProof/>
            <w:webHidden/>
          </w:rPr>
          <w:fldChar w:fldCharType="separate"/>
        </w:r>
        <w:r>
          <w:rPr>
            <w:noProof/>
            <w:webHidden/>
          </w:rPr>
          <w:t>121</w:t>
        </w:r>
        <w:r>
          <w:rPr>
            <w:noProof/>
            <w:webHidden/>
          </w:rPr>
          <w:fldChar w:fldCharType="end"/>
        </w:r>
      </w:hyperlink>
    </w:p>
    <w:p w14:paraId="1CF1AFCF" w14:textId="77777777" w:rsidR="002721C7" w:rsidRPr="00F148CE" w:rsidRDefault="002721C7">
      <w:pPr>
        <w:pStyle w:val="Sommario1"/>
        <w:tabs>
          <w:tab w:val="right" w:leader="dot" w:pos="8494"/>
        </w:tabs>
        <w:rPr>
          <w:rFonts w:ascii="Calibri" w:hAnsi="Calibri"/>
          <w:noProof/>
          <w:sz w:val="22"/>
          <w:szCs w:val="22"/>
        </w:rPr>
      </w:pPr>
      <w:hyperlink w:anchor="_Toc62204744" w:history="1">
        <w:r w:rsidRPr="00B02FA8">
          <w:rPr>
            <w:rStyle w:val="Collegamentoipertestuale"/>
            <w:noProof/>
            <w:position w:val="4"/>
          </w:rPr>
          <w:t>Rm 6,3-11; Sal 117; Mc 16,1-7</w:t>
        </w:r>
        <w:r>
          <w:rPr>
            <w:noProof/>
            <w:webHidden/>
          </w:rPr>
          <w:tab/>
        </w:r>
        <w:r>
          <w:rPr>
            <w:noProof/>
            <w:webHidden/>
          </w:rPr>
          <w:fldChar w:fldCharType="begin"/>
        </w:r>
        <w:r>
          <w:rPr>
            <w:noProof/>
            <w:webHidden/>
          </w:rPr>
          <w:instrText xml:space="preserve"> PAGEREF _Toc62204744 \h </w:instrText>
        </w:r>
        <w:r>
          <w:rPr>
            <w:noProof/>
            <w:webHidden/>
          </w:rPr>
        </w:r>
        <w:r>
          <w:rPr>
            <w:noProof/>
            <w:webHidden/>
          </w:rPr>
          <w:fldChar w:fldCharType="separate"/>
        </w:r>
        <w:r>
          <w:rPr>
            <w:noProof/>
            <w:webHidden/>
          </w:rPr>
          <w:t>121</w:t>
        </w:r>
        <w:r>
          <w:rPr>
            <w:noProof/>
            <w:webHidden/>
          </w:rPr>
          <w:fldChar w:fldCharType="end"/>
        </w:r>
      </w:hyperlink>
    </w:p>
    <w:p w14:paraId="7EF26A64" w14:textId="77777777" w:rsidR="002721C7" w:rsidRPr="00F148CE" w:rsidRDefault="002721C7">
      <w:pPr>
        <w:pStyle w:val="Sommario3"/>
        <w:tabs>
          <w:tab w:val="right" w:leader="dot" w:pos="8494"/>
        </w:tabs>
        <w:rPr>
          <w:rFonts w:ascii="Calibri" w:hAnsi="Calibri"/>
          <w:noProof/>
          <w:sz w:val="22"/>
          <w:szCs w:val="22"/>
        </w:rPr>
      </w:pPr>
      <w:hyperlink w:anchor="_Toc62204745" w:history="1">
        <w:r w:rsidRPr="00B02FA8">
          <w:rPr>
            <w:rStyle w:val="Collegamentoipertestuale"/>
            <w:noProof/>
          </w:rPr>
          <w:t>31 MARZO</w:t>
        </w:r>
        <w:r>
          <w:rPr>
            <w:noProof/>
            <w:webHidden/>
          </w:rPr>
          <w:tab/>
        </w:r>
        <w:r>
          <w:rPr>
            <w:noProof/>
            <w:webHidden/>
          </w:rPr>
          <w:fldChar w:fldCharType="begin"/>
        </w:r>
        <w:r>
          <w:rPr>
            <w:noProof/>
            <w:webHidden/>
          </w:rPr>
          <w:instrText xml:space="preserve"> PAGEREF _Toc62204745 \h </w:instrText>
        </w:r>
        <w:r>
          <w:rPr>
            <w:noProof/>
            <w:webHidden/>
          </w:rPr>
        </w:r>
        <w:r>
          <w:rPr>
            <w:noProof/>
            <w:webHidden/>
          </w:rPr>
          <w:fldChar w:fldCharType="separate"/>
        </w:r>
        <w:r>
          <w:rPr>
            <w:noProof/>
            <w:webHidden/>
          </w:rPr>
          <w:t>121</w:t>
        </w:r>
        <w:r>
          <w:rPr>
            <w:noProof/>
            <w:webHidden/>
          </w:rPr>
          <w:fldChar w:fldCharType="end"/>
        </w:r>
      </w:hyperlink>
    </w:p>
    <w:p w14:paraId="34E8887F" w14:textId="77777777" w:rsidR="002721C7" w:rsidRPr="00F148CE" w:rsidRDefault="002721C7">
      <w:pPr>
        <w:pStyle w:val="Sommario2"/>
        <w:tabs>
          <w:tab w:val="right" w:leader="dot" w:pos="8494"/>
        </w:tabs>
        <w:rPr>
          <w:rFonts w:ascii="Calibri" w:hAnsi="Calibri"/>
          <w:noProof/>
          <w:sz w:val="22"/>
          <w:szCs w:val="22"/>
        </w:rPr>
      </w:pPr>
      <w:hyperlink w:anchor="_Toc62204746" w:history="1">
        <w:r w:rsidRPr="00B02FA8">
          <w:rPr>
            <w:rStyle w:val="Collegamentoipertestuale"/>
            <w:noProof/>
          </w:rPr>
          <w:t>PRIMA DECADE DI APRILE</w:t>
        </w:r>
        <w:r>
          <w:rPr>
            <w:noProof/>
            <w:webHidden/>
          </w:rPr>
          <w:tab/>
        </w:r>
        <w:r>
          <w:rPr>
            <w:noProof/>
            <w:webHidden/>
          </w:rPr>
          <w:fldChar w:fldCharType="begin"/>
        </w:r>
        <w:r>
          <w:rPr>
            <w:noProof/>
            <w:webHidden/>
          </w:rPr>
          <w:instrText xml:space="preserve"> PAGEREF _Toc62204746 \h </w:instrText>
        </w:r>
        <w:r>
          <w:rPr>
            <w:noProof/>
            <w:webHidden/>
          </w:rPr>
        </w:r>
        <w:r>
          <w:rPr>
            <w:noProof/>
            <w:webHidden/>
          </w:rPr>
          <w:fldChar w:fldCharType="separate"/>
        </w:r>
        <w:r>
          <w:rPr>
            <w:noProof/>
            <w:webHidden/>
          </w:rPr>
          <w:t>123</w:t>
        </w:r>
        <w:r>
          <w:rPr>
            <w:noProof/>
            <w:webHidden/>
          </w:rPr>
          <w:fldChar w:fldCharType="end"/>
        </w:r>
      </w:hyperlink>
    </w:p>
    <w:p w14:paraId="57C947E0" w14:textId="77777777" w:rsidR="002721C7" w:rsidRPr="00F148CE" w:rsidRDefault="002721C7">
      <w:pPr>
        <w:pStyle w:val="Sommario1"/>
        <w:tabs>
          <w:tab w:val="right" w:leader="dot" w:pos="8494"/>
        </w:tabs>
        <w:rPr>
          <w:rFonts w:ascii="Calibri" w:hAnsi="Calibri"/>
          <w:noProof/>
          <w:sz w:val="22"/>
          <w:szCs w:val="22"/>
        </w:rPr>
      </w:pPr>
      <w:hyperlink w:anchor="_Toc62204747" w:history="1">
        <w:r w:rsidRPr="00B02FA8">
          <w:rPr>
            <w:rStyle w:val="Collegamentoipertestuale"/>
            <w:noProof/>
          </w:rPr>
          <w:t>MA A TESTIMONI PRESCELTI DA DIO</w:t>
        </w:r>
        <w:r>
          <w:rPr>
            <w:noProof/>
            <w:webHidden/>
          </w:rPr>
          <w:tab/>
        </w:r>
        <w:r>
          <w:rPr>
            <w:noProof/>
            <w:webHidden/>
          </w:rPr>
          <w:fldChar w:fldCharType="begin"/>
        </w:r>
        <w:r>
          <w:rPr>
            <w:noProof/>
            <w:webHidden/>
          </w:rPr>
          <w:instrText xml:space="preserve"> PAGEREF _Toc62204747 \h </w:instrText>
        </w:r>
        <w:r>
          <w:rPr>
            <w:noProof/>
            <w:webHidden/>
          </w:rPr>
        </w:r>
        <w:r>
          <w:rPr>
            <w:noProof/>
            <w:webHidden/>
          </w:rPr>
          <w:fldChar w:fldCharType="separate"/>
        </w:r>
        <w:r>
          <w:rPr>
            <w:noProof/>
            <w:webHidden/>
          </w:rPr>
          <w:t>125</w:t>
        </w:r>
        <w:r>
          <w:rPr>
            <w:noProof/>
            <w:webHidden/>
          </w:rPr>
          <w:fldChar w:fldCharType="end"/>
        </w:r>
      </w:hyperlink>
    </w:p>
    <w:p w14:paraId="5FD7511D" w14:textId="77777777" w:rsidR="002721C7" w:rsidRPr="00F148CE" w:rsidRDefault="002721C7">
      <w:pPr>
        <w:pStyle w:val="Sommario1"/>
        <w:tabs>
          <w:tab w:val="right" w:leader="dot" w:pos="8494"/>
        </w:tabs>
        <w:rPr>
          <w:rFonts w:ascii="Calibri" w:hAnsi="Calibri"/>
          <w:noProof/>
          <w:sz w:val="22"/>
          <w:szCs w:val="22"/>
        </w:rPr>
      </w:pPr>
      <w:hyperlink w:anchor="_Toc62204748" w:history="1">
        <w:r w:rsidRPr="00B02FA8">
          <w:rPr>
            <w:rStyle w:val="Collegamentoipertestuale"/>
            <w:noProof/>
            <w:position w:val="4"/>
          </w:rPr>
          <w:t>At 10,34a.37-43; Sal 117; Col 3,1-4 opp. 1 Cor 5,6b-8; Gv 20,1-9</w:t>
        </w:r>
        <w:r>
          <w:rPr>
            <w:noProof/>
            <w:webHidden/>
          </w:rPr>
          <w:tab/>
        </w:r>
        <w:r>
          <w:rPr>
            <w:noProof/>
            <w:webHidden/>
          </w:rPr>
          <w:fldChar w:fldCharType="begin"/>
        </w:r>
        <w:r>
          <w:rPr>
            <w:noProof/>
            <w:webHidden/>
          </w:rPr>
          <w:instrText xml:space="preserve"> PAGEREF _Toc62204748 \h </w:instrText>
        </w:r>
        <w:r>
          <w:rPr>
            <w:noProof/>
            <w:webHidden/>
          </w:rPr>
        </w:r>
        <w:r>
          <w:rPr>
            <w:noProof/>
            <w:webHidden/>
          </w:rPr>
          <w:fldChar w:fldCharType="separate"/>
        </w:r>
        <w:r>
          <w:rPr>
            <w:noProof/>
            <w:webHidden/>
          </w:rPr>
          <w:t>125</w:t>
        </w:r>
        <w:r>
          <w:rPr>
            <w:noProof/>
            <w:webHidden/>
          </w:rPr>
          <w:fldChar w:fldCharType="end"/>
        </w:r>
      </w:hyperlink>
    </w:p>
    <w:p w14:paraId="624F9F39" w14:textId="77777777" w:rsidR="002721C7" w:rsidRPr="00F148CE" w:rsidRDefault="002721C7">
      <w:pPr>
        <w:pStyle w:val="Sommario3"/>
        <w:tabs>
          <w:tab w:val="right" w:leader="dot" w:pos="8494"/>
        </w:tabs>
        <w:rPr>
          <w:rFonts w:ascii="Calibri" w:hAnsi="Calibri"/>
          <w:noProof/>
          <w:sz w:val="22"/>
          <w:szCs w:val="22"/>
        </w:rPr>
      </w:pPr>
      <w:hyperlink w:anchor="_Toc62204749" w:history="1">
        <w:r w:rsidRPr="00B02FA8">
          <w:rPr>
            <w:rStyle w:val="Collegamentoipertestuale"/>
            <w:noProof/>
          </w:rPr>
          <w:t>1 APRILE – PASQUA DEL SIGNORE - SOLENNITÀ</w:t>
        </w:r>
        <w:r>
          <w:rPr>
            <w:noProof/>
            <w:webHidden/>
          </w:rPr>
          <w:tab/>
        </w:r>
        <w:r>
          <w:rPr>
            <w:noProof/>
            <w:webHidden/>
          </w:rPr>
          <w:fldChar w:fldCharType="begin"/>
        </w:r>
        <w:r>
          <w:rPr>
            <w:noProof/>
            <w:webHidden/>
          </w:rPr>
          <w:instrText xml:space="preserve"> PAGEREF _Toc62204749 \h </w:instrText>
        </w:r>
        <w:r>
          <w:rPr>
            <w:noProof/>
            <w:webHidden/>
          </w:rPr>
        </w:r>
        <w:r>
          <w:rPr>
            <w:noProof/>
            <w:webHidden/>
          </w:rPr>
          <w:fldChar w:fldCharType="separate"/>
        </w:r>
        <w:r>
          <w:rPr>
            <w:noProof/>
            <w:webHidden/>
          </w:rPr>
          <w:t>125</w:t>
        </w:r>
        <w:r>
          <w:rPr>
            <w:noProof/>
            <w:webHidden/>
          </w:rPr>
          <w:fldChar w:fldCharType="end"/>
        </w:r>
      </w:hyperlink>
    </w:p>
    <w:p w14:paraId="239C37CF" w14:textId="77777777" w:rsidR="002721C7" w:rsidRPr="00F148CE" w:rsidRDefault="002721C7">
      <w:pPr>
        <w:pStyle w:val="Sommario1"/>
        <w:tabs>
          <w:tab w:val="right" w:leader="dot" w:pos="8494"/>
        </w:tabs>
        <w:rPr>
          <w:rFonts w:ascii="Calibri" w:hAnsi="Calibri"/>
          <w:noProof/>
          <w:sz w:val="22"/>
          <w:szCs w:val="22"/>
        </w:rPr>
      </w:pPr>
      <w:hyperlink w:anchor="_Toc62204750" w:history="1">
        <w:r w:rsidRPr="00B02FA8">
          <w:rPr>
            <w:rStyle w:val="Collegamentoipertestuale"/>
            <w:noProof/>
          </w:rPr>
          <w:t>COME VOI STESSI POTETE VEDERE E UDIRE</w:t>
        </w:r>
        <w:r>
          <w:rPr>
            <w:noProof/>
            <w:webHidden/>
          </w:rPr>
          <w:tab/>
        </w:r>
        <w:r>
          <w:rPr>
            <w:noProof/>
            <w:webHidden/>
          </w:rPr>
          <w:fldChar w:fldCharType="begin"/>
        </w:r>
        <w:r>
          <w:rPr>
            <w:noProof/>
            <w:webHidden/>
          </w:rPr>
          <w:instrText xml:space="preserve"> PAGEREF _Toc62204750 \h </w:instrText>
        </w:r>
        <w:r>
          <w:rPr>
            <w:noProof/>
            <w:webHidden/>
          </w:rPr>
        </w:r>
        <w:r>
          <w:rPr>
            <w:noProof/>
            <w:webHidden/>
          </w:rPr>
          <w:fldChar w:fldCharType="separate"/>
        </w:r>
        <w:r>
          <w:rPr>
            <w:noProof/>
            <w:webHidden/>
          </w:rPr>
          <w:t>126</w:t>
        </w:r>
        <w:r>
          <w:rPr>
            <w:noProof/>
            <w:webHidden/>
          </w:rPr>
          <w:fldChar w:fldCharType="end"/>
        </w:r>
      </w:hyperlink>
    </w:p>
    <w:p w14:paraId="3B15BB78" w14:textId="77777777" w:rsidR="002721C7" w:rsidRPr="00F148CE" w:rsidRDefault="002721C7">
      <w:pPr>
        <w:pStyle w:val="Sommario1"/>
        <w:tabs>
          <w:tab w:val="right" w:leader="dot" w:pos="8494"/>
        </w:tabs>
        <w:rPr>
          <w:rFonts w:ascii="Calibri" w:hAnsi="Calibri"/>
          <w:noProof/>
          <w:sz w:val="22"/>
          <w:szCs w:val="22"/>
        </w:rPr>
      </w:pPr>
      <w:hyperlink w:anchor="_Toc62204751" w:history="1">
        <w:r w:rsidRPr="00B02FA8">
          <w:rPr>
            <w:rStyle w:val="Collegamentoipertestuale"/>
            <w:noProof/>
            <w:position w:val="4"/>
          </w:rPr>
          <w:t>At 2,14.22-32; Sal 15; Mt 28,8-15</w:t>
        </w:r>
        <w:r>
          <w:rPr>
            <w:noProof/>
            <w:webHidden/>
          </w:rPr>
          <w:tab/>
        </w:r>
        <w:r>
          <w:rPr>
            <w:noProof/>
            <w:webHidden/>
          </w:rPr>
          <w:fldChar w:fldCharType="begin"/>
        </w:r>
        <w:r>
          <w:rPr>
            <w:noProof/>
            <w:webHidden/>
          </w:rPr>
          <w:instrText xml:space="preserve"> PAGEREF _Toc62204751 \h </w:instrText>
        </w:r>
        <w:r>
          <w:rPr>
            <w:noProof/>
            <w:webHidden/>
          </w:rPr>
        </w:r>
        <w:r>
          <w:rPr>
            <w:noProof/>
            <w:webHidden/>
          </w:rPr>
          <w:fldChar w:fldCharType="separate"/>
        </w:r>
        <w:r>
          <w:rPr>
            <w:noProof/>
            <w:webHidden/>
          </w:rPr>
          <w:t>126</w:t>
        </w:r>
        <w:r>
          <w:rPr>
            <w:noProof/>
            <w:webHidden/>
          </w:rPr>
          <w:fldChar w:fldCharType="end"/>
        </w:r>
      </w:hyperlink>
    </w:p>
    <w:p w14:paraId="4BC5B812" w14:textId="77777777" w:rsidR="002721C7" w:rsidRPr="00F148CE" w:rsidRDefault="002721C7">
      <w:pPr>
        <w:pStyle w:val="Sommario3"/>
        <w:tabs>
          <w:tab w:val="right" w:leader="dot" w:pos="8494"/>
        </w:tabs>
        <w:rPr>
          <w:rFonts w:ascii="Calibri" w:hAnsi="Calibri"/>
          <w:noProof/>
          <w:sz w:val="22"/>
          <w:szCs w:val="22"/>
        </w:rPr>
      </w:pPr>
      <w:hyperlink w:anchor="_Toc62204752" w:history="1">
        <w:r w:rsidRPr="00B02FA8">
          <w:rPr>
            <w:rStyle w:val="Collegamentoipertestuale"/>
            <w:noProof/>
          </w:rPr>
          <w:t>2 APRILE</w:t>
        </w:r>
        <w:r>
          <w:rPr>
            <w:noProof/>
            <w:webHidden/>
          </w:rPr>
          <w:tab/>
        </w:r>
        <w:r>
          <w:rPr>
            <w:noProof/>
            <w:webHidden/>
          </w:rPr>
          <w:fldChar w:fldCharType="begin"/>
        </w:r>
        <w:r>
          <w:rPr>
            <w:noProof/>
            <w:webHidden/>
          </w:rPr>
          <w:instrText xml:space="preserve"> PAGEREF _Toc62204752 \h </w:instrText>
        </w:r>
        <w:r>
          <w:rPr>
            <w:noProof/>
            <w:webHidden/>
          </w:rPr>
        </w:r>
        <w:r>
          <w:rPr>
            <w:noProof/>
            <w:webHidden/>
          </w:rPr>
          <w:fldChar w:fldCharType="separate"/>
        </w:r>
        <w:r>
          <w:rPr>
            <w:noProof/>
            <w:webHidden/>
          </w:rPr>
          <w:t>126</w:t>
        </w:r>
        <w:r>
          <w:rPr>
            <w:noProof/>
            <w:webHidden/>
          </w:rPr>
          <w:fldChar w:fldCharType="end"/>
        </w:r>
      </w:hyperlink>
    </w:p>
    <w:p w14:paraId="7B335D55" w14:textId="77777777" w:rsidR="002721C7" w:rsidRPr="00F148CE" w:rsidRDefault="002721C7">
      <w:pPr>
        <w:pStyle w:val="Sommario1"/>
        <w:tabs>
          <w:tab w:val="right" w:leader="dot" w:pos="8494"/>
        </w:tabs>
        <w:rPr>
          <w:rFonts w:ascii="Calibri" w:hAnsi="Calibri"/>
          <w:noProof/>
          <w:sz w:val="22"/>
          <w:szCs w:val="22"/>
        </w:rPr>
      </w:pPr>
      <w:hyperlink w:anchor="_Toc62204753" w:history="1">
        <w:r w:rsidRPr="00B02FA8">
          <w:rPr>
            <w:rStyle w:val="Collegamentoipertestuale"/>
            <w:noProof/>
          </w:rPr>
          <w:t>QUEL GESÙ CHE VOI AVETE CROCIFISSO</w:t>
        </w:r>
        <w:r>
          <w:rPr>
            <w:noProof/>
            <w:webHidden/>
          </w:rPr>
          <w:tab/>
        </w:r>
        <w:r>
          <w:rPr>
            <w:noProof/>
            <w:webHidden/>
          </w:rPr>
          <w:fldChar w:fldCharType="begin"/>
        </w:r>
        <w:r>
          <w:rPr>
            <w:noProof/>
            <w:webHidden/>
          </w:rPr>
          <w:instrText xml:space="preserve"> PAGEREF _Toc62204753 \h </w:instrText>
        </w:r>
        <w:r>
          <w:rPr>
            <w:noProof/>
            <w:webHidden/>
          </w:rPr>
        </w:r>
        <w:r>
          <w:rPr>
            <w:noProof/>
            <w:webHidden/>
          </w:rPr>
          <w:fldChar w:fldCharType="separate"/>
        </w:r>
        <w:r>
          <w:rPr>
            <w:noProof/>
            <w:webHidden/>
          </w:rPr>
          <w:t>127</w:t>
        </w:r>
        <w:r>
          <w:rPr>
            <w:noProof/>
            <w:webHidden/>
          </w:rPr>
          <w:fldChar w:fldCharType="end"/>
        </w:r>
      </w:hyperlink>
    </w:p>
    <w:p w14:paraId="7C907B10" w14:textId="77777777" w:rsidR="002721C7" w:rsidRPr="00F148CE" w:rsidRDefault="002721C7">
      <w:pPr>
        <w:pStyle w:val="Sommario1"/>
        <w:tabs>
          <w:tab w:val="right" w:leader="dot" w:pos="8494"/>
        </w:tabs>
        <w:rPr>
          <w:rFonts w:ascii="Calibri" w:hAnsi="Calibri"/>
          <w:noProof/>
          <w:sz w:val="22"/>
          <w:szCs w:val="22"/>
        </w:rPr>
      </w:pPr>
      <w:hyperlink w:anchor="_Toc62204754" w:history="1">
        <w:r w:rsidRPr="00B02FA8">
          <w:rPr>
            <w:rStyle w:val="Collegamentoipertestuale"/>
            <w:noProof/>
            <w:position w:val="4"/>
          </w:rPr>
          <w:t>At 2,36-41; Sal 32; Gv 20,11-18</w:t>
        </w:r>
        <w:r>
          <w:rPr>
            <w:noProof/>
            <w:webHidden/>
          </w:rPr>
          <w:tab/>
        </w:r>
        <w:r>
          <w:rPr>
            <w:noProof/>
            <w:webHidden/>
          </w:rPr>
          <w:fldChar w:fldCharType="begin"/>
        </w:r>
        <w:r>
          <w:rPr>
            <w:noProof/>
            <w:webHidden/>
          </w:rPr>
          <w:instrText xml:space="preserve"> PAGEREF _Toc62204754 \h </w:instrText>
        </w:r>
        <w:r>
          <w:rPr>
            <w:noProof/>
            <w:webHidden/>
          </w:rPr>
        </w:r>
        <w:r>
          <w:rPr>
            <w:noProof/>
            <w:webHidden/>
          </w:rPr>
          <w:fldChar w:fldCharType="separate"/>
        </w:r>
        <w:r>
          <w:rPr>
            <w:noProof/>
            <w:webHidden/>
          </w:rPr>
          <w:t>127</w:t>
        </w:r>
        <w:r>
          <w:rPr>
            <w:noProof/>
            <w:webHidden/>
          </w:rPr>
          <w:fldChar w:fldCharType="end"/>
        </w:r>
      </w:hyperlink>
    </w:p>
    <w:p w14:paraId="4DCE1850" w14:textId="77777777" w:rsidR="002721C7" w:rsidRPr="00F148CE" w:rsidRDefault="002721C7">
      <w:pPr>
        <w:pStyle w:val="Sommario3"/>
        <w:tabs>
          <w:tab w:val="right" w:leader="dot" w:pos="8494"/>
        </w:tabs>
        <w:rPr>
          <w:rFonts w:ascii="Calibri" w:hAnsi="Calibri"/>
          <w:noProof/>
          <w:sz w:val="22"/>
          <w:szCs w:val="22"/>
        </w:rPr>
      </w:pPr>
      <w:hyperlink w:anchor="_Toc62204755" w:history="1">
        <w:r w:rsidRPr="00B02FA8">
          <w:rPr>
            <w:rStyle w:val="Collegamentoipertestuale"/>
            <w:noProof/>
          </w:rPr>
          <w:t>3 APRILE</w:t>
        </w:r>
        <w:r>
          <w:rPr>
            <w:noProof/>
            <w:webHidden/>
          </w:rPr>
          <w:tab/>
        </w:r>
        <w:r>
          <w:rPr>
            <w:noProof/>
            <w:webHidden/>
          </w:rPr>
          <w:fldChar w:fldCharType="begin"/>
        </w:r>
        <w:r>
          <w:rPr>
            <w:noProof/>
            <w:webHidden/>
          </w:rPr>
          <w:instrText xml:space="preserve"> PAGEREF _Toc62204755 \h </w:instrText>
        </w:r>
        <w:r>
          <w:rPr>
            <w:noProof/>
            <w:webHidden/>
          </w:rPr>
        </w:r>
        <w:r>
          <w:rPr>
            <w:noProof/>
            <w:webHidden/>
          </w:rPr>
          <w:fldChar w:fldCharType="separate"/>
        </w:r>
        <w:r>
          <w:rPr>
            <w:noProof/>
            <w:webHidden/>
          </w:rPr>
          <w:t>127</w:t>
        </w:r>
        <w:r>
          <w:rPr>
            <w:noProof/>
            <w:webHidden/>
          </w:rPr>
          <w:fldChar w:fldCharType="end"/>
        </w:r>
      </w:hyperlink>
    </w:p>
    <w:p w14:paraId="76878682" w14:textId="77777777" w:rsidR="002721C7" w:rsidRPr="00F148CE" w:rsidRDefault="002721C7">
      <w:pPr>
        <w:pStyle w:val="Sommario1"/>
        <w:tabs>
          <w:tab w:val="right" w:leader="dot" w:pos="8494"/>
        </w:tabs>
        <w:rPr>
          <w:rFonts w:ascii="Calibri" w:hAnsi="Calibri"/>
          <w:noProof/>
          <w:sz w:val="22"/>
          <w:szCs w:val="22"/>
        </w:rPr>
      </w:pPr>
      <w:hyperlink w:anchor="_Toc62204756" w:history="1">
        <w:r w:rsidRPr="00B02FA8">
          <w:rPr>
            <w:rStyle w:val="Collegamentoipertestuale"/>
            <w:noProof/>
          </w:rPr>
          <w:t>NEL NOME DI GESÙ CRISTO, IL NAZARENO</w:t>
        </w:r>
        <w:r>
          <w:rPr>
            <w:noProof/>
            <w:webHidden/>
          </w:rPr>
          <w:tab/>
        </w:r>
        <w:r>
          <w:rPr>
            <w:noProof/>
            <w:webHidden/>
          </w:rPr>
          <w:fldChar w:fldCharType="begin"/>
        </w:r>
        <w:r>
          <w:rPr>
            <w:noProof/>
            <w:webHidden/>
          </w:rPr>
          <w:instrText xml:space="preserve"> PAGEREF _Toc62204756 \h </w:instrText>
        </w:r>
        <w:r>
          <w:rPr>
            <w:noProof/>
            <w:webHidden/>
          </w:rPr>
        </w:r>
        <w:r>
          <w:rPr>
            <w:noProof/>
            <w:webHidden/>
          </w:rPr>
          <w:fldChar w:fldCharType="separate"/>
        </w:r>
        <w:r>
          <w:rPr>
            <w:noProof/>
            <w:webHidden/>
          </w:rPr>
          <w:t>128</w:t>
        </w:r>
        <w:r>
          <w:rPr>
            <w:noProof/>
            <w:webHidden/>
          </w:rPr>
          <w:fldChar w:fldCharType="end"/>
        </w:r>
      </w:hyperlink>
    </w:p>
    <w:p w14:paraId="48401413" w14:textId="77777777" w:rsidR="002721C7" w:rsidRPr="00F148CE" w:rsidRDefault="002721C7">
      <w:pPr>
        <w:pStyle w:val="Sommario1"/>
        <w:tabs>
          <w:tab w:val="right" w:leader="dot" w:pos="8494"/>
        </w:tabs>
        <w:rPr>
          <w:rFonts w:ascii="Calibri" w:hAnsi="Calibri"/>
          <w:noProof/>
          <w:sz w:val="22"/>
          <w:szCs w:val="22"/>
        </w:rPr>
      </w:pPr>
      <w:hyperlink w:anchor="_Toc62204757" w:history="1">
        <w:r w:rsidRPr="00B02FA8">
          <w:rPr>
            <w:rStyle w:val="Collegamentoipertestuale"/>
            <w:noProof/>
            <w:position w:val="4"/>
          </w:rPr>
          <w:t>At 3,1-10; Sal 104; Lc 24,13-35</w:t>
        </w:r>
        <w:r>
          <w:rPr>
            <w:noProof/>
            <w:webHidden/>
          </w:rPr>
          <w:tab/>
        </w:r>
        <w:r>
          <w:rPr>
            <w:noProof/>
            <w:webHidden/>
          </w:rPr>
          <w:fldChar w:fldCharType="begin"/>
        </w:r>
        <w:r>
          <w:rPr>
            <w:noProof/>
            <w:webHidden/>
          </w:rPr>
          <w:instrText xml:space="preserve"> PAGEREF _Toc62204757 \h </w:instrText>
        </w:r>
        <w:r>
          <w:rPr>
            <w:noProof/>
            <w:webHidden/>
          </w:rPr>
        </w:r>
        <w:r>
          <w:rPr>
            <w:noProof/>
            <w:webHidden/>
          </w:rPr>
          <w:fldChar w:fldCharType="separate"/>
        </w:r>
        <w:r>
          <w:rPr>
            <w:noProof/>
            <w:webHidden/>
          </w:rPr>
          <w:t>128</w:t>
        </w:r>
        <w:r>
          <w:rPr>
            <w:noProof/>
            <w:webHidden/>
          </w:rPr>
          <w:fldChar w:fldCharType="end"/>
        </w:r>
      </w:hyperlink>
    </w:p>
    <w:p w14:paraId="5D4EF7A4" w14:textId="77777777" w:rsidR="002721C7" w:rsidRPr="00F148CE" w:rsidRDefault="002721C7">
      <w:pPr>
        <w:pStyle w:val="Sommario3"/>
        <w:tabs>
          <w:tab w:val="right" w:leader="dot" w:pos="8494"/>
        </w:tabs>
        <w:rPr>
          <w:rFonts w:ascii="Calibri" w:hAnsi="Calibri"/>
          <w:noProof/>
          <w:sz w:val="22"/>
          <w:szCs w:val="22"/>
        </w:rPr>
      </w:pPr>
      <w:hyperlink w:anchor="_Toc62204758" w:history="1">
        <w:r w:rsidRPr="00B02FA8">
          <w:rPr>
            <w:rStyle w:val="Collegamentoipertestuale"/>
            <w:noProof/>
          </w:rPr>
          <w:t>4 APRILE</w:t>
        </w:r>
        <w:r>
          <w:rPr>
            <w:noProof/>
            <w:webHidden/>
          </w:rPr>
          <w:tab/>
        </w:r>
        <w:r>
          <w:rPr>
            <w:noProof/>
            <w:webHidden/>
          </w:rPr>
          <w:fldChar w:fldCharType="begin"/>
        </w:r>
        <w:r>
          <w:rPr>
            <w:noProof/>
            <w:webHidden/>
          </w:rPr>
          <w:instrText xml:space="preserve"> PAGEREF _Toc62204758 \h </w:instrText>
        </w:r>
        <w:r>
          <w:rPr>
            <w:noProof/>
            <w:webHidden/>
          </w:rPr>
        </w:r>
        <w:r>
          <w:rPr>
            <w:noProof/>
            <w:webHidden/>
          </w:rPr>
          <w:fldChar w:fldCharType="separate"/>
        </w:r>
        <w:r>
          <w:rPr>
            <w:noProof/>
            <w:webHidden/>
          </w:rPr>
          <w:t>128</w:t>
        </w:r>
        <w:r>
          <w:rPr>
            <w:noProof/>
            <w:webHidden/>
          </w:rPr>
          <w:fldChar w:fldCharType="end"/>
        </w:r>
      </w:hyperlink>
    </w:p>
    <w:p w14:paraId="397F2725" w14:textId="77777777" w:rsidR="002721C7" w:rsidRPr="00F148CE" w:rsidRDefault="002721C7">
      <w:pPr>
        <w:pStyle w:val="Sommario1"/>
        <w:tabs>
          <w:tab w:val="right" w:leader="dot" w:pos="8494"/>
        </w:tabs>
        <w:rPr>
          <w:rFonts w:ascii="Calibri" w:hAnsi="Calibri"/>
          <w:noProof/>
          <w:sz w:val="22"/>
          <w:szCs w:val="22"/>
        </w:rPr>
      </w:pPr>
      <w:hyperlink w:anchor="_Toc62204759" w:history="1">
        <w:r w:rsidRPr="00B02FA8">
          <w:rPr>
            <w:rStyle w:val="Collegamentoipertestuale"/>
            <w:noProof/>
          </w:rPr>
          <w:t>IL NOME DI GESÙ HA DATO VIGORE A QUEST’UOMO</w:t>
        </w:r>
        <w:r>
          <w:rPr>
            <w:noProof/>
            <w:webHidden/>
          </w:rPr>
          <w:tab/>
        </w:r>
        <w:r>
          <w:rPr>
            <w:noProof/>
            <w:webHidden/>
          </w:rPr>
          <w:fldChar w:fldCharType="begin"/>
        </w:r>
        <w:r>
          <w:rPr>
            <w:noProof/>
            <w:webHidden/>
          </w:rPr>
          <w:instrText xml:space="preserve"> PAGEREF _Toc62204759 \h </w:instrText>
        </w:r>
        <w:r>
          <w:rPr>
            <w:noProof/>
            <w:webHidden/>
          </w:rPr>
        </w:r>
        <w:r>
          <w:rPr>
            <w:noProof/>
            <w:webHidden/>
          </w:rPr>
          <w:fldChar w:fldCharType="separate"/>
        </w:r>
        <w:r>
          <w:rPr>
            <w:noProof/>
            <w:webHidden/>
          </w:rPr>
          <w:t>129</w:t>
        </w:r>
        <w:r>
          <w:rPr>
            <w:noProof/>
            <w:webHidden/>
          </w:rPr>
          <w:fldChar w:fldCharType="end"/>
        </w:r>
      </w:hyperlink>
    </w:p>
    <w:p w14:paraId="5E0D84BD" w14:textId="77777777" w:rsidR="002721C7" w:rsidRPr="00F148CE" w:rsidRDefault="002721C7">
      <w:pPr>
        <w:pStyle w:val="Sommario1"/>
        <w:tabs>
          <w:tab w:val="right" w:leader="dot" w:pos="8494"/>
        </w:tabs>
        <w:rPr>
          <w:rFonts w:ascii="Calibri" w:hAnsi="Calibri"/>
          <w:noProof/>
          <w:sz w:val="22"/>
          <w:szCs w:val="22"/>
        </w:rPr>
      </w:pPr>
      <w:hyperlink w:anchor="_Toc62204760" w:history="1">
        <w:r w:rsidRPr="00B02FA8">
          <w:rPr>
            <w:rStyle w:val="Collegamentoipertestuale"/>
            <w:noProof/>
            <w:position w:val="4"/>
          </w:rPr>
          <w:t>At 3,11-26; Sal 8; Lc 24,35-48</w:t>
        </w:r>
        <w:r>
          <w:rPr>
            <w:noProof/>
            <w:webHidden/>
          </w:rPr>
          <w:tab/>
        </w:r>
        <w:r>
          <w:rPr>
            <w:noProof/>
            <w:webHidden/>
          </w:rPr>
          <w:fldChar w:fldCharType="begin"/>
        </w:r>
        <w:r>
          <w:rPr>
            <w:noProof/>
            <w:webHidden/>
          </w:rPr>
          <w:instrText xml:space="preserve"> PAGEREF _Toc62204760 \h </w:instrText>
        </w:r>
        <w:r>
          <w:rPr>
            <w:noProof/>
            <w:webHidden/>
          </w:rPr>
        </w:r>
        <w:r>
          <w:rPr>
            <w:noProof/>
            <w:webHidden/>
          </w:rPr>
          <w:fldChar w:fldCharType="separate"/>
        </w:r>
        <w:r>
          <w:rPr>
            <w:noProof/>
            <w:webHidden/>
          </w:rPr>
          <w:t>129</w:t>
        </w:r>
        <w:r>
          <w:rPr>
            <w:noProof/>
            <w:webHidden/>
          </w:rPr>
          <w:fldChar w:fldCharType="end"/>
        </w:r>
      </w:hyperlink>
    </w:p>
    <w:p w14:paraId="47AA3FBE" w14:textId="77777777" w:rsidR="002721C7" w:rsidRPr="00F148CE" w:rsidRDefault="002721C7">
      <w:pPr>
        <w:pStyle w:val="Sommario3"/>
        <w:tabs>
          <w:tab w:val="right" w:leader="dot" w:pos="8494"/>
        </w:tabs>
        <w:rPr>
          <w:rFonts w:ascii="Calibri" w:hAnsi="Calibri"/>
          <w:noProof/>
          <w:sz w:val="22"/>
          <w:szCs w:val="22"/>
        </w:rPr>
      </w:pPr>
      <w:hyperlink w:anchor="_Toc62204761" w:history="1">
        <w:r w:rsidRPr="00B02FA8">
          <w:rPr>
            <w:rStyle w:val="Collegamentoipertestuale"/>
            <w:noProof/>
          </w:rPr>
          <w:t>5 APRILE</w:t>
        </w:r>
        <w:r>
          <w:rPr>
            <w:noProof/>
            <w:webHidden/>
          </w:rPr>
          <w:tab/>
        </w:r>
        <w:r>
          <w:rPr>
            <w:noProof/>
            <w:webHidden/>
          </w:rPr>
          <w:fldChar w:fldCharType="begin"/>
        </w:r>
        <w:r>
          <w:rPr>
            <w:noProof/>
            <w:webHidden/>
          </w:rPr>
          <w:instrText xml:space="preserve"> PAGEREF _Toc62204761 \h </w:instrText>
        </w:r>
        <w:r>
          <w:rPr>
            <w:noProof/>
            <w:webHidden/>
          </w:rPr>
        </w:r>
        <w:r>
          <w:rPr>
            <w:noProof/>
            <w:webHidden/>
          </w:rPr>
          <w:fldChar w:fldCharType="separate"/>
        </w:r>
        <w:r>
          <w:rPr>
            <w:noProof/>
            <w:webHidden/>
          </w:rPr>
          <w:t>129</w:t>
        </w:r>
        <w:r>
          <w:rPr>
            <w:noProof/>
            <w:webHidden/>
          </w:rPr>
          <w:fldChar w:fldCharType="end"/>
        </w:r>
      </w:hyperlink>
    </w:p>
    <w:p w14:paraId="695C4A3E" w14:textId="77777777" w:rsidR="002721C7" w:rsidRPr="00F148CE" w:rsidRDefault="002721C7">
      <w:pPr>
        <w:pStyle w:val="Sommario1"/>
        <w:tabs>
          <w:tab w:val="right" w:leader="dot" w:pos="8494"/>
        </w:tabs>
        <w:rPr>
          <w:rFonts w:ascii="Calibri" w:hAnsi="Calibri"/>
          <w:noProof/>
          <w:sz w:val="22"/>
          <w:szCs w:val="22"/>
        </w:rPr>
      </w:pPr>
      <w:hyperlink w:anchor="_Toc62204762" w:history="1">
        <w:r w:rsidRPr="00B02FA8">
          <w:rPr>
            <w:rStyle w:val="Collegamentoipertestuale"/>
            <w:noProof/>
          </w:rPr>
          <w:t>IN NESSUN ALTRO C’È SALVEZZA</w:t>
        </w:r>
        <w:r>
          <w:rPr>
            <w:noProof/>
            <w:webHidden/>
          </w:rPr>
          <w:tab/>
        </w:r>
        <w:r>
          <w:rPr>
            <w:noProof/>
            <w:webHidden/>
          </w:rPr>
          <w:fldChar w:fldCharType="begin"/>
        </w:r>
        <w:r>
          <w:rPr>
            <w:noProof/>
            <w:webHidden/>
          </w:rPr>
          <w:instrText xml:space="preserve"> PAGEREF _Toc62204762 \h </w:instrText>
        </w:r>
        <w:r>
          <w:rPr>
            <w:noProof/>
            <w:webHidden/>
          </w:rPr>
        </w:r>
        <w:r>
          <w:rPr>
            <w:noProof/>
            <w:webHidden/>
          </w:rPr>
          <w:fldChar w:fldCharType="separate"/>
        </w:r>
        <w:r>
          <w:rPr>
            <w:noProof/>
            <w:webHidden/>
          </w:rPr>
          <w:t>130</w:t>
        </w:r>
        <w:r>
          <w:rPr>
            <w:noProof/>
            <w:webHidden/>
          </w:rPr>
          <w:fldChar w:fldCharType="end"/>
        </w:r>
      </w:hyperlink>
    </w:p>
    <w:p w14:paraId="14990DC9" w14:textId="77777777" w:rsidR="002721C7" w:rsidRPr="00F148CE" w:rsidRDefault="002721C7">
      <w:pPr>
        <w:pStyle w:val="Sommario1"/>
        <w:tabs>
          <w:tab w:val="right" w:leader="dot" w:pos="8494"/>
        </w:tabs>
        <w:rPr>
          <w:rFonts w:ascii="Calibri" w:hAnsi="Calibri"/>
          <w:noProof/>
          <w:sz w:val="22"/>
          <w:szCs w:val="22"/>
        </w:rPr>
      </w:pPr>
      <w:hyperlink w:anchor="_Toc62204763" w:history="1">
        <w:r w:rsidRPr="00B02FA8">
          <w:rPr>
            <w:rStyle w:val="Collegamentoipertestuale"/>
            <w:noProof/>
            <w:position w:val="4"/>
          </w:rPr>
          <w:t>At 4,1-12; Sal 117; Gv 21,1-14</w:t>
        </w:r>
        <w:r>
          <w:rPr>
            <w:noProof/>
            <w:webHidden/>
          </w:rPr>
          <w:tab/>
        </w:r>
        <w:r>
          <w:rPr>
            <w:noProof/>
            <w:webHidden/>
          </w:rPr>
          <w:fldChar w:fldCharType="begin"/>
        </w:r>
        <w:r>
          <w:rPr>
            <w:noProof/>
            <w:webHidden/>
          </w:rPr>
          <w:instrText xml:space="preserve"> PAGEREF _Toc62204763 \h </w:instrText>
        </w:r>
        <w:r>
          <w:rPr>
            <w:noProof/>
            <w:webHidden/>
          </w:rPr>
        </w:r>
        <w:r>
          <w:rPr>
            <w:noProof/>
            <w:webHidden/>
          </w:rPr>
          <w:fldChar w:fldCharType="separate"/>
        </w:r>
        <w:r>
          <w:rPr>
            <w:noProof/>
            <w:webHidden/>
          </w:rPr>
          <w:t>130</w:t>
        </w:r>
        <w:r>
          <w:rPr>
            <w:noProof/>
            <w:webHidden/>
          </w:rPr>
          <w:fldChar w:fldCharType="end"/>
        </w:r>
      </w:hyperlink>
    </w:p>
    <w:p w14:paraId="4EB282A7" w14:textId="77777777" w:rsidR="002721C7" w:rsidRPr="00F148CE" w:rsidRDefault="002721C7">
      <w:pPr>
        <w:pStyle w:val="Sommario3"/>
        <w:tabs>
          <w:tab w:val="right" w:leader="dot" w:pos="8494"/>
        </w:tabs>
        <w:rPr>
          <w:rFonts w:ascii="Calibri" w:hAnsi="Calibri"/>
          <w:noProof/>
          <w:sz w:val="22"/>
          <w:szCs w:val="22"/>
        </w:rPr>
      </w:pPr>
      <w:hyperlink w:anchor="_Toc62204764" w:history="1">
        <w:r w:rsidRPr="00B02FA8">
          <w:rPr>
            <w:rStyle w:val="Collegamentoipertestuale"/>
            <w:noProof/>
          </w:rPr>
          <w:t>6 APRILE</w:t>
        </w:r>
        <w:r>
          <w:rPr>
            <w:noProof/>
            <w:webHidden/>
          </w:rPr>
          <w:tab/>
        </w:r>
        <w:r>
          <w:rPr>
            <w:noProof/>
            <w:webHidden/>
          </w:rPr>
          <w:fldChar w:fldCharType="begin"/>
        </w:r>
        <w:r>
          <w:rPr>
            <w:noProof/>
            <w:webHidden/>
          </w:rPr>
          <w:instrText xml:space="preserve"> PAGEREF _Toc62204764 \h </w:instrText>
        </w:r>
        <w:r>
          <w:rPr>
            <w:noProof/>
            <w:webHidden/>
          </w:rPr>
        </w:r>
        <w:r>
          <w:rPr>
            <w:noProof/>
            <w:webHidden/>
          </w:rPr>
          <w:fldChar w:fldCharType="separate"/>
        </w:r>
        <w:r>
          <w:rPr>
            <w:noProof/>
            <w:webHidden/>
          </w:rPr>
          <w:t>130</w:t>
        </w:r>
        <w:r>
          <w:rPr>
            <w:noProof/>
            <w:webHidden/>
          </w:rPr>
          <w:fldChar w:fldCharType="end"/>
        </w:r>
      </w:hyperlink>
    </w:p>
    <w:p w14:paraId="314B2812" w14:textId="77777777" w:rsidR="002721C7" w:rsidRPr="00F148CE" w:rsidRDefault="002721C7">
      <w:pPr>
        <w:pStyle w:val="Sommario1"/>
        <w:tabs>
          <w:tab w:val="right" w:leader="dot" w:pos="8494"/>
        </w:tabs>
        <w:rPr>
          <w:rFonts w:ascii="Calibri" w:hAnsi="Calibri"/>
          <w:noProof/>
          <w:sz w:val="22"/>
          <w:szCs w:val="22"/>
        </w:rPr>
      </w:pPr>
      <w:hyperlink w:anchor="_Toc62204765" w:history="1">
        <w:r w:rsidRPr="00B02FA8">
          <w:rPr>
            <w:rStyle w:val="Collegamentoipertestuale"/>
            <w:noProof/>
          </w:rPr>
          <w:t>QUELLO CHE ABBIAMO VISTO E ASCOLTATO</w:t>
        </w:r>
        <w:r>
          <w:rPr>
            <w:noProof/>
            <w:webHidden/>
          </w:rPr>
          <w:tab/>
        </w:r>
        <w:r>
          <w:rPr>
            <w:noProof/>
            <w:webHidden/>
          </w:rPr>
          <w:fldChar w:fldCharType="begin"/>
        </w:r>
        <w:r>
          <w:rPr>
            <w:noProof/>
            <w:webHidden/>
          </w:rPr>
          <w:instrText xml:space="preserve"> PAGEREF _Toc62204765 \h </w:instrText>
        </w:r>
        <w:r>
          <w:rPr>
            <w:noProof/>
            <w:webHidden/>
          </w:rPr>
        </w:r>
        <w:r>
          <w:rPr>
            <w:noProof/>
            <w:webHidden/>
          </w:rPr>
          <w:fldChar w:fldCharType="separate"/>
        </w:r>
        <w:r>
          <w:rPr>
            <w:noProof/>
            <w:webHidden/>
          </w:rPr>
          <w:t>131</w:t>
        </w:r>
        <w:r>
          <w:rPr>
            <w:noProof/>
            <w:webHidden/>
          </w:rPr>
          <w:fldChar w:fldCharType="end"/>
        </w:r>
      </w:hyperlink>
    </w:p>
    <w:p w14:paraId="2B4D077E" w14:textId="77777777" w:rsidR="002721C7" w:rsidRPr="00F148CE" w:rsidRDefault="002721C7">
      <w:pPr>
        <w:pStyle w:val="Sommario1"/>
        <w:tabs>
          <w:tab w:val="right" w:leader="dot" w:pos="8494"/>
        </w:tabs>
        <w:rPr>
          <w:rFonts w:ascii="Calibri" w:hAnsi="Calibri"/>
          <w:noProof/>
          <w:sz w:val="22"/>
          <w:szCs w:val="22"/>
        </w:rPr>
      </w:pPr>
      <w:hyperlink w:anchor="_Toc62204766" w:history="1">
        <w:r w:rsidRPr="00B02FA8">
          <w:rPr>
            <w:rStyle w:val="Collegamentoipertestuale"/>
            <w:noProof/>
            <w:position w:val="4"/>
          </w:rPr>
          <w:t>At 4,13-21; Sal 117; Mc 16,9-15</w:t>
        </w:r>
        <w:r>
          <w:rPr>
            <w:noProof/>
            <w:webHidden/>
          </w:rPr>
          <w:tab/>
        </w:r>
        <w:r>
          <w:rPr>
            <w:noProof/>
            <w:webHidden/>
          </w:rPr>
          <w:fldChar w:fldCharType="begin"/>
        </w:r>
        <w:r>
          <w:rPr>
            <w:noProof/>
            <w:webHidden/>
          </w:rPr>
          <w:instrText xml:space="preserve"> PAGEREF _Toc62204766 \h </w:instrText>
        </w:r>
        <w:r>
          <w:rPr>
            <w:noProof/>
            <w:webHidden/>
          </w:rPr>
        </w:r>
        <w:r>
          <w:rPr>
            <w:noProof/>
            <w:webHidden/>
          </w:rPr>
          <w:fldChar w:fldCharType="separate"/>
        </w:r>
        <w:r>
          <w:rPr>
            <w:noProof/>
            <w:webHidden/>
          </w:rPr>
          <w:t>131</w:t>
        </w:r>
        <w:r>
          <w:rPr>
            <w:noProof/>
            <w:webHidden/>
          </w:rPr>
          <w:fldChar w:fldCharType="end"/>
        </w:r>
      </w:hyperlink>
    </w:p>
    <w:p w14:paraId="45253527" w14:textId="77777777" w:rsidR="002721C7" w:rsidRPr="00F148CE" w:rsidRDefault="002721C7">
      <w:pPr>
        <w:pStyle w:val="Sommario3"/>
        <w:tabs>
          <w:tab w:val="right" w:leader="dot" w:pos="8494"/>
        </w:tabs>
        <w:rPr>
          <w:rFonts w:ascii="Calibri" w:hAnsi="Calibri"/>
          <w:noProof/>
          <w:sz w:val="22"/>
          <w:szCs w:val="22"/>
        </w:rPr>
      </w:pPr>
      <w:hyperlink w:anchor="_Toc62204767" w:history="1">
        <w:r w:rsidRPr="00B02FA8">
          <w:rPr>
            <w:rStyle w:val="Collegamentoipertestuale"/>
            <w:noProof/>
          </w:rPr>
          <w:t>7 APRILE</w:t>
        </w:r>
        <w:r>
          <w:rPr>
            <w:noProof/>
            <w:webHidden/>
          </w:rPr>
          <w:tab/>
        </w:r>
        <w:r>
          <w:rPr>
            <w:noProof/>
            <w:webHidden/>
          </w:rPr>
          <w:fldChar w:fldCharType="begin"/>
        </w:r>
        <w:r>
          <w:rPr>
            <w:noProof/>
            <w:webHidden/>
          </w:rPr>
          <w:instrText xml:space="preserve"> PAGEREF _Toc62204767 \h </w:instrText>
        </w:r>
        <w:r>
          <w:rPr>
            <w:noProof/>
            <w:webHidden/>
          </w:rPr>
        </w:r>
        <w:r>
          <w:rPr>
            <w:noProof/>
            <w:webHidden/>
          </w:rPr>
          <w:fldChar w:fldCharType="separate"/>
        </w:r>
        <w:r>
          <w:rPr>
            <w:noProof/>
            <w:webHidden/>
          </w:rPr>
          <w:t>131</w:t>
        </w:r>
        <w:r>
          <w:rPr>
            <w:noProof/>
            <w:webHidden/>
          </w:rPr>
          <w:fldChar w:fldCharType="end"/>
        </w:r>
      </w:hyperlink>
    </w:p>
    <w:p w14:paraId="3F7504D7" w14:textId="77777777" w:rsidR="002721C7" w:rsidRPr="00F148CE" w:rsidRDefault="002721C7">
      <w:pPr>
        <w:pStyle w:val="Sommario1"/>
        <w:tabs>
          <w:tab w:val="right" w:leader="dot" w:pos="8494"/>
        </w:tabs>
        <w:rPr>
          <w:rFonts w:ascii="Calibri" w:hAnsi="Calibri"/>
          <w:noProof/>
          <w:sz w:val="22"/>
          <w:szCs w:val="22"/>
        </w:rPr>
      </w:pPr>
      <w:hyperlink w:anchor="_Toc62204768" w:history="1">
        <w:r w:rsidRPr="00B02FA8">
          <w:rPr>
            <w:rStyle w:val="Collegamentoipertestuale"/>
            <w:noProof/>
          </w:rPr>
          <w:t>LO DEPONEVANO AI PIEDI DEGLI APOSTOLI</w:t>
        </w:r>
        <w:r>
          <w:rPr>
            <w:noProof/>
            <w:webHidden/>
          </w:rPr>
          <w:tab/>
        </w:r>
        <w:r>
          <w:rPr>
            <w:noProof/>
            <w:webHidden/>
          </w:rPr>
          <w:fldChar w:fldCharType="begin"/>
        </w:r>
        <w:r>
          <w:rPr>
            <w:noProof/>
            <w:webHidden/>
          </w:rPr>
          <w:instrText xml:space="preserve"> PAGEREF _Toc62204768 \h </w:instrText>
        </w:r>
        <w:r>
          <w:rPr>
            <w:noProof/>
            <w:webHidden/>
          </w:rPr>
        </w:r>
        <w:r>
          <w:rPr>
            <w:noProof/>
            <w:webHidden/>
          </w:rPr>
          <w:fldChar w:fldCharType="separate"/>
        </w:r>
        <w:r>
          <w:rPr>
            <w:noProof/>
            <w:webHidden/>
          </w:rPr>
          <w:t>132</w:t>
        </w:r>
        <w:r>
          <w:rPr>
            <w:noProof/>
            <w:webHidden/>
          </w:rPr>
          <w:fldChar w:fldCharType="end"/>
        </w:r>
      </w:hyperlink>
    </w:p>
    <w:p w14:paraId="0747869F" w14:textId="77777777" w:rsidR="002721C7" w:rsidRPr="00F148CE" w:rsidRDefault="002721C7">
      <w:pPr>
        <w:pStyle w:val="Sommario1"/>
        <w:tabs>
          <w:tab w:val="right" w:leader="dot" w:pos="8494"/>
        </w:tabs>
        <w:rPr>
          <w:rFonts w:ascii="Calibri" w:hAnsi="Calibri"/>
          <w:noProof/>
          <w:sz w:val="22"/>
          <w:szCs w:val="22"/>
        </w:rPr>
      </w:pPr>
      <w:hyperlink w:anchor="_Toc62204769" w:history="1">
        <w:r w:rsidRPr="00B02FA8">
          <w:rPr>
            <w:rStyle w:val="Collegamentoipertestuale"/>
            <w:noProof/>
            <w:position w:val="4"/>
          </w:rPr>
          <w:t>At 4,32-35; Sal 117; 1 Gv 5,1-6; Gv 20,19-31</w:t>
        </w:r>
        <w:r>
          <w:rPr>
            <w:noProof/>
            <w:webHidden/>
          </w:rPr>
          <w:tab/>
        </w:r>
        <w:r>
          <w:rPr>
            <w:noProof/>
            <w:webHidden/>
          </w:rPr>
          <w:fldChar w:fldCharType="begin"/>
        </w:r>
        <w:r>
          <w:rPr>
            <w:noProof/>
            <w:webHidden/>
          </w:rPr>
          <w:instrText xml:space="preserve"> PAGEREF _Toc62204769 \h </w:instrText>
        </w:r>
        <w:r>
          <w:rPr>
            <w:noProof/>
            <w:webHidden/>
          </w:rPr>
        </w:r>
        <w:r>
          <w:rPr>
            <w:noProof/>
            <w:webHidden/>
          </w:rPr>
          <w:fldChar w:fldCharType="separate"/>
        </w:r>
        <w:r>
          <w:rPr>
            <w:noProof/>
            <w:webHidden/>
          </w:rPr>
          <w:t>132</w:t>
        </w:r>
        <w:r>
          <w:rPr>
            <w:noProof/>
            <w:webHidden/>
          </w:rPr>
          <w:fldChar w:fldCharType="end"/>
        </w:r>
      </w:hyperlink>
    </w:p>
    <w:p w14:paraId="5E04456C" w14:textId="77777777" w:rsidR="002721C7" w:rsidRPr="00F148CE" w:rsidRDefault="002721C7">
      <w:pPr>
        <w:pStyle w:val="Sommario3"/>
        <w:tabs>
          <w:tab w:val="right" w:leader="dot" w:pos="8494"/>
        </w:tabs>
        <w:rPr>
          <w:rFonts w:ascii="Calibri" w:hAnsi="Calibri"/>
          <w:noProof/>
          <w:sz w:val="22"/>
          <w:szCs w:val="22"/>
        </w:rPr>
      </w:pPr>
      <w:hyperlink w:anchor="_Toc62204770" w:history="1">
        <w:r w:rsidRPr="00B02FA8">
          <w:rPr>
            <w:rStyle w:val="Collegamentoipertestuale"/>
            <w:noProof/>
          </w:rPr>
          <w:t>8 APRILE  – II DOMENICA DI PASQUA – ANNO B</w:t>
        </w:r>
        <w:r>
          <w:rPr>
            <w:noProof/>
            <w:webHidden/>
          </w:rPr>
          <w:tab/>
        </w:r>
        <w:r>
          <w:rPr>
            <w:noProof/>
            <w:webHidden/>
          </w:rPr>
          <w:fldChar w:fldCharType="begin"/>
        </w:r>
        <w:r>
          <w:rPr>
            <w:noProof/>
            <w:webHidden/>
          </w:rPr>
          <w:instrText xml:space="preserve"> PAGEREF _Toc62204770 \h </w:instrText>
        </w:r>
        <w:r>
          <w:rPr>
            <w:noProof/>
            <w:webHidden/>
          </w:rPr>
        </w:r>
        <w:r>
          <w:rPr>
            <w:noProof/>
            <w:webHidden/>
          </w:rPr>
          <w:fldChar w:fldCharType="separate"/>
        </w:r>
        <w:r>
          <w:rPr>
            <w:noProof/>
            <w:webHidden/>
          </w:rPr>
          <w:t>132</w:t>
        </w:r>
        <w:r>
          <w:rPr>
            <w:noProof/>
            <w:webHidden/>
          </w:rPr>
          <w:fldChar w:fldCharType="end"/>
        </w:r>
      </w:hyperlink>
    </w:p>
    <w:p w14:paraId="64E81AE5" w14:textId="77777777" w:rsidR="002721C7" w:rsidRPr="00F148CE" w:rsidRDefault="002721C7">
      <w:pPr>
        <w:pStyle w:val="Sommario1"/>
        <w:tabs>
          <w:tab w:val="right" w:leader="dot" w:pos="8494"/>
        </w:tabs>
        <w:rPr>
          <w:rFonts w:ascii="Calibri" w:hAnsi="Calibri"/>
          <w:noProof/>
          <w:sz w:val="22"/>
          <w:szCs w:val="22"/>
        </w:rPr>
      </w:pPr>
      <w:hyperlink w:anchor="_Toc62204771" w:history="1">
        <w:r w:rsidRPr="00B02FA8">
          <w:rPr>
            <w:rStyle w:val="Collegamentoipertestuale"/>
            <w:noProof/>
          </w:rPr>
          <w:t>PERTANTO IL SIGNORE STESSO VI DARÀ UN SEGNO</w:t>
        </w:r>
        <w:r>
          <w:rPr>
            <w:noProof/>
            <w:webHidden/>
          </w:rPr>
          <w:tab/>
        </w:r>
        <w:r>
          <w:rPr>
            <w:noProof/>
            <w:webHidden/>
          </w:rPr>
          <w:fldChar w:fldCharType="begin"/>
        </w:r>
        <w:r>
          <w:rPr>
            <w:noProof/>
            <w:webHidden/>
          </w:rPr>
          <w:instrText xml:space="preserve"> PAGEREF _Toc62204771 \h </w:instrText>
        </w:r>
        <w:r>
          <w:rPr>
            <w:noProof/>
            <w:webHidden/>
          </w:rPr>
        </w:r>
        <w:r>
          <w:rPr>
            <w:noProof/>
            <w:webHidden/>
          </w:rPr>
          <w:fldChar w:fldCharType="separate"/>
        </w:r>
        <w:r>
          <w:rPr>
            <w:noProof/>
            <w:webHidden/>
          </w:rPr>
          <w:t>133</w:t>
        </w:r>
        <w:r>
          <w:rPr>
            <w:noProof/>
            <w:webHidden/>
          </w:rPr>
          <w:fldChar w:fldCharType="end"/>
        </w:r>
      </w:hyperlink>
    </w:p>
    <w:p w14:paraId="375CBB27" w14:textId="77777777" w:rsidR="002721C7" w:rsidRPr="00F148CE" w:rsidRDefault="002721C7">
      <w:pPr>
        <w:pStyle w:val="Sommario1"/>
        <w:tabs>
          <w:tab w:val="right" w:leader="dot" w:pos="8494"/>
        </w:tabs>
        <w:rPr>
          <w:rFonts w:ascii="Calibri" w:hAnsi="Calibri"/>
          <w:noProof/>
          <w:sz w:val="22"/>
          <w:szCs w:val="22"/>
        </w:rPr>
      </w:pPr>
      <w:hyperlink w:anchor="_Toc62204772" w:history="1">
        <w:r w:rsidRPr="00B02FA8">
          <w:rPr>
            <w:rStyle w:val="Collegamentoipertestuale"/>
            <w:noProof/>
            <w:position w:val="4"/>
          </w:rPr>
          <w:t>Is 7,10-14; Sal 39; Eb 10,4-10; Lc 1,26-38</w:t>
        </w:r>
        <w:r>
          <w:rPr>
            <w:noProof/>
            <w:webHidden/>
          </w:rPr>
          <w:tab/>
        </w:r>
        <w:r>
          <w:rPr>
            <w:noProof/>
            <w:webHidden/>
          </w:rPr>
          <w:fldChar w:fldCharType="begin"/>
        </w:r>
        <w:r>
          <w:rPr>
            <w:noProof/>
            <w:webHidden/>
          </w:rPr>
          <w:instrText xml:space="preserve"> PAGEREF _Toc62204772 \h </w:instrText>
        </w:r>
        <w:r>
          <w:rPr>
            <w:noProof/>
            <w:webHidden/>
          </w:rPr>
        </w:r>
        <w:r>
          <w:rPr>
            <w:noProof/>
            <w:webHidden/>
          </w:rPr>
          <w:fldChar w:fldCharType="separate"/>
        </w:r>
        <w:r>
          <w:rPr>
            <w:noProof/>
            <w:webHidden/>
          </w:rPr>
          <w:t>133</w:t>
        </w:r>
        <w:r>
          <w:rPr>
            <w:noProof/>
            <w:webHidden/>
          </w:rPr>
          <w:fldChar w:fldCharType="end"/>
        </w:r>
      </w:hyperlink>
    </w:p>
    <w:p w14:paraId="7B849996" w14:textId="77777777" w:rsidR="002721C7" w:rsidRPr="00F148CE" w:rsidRDefault="002721C7">
      <w:pPr>
        <w:pStyle w:val="Sommario3"/>
        <w:tabs>
          <w:tab w:val="right" w:leader="dot" w:pos="8494"/>
        </w:tabs>
        <w:rPr>
          <w:rFonts w:ascii="Calibri" w:hAnsi="Calibri"/>
          <w:noProof/>
          <w:sz w:val="22"/>
          <w:szCs w:val="22"/>
        </w:rPr>
      </w:pPr>
      <w:hyperlink w:anchor="_Toc62204773" w:history="1">
        <w:r w:rsidRPr="00B02FA8">
          <w:rPr>
            <w:rStyle w:val="Collegamentoipertestuale"/>
            <w:noProof/>
          </w:rPr>
          <w:t>9 APRILE – ANNUNCIAZIONE – SOLENNITÀ</w:t>
        </w:r>
        <w:r>
          <w:rPr>
            <w:noProof/>
            <w:webHidden/>
          </w:rPr>
          <w:tab/>
        </w:r>
        <w:r>
          <w:rPr>
            <w:noProof/>
            <w:webHidden/>
          </w:rPr>
          <w:fldChar w:fldCharType="begin"/>
        </w:r>
        <w:r>
          <w:rPr>
            <w:noProof/>
            <w:webHidden/>
          </w:rPr>
          <w:instrText xml:space="preserve"> PAGEREF _Toc62204773 \h </w:instrText>
        </w:r>
        <w:r>
          <w:rPr>
            <w:noProof/>
            <w:webHidden/>
          </w:rPr>
        </w:r>
        <w:r>
          <w:rPr>
            <w:noProof/>
            <w:webHidden/>
          </w:rPr>
          <w:fldChar w:fldCharType="separate"/>
        </w:r>
        <w:r>
          <w:rPr>
            <w:noProof/>
            <w:webHidden/>
          </w:rPr>
          <w:t>133</w:t>
        </w:r>
        <w:r>
          <w:rPr>
            <w:noProof/>
            <w:webHidden/>
          </w:rPr>
          <w:fldChar w:fldCharType="end"/>
        </w:r>
      </w:hyperlink>
    </w:p>
    <w:p w14:paraId="29050834" w14:textId="77777777" w:rsidR="002721C7" w:rsidRPr="00F148CE" w:rsidRDefault="002721C7">
      <w:pPr>
        <w:pStyle w:val="Sommario1"/>
        <w:tabs>
          <w:tab w:val="right" w:leader="dot" w:pos="8494"/>
        </w:tabs>
        <w:rPr>
          <w:rFonts w:ascii="Calibri" w:hAnsi="Calibri"/>
          <w:noProof/>
          <w:sz w:val="22"/>
          <w:szCs w:val="22"/>
        </w:rPr>
      </w:pPr>
      <w:hyperlink w:anchor="_Toc62204774" w:history="1">
        <w:r w:rsidRPr="00B02FA8">
          <w:rPr>
            <w:rStyle w:val="Collegamentoipertestuale"/>
            <w:noProof/>
          </w:rPr>
          <w:t>DAVANO TESTIMONIANZA DELLA RISURREZIONE</w:t>
        </w:r>
        <w:r>
          <w:rPr>
            <w:noProof/>
            <w:webHidden/>
          </w:rPr>
          <w:tab/>
        </w:r>
        <w:r>
          <w:rPr>
            <w:noProof/>
            <w:webHidden/>
          </w:rPr>
          <w:fldChar w:fldCharType="begin"/>
        </w:r>
        <w:r>
          <w:rPr>
            <w:noProof/>
            <w:webHidden/>
          </w:rPr>
          <w:instrText xml:space="preserve"> PAGEREF _Toc62204774 \h </w:instrText>
        </w:r>
        <w:r>
          <w:rPr>
            <w:noProof/>
            <w:webHidden/>
          </w:rPr>
        </w:r>
        <w:r>
          <w:rPr>
            <w:noProof/>
            <w:webHidden/>
          </w:rPr>
          <w:fldChar w:fldCharType="separate"/>
        </w:r>
        <w:r>
          <w:rPr>
            <w:noProof/>
            <w:webHidden/>
          </w:rPr>
          <w:t>134</w:t>
        </w:r>
        <w:r>
          <w:rPr>
            <w:noProof/>
            <w:webHidden/>
          </w:rPr>
          <w:fldChar w:fldCharType="end"/>
        </w:r>
      </w:hyperlink>
    </w:p>
    <w:p w14:paraId="41187E58" w14:textId="77777777" w:rsidR="002721C7" w:rsidRPr="00F148CE" w:rsidRDefault="002721C7">
      <w:pPr>
        <w:pStyle w:val="Sommario1"/>
        <w:tabs>
          <w:tab w:val="right" w:leader="dot" w:pos="8494"/>
        </w:tabs>
        <w:rPr>
          <w:rFonts w:ascii="Calibri" w:hAnsi="Calibri"/>
          <w:noProof/>
          <w:sz w:val="22"/>
          <w:szCs w:val="22"/>
        </w:rPr>
      </w:pPr>
      <w:hyperlink w:anchor="_Toc62204775" w:history="1">
        <w:r w:rsidRPr="00B02FA8">
          <w:rPr>
            <w:rStyle w:val="Collegamentoipertestuale"/>
            <w:noProof/>
            <w:position w:val="4"/>
          </w:rPr>
          <w:t>At 4,32-37; Sal 92; Gv 3,7b-15</w:t>
        </w:r>
        <w:r>
          <w:rPr>
            <w:noProof/>
            <w:webHidden/>
          </w:rPr>
          <w:tab/>
        </w:r>
        <w:r>
          <w:rPr>
            <w:noProof/>
            <w:webHidden/>
          </w:rPr>
          <w:fldChar w:fldCharType="begin"/>
        </w:r>
        <w:r>
          <w:rPr>
            <w:noProof/>
            <w:webHidden/>
          </w:rPr>
          <w:instrText xml:space="preserve"> PAGEREF _Toc62204775 \h </w:instrText>
        </w:r>
        <w:r>
          <w:rPr>
            <w:noProof/>
            <w:webHidden/>
          </w:rPr>
        </w:r>
        <w:r>
          <w:rPr>
            <w:noProof/>
            <w:webHidden/>
          </w:rPr>
          <w:fldChar w:fldCharType="separate"/>
        </w:r>
        <w:r>
          <w:rPr>
            <w:noProof/>
            <w:webHidden/>
          </w:rPr>
          <w:t>134</w:t>
        </w:r>
        <w:r>
          <w:rPr>
            <w:noProof/>
            <w:webHidden/>
          </w:rPr>
          <w:fldChar w:fldCharType="end"/>
        </w:r>
      </w:hyperlink>
    </w:p>
    <w:p w14:paraId="63B3CC6F" w14:textId="77777777" w:rsidR="002721C7" w:rsidRPr="00F148CE" w:rsidRDefault="002721C7">
      <w:pPr>
        <w:pStyle w:val="Sommario3"/>
        <w:tabs>
          <w:tab w:val="right" w:leader="dot" w:pos="8494"/>
        </w:tabs>
        <w:rPr>
          <w:rFonts w:ascii="Calibri" w:hAnsi="Calibri"/>
          <w:noProof/>
          <w:sz w:val="22"/>
          <w:szCs w:val="22"/>
        </w:rPr>
      </w:pPr>
      <w:hyperlink w:anchor="_Toc62204776" w:history="1">
        <w:r w:rsidRPr="00B02FA8">
          <w:rPr>
            <w:rStyle w:val="Collegamentoipertestuale"/>
            <w:noProof/>
          </w:rPr>
          <w:t>10 APRILE</w:t>
        </w:r>
        <w:r>
          <w:rPr>
            <w:noProof/>
            <w:webHidden/>
          </w:rPr>
          <w:tab/>
        </w:r>
        <w:r>
          <w:rPr>
            <w:noProof/>
            <w:webHidden/>
          </w:rPr>
          <w:fldChar w:fldCharType="begin"/>
        </w:r>
        <w:r>
          <w:rPr>
            <w:noProof/>
            <w:webHidden/>
          </w:rPr>
          <w:instrText xml:space="preserve"> PAGEREF _Toc62204776 \h </w:instrText>
        </w:r>
        <w:r>
          <w:rPr>
            <w:noProof/>
            <w:webHidden/>
          </w:rPr>
        </w:r>
        <w:r>
          <w:rPr>
            <w:noProof/>
            <w:webHidden/>
          </w:rPr>
          <w:fldChar w:fldCharType="separate"/>
        </w:r>
        <w:r>
          <w:rPr>
            <w:noProof/>
            <w:webHidden/>
          </w:rPr>
          <w:t>134</w:t>
        </w:r>
        <w:r>
          <w:rPr>
            <w:noProof/>
            <w:webHidden/>
          </w:rPr>
          <w:fldChar w:fldCharType="end"/>
        </w:r>
      </w:hyperlink>
    </w:p>
    <w:p w14:paraId="03B6AFB2" w14:textId="77777777" w:rsidR="002721C7" w:rsidRPr="00F148CE" w:rsidRDefault="002721C7">
      <w:pPr>
        <w:pStyle w:val="Sommario2"/>
        <w:tabs>
          <w:tab w:val="right" w:leader="dot" w:pos="8494"/>
        </w:tabs>
        <w:rPr>
          <w:rFonts w:ascii="Calibri" w:hAnsi="Calibri"/>
          <w:noProof/>
          <w:sz w:val="22"/>
          <w:szCs w:val="22"/>
        </w:rPr>
      </w:pPr>
      <w:hyperlink w:anchor="_Toc62204777" w:history="1">
        <w:r w:rsidRPr="00B02FA8">
          <w:rPr>
            <w:rStyle w:val="Collegamentoipertestuale"/>
            <w:noProof/>
          </w:rPr>
          <w:t>SECONDA DECADE DI APRILE</w:t>
        </w:r>
        <w:r>
          <w:rPr>
            <w:noProof/>
            <w:webHidden/>
          </w:rPr>
          <w:tab/>
        </w:r>
        <w:r>
          <w:rPr>
            <w:noProof/>
            <w:webHidden/>
          </w:rPr>
          <w:fldChar w:fldCharType="begin"/>
        </w:r>
        <w:r>
          <w:rPr>
            <w:noProof/>
            <w:webHidden/>
          </w:rPr>
          <w:instrText xml:space="preserve"> PAGEREF _Toc62204777 \h </w:instrText>
        </w:r>
        <w:r>
          <w:rPr>
            <w:noProof/>
            <w:webHidden/>
          </w:rPr>
        </w:r>
        <w:r>
          <w:rPr>
            <w:noProof/>
            <w:webHidden/>
          </w:rPr>
          <w:fldChar w:fldCharType="separate"/>
        </w:r>
        <w:r>
          <w:rPr>
            <w:noProof/>
            <w:webHidden/>
          </w:rPr>
          <w:t>135</w:t>
        </w:r>
        <w:r>
          <w:rPr>
            <w:noProof/>
            <w:webHidden/>
          </w:rPr>
          <w:fldChar w:fldCharType="end"/>
        </w:r>
      </w:hyperlink>
    </w:p>
    <w:p w14:paraId="127EEC53" w14:textId="77777777" w:rsidR="002721C7" w:rsidRPr="00F148CE" w:rsidRDefault="002721C7">
      <w:pPr>
        <w:pStyle w:val="Sommario1"/>
        <w:tabs>
          <w:tab w:val="right" w:leader="dot" w:pos="8494"/>
        </w:tabs>
        <w:rPr>
          <w:rFonts w:ascii="Calibri" w:hAnsi="Calibri"/>
          <w:noProof/>
          <w:sz w:val="22"/>
          <w:szCs w:val="22"/>
        </w:rPr>
      </w:pPr>
      <w:hyperlink w:anchor="_Toc62204778" w:history="1">
        <w:r w:rsidRPr="00B02FA8">
          <w:rPr>
            <w:rStyle w:val="Collegamentoipertestuale"/>
            <w:noProof/>
          </w:rPr>
          <w:t>UN ANGELO DEL SIGNORE APRÌ LE PORTE</w:t>
        </w:r>
        <w:r>
          <w:rPr>
            <w:noProof/>
            <w:webHidden/>
          </w:rPr>
          <w:tab/>
        </w:r>
        <w:r>
          <w:rPr>
            <w:noProof/>
            <w:webHidden/>
          </w:rPr>
          <w:fldChar w:fldCharType="begin"/>
        </w:r>
        <w:r>
          <w:rPr>
            <w:noProof/>
            <w:webHidden/>
          </w:rPr>
          <w:instrText xml:space="preserve"> PAGEREF _Toc62204778 \h </w:instrText>
        </w:r>
        <w:r>
          <w:rPr>
            <w:noProof/>
            <w:webHidden/>
          </w:rPr>
        </w:r>
        <w:r>
          <w:rPr>
            <w:noProof/>
            <w:webHidden/>
          </w:rPr>
          <w:fldChar w:fldCharType="separate"/>
        </w:r>
        <w:r>
          <w:rPr>
            <w:noProof/>
            <w:webHidden/>
          </w:rPr>
          <w:t>137</w:t>
        </w:r>
        <w:r>
          <w:rPr>
            <w:noProof/>
            <w:webHidden/>
          </w:rPr>
          <w:fldChar w:fldCharType="end"/>
        </w:r>
      </w:hyperlink>
    </w:p>
    <w:p w14:paraId="2A3CE985" w14:textId="77777777" w:rsidR="002721C7" w:rsidRPr="00F148CE" w:rsidRDefault="002721C7">
      <w:pPr>
        <w:pStyle w:val="Sommario1"/>
        <w:tabs>
          <w:tab w:val="right" w:leader="dot" w:pos="8494"/>
        </w:tabs>
        <w:rPr>
          <w:rFonts w:ascii="Calibri" w:hAnsi="Calibri"/>
          <w:noProof/>
          <w:sz w:val="22"/>
          <w:szCs w:val="22"/>
        </w:rPr>
      </w:pPr>
      <w:hyperlink w:anchor="_Toc62204779" w:history="1">
        <w:r w:rsidRPr="00B02FA8">
          <w:rPr>
            <w:rStyle w:val="Collegamentoipertestuale"/>
            <w:noProof/>
            <w:position w:val="4"/>
          </w:rPr>
          <w:t>At 5,17-26; Sal 33; Gv 3,16-21</w:t>
        </w:r>
        <w:r>
          <w:rPr>
            <w:noProof/>
            <w:webHidden/>
          </w:rPr>
          <w:tab/>
        </w:r>
        <w:r>
          <w:rPr>
            <w:noProof/>
            <w:webHidden/>
          </w:rPr>
          <w:fldChar w:fldCharType="begin"/>
        </w:r>
        <w:r>
          <w:rPr>
            <w:noProof/>
            <w:webHidden/>
          </w:rPr>
          <w:instrText xml:space="preserve"> PAGEREF _Toc62204779 \h </w:instrText>
        </w:r>
        <w:r>
          <w:rPr>
            <w:noProof/>
            <w:webHidden/>
          </w:rPr>
        </w:r>
        <w:r>
          <w:rPr>
            <w:noProof/>
            <w:webHidden/>
          </w:rPr>
          <w:fldChar w:fldCharType="separate"/>
        </w:r>
        <w:r>
          <w:rPr>
            <w:noProof/>
            <w:webHidden/>
          </w:rPr>
          <w:t>137</w:t>
        </w:r>
        <w:r>
          <w:rPr>
            <w:noProof/>
            <w:webHidden/>
          </w:rPr>
          <w:fldChar w:fldCharType="end"/>
        </w:r>
      </w:hyperlink>
    </w:p>
    <w:p w14:paraId="7DD76416" w14:textId="77777777" w:rsidR="002721C7" w:rsidRPr="00F148CE" w:rsidRDefault="002721C7">
      <w:pPr>
        <w:pStyle w:val="Sommario3"/>
        <w:tabs>
          <w:tab w:val="right" w:leader="dot" w:pos="8494"/>
        </w:tabs>
        <w:rPr>
          <w:rFonts w:ascii="Calibri" w:hAnsi="Calibri"/>
          <w:noProof/>
          <w:sz w:val="22"/>
          <w:szCs w:val="22"/>
        </w:rPr>
      </w:pPr>
      <w:hyperlink w:anchor="_Toc62204780" w:history="1">
        <w:r w:rsidRPr="00B02FA8">
          <w:rPr>
            <w:rStyle w:val="Collegamentoipertestuale"/>
            <w:noProof/>
          </w:rPr>
          <w:t>11 APRILE</w:t>
        </w:r>
        <w:r>
          <w:rPr>
            <w:noProof/>
            <w:webHidden/>
          </w:rPr>
          <w:tab/>
        </w:r>
        <w:r>
          <w:rPr>
            <w:noProof/>
            <w:webHidden/>
          </w:rPr>
          <w:fldChar w:fldCharType="begin"/>
        </w:r>
        <w:r>
          <w:rPr>
            <w:noProof/>
            <w:webHidden/>
          </w:rPr>
          <w:instrText xml:space="preserve"> PAGEREF _Toc62204780 \h </w:instrText>
        </w:r>
        <w:r>
          <w:rPr>
            <w:noProof/>
            <w:webHidden/>
          </w:rPr>
        </w:r>
        <w:r>
          <w:rPr>
            <w:noProof/>
            <w:webHidden/>
          </w:rPr>
          <w:fldChar w:fldCharType="separate"/>
        </w:r>
        <w:r>
          <w:rPr>
            <w:noProof/>
            <w:webHidden/>
          </w:rPr>
          <w:t>137</w:t>
        </w:r>
        <w:r>
          <w:rPr>
            <w:noProof/>
            <w:webHidden/>
          </w:rPr>
          <w:fldChar w:fldCharType="end"/>
        </w:r>
      </w:hyperlink>
    </w:p>
    <w:p w14:paraId="4B2798DA" w14:textId="77777777" w:rsidR="002721C7" w:rsidRPr="00F148CE" w:rsidRDefault="002721C7">
      <w:pPr>
        <w:pStyle w:val="Sommario1"/>
        <w:tabs>
          <w:tab w:val="right" w:leader="dot" w:pos="8494"/>
        </w:tabs>
        <w:rPr>
          <w:rFonts w:ascii="Calibri" w:hAnsi="Calibri"/>
          <w:noProof/>
          <w:sz w:val="22"/>
          <w:szCs w:val="22"/>
        </w:rPr>
      </w:pPr>
      <w:hyperlink w:anchor="_Toc62204781" w:history="1">
        <w:r w:rsidRPr="00B02FA8">
          <w:rPr>
            <w:rStyle w:val="Collegamentoipertestuale"/>
            <w:noProof/>
          </w:rPr>
          <w:t>DIO LO HA INNALZATO ALLA SUA DESTRA</w:t>
        </w:r>
        <w:r>
          <w:rPr>
            <w:noProof/>
            <w:webHidden/>
          </w:rPr>
          <w:tab/>
        </w:r>
        <w:r>
          <w:rPr>
            <w:noProof/>
            <w:webHidden/>
          </w:rPr>
          <w:fldChar w:fldCharType="begin"/>
        </w:r>
        <w:r>
          <w:rPr>
            <w:noProof/>
            <w:webHidden/>
          </w:rPr>
          <w:instrText xml:space="preserve"> PAGEREF _Toc62204781 \h </w:instrText>
        </w:r>
        <w:r>
          <w:rPr>
            <w:noProof/>
            <w:webHidden/>
          </w:rPr>
        </w:r>
        <w:r>
          <w:rPr>
            <w:noProof/>
            <w:webHidden/>
          </w:rPr>
          <w:fldChar w:fldCharType="separate"/>
        </w:r>
        <w:r>
          <w:rPr>
            <w:noProof/>
            <w:webHidden/>
          </w:rPr>
          <w:t>138</w:t>
        </w:r>
        <w:r>
          <w:rPr>
            <w:noProof/>
            <w:webHidden/>
          </w:rPr>
          <w:fldChar w:fldCharType="end"/>
        </w:r>
      </w:hyperlink>
    </w:p>
    <w:p w14:paraId="491FBC96" w14:textId="77777777" w:rsidR="002721C7" w:rsidRPr="00F148CE" w:rsidRDefault="002721C7">
      <w:pPr>
        <w:pStyle w:val="Sommario1"/>
        <w:tabs>
          <w:tab w:val="right" w:leader="dot" w:pos="8494"/>
        </w:tabs>
        <w:rPr>
          <w:rFonts w:ascii="Calibri" w:hAnsi="Calibri"/>
          <w:noProof/>
          <w:sz w:val="22"/>
          <w:szCs w:val="22"/>
        </w:rPr>
      </w:pPr>
      <w:hyperlink w:anchor="_Toc62204782" w:history="1">
        <w:r w:rsidRPr="00B02FA8">
          <w:rPr>
            <w:rStyle w:val="Collegamentoipertestuale"/>
            <w:noProof/>
            <w:position w:val="4"/>
          </w:rPr>
          <w:t>At 5,27-33; Sal 33; Gv 3,31-36</w:t>
        </w:r>
        <w:r>
          <w:rPr>
            <w:noProof/>
            <w:webHidden/>
          </w:rPr>
          <w:tab/>
        </w:r>
        <w:r>
          <w:rPr>
            <w:noProof/>
            <w:webHidden/>
          </w:rPr>
          <w:fldChar w:fldCharType="begin"/>
        </w:r>
        <w:r>
          <w:rPr>
            <w:noProof/>
            <w:webHidden/>
          </w:rPr>
          <w:instrText xml:space="preserve"> PAGEREF _Toc62204782 \h </w:instrText>
        </w:r>
        <w:r>
          <w:rPr>
            <w:noProof/>
            <w:webHidden/>
          </w:rPr>
        </w:r>
        <w:r>
          <w:rPr>
            <w:noProof/>
            <w:webHidden/>
          </w:rPr>
          <w:fldChar w:fldCharType="separate"/>
        </w:r>
        <w:r>
          <w:rPr>
            <w:noProof/>
            <w:webHidden/>
          </w:rPr>
          <w:t>138</w:t>
        </w:r>
        <w:r>
          <w:rPr>
            <w:noProof/>
            <w:webHidden/>
          </w:rPr>
          <w:fldChar w:fldCharType="end"/>
        </w:r>
      </w:hyperlink>
    </w:p>
    <w:p w14:paraId="619294B7" w14:textId="77777777" w:rsidR="002721C7" w:rsidRPr="00F148CE" w:rsidRDefault="002721C7">
      <w:pPr>
        <w:pStyle w:val="Sommario3"/>
        <w:tabs>
          <w:tab w:val="right" w:leader="dot" w:pos="8494"/>
        </w:tabs>
        <w:rPr>
          <w:rFonts w:ascii="Calibri" w:hAnsi="Calibri"/>
          <w:noProof/>
          <w:sz w:val="22"/>
          <w:szCs w:val="22"/>
        </w:rPr>
      </w:pPr>
      <w:hyperlink w:anchor="_Toc62204783" w:history="1">
        <w:r w:rsidRPr="00B02FA8">
          <w:rPr>
            <w:rStyle w:val="Collegamentoipertestuale"/>
            <w:noProof/>
          </w:rPr>
          <w:t>12 APRILE</w:t>
        </w:r>
        <w:r>
          <w:rPr>
            <w:noProof/>
            <w:webHidden/>
          </w:rPr>
          <w:tab/>
        </w:r>
        <w:r>
          <w:rPr>
            <w:noProof/>
            <w:webHidden/>
          </w:rPr>
          <w:fldChar w:fldCharType="begin"/>
        </w:r>
        <w:r>
          <w:rPr>
            <w:noProof/>
            <w:webHidden/>
          </w:rPr>
          <w:instrText xml:space="preserve"> PAGEREF _Toc62204783 \h </w:instrText>
        </w:r>
        <w:r>
          <w:rPr>
            <w:noProof/>
            <w:webHidden/>
          </w:rPr>
        </w:r>
        <w:r>
          <w:rPr>
            <w:noProof/>
            <w:webHidden/>
          </w:rPr>
          <w:fldChar w:fldCharType="separate"/>
        </w:r>
        <w:r>
          <w:rPr>
            <w:noProof/>
            <w:webHidden/>
          </w:rPr>
          <w:t>138</w:t>
        </w:r>
        <w:r>
          <w:rPr>
            <w:noProof/>
            <w:webHidden/>
          </w:rPr>
          <w:fldChar w:fldCharType="end"/>
        </w:r>
      </w:hyperlink>
    </w:p>
    <w:p w14:paraId="4F602298" w14:textId="77777777" w:rsidR="002721C7" w:rsidRPr="00F148CE" w:rsidRDefault="002721C7">
      <w:pPr>
        <w:pStyle w:val="Sommario1"/>
        <w:tabs>
          <w:tab w:val="right" w:leader="dot" w:pos="8494"/>
        </w:tabs>
        <w:rPr>
          <w:rFonts w:ascii="Calibri" w:hAnsi="Calibri"/>
          <w:noProof/>
          <w:sz w:val="22"/>
          <w:szCs w:val="22"/>
        </w:rPr>
      </w:pPr>
      <w:hyperlink w:anchor="_Toc62204784" w:history="1">
        <w:r w:rsidRPr="00B02FA8">
          <w:rPr>
            <w:rStyle w:val="Collegamentoipertestuale"/>
            <w:noProof/>
          </w:rPr>
          <w:t>NON OCCUPATEVI DI QUESTI UOMINI</w:t>
        </w:r>
        <w:r>
          <w:rPr>
            <w:noProof/>
            <w:webHidden/>
          </w:rPr>
          <w:tab/>
        </w:r>
        <w:r>
          <w:rPr>
            <w:noProof/>
            <w:webHidden/>
          </w:rPr>
          <w:fldChar w:fldCharType="begin"/>
        </w:r>
        <w:r>
          <w:rPr>
            <w:noProof/>
            <w:webHidden/>
          </w:rPr>
          <w:instrText xml:space="preserve"> PAGEREF _Toc62204784 \h </w:instrText>
        </w:r>
        <w:r>
          <w:rPr>
            <w:noProof/>
            <w:webHidden/>
          </w:rPr>
        </w:r>
        <w:r>
          <w:rPr>
            <w:noProof/>
            <w:webHidden/>
          </w:rPr>
          <w:fldChar w:fldCharType="separate"/>
        </w:r>
        <w:r>
          <w:rPr>
            <w:noProof/>
            <w:webHidden/>
          </w:rPr>
          <w:t>139</w:t>
        </w:r>
        <w:r>
          <w:rPr>
            <w:noProof/>
            <w:webHidden/>
          </w:rPr>
          <w:fldChar w:fldCharType="end"/>
        </w:r>
      </w:hyperlink>
    </w:p>
    <w:p w14:paraId="361C138F" w14:textId="77777777" w:rsidR="002721C7" w:rsidRPr="00F148CE" w:rsidRDefault="002721C7">
      <w:pPr>
        <w:pStyle w:val="Sommario1"/>
        <w:tabs>
          <w:tab w:val="right" w:leader="dot" w:pos="8494"/>
        </w:tabs>
        <w:rPr>
          <w:rFonts w:ascii="Calibri" w:hAnsi="Calibri"/>
          <w:noProof/>
          <w:sz w:val="22"/>
          <w:szCs w:val="22"/>
        </w:rPr>
      </w:pPr>
      <w:hyperlink w:anchor="_Toc62204785" w:history="1">
        <w:r w:rsidRPr="00B02FA8">
          <w:rPr>
            <w:rStyle w:val="Collegamentoipertestuale"/>
            <w:noProof/>
            <w:position w:val="4"/>
          </w:rPr>
          <w:t>At 5,34-42; Sal 26; Gv 6,1-15</w:t>
        </w:r>
        <w:r>
          <w:rPr>
            <w:noProof/>
            <w:webHidden/>
          </w:rPr>
          <w:tab/>
        </w:r>
        <w:r>
          <w:rPr>
            <w:noProof/>
            <w:webHidden/>
          </w:rPr>
          <w:fldChar w:fldCharType="begin"/>
        </w:r>
        <w:r>
          <w:rPr>
            <w:noProof/>
            <w:webHidden/>
          </w:rPr>
          <w:instrText xml:space="preserve"> PAGEREF _Toc62204785 \h </w:instrText>
        </w:r>
        <w:r>
          <w:rPr>
            <w:noProof/>
            <w:webHidden/>
          </w:rPr>
        </w:r>
        <w:r>
          <w:rPr>
            <w:noProof/>
            <w:webHidden/>
          </w:rPr>
          <w:fldChar w:fldCharType="separate"/>
        </w:r>
        <w:r>
          <w:rPr>
            <w:noProof/>
            <w:webHidden/>
          </w:rPr>
          <w:t>139</w:t>
        </w:r>
        <w:r>
          <w:rPr>
            <w:noProof/>
            <w:webHidden/>
          </w:rPr>
          <w:fldChar w:fldCharType="end"/>
        </w:r>
      </w:hyperlink>
    </w:p>
    <w:p w14:paraId="6E2735D4" w14:textId="77777777" w:rsidR="002721C7" w:rsidRPr="00F148CE" w:rsidRDefault="002721C7">
      <w:pPr>
        <w:pStyle w:val="Sommario3"/>
        <w:tabs>
          <w:tab w:val="right" w:leader="dot" w:pos="8494"/>
        </w:tabs>
        <w:rPr>
          <w:rFonts w:ascii="Calibri" w:hAnsi="Calibri"/>
          <w:noProof/>
          <w:sz w:val="22"/>
          <w:szCs w:val="22"/>
        </w:rPr>
      </w:pPr>
      <w:hyperlink w:anchor="_Toc62204786" w:history="1">
        <w:r w:rsidRPr="00B02FA8">
          <w:rPr>
            <w:rStyle w:val="Collegamentoipertestuale"/>
            <w:noProof/>
          </w:rPr>
          <w:t>13 APRILE</w:t>
        </w:r>
        <w:r>
          <w:rPr>
            <w:noProof/>
            <w:webHidden/>
          </w:rPr>
          <w:tab/>
        </w:r>
        <w:r>
          <w:rPr>
            <w:noProof/>
            <w:webHidden/>
          </w:rPr>
          <w:fldChar w:fldCharType="begin"/>
        </w:r>
        <w:r>
          <w:rPr>
            <w:noProof/>
            <w:webHidden/>
          </w:rPr>
          <w:instrText xml:space="preserve"> PAGEREF _Toc62204786 \h </w:instrText>
        </w:r>
        <w:r>
          <w:rPr>
            <w:noProof/>
            <w:webHidden/>
          </w:rPr>
        </w:r>
        <w:r>
          <w:rPr>
            <w:noProof/>
            <w:webHidden/>
          </w:rPr>
          <w:fldChar w:fldCharType="separate"/>
        </w:r>
        <w:r>
          <w:rPr>
            <w:noProof/>
            <w:webHidden/>
          </w:rPr>
          <w:t>139</w:t>
        </w:r>
        <w:r>
          <w:rPr>
            <w:noProof/>
            <w:webHidden/>
          </w:rPr>
          <w:fldChar w:fldCharType="end"/>
        </w:r>
      </w:hyperlink>
    </w:p>
    <w:p w14:paraId="714900E5" w14:textId="77777777" w:rsidR="002721C7" w:rsidRPr="00F148CE" w:rsidRDefault="002721C7">
      <w:pPr>
        <w:pStyle w:val="Sommario1"/>
        <w:tabs>
          <w:tab w:val="right" w:leader="dot" w:pos="8494"/>
        </w:tabs>
        <w:rPr>
          <w:rFonts w:ascii="Calibri" w:hAnsi="Calibri"/>
          <w:noProof/>
          <w:sz w:val="22"/>
          <w:szCs w:val="22"/>
        </w:rPr>
      </w:pPr>
      <w:hyperlink w:anchor="_Toc62204787" w:history="1">
        <w:r w:rsidRPr="00B02FA8">
          <w:rPr>
            <w:rStyle w:val="Collegamentoipertestuale"/>
            <w:noProof/>
          </w:rPr>
          <w:t>ALLA PREGHIERA E AL SERVIZIO DELLA PAROLA</w:t>
        </w:r>
        <w:r>
          <w:rPr>
            <w:noProof/>
            <w:webHidden/>
          </w:rPr>
          <w:tab/>
        </w:r>
        <w:r>
          <w:rPr>
            <w:noProof/>
            <w:webHidden/>
          </w:rPr>
          <w:fldChar w:fldCharType="begin"/>
        </w:r>
        <w:r>
          <w:rPr>
            <w:noProof/>
            <w:webHidden/>
          </w:rPr>
          <w:instrText xml:space="preserve"> PAGEREF _Toc62204787 \h </w:instrText>
        </w:r>
        <w:r>
          <w:rPr>
            <w:noProof/>
            <w:webHidden/>
          </w:rPr>
        </w:r>
        <w:r>
          <w:rPr>
            <w:noProof/>
            <w:webHidden/>
          </w:rPr>
          <w:fldChar w:fldCharType="separate"/>
        </w:r>
        <w:r>
          <w:rPr>
            <w:noProof/>
            <w:webHidden/>
          </w:rPr>
          <w:t>140</w:t>
        </w:r>
        <w:r>
          <w:rPr>
            <w:noProof/>
            <w:webHidden/>
          </w:rPr>
          <w:fldChar w:fldCharType="end"/>
        </w:r>
      </w:hyperlink>
    </w:p>
    <w:p w14:paraId="18B44D33" w14:textId="77777777" w:rsidR="002721C7" w:rsidRPr="00F148CE" w:rsidRDefault="002721C7">
      <w:pPr>
        <w:pStyle w:val="Sommario1"/>
        <w:tabs>
          <w:tab w:val="right" w:leader="dot" w:pos="8494"/>
        </w:tabs>
        <w:rPr>
          <w:rFonts w:ascii="Calibri" w:hAnsi="Calibri"/>
          <w:noProof/>
          <w:sz w:val="22"/>
          <w:szCs w:val="22"/>
        </w:rPr>
      </w:pPr>
      <w:hyperlink w:anchor="_Toc62204788" w:history="1">
        <w:r w:rsidRPr="00B02FA8">
          <w:rPr>
            <w:rStyle w:val="Collegamentoipertestuale"/>
            <w:noProof/>
            <w:position w:val="4"/>
          </w:rPr>
          <w:t>At 6,1-7; Sal 32; Gv 6,16-21</w:t>
        </w:r>
        <w:r>
          <w:rPr>
            <w:noProof/>
            <w:webHidden/>
          </w:rPr>
          <w:tab/>
        </w:r>
        <w:r>
          <w:rPr>
            <w:noProof/>
            <w:webHidden/>
          </w:rPr>
          <w:fldChar w:fldCharType="begin"/>
        </w:r>
        <w:r>
          <w:rPr>
            <w:noProof/>
            <w:webHidden/>
          </w:rPr>
          <w:instrText xml:space="preserve"> PAGEREF _Toc62204788 \h </w:instrText>
        </w:r>
        <w:r>
          <w:rPr>
            <w:noProof/>
            <w:webHidden/>
          </w:rPr>
        </w:r>
        <w:r>
          <w:rPr>
            <w:noProof/>
            <w:webHidden/>
          </w:rPr>
          <w:fldChar w:fldCharType="separate"/>
        </w:r>
        <w:r>
          <w:rPr>
            <w:noProof/>
            <w:webHidden/>
          </w:rPr>
          <w:t>140</w:t>
        </w:r>
        <w:r>
          <w:rPr>
            <w:noProof/>
            <w:webHidden/>
          </w:rPr>
          <w:fldChar w:fldCharType="end"/>
        </w:r>
      </w:hyperlink>
    </w:p>
    <w:p w14:paraId="580268AE" w14:textId="77777777" w:rsidR="002721C7" w:rsidRPr="00F148CE" w:rsidRDefault="002721C7">
      <w:pPr>
        <w:pStyle w:val="Sommario3"/>
        <w:tabs>
          <w:tab w:val="right" w:leader="dot" w:pos="8494"/>
        </w:tabs>
        <w:rPr>
          <w:rFonts w:ascii="Calibri" w:hAnsi="Calibri"/>
          <w:noProof/>
          <w:sz w:val="22"/>
          <w:szCs w:val="22"/>
        </w:rPr>
      </w:pPr>
      <w:hyperlink w:anchor="_Toc62204789" w:history="1">
        <w:r w:rsidRPr="00B02FA8">
          <w:rPr>
            <w:rStyle w:val="Collegamentoipertestuale"/>
            <w:noProof/>
          </w:rPr>
          <w:t>14 APRILE</w:t>
        </w:r>
        <w:r>
          <w:rPr>
            <w:noProof/>
            <w:webHidden/>
          </w:rPr>
          <w:tab/>
        </w:r>
        <w:r>
          <w:rPr>
            <w:noProof/>
            <w:webHidden/>
          </w:rPr>
          <w:fldChar w:fldCharType="begin"/>
        </w:r>
        <w:r>
          <w:rPr>
            <w:noProof/>
            <w:webHidden/>
          </w:rPr>
          <w:instrText xml:space="preserve"> PAGEREF _Toc62204789 \h </w:instrText>
        </w:r>
        <w:r>
          <w:rPr>
            <w:noProof/>
            <w:webHidden/>
          </w:rPr>
        </w:r>
        <w:r>
          <w:rPr>
            <w:noProof/>
            <w:webHidden/>
          </w:rPr>
          <w:fldChar w:fldCharType="separate"/>
        </w:r>
        <w:r>
          <w:rPr>
            <w:noProof/>
            <w:webHidden/>
          </w:rPr>
          <w:t>140</w:t>
        </w:r>
        <w:r>
          <w:rPr>
            <w:noProof/>
            <w:webHidden/>
          </w:rPr>
          <w:fldChar w:fldCharType="end"/>
        </w:r>
      </w:hyperlink>
    </w:p>
    <w:p w14:paraId="6F76BC2A" w14:textId="77777777" w:rsidR="002721C7" w:rsidRPr="00F148CE" w:rsidRDefault="002721C7">
      <w:pPr>
        <w:pStyle w:val="Sommario1"/>
        <w:tabs>
          <w:tab w:val="right" w:leader="dot" w:pos="8494"/>
        </w:tabs>
        <w:rPr>
          <w:rFonts w:ascii="Calibri" w:hAnsi="Calibri"/>
          <w:noProof/>
          <w:sz w:val="22"/>
          <w:szCs w:val="22"/>
        </w:rPr>
      </w:pPr>
      <w:hyperlink w:anchor="_Toc62204790" w:history="1">
        <w:r w:rsidRPr="00B02FA8">
          <w:rPr>
            <w:rStyle w:val="Collegamentoipertestuale"/>
            <w:noProof/>
          </w:rPr>
          <w:t>IL DIO DEI NOSTRI PADRI</w:t>
        </w:r>
        <w:r>
          <w:rPr>
            <w:noProof/>
            <w:webHidden/>
          </w:rPr>
          <w:tab/>
        </w:r>
        <w:r>
          <w:rPr>
            <w:noProof/>
            <w:webHidden/>
          </w:rPr>
          <w:fldChar w:fldCharType="begin"/>
        </w:r>
        <w:r>
          <w:rPr>
            <w:noProof/>
            <w:webHidden/>
          </w:rPr>
          <w:instrText xml:space="preserve"> PAGEREF _Toc62204790 \h </w:instrText>
        </w:r>
        <w:r>
          <w:rPr>
            <w:noProof/>
            <w:webHidden/>
          </w:rPr>
        </w:r>
        <w:r>
          <w:rPr>
            <w:noProof/>
            <w:webHidden/>
          </w:rPr>
          <w:fldChar w:fldCharType="separate"/>
        </w:r>
        <w:r>
          <w:rPr>
            <w:noProof/>
            <w:webHidden/>
          </w:rPr>
          <w:t>141</w:t>
        </w:r>
        <w:r>
          <w:rPr>
            <w:noProof/>
            <w:webHidden/>
          </w:rPr>
          <w:fldChar w:fldCharType="end"/>
        </w:r>
      </w:hyperlink>
    </w:p>
    <w:p w14:paraId="391D991C" w14:textId="77777777" w:rsidR="002721C7" w:rsidRPr="00F148CE" w:rsidRDefault="002721C7">
      <w:pPr>
        <w:pStyle w:val="Sommario1"/>
        <w:tabs>
          <w:tab w:val="right" w:leader="dot" w:pos="8494"/>
        </w:tabs>
        <w:rPr>
          <w:rFonts w:ascii="Calibri" w:hAnsi="Calibri"/>
          <w:noProof/>
          <w:sz w:val="22"/>
          <w:szCs w:val="22"/>
        </w:rPr>
      </w:pPr>
      <w:hyperlink w:anchor="_Toc62204791" w:history="1">
        <w:r w:rsidRPr="00B02FA8">
          <w:rPr>
            <w:rStyle w:val="Collegamentoipertestuale"/>
            <w:noProof/>
            <w:position w:val="4"/>
          </w:rPr>
          <w:t>At 3,13-1517-19; Sal 4; 1 Gv 2,1-5a; Lc 24,35-48</w:t>
        </w:r>
        <w:r>
          <w:rPr>
            <w:noProof/>
            <w:webHidden/>
          </w:rPr>
          <w:tab/>
        </w:r>
        <w:r>
          <w:rPr>
            <w:noProof/>
            <w:webHidden/>
          </w:rPr>
          <w:fldChar w:fldCharType="begin"/>
        </w:r>
        <w:r>
          <w:rPr>
            <w:noProof/>
            <w:webHidden/>
          </w:rPr>
          <w:instrText xml:space="preserve"> PAGEREF _Toc62204791 \h </w:instrText>
        </w:r>
        <w:r>
          <w:rPr>
            <w:noProof/>
            <w:webHidden/>
          </w:rPr>
        </w:r>
        <w:r>
          <w:rPr>
            <w:noProof/>
            <w:webHidden/>
          </w:rPr>
          <w:fldChar w:fldCharType="separate"/>
        </w:r>
        <w:r>
          <w:rPr>
            <w:noProof/>
            <w:webHidden/>
          </w:rPr>
          <w:t>141</w:t>
        </w:r>
        <w:r>
          <w:rPr>
            <w:noProof/>
            <w:webHidden/>
          </w:rPr>
          <w:fldChar w:fldCharType="end"/>
        </w:r>
      </w:hyperlink>
    </w:p>
    <w:p w14:paraId="3F8798C5" w14:textId="77777777" w:rsidR="002721C7" w:rsidRPr="00F148CE" w:rsidRDefault="002721C7">
      <w:pPr>
        <w:pStyle w:val="Sommario3"/>
        <w:tabs>
          <w:tab w:val="right" w:leader="dot" w:pos="8494"/>
        </w:tabs>
        <w:rPr>
          <w:rFonts w:ascii="Calibri" w:hAnsi="Calibri"/>
          <w:noProof/>
          <w:sz w:val="22"/>
          <w:szCs w:val="22"/>
        </w:rPr>
      </w:pPr>
      <w:hyperlink w:anchor="_Toc62204792" w:history="1">
        <w:r w:rsidRPr="00B02FA8">
          <w:rPr>
            <w:rStyle w:val="Collegamentoipertestuale"/>
            <w:noProof/>
          </w:rPr>
          <w:t>15 APRILE – III DOMENICA DI PASQUA – ANNO B</w:t>
        </w:r>
        <w:r>
          <w:rPr>
            <w:noProof/>
            <w:webHidden/>
          </w:rPr>
          <w:tab/>
        </w:r>
        <w:r>
          <w:rPr>
            <w:noProof/>
            <w:webHidden/>
          </w:rPr>
          <w:fldChar w:fldCharType="begin"/>
        </w:r>
        <w:r>
          <w:rPr>
            <w:noProof/>
            <w:webHidden/>
          </w:rPr>
          <w:instrText xml:space="preserve"> PAGEREF _Toc62204792 \h </w:instrText>
        </w:r>
        <w:r>
          <w:rPr>
            <w:noProof/>
            <w:webHidden/>
          </w:rPr>
        </w:r>
        <w:r>
          <w:rPr>
            <w:noProof/>
            <w:webHidden/>
          </w:rPr>
          <w:fldChar w:fldCharType="separate"/>
        </w:r>
        <w:r>
          <w:rPr>
            <w:noProof/>
            <w:webHidden/>
          </w:rPr>
          <w:t>141</w:t>
        </w:r>
        <w:r>
          <w:rPr>
            <w:noProof/>
            <w:webHidden/>
          </w:rPr>
          <w:fldChar w:fldCharType="end"/>
        </w:r>
      </w:hyperlink>
    </w:p>
    <w:p w14:paraId="4FFC8FFD" w14:textId="77777777" w:rsidR="002721C7" w:rsidRPr="00F148CE" w:rsidRDefault="002721C7">
      <w:pPr>
        <w:pStyle w:val="Sommario1"/>
        <w:tabs>
          <w:tab w:val="right" w:leader="dot" w:pos="8494"/>
        </w:tabs>
        <w:rPr>
          <w:rFonts w:ascii="Calibri" w:hAnsi="Calibri"/>
          <w:noProof/>
          <w:sz w:val="22"/>
          <w:szCs w:val="22"/>
        </w:rPr>
      </w:pPr>
      <w:hyperlink w:anchor="_Toc62204793" w:history="1">
        <w:r w:rsidRPr="00B02FA8">
          <w:rPr>
            <w:rStyle w:val="Collegamentoipertestuale"/>
            <w:noProof/>
          </w:rPr>
          <w:t>VIDERO IL SUO VOLTO COME QUELLO DI UN ANGELO</w:t>
        </w:r>
        <w:r>
          <w:rPr>
            <w:noProof/>
            <w:webHidden/>
          </w:rPr>
          <w:tab/>
        </w:r>
        <w:r>
          <w:rPr>
            <w:noProof/>
            <w:webHidden/>
          </w:rPr>
          <w:fldChar w:fldCharType="begin"/>
        </w:r>
        <w:r>
          <w:rPr>
            <w:noProof/>
            <w:webHidden/>
          </w:rPr>
          <w:instrText xml:space="preserve"> PAGEREF _Toc62204793 \h </w:instrText>
        </w:r>
        <w:r>
          <w:rPr>
            <w:noProof/>
            <w:webHidden/>
          </w:rPr>
        </w:r>
        <w:r>
          <w:rPr>
            <w:noProof/>
            <w:webHidden/>
          </w:rPr>
          <w:fldChar w:fldCharType="separate"/>
        </w:r>
        <w:r>
          <w:rPr>
            <w:noProof/>
            <w:webHidden/>
          </w:rPr>
          <w:t>142</w:t>
        </w:r>
        <w:r>
          <w:rPr>
            <w:noProof/>
            <w:webHidden/>
          </w:rPr>
          <w:fldChar w:fldCharType="end"/>
        </w:r>
      </w:hyperlink>
    </w:p>
    <w:p w14:paraId="272CAF42" w14:textId="77777777" w:rsidR="002721C7" w:rsidRPr="00F148CE" w:rsidRDefault="002721C7">
      <w:pPr>
        <w:pStyle w:val="Sommario1"/>
        <w:tabs>
          <w:tab w:val="right" w:leader="dot" w:pos="8494"/>
        </w:tabs>
        <w:rPr>
          <w:rFonts w:ascii="Calibri" w:hAnsi="Calibri"/>
          <w:noProof/>
          <w:sz w:val="22"/>
          <w:szCs w:val="22"/>
        </w:rPr>
      </w:pPr>
      <w:hyperlink w:anchor="_Toc62204794" w:history="1">
        <w:r w:rsidRPr="00B02FA8">
          <w:rPr>
            <w:rStyle w:val="Collegamentoipertestuale"/>
            <w:noProof/>
            <w:position w:val="4"/>
          </w:rPr>
          <w:t>At 6,8-15; Sal 118; Gv 6,22-29</w:t>
        </w:r>
        <w:r>
          <w:rPr>
            <w:noProof/>
            <w:webHidden/>
          </w:rPr>
          <w:tab/>
        </w:r>
        <w:r>
          <w:rPr>
            <w:noProof/>
            <w:webHidden/>
          </w:rPr>
          <w:fldChar w:fldCharType="begin"/>
        </w:r>
        <w:r>
          <w:rPr>
            <w:noProof/>
            <w:webHidden/>
          </w:rPr>
          <w:instrText xml:space="preserve"> PAGEREF _Toc62204794 \h </w:instrText>
        </w:r>
        <w:r>
          <w:rPr>
            <w:noProof/>
            <w:webHidden/>
          </w:rPr>
        </w:r>
        <w:r>
          <w:rPr>
            <w:noProof/>
            <w:webHidden/>
          </w:rPr>
          <w:fldChar w:fldCharType="separate"/>
        </w:r>
        <w:r>
          <w:rPr>
            <w:noProof/>
            <w:webHidden/>
          </w:rPr>
          <w:t>142</w:t>
        </w:r>
        <w:r>
          <w:rPr>
            <w:noProof/>
            <w:webHidden/>
          </w:rPr>
          <w:fldChar w:fldCharType="end"/>
        </w:r>
      </w:hyperlink>
    </w:p>
    <w:p w14:paraId="784C425A" w14:textId="77777777" w:rsidR="002721C7" w:rsidRPr="00F148CE" w:rsidRDefault="002721C7">
      <w:pPr>
        <w:pStyle w:val="Sommario3"/>
        <w:tabs>
          <w:tab w:val="right" w:leader="dot" w:pos="8494"/>
        </w:tabs>
        <w:rPr>
          <w:rFonts w:ascii="Calibri" w:hAnsi="Calibri"/>
          <w:noProof/>
          <w:sz w:val="22"/>
          <w:szCs w:val="22"/>
        </w:rPr>
      </w:pPr>
      <w:hyperlink w:anchor="_Toc62204795" w:history="1">
        <w:r w:rsidRPr="00B02FA8">
          <w:rPr>
            <w:rStyle w:val="Collegamentoipertestuale"/>
            <w:noProof/>
          </w:rPr>
          <w:t>16 APRILE</w:t>
        </w:r>
        <w:r>
          <w:rPr>
            <w:noProof/>
            <w:webHidden/>
          </w:rPr>
          <w:tab/>
        </w:r>
        <w:r>
          <w:rPr>
            <w:noProof/>
            <w:webHidden/>
          </w:rPr>
          <w:fldChar w:fldCharType="begin"/>
        </w:r>
        <w:r>
          <w:rPr>
            <w:noProof/>
            <w:webHidden/>
          </w:rPr>
          <w:instrText xml:space="preserve"> PAGEREF _Toc62204795 \h </w:instrText>
        </w:r>
        <w:r>
          <w:rPr>
            <w:noProof/>
            <w:webHidden/>
          </w:rPr>
        </w:r>
        <w:r>
          <w:rPr>
            <w:noProof/>
            <w:webHidden/>
          </w:rPr>
          <w:fldChar w:fldCharType="separate"/>
        </w:r>
        <w:r>
          <w:rPr>
            <w:noProof/>
            <w:webHidden/>
          </w:rPr>
          <w:t>142</w:t>
        </w:r>
        <w:r>
          <w:rPr>
            <w:noProof/>
            <w:webHidden/>
          </w:rPr>
          <w:fldChar w:fldCharType="end"/>
        </w:r>
      </w:hyperlink>
    </w:p>
    <w:p w14:paraId="209A6C8F" w14:textId="77777777" w:rsidR="002721C7" w:rsidRPr="00F148CE" w:rsidRDefault="002721C7">
      <w:pPr>
        <w:pStyle w:val="Sommario1"/>
        <w:tabs>
          <w:tab w:val="right" w:leader="dot" w:pos="8494"/>
        </w:tabs>
        <w:rPr>
          <w:rFonts w:ascii="Calibri" w:hAnsi="Calibri"/>
          <w:noProof/>
          <w:sz w:val="22"/>
          <w:szCs w:val="22"/>
        </w:rPr>
      </w:pPr>
      <w:hyperlink w:anchor="_Toc62204796" w:history="1">
        <w:r w:rsidRPr="00B02FA8">
          <w:rPr>
            <w:rStyle w:val="Collegamentoipertestuale"/>
            <w:noProof/>
          </w:rPr>
          <w:t>SIGNORE, NON IMPUTARE LORO QUESTO PECCATO</w:t>
        </w:r>
        <w:r>
          <w:rPr>
            <w:noProof/>
            <w:webHidden/>
          </w:rPr>
          <w:tab/>
        </w:r>
        <w:r>
          <w:rPr>
            <w:noProof/>
            <w:webHidden/>
          </w:rPr>
          <w:fldChar w:fldCharType="begin"/>
        </w:r>
        <w:r>
          <w:rPr>
            <w:noProof/>
            <w:webHidden/>
          </w:rPr>
          <w:instrText xml:space="preserve"> PAGEREF _Toc62204796 \h </w:instrText>
        </w:r>
        <w:r>
          <w:rPr>
            <w:noProof/>
            <w:webHidden/>
          </w:rPr>
        </w:r>
        <w:r>
          <w:rPr>
            <w:noProof/>
            <w:webHidden/>
          </w:rPr>
          <w:fldChar w:fldCharType="separate"/>
        </w:r>
        <w:r>
          <w:rPr>
            <w:noProof/>
            <w:webHidden/>
          </w:rPr>
          <w:t>143</w:t>
        </w:r>
        <w:r>
          <w:rPr>
            <w:noProof/>
            <w:webHidden/>
          </w:rPr>
          <w:fldChar w:fldCharType="end"/>
        </w:r>
      </w:hyperlink>
    </w:p>
    <w:p w14:paraId="5F437926" w14:textId="77777777" w:rsidR="002721C7" w:rsidRPr="00F148CE" w:rsidRDefault="002721C7">
      <w:pPr>
        <w:pStyle w:val="Sommario1"/>
        <w:tabs>
          <w:tab w:val="right" w:leader="dot" w:pos="8494"/>
        </w:tabs>
        <w:rPr>
          <w:rFonts w:ascii="Calibri" w:hAnsi="Calibri"/>
          <w:noProof/>
          <w:sz w:val="22"/>
          <w:szCs w:val="22"/>
        </w:rPr>
      </w:pPr>
      <w:hyperlink w:anchor="_Toc62204797" w:history="1">
        <w:r w:rsidRPr="00B02FA8">
          <w:rPr>
            <w:rStyle w:val="Collegamentoipertestuale"/>
            <w:noProof/>
            <w:position w:val="4"/>
          </w:rPr>
          <w:t>At 7,51-8,1a; Sal 30; Gv 6,30-35</w:t>
        </w:r>
        <w:r>
          <w:rPr>
            <w:noProof/>
            <w:webHidden/>
          </w:rPr>
          <w:tab/>
        </w:r>
        <w:r>
          <w:rPr>
            <w:noProof/>
            <w:webHidden/>
          </w:rPr>
          <w:fldChar w:fldCharType="begin"/>
        </w:r>
        <w:r>
          <w:rPr>
            <w:noProof/>
            <w:webHidden/>
          </w:rPr>
          <w:instrText xml:space="preserve"> PAGEREF _Toc62204797 \h </w:instrText>
        </w:r>
        <w:r>
          <w:rPr>
            <w:noProof/>
            <w:webHidden/>
          </w:rPr>
        </w:r>
        <w:r>
          <w:rPr>
            <w:noProof/>
            <w:webHidden/>
          </w:rPr>
          <w:fldChar w:fldCharType="separate"/>
        </w:r>
        <w:r>
          <w:rPr>
            <w:noProof/>
            <w:webHidden/>
          </w:rPr>
          <w:t>143</w:t>
        </w:r>
        <w:r>
          <w:rPr>
            <w:noProof/>
            <w:webHidden/>
          </w:rPr>
          <w:fldChar w:fldCharType="end"/>
        </w:r>
      </w:hyperlink>
    </w:p>
    <w:p w14:paraId="3A8B806B" w14:textId="77777777" w:rsidR="002721C7" w:rsidRPr="00F148CE" w:rsidRDefault="002721C7">
      <w:pPr>
        <w:pStyle w:val="Sommario3"/>
        <w:tabs>
          <w:tab w:val="right" w:leader="dot" w:pos="8494"/>
        </w:tabs>
        <w:rPr>
          <w:rFonts w:ascii="Calibri" w:hAnsi="Calibri"/>
          <w:noProof/>
          <w:sz w:val="22"/>
          <w:szCs w:val="22"/>
        </w:rPr>
      </w:pPr>
      <w:hyperlink w:anchor="_Toc62204798" w:history="1">
        <w:r w:rsidRPr="00B02FA8">
          <w:rPr>
            <w:rStyle w:val="Collegamentoipertestuale"/>
            <w:noProof/>
          </w:rPr>
          <w:t>17 APRILE</w:t>
        </w:r>
        <w:r>
          <w:rPr>
            <w:noProof/>
            <w:webHidden/>
          </w:rPr>
          <w:tab/>
        </w:r>
        <w:r>
          <w:rPr>
            <w:noProof/>
            <w:webHidden/>
          </w:rPr>
          <w:fldChar w:fldCharType="begin"/>
        </w:r>
        <w:r>
          <w:rPr>
            <w:noProof/>
            <w:webHidden/>
          </w:rPr>
          <w:instrText xml:space="preserve"> PAGEREF _Toc62204798 \h </w:instrText>
        </w:r>
        <w:r>
          <w:rPr>
            <w:noProof/>
            <w:webHidden/>
          </w:rPr>
        </w:r>
        <w:r>
          <w:rPr>
            <w:noProof/>
            <w:webHidden/>
          </w:rPr>
          <w:fldChar w:fldCharType="separate"/>
        </w:r>
        <w:r>
          <w:rPr>
            <w:noProof/>
            <w:webHidden/>
          </w:rPr>
          <w:t>143</w:t>
        </w:r>
        <w:r>
          <w:rPr>
            <w:noProof/>
            <w:webHidden/>
          </w:rPr>
          <w:fldChar w:fldCharType="end"/>
        </w:r>
      </w:hyperlink>
    </w:p>
    <w:p w14:paraId="14CA6C01" w14:textId="77777777" w:rsidR="002721C7" w:rsidRPr="00F148CE" w:rsidRDefault="002721C7">
      <w:pPr>
        <w:pStyle w:val="Sommario1"/>
        <w:tabs>
          <w:tab w:val="right" w:leader="dot" w:pos="8494"/>
        </w:tabs>
        <w:rPr>
          <w:rFonts w:ascii="Calibri" w:hAnsi="Calibri"/>
          <w:noProof/>
          <w:sz w:val="22"/>
          <w:szCs w:val="22"/>
        </w:rPr>
      </w:pPr>
      <w:hyperlink w:anchor="_Toc62204799" w:history="1">
        <w:r w:rsidRPr="00B02FA8">
          <w:rPr>
            <w:rStyle w:val="Collegamentoipertestuale"/>
            <w:noProof/>
          </w:rPr>
          <w:t>E VI FU GRANDE GIOIA IN QUELLA CITTÀ</w:t>
        </w:r>
        <w:r>
          <w:rPr>
            <w:noProof/>
            <w:webHidden/>
          </w:rPr>
          <w:tab/>
        </w:r>
        <w:r>
          <w:rPr>
            <w:noProof/>
            <w:webHidden/>
          </w:rPr>
          <w:fldChar w:fldCharType="begin"/>
        </w:r>
        <w:r>
          <w:rPr>
            <w:noProof/>
            <w:webHidden/>
          </w:rPr>
          <w:instrText xml:space="preserve"> PAGEREF _Toc62204799 \h </w:instrText>
        </w:r>
        <w:r>
          <w:rPr>
            <w:noProof/>
            <w:webHidden/>
          </w:rPr>
        </w:r>
        <w:r>
          <w:rPr>
            <w:noProof/>
            <w:webHidden/>
          </w:rPr>
          <w:fldChar w:fldCharType="separate"/>
        </w:r>
        <w:r>
          <w:rPr>
            <w:noProof/>
            <w:webHidden/>
          </w:rPr>
          <w:t>144</w:t>
        </w:r>
        <w:r>
          <w:rPr>
            <w:noProof/>
            <w:webHidden/>
          </w:rPr>
          <w:fldChar w:fldCharType="end"/>
        </w:r>
      </w:hyperlink>
    </w:p>
    <w:p w14:paraId="349E21C1" w14:textId="77777777" w:rsidR="002721C7" w:rsidRPr="00F148CE" w:rsidRDefault="002721C7">
      <w:pPr>
        <w:pStyle w:val="Sommario1"/>
        <w:tabs>
          <w:tab w:val="right" w:leader="dot" w:pos="8494"/>
        </w:tabs>
        <w:rPr>
          <w:rFonts w:ascii="Calibri" w:hAnsi="Calibri"/>
          <w:noProof/>
          <w:sz w:val="22"/>
          <w:szCs w:val="22"/>
        </w:rPr>
      </w:pPr>
      <w:hyperlink w:anchor="_Toc62204800" w:history="1">
        <w:r w:rsidRPr="00B02FA8">
          <w:rPr>
            <w:rStyle w:val="Collegamentoipertestuale"/>
            <w:noProof/>
            <w:position w:val="4"/>
          </w:rPr>
          <w:t>At 8,1b-8; Sal 65; Gv 6,35-40</w:t>
        </w:r>
        <w:r>
          <w:rPr>
            <w:noProof/>
            <w:webHidden/>
          </w:rPr>
          <w:tab/>
        </w:r>
        <w:r>
          <w:rPr>
            <w:noProof/>
            <w:webHidden/>
          </w:rPr>
          <w:fldChar w:fldCharType="begin"/>
        </w:r>
        <w:r>
          <w:rPr>
            <w:noProof/>
            <w:webHidden/>
          </w:rPr>
          <w:instrText xml:space="preserve"> PAGEREF _Toc62204800 \h </w:instrText>
        </w:r>
        <w:r>
          <w:rPr>
            <w:noProof/>
            <w:webHidden/>
          </w:rPr>
        </w:r>
        <w:r>
          <w:rPr>
            <w:noProof/>
            <w:webHidden/>
          </w:rPr>
          <w:fldChar w:fldCharType="separate"/>
        </w:r>
        <w:r>
          <w:rPr>
            <w:noProof/>
            <w:webHidden/>
          </w:rPr>
          <w:t>144</w:t>
        </w:r>
        <w:r>
          <w:rPr>
            <w:noProof/>
            <w:webHidden/>
          </w:rPr>
          <w:fldChar w:fldCharType="end"/>
        </w:r>
      </w:hyperlink>
    </w:p>
    <w:p w14:paraId="3181B637" w14:textId="77777777" w:rsidR="002721C7" w:rsidRPr="00F148CE" w:rsidRDefault="002721C7">
      <w:pPr>
        <w:pStyle w:val="Sommario3"/>
        <w:tabs>
          <w:tab w:val="right" w:leader="dot" w:pos="8494"/>
        </w:tabs>
        <w:rPr>
          <w:rFonts w:ascii="Calibri" w:hAnsi="Calibri"/>
          <w:noProof/>
          <w:sz w:val="22"/>
          <w:szCs w:val="22"/>
        </w:rPr>
      </w:pPr>
      <w:hyperlink w:anchor="_Toc62204801" w:history="1">
        <w:r w:rsidRPr="00B02FA8">
          <w:rPr>
            <w:rStyle w:val="Collegamentoipertestuale"/>
            <w:noProof/>
          </w:rPr>
          <w:t>18 APRILE</w:t>
        </w:r>
        <w:r>
          <w:rPr>
            <w:noProof/>
            <w:webHidden/>
          </w:rPr>
          <w:tab/>
        </w:r>
        <w:r>
          <w:rPr>
            <w:noProof/>
            <w:webHidden/>
          </w:rPr>
          <w:fldChar w:fldCharType="begin"/>
        </w:r>
        <w:r>
          <w:rPr>
            <w:noProof/>
            <w:webHidden/>
          </w:rPr>
          <w:instrText xml:space="preserve"> PAGEREF _Toc62204801 \h </w:instrText>
        </w:r>
        <w:r>
          <w:rPr>
            <w:noProof/>
            <w:webHidden/>
          </w:rPr>
        </w:r>
        <w:r>
          <w:rPr>
            <w:noProof/>
            <w:webHidden/>
          </w:rPr>
          <w:fldChar w:fldCharType="separate"/>
        </w:r>
        <w:r>
          <w:rPr>
            <w:noProof/>
            <w:webHidden/>
          </w:rPr>
          <w:t>144</w:t>
        </w:r>
        <w:r>
          <w:rPr>
            <w:noProof/>
            <w:webHidden/>
          </w:rPr>
          <w:fldChar w:fldCharType="end"/>
        </w:r>
      </w:hyperlink>
    </w:p>
    <w:p w14:paraId="5838324C" w14:textId="77777777" w:rsidR="002721C7" w:rsidRPr="00F148CE" w:rsidRDefault="002721C7">
      <w:pPr>
        <w:pStyle w:val="Sommario1"/>
        <w:tabs>
          <w:tab w:val="right" w:leader="dot" w:pos="8494"/>
        </w:tabs>
        <w:rPr>
          <w:rFonts w:ascii="Calibri" w:hAnsi="Calibri"/>
          <w:noProof/>
          <w:sz w:val="22"/>
          <w:szCs w:val="22"/>
        </w:rPr>
      </w:pPr>
      <w:hyperlink w:anchor="_Toc62204802" w:history="1">
        <w:r w:rsidRPr="00B02FA8">
          <w:rPr>
            <w:rStyle w:val="Collegamentoipertestuale"/>
            <w:noProof/>
          </w:rPr>
          <w:t>COSA IMPEDISCE CHE IO SIA BATTEZZATO?</w:t>
        </w:r>
        <w:r>
          <w:rPr>
            <w:noProof/>
            <w:webHidden/>
          </w:rPr>
          <w:tab/>
        </w:r>
        <w:r>
          <w:rPr>
            <w:noProof/>
            <w:webHidden/>
          </w:rPr>
          <w:fldChar w:fldCharType="begin"/>
        </w:r>
        <w:r>
          <w:rPr>
            <w:noProof/>
            <w:webHidden/>
          </w:rPr>
          <w:instrText xml:space="preserve"> PAGEREF _Toc62204802 \h </w:instrText>
        </w:r>
        <w:r>
          <w:rPr>
            <w:noProof/>
            <w:webHidden/>
          </w:rPr>
        </w:r>
        <w:r>
          <w:rPr>
            <w:noProof/>
            <w:webHidden/>
          </w:rPr>
          <w:fldChar w:fldCharType="separate"/>
        </w:r>
        <w:r>
          <w:rPr>
            <w:noProof/>
            <w:webHidden/>
          </w:rPr>
          <w:t>145</w:t>
        </w:r>
        <w:r>
          <w:rPr>
            <w:noProof/>
            <w:webHidden/>
          </w:rPr>
          <w:fldChar w:fldCharType="end"/>
        </w:r>
      </w:hyperlink>
    </w:p>
    <w:p w14:paraId="7EEE7109" w14:textId="77777777" w:rsidR="002721C7" w:rsidRPr="00F148CE" w:rsidRDefault="002721C7">
      <w:pPr>
        <w:pStyle w:val="Sommario1"/>
        <w:tabs>
          <w:tab w:val="right" w:leader="dot" w:pos="8494"/>
        </w:tabs>
        <w:rPr>
          <w:rFonts w:ascii="Calibri" w:hAnsi="Calibri"/>
          <w:noProof/>
          <w:sz w:val="22"/>
          <w:szCs w:val="22"/>
        </w:rPr>
      </w:pPr>
      <w:hyperlink w:anchor="_Toc62204803" w:history="1">
        <w:r w:rsidRPr="00B02FA8">
          <w:rPr>
            <w:rStyle w:val="Collegamentoipertestuale"/>
            <w:noProof/>
            <w:position w:val="4"/>
          </w:rPr>
          <w:t>At 8,26-40, Sal 65; Gv 6,44-51</w:t>
        </w:r>
        <w:r>
          <w:rPr>
            <w:noProof/>
            <w:webHidden/>
          </w:rPr>
          <w:tab/>
        </w:r>
        <w:r>
          <w:rPr>
            <w:noProof/>
            <w:webHidden/>
          </w:rPr>
          <w:fldChar w:fldCharType="begin"/>
        </w:r>
        <w:r>
          <w:rPr>
            <w:noProof/>
            <w:webHidden/>
          </w:rPr>
          <w:instrText xml:space="preserve"> PAGEREF _Toc62204803 \h </w:instrText>
        </w:r>
        <w:r>
          <w:rPr>
            <w:noProof/>
            <w:webHidden/>
          </w:rPr>
        </w:r>
        <w:r>
          <w:rPr>
            <w:noProof/>
            <w:webHidden/>
          </w:rPr>
          <w:fldChar w:fldCharType="separate"/>
        </w:r>
        <w:r>
          <w:rPr>
            <w:noProof/>
            <w:webHidden/>
          </w:rPr>
          <w:t>145</w:t>
        </w:r>
        <w:r>
          <w:rPr>
            <w:noProof/>
            <w:webHidden/>
          </w:rPr>
          <w:fldChar w:fldCharType="end"/>
        </w:r>
      </w:hyperlink>
    </w:p>
    <w:p w14:paraId="1C7367E6" w14:textId="77777777" w:rsidR="002721C7" w:rsidRPr="00F148CE" w:rsidRDefault="002721C7">
      <w:pPr>
        <w:pStyle w:val="Sommario3"/>
        <w:tabs>
          <w:tab w:val="right" w:leader="dot" w:pos="8494"/>
        </w:tabs>
        <w:rPr>
          <w:rFonts w:ascii="Calibri" w:hAnsi="Calibri"/>
          <w:noProof/>
          <w:sz w:val="22"/>
          <w:szCs w:val="22"/>
        </w:rPr>
      </w:pPr>
      <w:hyperlink w:anchor="_Toc62204804" w:history="1">
        <w:r w:rsidRPr="00B02FA8">
          <w:rPr>
            <w:rStyle w:val="Collegamentoipertestuale"/>
            <w:noProof/>
          </w:rPr>
          <w:t>19 APRILE</w:t>
        </w:r>
        <w:r>
          <w:rPr>
            <w:noProof/>
            <w:webHidden/>
          </w:rPr>
          <w:tab/>
        </w:r>
        <w:r>
          <w:rPr>
            <w:noProof/>
            <w:webHidden/>
          </w:rPr>
          <w:fldChar w:fldCharType="begin"/>
        </w:r>
        <w:r>
          <w:rPr>
            <w:noProof/>
            <w:webHidden/>
          </w:rPr>
          <w:instrText xml:space="preserve"> PAGEREF _Toc62204804 \h </w:instrText>
        </w:r>
        <w:r>
          <w:rPr>
            <w:noProof/>
            <w:webHidden/>
          </w:rPr>
        </w:r>
        <w:r>
          <w:rPr>
            <w:noProof/>
            <w:webHidden/>
          </w:rPr>
          <w:fldChar w:fldCharType="separate"/>
        </w:r>
        <w:r>
          <w:rPr>
            <w:noProof/>
            <w:webHidden/>
          </w:rPr>
          <w:t>145</w:t>
        </w:r>
        <w:r>
          <w:rPr>
            <w:noProof/>
            <w:webHidden/>
          </w:rPr>
          <w:fldChar w:fldCharType="end"/>
        </w:r>
      </w:hyperlink>
    </w:p>
    <w:p w14:paraId="12659F53" w14:textId="77777777" w:rsidR="002721C7" w:rsidRPr="00F148CE" w:rsidRDefault="002721C7">
      <w:pPr>
        <w:pStyle w:val="Sommario1"/>
        <w:tabs>
          <w:tab w:val="right" w:leader="dot" w:pos="8494"/>
        </w:tabs>
        <w:rPr>
          <w:rFonts w:ascii="Calibri" w:hAnsi="Calibri"/>
          <w:noProof/>
          <w:sz w:val="22"/>
          <w:szCs w:val="22"/>
        </w:rPr>
      </w:pPr>
      <w:hyperlink w:anchor="_Toc62204805" w:history="1">
        <w:r w:rsidRPr="00B02FA8">
          <w:rPr>
            <w:rStyle w:val="Collegamentoipertestuale"/>
            <w:noProof/>
          </w:rPr>
          <w:t>SAULO, SAULO, PERCHÉ MI PERSÉGUITI?</w:t>
        </w:r>
        <w:r>
          <w:rPr>
            <w:noProof/>
            <w:webHidden/>
          </w:rPr>
          <w:tab/>
        </w:r>
        <w:r>
          <w:rPr>
            <w:noProof/>
            <w:webHidden/>
          </w:rPr>
          <w:fldChar w:fldCharType="begin"/>
        </w:r>
        <w:r>
          <w:rPr>
            <w:noProof/>
            <w:webHidden/>
          </w:rPr>
          <w:instrText xml:space="preserve"> PAGEREF _Toc62204805 \h </w:instrText>
        </w:r>
        <w:r>
          <w:rPr>
            <w:noProof/>
            <w:webHidden/>
          </w:rPr>
        </w:r>
        <w:r>
          <w:rPr>
            <w:noProof/>
            <w:webHidden/>
          </w:rPr>
          <w:fldChar w:fldCharType="separate"/>
        </w:r>
        <w:r>
          <w:rPr>
            <w:noProof/>
            <w:webHidden/>
          </w:rPr>
          <w:t>146</w:t>
        </w:r>
        <w:r>
          <w:rPr>
            <w:noProof/>
            <w:webHidden/>
          </w:rPr>
          <w:fldChar w:fldCharType="end"/>
        </w:r>
      </w:hyperlink>
    </w:p>
    <w:p w14:paraId="5F9DF28A" w14:textId="77777777" w:rsidR="002721C7" w:rsidRPr="00F148CE" w:rsidRDefault="002721C7">
      <w:pPr>
        <w:pStyle w:val="Sommario1"/>
        <w:tabs>
          <w:tab w:val="right" w:leader="dot" w:pos="8494"/>
        </w:tabs>
        <w:rPr>
          <w:rFonts w:ascii="Calibri" w:hAnsi="Calibri"/>
          <w:noProof/>
          <w:sz w:val="22"/>
          <w:szCs w:val="22"/>
        </w:rPr>
      </w:pPr>
      <w:hyperlink w:anchor="_Toc62204806" w:history="1">
        <w:r w:rsidRPr="00B02FA8">
          <w:rPr>
            <w:rStyle w:val="Collegamentoipertestuale"/>
            <w:noProof/>
            <w:position w:val="4"/>
          </w:rPr>
          <w:t>At 9,1-20; Sal 116; Gv 6,52-59</w:t>
        </w:r>
        <w:r>
          <w:rPr>
            <w:noProof/>
            <w:webHidden/>
          </w:rPr>
          <w:tab/>
        </w:r>
        <w:r>
          <w:rPr>
            <w:noProof/>
            <w:webHidden/>
          </w:rPr>
          <w:fldChar w:fldCharType="begin"/>
        </w:r>
        <w:r>
          <w:rPr>
            <w:noProof/>
            <w:webHidden/>
          </w:rPr>
          <w:instrText xml:space="preserve"> PAGEREF _Toc62204806 \h </w:instrText>
        </w:r>
        <w:r>
          <w:rPr>
            <w:noProof/>
            <w:webHidden/>
          </w:rPr>
        </w:r>
        <w:r>
          <w:rPr>
            <w:noProof/>
            <w:webHidden/>
          </w:rPr>
          <w:fldChar w:fldCharType="separate"/>
        </w:r>
        <w:r>
          <w:rPr>
            <w:noProof/>
            <w:webHidden/>
          </w:rPr>
          <w:t>146</w:t>
        </w:r>
        <w:r>
          <w:rPr>
            <w:noProof/>
            <w:webHidden/>
          </w:rPr>
          <w:fldChar w:fldCharType="end"/>
        </w:r>
      </w:hyperlink>
    </w:p>
    <w:p w14:paraId="496E8B99" w14:textId="77777777" w:rsidR="002721C7" w:rsidRPr="00F148CE" w:rsidRDefault="002721C7">
      <w:pPr>
        <w:pStyle w:val="Sommario3"/>
        <w:tabs>
          <w:tab w:val="right" w:leader="dot" w:pos="8494"/>
        </w:tabs>
        <w:rPr>
          <w:rFonts w:ascii="Calibri" w:hAnsi="Calibri"/>
          <w:noProof/>
          <w:sz w:val="22"/>
          <w:szCs w:val="22"/>
        </w:rPr>
      </w:pPr>
      <w:hyperlink w:anchor="_Toc62204807" w:history="1">
        <w:r w:rsidRPr="00B02FA8">
          <w:rPr>
            <w:rStyle w:val="Collegamentoipertestuale"/>
            <w:noProof/>
          </w:rPr>
          <w:t>20 APRILE</w:t>
        </w:r>
        <w:r>
          <w:rPr>
            <w:noProof/>
            <w:webHidden/>
          </w:rPr>
          <w:tab/>
        </w:r>
        <w:r>
          <w:rPr>
            <w:noProof/>
            <w:webHidden/>
          </w:rPr>
          <w:fldChar w:fldCharType="begin"/>
        </w:r>
        <w:r>
          <w:rPr>
            <w:noProof/>
            <w:webHidden/>
          </w:rPr>
          <w:instrText xml:space="preserve"> PAGEREF _Toc62204807 \h </w:instrText>
        </w:r>
        <w:r>
          <w:rPr>
            <w:noProof/>
            <w:webHidden/>
          </w:rPr>
        </w:r>
        <w:r>
          <w:rPr>
            <w:noProof/>
            <w:webHidden/>
          </w:rPr>
          <w:fldChar w:fldCharType="separate"/>
        </w:r>
        <w:r>
          <w:rPr>
            <w:noProof/>
            <w:webHidden/>
          </w:rPr>
          <w:t>146</w:t>
        </w:r>
        <w:r>
          <w:rPr>
            <w:noProof/>
            <w:webHidden/>
          </w:rPr>
          <w:fldChar w:fldCharType="end"/>
        </w:r>
      </w:hyperlink>
    </w:p>
    <w:p w14:paraId="30EE42E7" w14:textId="77777777" w:rsidR="002721C7" w:rsidRPr="00F148CE" w:rsidRDefault="002721C7">
      <w:pPr>
        <w:pStyle w:val="Sommario2"/>
        <w:tabs>
          <w:tab w:val="right" w:leader="dot" w:pos="8494"/>
        </w:tabs>
        <w:rPr>
          <w:rFonts w:ascii="Calibri" w:hAnsi="Calibri"/>
          <w:noProof/>
          <w:sz w:val="22"/>
          <w:szCs w:val="22"/>
        </w:rPr>
      </w:pPr>
      <w:hyperlink w:anchor="_Toc62204808" w:history="1">
        <w:r w:rsidRPr="00B02FA8">
          <w:rPr>
            <w:rStyle w:val="Collegamentoipertestuale"/>
            <w:noProof/>
          </w:rPr>
          <w:t>TERZA DECADE DI APRILE</w:t>
        </w:r>
        <w:r>
          <w:rPr>
            <w:noProof/>
            <w:webHidden/>
          </w:rPr>
          <w:tab/>
        </w:r>
        <w:r>
          <w:rPr>
            <w:noProof/>
            <w:webHidden/>
          </w:rPr>
          <w:fldChar w:fldCharType="begin"/>
        </w:r>
        <w:r>
          <w:rPr>
            <w:noProof/>
            <w:webHidden/>
          </w:rPr>
          <w:instrText xml:space="preserve"> PAGEREF _Toc62204808 \h </w:instrText>
        </w:r>
        <w:r>
          <w:rPr>
            <w:noProof/>
            <w:webHidden/>
          </w:rPr>
        </w:r>
        <w:r>
          <w:rPr>
            <w:noProof/>
            <w:webHidden/>
          </w:rPr>
          <w:fldChar w:fldCharType="separate"/>
        </w:r>
        <w:r>
          <w:rPr>
            <w:noProof/>
            <w:webHidden/>
          </w:rPr>
          <w:t>147</w:t>
        </w:r>
        <w:r>
          <w:rPr>
            <w:noProof/>
            <w:webHidden/>
          </w:rPr>
          <w:fldChar w:fldCharType="end"/>
        </w:r>
      </w:hyperlink>
    </w:p>
    <w:p w14:paraId="3F8954FC" w14:textId="77777777" w:rsidR="002721C7" w:rsidRPr="00F148CE" w:rsidRDefault="002721C7">
      <w:pPr>
        <w:pStyle w:val="Sommario1"/>
        <w:tabs>
          <w:tab w:val="right" w:leader="dot" w:pos="8494"/>
        </w:tabs>
        <w:rPr>
          <w:rFonts w:ascii="Calibri" w:hAnsi="Calibri"/>
          <w:noProof/>
          <w:sz w:val="22"/>
          <w:szCs w:val="22"/>
        </w:rPr>
      </w:pPr>
      <w:hyperlink w:anchor="_Toc62204809" w:history="1">
        <w:r w:rsidRPr="00B02FA8">
          <w:rPr>
            <w:rStyle w:val="Collegamentoipertestuale"/>
            <w:noProof/>
          </w:rPr>
          <w:t>MOLTI CREDETTERO NEL SIGNORE</w:t>
        </w:r>
        <w:r>
          <w:rPr>
            <w:noProof/>
            <w:webHidden/>
          </w:rPr>
          <w:tab/>
        </w:r>
        <w:r>
          <w:rPr>
            <w:noProof/>
            <w:webHidden/>
          </w:rPr>
          <w:fldChar w:fldCharType="begin"/>
        </w:r>
        <w:r>
          <w:rPr>
            <w:noProof/>
            <w:webHidden/>
          </w:rPr>
          <w:instrText xml:space="preserve"> PAGEREF _Toc62204809 \h </w:instrText>
        </w:r>
        <w:r>
          <w:rPr>
            <w:noProof/>
            <w:webHidden/>
          </w:rPr>
        </w:r>
        <w:r>
          <w:rPr>
            <w:noProof/>
            <w:webHidden/>
          </w:rPr>
          <w:fldChar w:fldCharType="separate"/>
        </w:r>
        <w:r>
          <w:rPr>
            <w:noProof/>
            <w:webHidden/>
          </w:rPr>
          <w:t>149</w:t>
        </w:r>
        <w:r>
          <w:rPr>
            <w:noProof/>
            <w:webHidden/>
          </w:rPr>
          <w:fldChar w:fldCharType="end"/>
        </w:r>
      </w:hyperlink>
    </w:p>
    <w:p w14:paraId="128E22D0" w14:textId="77777777" w:rsidR="002721C7" w:rsidRPr="00F148CE" w:rsidRDefault="002721C7">
      <w:pPr>
        <w:pStyle w:val="Sommario1"/>
        <w:tabs>
          <w:tab w:val="right" w:leader="dot" w:pos="8494"/>
        </w:tabs>
        <w:rPr>
          <w:rFonts w:ascii="Calibri" w:hAnsi="Calibri"/>
          <w:noProof/>
          <w:sz w:val="22"/>
          <w:szCs w:val="22"/>
        </w:rPr>
      </w:pPr>
      <w:hyperlink w:anchor="_Toc62204810" w:history="1">
        <w:r w:rsidRPr="00B02FA8">
          <w:rPr>
            <w:rStyle w:val="Collegamentoipertestuale"/>
            <w:noProof/>
            <w:position w:val="4"/>
          </w:rPr>
          <w:t>At 9,31-42; Sal 115; Gv 6,60-69</w:t>
        </w:r>
        <w:r>
          <w:rPr>
            <w:noProof/>
            <w:webHidden/>
          </w:rPr>
          <w:tab/>
        </w:r>
        <w:r>
          <w:rPr>
            <w:noProof/>
            <w:webHidden/>
          </w:rPr>
          <w:fldChar w:fldCharType="begin"/>
        </w:r>
        <w:r>
          <w:rPr>
            <w:noProof/>
            <w:webHidden/>
          </w:rPr>
          <w:instrText xml:space="preserve"> PAGEREF _Toc62204810 \h </w:instrText>
        </w:r>
        <w:r>
          <w:rPr>
            <w:noProof/>
            <w:webHidden/>
          </w:rPr>
        </w:r>
        <w:r>
          <w:rPr>
            <w:noProof/>
            <w:webHidden/>
          </w:rPr>
          <w:fldChar w:fldCharType="separate"/>
        </w:r>
        <w:r>
          <w:rPr>
            <w:noProof/>
            <w:webHidden/>
          </w:rPr>
          <w:t>149</w:t>
        </w:r>
        <w:r>
          <w:rPr>
            <w:noProof/>
            <w:webHidden/>
          </w:rPr>
          <w:fldChar w:fldCharType="end"/>
        </w:r>
      </w:hyperlink>
    </w:p>
    <w:p w14:paraId="71DA422D" w14:textId="77777777" w:rsidR="002721C7" w:rsidRPr="00F148CE" w:rsidRDefault="002721C7">
      <w:pPr>
        <w:pStyle w:val="Sommario3"/>
        <w:tabs>
          <w:tab w:val="right" w:leader="dot" w:pos="8494"/>
        </w:tabs>
        <w:rPr>
          <w:rFonts w:ascii="Calibri" w:hAnsi="Calibri"/>
          <w:noProof/>
          <w:sz w:val="22"/>
          <w:szCs w:val="22"/>
        </w:rPr>
      </w:pPr>
      <w:hyperlink w:anchor="_Toc62204811" w:history="1">
        <w:r w:rsidRPr="00B02FA8">
          <w:rPr>
            <w:rStyle w:val="Collegamentoipertestuale"/>
            <w:noProof/>
          </w:rPr>
          <w:t>21 APRILE</w:t>
        </w:r>
        <w:r>
          <w:rPr>
            <w:noProof/>
            <w:webHidden/>
          </w:rPr>
          <w:tab/>
        </w:r>
        <w:r>
          <w:rPr>
            <w:noProof/>
            <w:webHidden/>
          </w:rPr>
          <w:fldChar w:fldCharType="begin"/>
        </w:r>
        <w:r>
          <w:rPr>
            <w:noProof/>
            <w:webHidden/>
          </w:rPr>
          <w:instrText xml:space="preserve"> PAGEREF _Toc62204811 \h </w:instrText>
        </w:r>
        <w:r>
          <w:rPr>
            <w:noProof/>
            <w:webHidden/>
          </w:rPr>
        </w:r>
        <w:r>
          <w:rPr>
            <w:noProof/>
            <w:webHidden/>
          </w:rPr>
          <w:fldChar w:fldCharType="separate"/>
        </w:r>
        <w:r>
          <w:rPr>
            <w:noProof/>
            <w:webHidden/>
          </w:rPr>
          <w:t>149</w:t>
        </w:r>
        <w:r>
          <w:rPr>
            <w:noProof/>
            <w:webHidden/>
          </w:rPr>
          <w:fldChar w:fldCharType="end"/>
        </w:r>
      </w:hyperlink>
    </w:p>
    <w:p w14:paraId="5D29B687" w14:textId="77777777" w:rsidR="002721C7" w:rsidRPr="00F148CE" w:rsidRDefault="002721C7">
      <w:pPr>
        <w:pStyle w:val="Sommario1"/>
        <w:tabs>
          <w:tab w:val="right" w:leader="dot" w:pos="8494"/>
        </w:tabs>
        <w:rPr>
          <w:rFonts w:ascii="Calibri" w:hAnsi="Calibri"/>
          <w:noProof/>
          <w:sz w:val="22"/>
          <w:szCs w:val="22"/>
        </w:rPr>
      </w:pPr>
      <w:hyperlink w:anchor="_Toc62204812" w:history="1">
        <w:r w:rsidRPr="00B02FA8">
          <w:rPr>
            <w:rStyle w:val="Collegamentoipertestuale"/>
            <w:noProof/>
          </w:rPr>
          <w:t>IN NESSUN ALTRO C’È SALVEZZA</w:t>
        </w:r>
        <w:r>
          <w:rPr>
            <w:noProof/>
            <w:webHidden/>
          </w:rPr>
          <w:tab/>
        </w:r>
        <w:r>
          <w:rPr>
            <w:noProof/>
            <w:webHidden/>
          </w:rPr>
          <w:fldChar w:fldCharType="begin"/>
        </w:r>
        <w:r>
          <w:rPr>
            <w:noProof/>
            <w:webHidden/>
          </w:rPr>
          <w:instrText xml:space="preserve"> PAGEREF _Toc62204812 \h </w:instrText>
        </w:r>
        <w:r>
          <w:rPr>
            <w:noProof/>
            <w:webHidden/>
          </w:rPr>
        </w:r>
        <w:r>
          <w:rPr>
            <w:noProof/>
            <w:webHidden/>
          </w:rPr>
          <w:fldChar w:fldCharType="separate"/>
        </w:r>
        <w:r>
          <w:rPr>
            <w:noProof/>
            <w:webHidden/>
          </w:rPr>
          <w:t>150</w:t>
        </w:r>
        <w:r>
          <w:rPr>
            <w:noProof/>
            <w:webHidden/>
          </w:rPr>
          <w:fldChar w:fldCharType="end"/>
        </w:r>
      </w:hyperlink>
    </w:p>
    <w:p w14:paraId="244C2E63" w14:textId="77777777" w:rsidR="002721C7" w:rsidRPr="00F148CE" w:rsidRDefault="002721C7">
      <w:pPr>
        <w:pStyle w:val="Sommario1"/>
        <w:tabs>
          <w:tab w:val="right" w:leader="dot" w:pos="8494"/>
        </w:tabs>
        <w:rPr>
          <w:rFonts w:ascii="Calibri" w:hAnsi="Calibri"/>
          <w:noProof/>
          <w:sz w:val="22"/>
          <w:szCs w:val="22"/>
        </w:rPr>
      </w:pPr>
      <w:hyperlink w:anchor="_Toc62204813" w:history="1">
        <w:r w:rsidRPr="00B02FA8">
          <w:rPr>
            <w:rStyle w:val="Collegamentoipertestuale"/>
            <w:noProof/>
            <w:position w:val="4"/>
          </w:rPr>
          <w:t>At 4,8-12; Sal 117; 1 Gv 3,1-2; Gv 10,11 -18</w:t>
        </w:r>
        <w:r>
          <w:rPr>
            <w:noProof/>
            <w:webHidden/>
          </w:rPr>
          <w:tab/>
        </w:r>
        <w:r>
          <w:rPr>
            <w:noProof/>
            <w:webHidden/>
          </w:rPr>
          <w:fldChar w:fldCharType="begin"/>
        </w:r>
        <w:r>
          <w:rPr>
            <w:noProof/>
            <w:webHidden/>
          </w:rPr>
          <w:instrText xml:space="preserve"> PAGEREF _Toc62204813 \h </w:instrText>
        </w:r>
        <w:r>
          <w:rPr>
            <w:noProof/>
            <w:webHidden/>
          </w:rPr>
        </w:r>
        <w:r>
          <w:rPr>
            <w:noProof/>
            <w:webHidden/>
          </w:rPr>
          <w:fldChar w:fldCharType="separate"/>
        </w:r>
        <w:r>
          <w:rPr>
            <w:noProof/>
            <w:webHidden/>
          </w:rPr>
          <w:t>150</w:t>
        </w:r>
        <w:r>
          <w:rPr>
            <w:noProof/>
            <w:webHidden/>
          </w:rPr>
          <w:fldChar w:fldCharType="end"/>
        </w:r>
      </w:hyperlink>
    </w:p>
    <w:p w14:paraId="199C6189" w14:textId="77777777" w:rsidR="002721C7" w:rsidRPr="00F148CE" w:rsidRDefault="002721C7">
      <w:pPr>
        <w:pStyle w:val="Sommario3"/>
        <w:tabs>
          <w:tab w:val="right" w:leader="dot" w:pos="8494"/>
        </w:tabs>
        <w:rPr>
          <w:rFonts w:ascii="Calibri" w:hAnsi="Calibri"/>
          <w:noProof/>
          <w:sz w:val="22"/>
          <w:szCs w:val="22"/>
        </w:rPr>
      </w:pPr>
      <w:hyperlink w:anchor="_Toc62204814" w:history="1">
        <w:r w:rsidRPr="00B02FA8">
          <w:rPr>
            <w:rStyle w:val="Collegamentoipertestuale"/>
            <w:noProof/>
          </w:rPr>
          <w:t>22 APRILE   – IV DOMENICA DI PASQUA – ANNO B</w:t>
        </w:r>
        <w:r>
          <w:rPr>
            <w:noProof/>
            <w:webHidden/>
          </w:rPr>
          <w:tab/>
        </w:r>
        <w:r>
          <w:rPr>
            <w:noProof/>
            <w:webHidden/>
          </w:rPr>
          <w:fldChar w:fldCharType="begin"/>
        </w:r>
        <w:r>
          <w:rPr>
            <w:noProof/>
            <w:webHidden/>
          </w:rPr>
          <w:instrText xml:space="preserve"> PAGEREF _Toc62204814 \h </w:instrText>
        </w:r>
        <w:r>
          <w:rPr>
            <w:noProof/>
            <w:webHidden/>
          </w:rPr>
        </w:r>
        <w:r>
          <w:rPr>
            <w:noProof/>
            <w:webHidden/>
          </w:rPr>
          <w:fldChar w:fldCharType="separate"/>
        </w:r>
        <w:r>
          <w:rPr>
            <w:noProof/>
            <w:webHidden/>
          </w:rPr>
          <w:t>150</w:t>
        </w:r>
        <w:r>
          <w:rPr>
            <w:noProof/>
            <w:webHidden/>
          </w:rPr>
          <w:fldChar w:fldCharType="end"/>
        </w:r>
      </w:hyperlink>
    </w:p>
    <w:p w14:paraId="1F5688E2" w14:textId="77777777" w:rsidR="002721C7" w:rsidRPr="00F148CE" w:rsidRDefault="002721C7">
      <w:pPr>
        <w:pStyle w:val="Sommario1"/>
        <w:tabs>
          <w:tab w:val="right" w:leader="dot" w:pos="8494"/>
        </w:tabs>
        <w:rPr>
          <w:rFonts w:ascii="Calibri" w:hAnsi="Calibri"/>
          <w:noProof/>
          <w:sz w:val="22"/>
          <w:szCs w:val="22"/>
        </w:rPr>
      </w:pPr>
      <w:hyperlink w:anchor="_Toc62204815" w:history="1">
        <w:r w:rsidRPr="00B02FA8">
          <w:rPr>
            <w:rStyle w:val="Collegamentoipertestuale"/>
            <w:noProof/>
          </w:rPr>
          <w:t>CHI ERO IO PER PORRE IMPEDIMENTO A DIO?</w:t>
        </w:r>
        <w:r>
          <w:rPr>
            <w:noProof/>
            <w:webHidden/>
          </w:rPr>
          <w:tab/>
        </w:r>
        <w:r>
          <w:rPr>
            <w:noProof/>
            <w:webHidden/>
          </w:rPr>
          <w:fldChar w:fldCharType="begin"/>
        </w:r>
        <w:r>
          <w:rPr>
            <w:noProof/>
            <w:webHidden/>
          </w:rPr>
          <w:instrText xml:space="preserve"> PAGEREF _Toc62204815 \h </w:instrText>
        </w:r>
        <w:r>
          <w:rPr>
            <w:noProof/>
            <w:webHidden/>
          </w:rPr>
        </w:r>
        <w:r>
          <w:rPr>
            <w:noProof/>
            <w:webHidden/>
          </w:rPr>
          <w:fldChar w:fldCharType="separate"/>
        </w:r>
        <w:r>
          <w:rPr>
            <w:noProof/>
            <w:webHidden/>
          </w:rPr>
          <w:t>151</w:t>
        </w:r>
        <w:r>
          <w:rPr>
            <w:noProof/>
            <w:webHidden/>
          </w:rPr>
          <w:fldChar w:fldCharType="end"/>
        </w:r>
      </w:hyperlink>
    </w:p>
    <w:p w14:paraId="55CDFDD9" w14:textId="77777777" w:rsidR="002721C7" w:rsidRPr="00F148CE" w:rsidRDefault="002721C7">
      <w:pPr>
        <w:pStyle w:val="Sommario1"/>
        <w:tabs>
          <w:tab w:val="right" w:leader="dot" w:pos="8494"/>
        </w:tabs>
        <w:rPr>
          <w:rFonts w:ascii="Calibri" w:hAnsi="Calibri"/>
          <w:noProof/>
          <w:sz w:val="22"/>
          <w:szCs w:val="22"/>
        </w:rPr>
      </w:pPr>
      <w:hyperlink w:anchor="_Toc62204816" w:history="1">
        <w:r w:rsidRPr="00B02FA8">
          <w:rPr>
            <w:rStyle w:val="Collegamentoipertestuale"/>
            <w:noProof/>
            <w:position w:val="4"/>
          </w:rPr>
          <w:t>At 11,1-18; Sal 41; Gv 10,1-10</w:t>
        </w:r>
        <w:r>
          <w:rPr>
            <w:noProof/>
            <w:webHidden/>
          </w:rPr>
          <w:tab/>
        </w:r>
        <w:r>
          <w:rPr>
            <w:noProof/>
            <w:webHidden/>
          </w:rPr>
          <w:fldChar w:fldCharType="begin"/>
        </w:r>
        <w:r>
          <w:rPr>
            <w:noProof/>
            <w:webHidden/>
          </w:rPr>
          <w:instrText xml:space="preserve"> PAGEREF _Toc62204816 \h </w:instrText>
        </w:r>
        <w:r>
          <w:rPr>
            <w:noProof/>
            <w:webHidden/>
          </w:rPr>
        </w:r>
        <w:r>
          <w:rPr>
            <w:noProof/>
            <w:webHidden/>
          </w:rPr>
          <w:fldChar w:fldCharType="separate"/>
        </w:r>
        <w:r>
          <w:rPr>
            <w:noProof/>
            <w:webHidden/>
          </w:rPr>
          <w:t>151</w:t>
        </w:r>
        <w:r>
          <w:rPr>
            <w:noProof/>
            <w:webHidden/>
          </w:rPr>
          <w:fldChar w:fldCharType="end"/>
        </w:r>
      </w:hyperlink>
    </w:p>
    <w:p w14:paraId="5A904D11" w14:textId="77777777" w:rsidR="002721C7" w:rsidRPr="00F148CE" w:rsidRDefault="002721C7">
      <w:pPr>
        <w:pStyle w:val="Sommario3"/>
        <w:tabs>
          <w:tab w:val="right" w:leader="dot" w:pos="8494"/>
        </w:tabs>
        <w:rPr>
          <w:rFonts w:ascii="Calibri" w:hAnsi="Calibri"/>
          <w:noProof/>
          <w:sz w:val="22"/>
          <w:szCs w:val="22"/>
        </w:rPr>
      </w:pPr>
      <w:hyperlink w:anchor="_Toc62204817" w:history="1">
        <w:r w:rsidRPr="00B02FA8">
          <w:rPr>
            <w:rStyle w:val="Collegamentoipertestuale"/>
            <w:noProof/>
          </w:rPr>
          <w:t>23 APRILE</w:t>
        </w:r>
        <w:r>
          <w:rPr>
            <w:noProof/>
            <w:webHidden/>
          </w:rPr>
          <w:tab/>
        </w:r>
        <w:r>
          <w:rPr>
            <w:noProof/>
            <w:webHidden/>
          </w:rPr>
          <w:fldChar w:fldCharType="begin"/>
        </w:r>
        <w:r>
          <w:rPr>
            <w:noProof/>
            <w:webHidden/>
          </w:rPr>
          <w:instrText xml:space="preserve"> PAGEREF _Toc62204817 \h </w:instrText>
        </w:r>
        <w:r>
          <w:rPr>
            <w:noProof/>
            <w:webHidden/>
          </w:rPr>
        </w:r>
        <w:r>
          <w:rPr>
            <w:noProof/>
            <w:webHidden/>
          </w:rPr>
          <w:fldChar w:fldCharType="separate"/>
        </w:r>
        <w:r>
          <w:rPr>
            <w:noProof/>
            <w:webHidden/>
          </w:rPr>
          <w:t>151</w:t>
        </w:r>
        <w:r>
          <w:rPr>
            <w:noProof/>
            <w:webHidden/>
          </w:rPr>
          <w:fldChar w:fldCharType="end"/>
        </w:r>
      </w:hyperlink>
    </w:p>
    <w:p w14:paraId="6CE959D8" w14:textId="77777777" w:rsidR="002721C7" w:rsidRPr="00F148CE" w:rsidRDefault="002721C7">
      <w:pPr>
        <w:pStyle w:val="Sommario1"/>
        <w:tabs>
          <w:tab w:val="right" w:leader="dot" w:pos="8494"/>
        </w:tabs>
        <w:rPr>
          <w:rFonts w:ascii="Calibri" w:hAnsi="Calibri"/>
          <w:noProof/>
          <w:sz w:val="22"/>
          <w:szCs w:val="22"/>
        </w:rPr>
      </w:pPr>
      <w:hyperlink w:anchor="_Toc62204818" w:history="1">
        <w:r w:rsidRPr="00B02FA8">
          <w:rPr>
            <w:rStyle w:val="Collegamentoipertestuale"/>
            <w:noProof/>
          </w:rPr>
          <w:t>LO TROVÒ E LO CONDUSSE AD ANTIÒCHIA</w:t>
        </w:r>
        <w:r>
          <w:rPr>
            <w:noProof/>
            <w:webHidden/>
          </w:rPr>
          <w:tab/>
        </w:r>
        <w:r>
          <w:rPr>
            <w:noProof/>
            <w:webHidden/>
          </w:rPr>
          <w:fldChar w:fldCharType="begin"/>
        </w:r>
        <w:r>
          <w:rPr>
            <w:noProof/>
            <w:webHidden/>
          </w:rPr>
          <w:instrText xml:space="preserve"> PAGEREF _Toc62204818 \h </w:instrText>
        </w:r>
        <w:r>
          <w:rPr>
            <w:noProof/>
            <w:webHidden/>
          </w:rPr>
        </w:r>
        <w:r>
          <w:rPr>
            <w:noProof/>
            <w:webHidden/>
          </w:rPr>
          <w:fldChar w:fldCharType="separate"/>
        </w:r>
        <w:r>
          <w:rPr>
            <w:noProof/>
            <w:webHidden/>
          </w:rPr>
          <w:t>152</w:t>
        </w:r>
        <w:r>
          <w:rPr>
            <w:noProof/>
            <w:webHidden/>
          </w:rPr>
          <w:fldChar w:fldCharType="end"/>
        </w:r>
      </w:hyperlink>
    </w:p>
    <w:p w14:paraId="4F28970C" w14:textId="77777777" w:rsidR="002721C7" w:rsidRPr="00F148CE" w:rsidRDefault="002721C7">
      <w:pPr>
        <w:pStyle w:val="Sommario1"/>
        <w:tabs>
          <w:tab w:val="right" w:leader="dot" w:pos="8494"/>
        </w:tabs>
        <w:rPr>
          <w:rFonts w:ascii="Calibri" w:hAnsi="Calibri"/>
          <w:noProof/>
          <w:sz w:val="22"/>
          <w:szCs w:val="22"/>
        </w:rPr>
      </w:pPr>
      <w:hyperlink w:anchor="_Toc62204819" w:history="1">
        <w:r w:rsidRPr="00B02FA8">
          <w:rPr>
            <w:rStyle w:val="Collegamentoipertestuale"/>
            <w:noProof/>
            <w:position w:val="4"/>
          </w:rPr>
          <w:t>At 11,19-26; Sal 86; Gv 10,22-30</w:t>
        </w:r>
        <w:r>
          <w:rPr>
            <w:noProof/>
            <w:webHidden/>
          </w:rPr>
          <w:tab/>
        </w:r>
        <w:r>
          <w:rPr>
            <w:noProof/>
            <w:webHidden/>
          </w:rPr>
          <w:fldChar w:fldCharType="begin"/>
        </w:r>
        <w:r>
          <w:rPr>
            <w:noProof/>
            <w:webHidden/>
          </w:rPr>
          <w:instrText xml:space="preserve"> PAGEREF _Toc62204819 \h </w:instrText>
        </w:r>
        <w:r>
          <w:rPr>
            <w:noProof/>
            <w:webHidden/>
          </w:rPr>
        </w:r>
        <w:r>
          <w:rPr>
            <w:noProof/>
            <w:webHidden/>
          </w:rPr>
          <w:fldChar w:fldCharType="separate"/>
        </w:r>
        <w:r>
          <w:rPr>
            <w:noProof/>
            <w:webHidden/>
          </w:rPr>
          <w:t>152</w:t>
        </w:r>
        <w:r>
          <w:rPr>
            <w:noProof/>
            <w:webHidden/>
          </w:rPr>
          <w:fldChar w:fldCharType="end"/>
        </w:r>
      </w:hyperlink>
    </w:p>
    <w:p w14:paraId="633790A2" w14:textId="77777777" w:rsidR="002721C7" w:rsidRPr="00F148CE" w:rsidRDefault="002721C7">
      <w:pPr>
        <w:pStyle w:val="Sommario3"/>
        <w:tabs>
          <w:tab w:val="right" w:leader="dot" w:pos="8494"/>
        </w:tabs>
        <w:rPr>
          <w:rFonts w:ascii="Calibri" w:hAnsi="Calibri"/>
          <w:noProof/>
          <w:sz w:val="22"/>
          <w:szCs w:val="22"/>
        </w:rPr>
      </w:pPr>
      <w:hyperlink w:anchor="_Toc62204820" w:history="1">
        <w:r w:rsidRPr="00B02FA8">
          <w:rPr>
            <w:rStyle w:val="Collegamentoipertestuale"/>
            <w:noProof/>
          </w:rPr>
          <w:t>24 APRILE</w:t>
        </w:r>
        <w:r>
          <w:rPr>
            <w:noProof/>
            <w:webHidden/>
          </w:rPr>
          <w:tab/>
        </w:r>
        <w:r>
          <w:rPr>
            <w:noProof/>
            <w:webHidden/>
          </w:rPr>
          <w:fldChar w:fldCharType="begin"/>
        </w:r>
        <w:r>
          <w:rPr>
            <w:noProof/>
            <w:webHidden/>
          </w:rPr>
          <w:instrText xml:space="preserve"> PAGEREF _Toc62204820 \h </w:instrText>
        </w:r>
        <w:r>
          <w:rPr>
            <w:noProof/>
            <w:webHidden/>
          </w:rPr>
        </w:r>
        <w:r>
          <w:rPr>
            <w:noProof/>
            <w:webHidden/>
          </w:rPr>
          <w:fldChar w:fldCharType="separate"/>
        </w:r>
        <w:r>
          <w:rPr>
            <w:noProof/>
            <w:webHidden/>
          </w:rPr>
          <w:t>152</w:t>
        </w:r>
        <w:r>
          <w:rPr>
            <w:noProof/>
            <w:webHidden/>
          </w:rPr>
          <w:fldChar w:fldCharType="end"/>
        </w:r>
      </w:hyperlink>
    </w:p>
    <w:p w14:paraId="65B4788E" w14:textId="77777777" w:rsidR="002721C7" w:rsidRPr="00F148CE" w:rsidRDefault="002721C7">
      <w:pPr>
        <w:pStyle w:val="Sommario1"/>
        <w:tabs>
          <w:tab w:val="right" w:leader="dot" w:pos="8494"/>
        </w:tabs>
        <w:rPr>
          <w:rFonts w:ascii="Calibri" w:hAnsi="Calibri"/>
          <w:noProof/>
          <w:sz w:val="22"/>
          <w:szCs w:val="22"/>
        </w:rPr>
      </w:pPr>
      <w:hyperlink w:anchor="_Toc62204821" w:history="1">
        <w:r w:rsidRPr="00B02FA8">
          <w:rPr>
            <w:rStyle w:val="Collegamentoipertestuale"/>
            <w:iCs/>
            <w:noProof/>
          </w:rPr>
          <w:t>RIVESTITEVI TUTTI DI UMILTÀ</w:t>
        </w:r>
        <w:r>
          <w:rPr>
            <w:noProof/>
            <w:webHidden/>
          </w:rPr>
          <w:tab/>
        </w:r>
        <w:r>
          <w:rPr>
            <w:noProof/>
            <w:webHidden/>
          </w:rPr>
          <w:fldChar w:fldCharType="begin"/>
        </w:r>
        <w:r>
          <w:rPr>
            <w:noProof/>
            <w:webHidden/>
          </w:rPr>
          <w:instrText xml:space="preserve"> PAGEREF _Toc62204821 \h </w:instrText>
        </w:r>
        <w:r>
          <w:rPr>
            <w:noProof/>
            <w:webHidden/>
          </w:rPr>
        </w:r>
        <w:r>
          <w:rPr>
            <w:noProof/>
            <w:webHidden/>
          </w:rPr>
          <w:fldChar w:fldCharType="separate"/>
        </w:r>
        <w:r>
          <w:rPr>
            <w:noProof/>
            <w:webHidden/>
          </w:rPr>
          <w:t>153</w:t>
        </w:r>
        <w:r>
          <w:rPr>
            <w:noProof/>
            <w:webHidden/>
          </w:rPr>
          <w:fldChar w:fldCharType="end"/>
        </w:r>
      </w:hyperlink>
    </w:p>
    <w:p w14:paraId="5781DA64" w14:textId="77777777" w:rsidR="002721C7" w:rsidRPr="00F148CE" w:rsidRDefault="002721C7">
      <w:pPr>
        <w:pStyle w:val="Sommario1"/>
        <w:tabs>
          <w:tab w:val="right" w:leader="dot" w:pos="8494"/>
        </w:tabs>
        <w:rPr>
          <w:rFonts w:ascii="Calibri" w:hAnsi="Calibri"/>
          <w:noProof/>
          <w:sz w:val="22"/>
          <w:szCs w:val="22"/>
        </w:rPr>
      </w:pPr>
      <w:hyperlink w:anchor="_Toc62204822" w:history="1">
        <w:r w:rsidRPr="00B02FA8">
          <w:rPr>
            <w:rStyle w:val="Collegamentoipertestuale"/>
            <w:noProof/>
            <w:position w:val="4"/>
          </w:rPr>
          <w:t>1 Pt 5,5b-14; Sal 88; Mc 16,15-20</w:t>
        </w:r>
        <w:r>
          <w:rPr>
            <w:noProof/>
            <w:webHidden/>
          </w:rPr>
          <w:tab/>
        </w:r>
        <w:r>
          <w:rPr>
            <w:noProof/>
            <w:webHidden/>
          </w:rPr>
          <w:fldChar w:fldCharType="begin"/>
        </w:r>
        <w:r>
          <w:rPr>
            <w:noProof/>
            <w:webHidden/>
          </w:rPr>
          <w:instrText xml:space="preserve"> PAGEREF _Toc62204822 \h </w:instrText>
        </w:r>
        <w:r>
          <w:rPr>
            <w:noProof/>
            <w:webHidden/>
          </w:rPr>
        </w:r>
        <w:r>
          <w:rPr>
            <w:noProof/>
            <w:webHidden/>
          </w:rPr>
          <w:fldChar w:fldCharType="separate"/>
        </w:r>
        <w:r>
          <w:rPr>
            <w:noProof/>
            <w:webHidden/>
          </w:rPr>
          <w:t>153</w:t>
        </w:r>
        <w:r>
          <w:rPr>
            <w:noProof/>
            <w:webHidden/>
          </w:rPr>
          <w:fldChar w:fldCharType="end"/>
        </w:r>
      </w:hyperlink>
    </w:p>
    <w:p w14:paraId="2BA4235E" w14:textId="77777777" w:rsidR="002721C7" w:rsidRPr="00F148CE" w:rsidRDefault="002721C7">
      <w:pPr>
        <w:pStyle w:val="Sommario3"/>
        <w:tabs>
          <w:tab w:val="right" w:leader="dot" w:pos="8494"/>
        </w:tabs>
        <w:rPr>
          <w:rFonts w:ascii="Calibri" w:hAnsi="Calibri"/>
          <w:noProof/>
          <w:sz w:val="22"/>
          <w:szCs w:val="22"/>
        </w:rPr>
      </w:pPr>
      <w:hyperlink w:anchor="_Toc62204823" w:history="1">
        <w:r w:rsidRPr="00B02FA8">
          <w:rPr>
            <w:rStyle w:val="Collegamentoipertestuale"/>
            <w:noProof/>
          </w:rPr>
          <w:t>25 APRILE</w:t>
        </w:r>
        <w:r>
          <w:rPr>
            <w:noProof/>
            <w:webHidden/>
          </w:rPr>
          <w:tab/>
        </w:r>
        <w:r>
          <w:rPr>
            <w:noProof/>
            <w:webHidden/>
          </w:rPr>
          <w:fldChar w:fldCharType="begin"/>
        </w:r>
        <w:r>
          <w:rPr>
            <w:noProof/>
            <w:webHidden/>
          </w:rPr>
          <w:instrText xml:space="preserve"> PAGEREF _Toc62204823 \h </w:instrText>
        </w:r>
        <w:r>
          <w:rPr>
            <w:noProof/>
            <w:webHidden/>
          </w:rPr>
        </w:r>
        <w:r>
          <w:rPr>
            <w:noProof/>
            <w:webHidden/>
          </w:rPr>
          <w:fldChar w:fldCharType="separate"/>
        </w:r>
        <w:r>
          <w:rPr>
            <w:noProof/>
            <w:webHidden/>
          </w:rPr>
          <w:t>153</w:t>
        </w:r>
        <w:r>
          <w:rPr>
            <w:noProof/>
            <w:webHidden/>
          </w:rPr>
          <w:fldChar w:fldCharType="end"/>
        </w:r>
      </w:hyperlink>
    </w:p>
    <w:p w14:paraId="52ED9C59" w14:textId="77777777" w:rsidR="002721C7" w:rsidRPr="00F148CE" w:rsidRDefault="002721C7">
      <w:pPr>
        <w:pStyle w:val="Sommario1"/>
        <w:tabs>
          <w:tab w:val="right" w:leader="dot" w:pos="8494"/>
        </w:tabs>
        <w:rPr>
          <w:rFonts w:ascii="Calibri" w:hAnsi="Calibri"/>
          <w:noProof/>
          <w:sz w:val="22"/>
          <w:szCs w:val="22"/>
        </w:rPr>
      </w:pPr>
      <w:hyperlink w:anchor="_Toc62204824" w:history="1">
        <w:r w:rsidRPr="00B02FA8">
          <w:rPr>
            <w:rStyle w:val="Collegamentoipertestuale"/>
            <w:noProof/>
          </w:rPr>
          <w:t>DIO INVIÒ, COME SALVATORE PER ISRAELE, GESÙ</w:t>
        </w:r>
        <w:r>
          <w:rPr>
            <w:noProof/>
            <w:webHidden/>
          </w:rPr>
          <w:tab/>
        </w:r>
        <w:r>
          <w:rPr>
            <w:noProof/>
            <w:webHidden/>
          </w:rPr>
          <w:fldChar w:fldCharType="begin"/>
        </w:r>
        <w:r>
          <w:rPr>
            <w:noProof/>
            <w:webHidden/>
          </w:rPr>
          <w:instrText xml:space="preserve"> PAGEREF _Toc62204824 \h </w:instrText>
        </w:r>
        <w:r>
          <w:rPr>
            <w:noProof/>
            <w:webHidden/>
          </w:rPr>
        </w:r>
        <w:r>
          <w:rPr>
            <w:noProof/>
            <w:webHidden/>
          </w:rPr>
          <w:fldChar w:fldCharType="separate"/>
        </w:r>
        <w:r>
          <w:rPr>
            <w:noProof/>
            <w:webHidden/>
          </w:rPr>
          <w:t>154</w:t>
        </w:r>
        <w:r>
          <w:rPr>
            <w:noProof/>
            <w:webHidden/>
          </w:rPr>
          <w:fldChar w:fldCharType="end"/>
        </w:r>
      </w:hyperlink>
    </w:p>
    <w:p w14:paraId="0093DBF3" w14:textId="77777777" w:rsidR="002721C7" w:rsidRPr="00F148CE" w:rsidRDefault="002721C7">
      <w:pPr>
        <w:pStyle w:val="Sommario1"/>
        <w:tabs>
          <w:tab w:val="right" w:leader="dot" w:pos="8494"/>
        </w:tabs>
        <w:rPr>
          <w:rFonts w:ascii="Calibri" w:hAnsi="Calibri"/>
          <w:noProof/>
          <w:sz w:val="22"/>
          <w:szCs w:val="22"/>
        </w:rPr>
      </w:pPr>
      <w:hyperlink w:anchor="_Toc62204825" w:history="1">
        <w:r w:rsidRPr="00B02FA8">
          <w:rPr>
            <w:rStyle w:val="Collegamentoipertestuale"/>
            <w:noProof/>
            <w:position w:val="4"/>
          </w:rPr>
          <w:t>At 13,13-26; Sal 88; Gv 13,16-20</w:t>
        </w:r>
        <w:r>
          <w:rPr>
            <w:noProof/>
            <w:webHidden/>
          </w:rPr>
          <w:tab/>
        </w:r>
        <w:r>
          <w:rPr>
            <w:noProof/>
            <w:webHidden/>
          </w:rPr>
          <w:fldChar w:fldCharType="begin"/>
        </w:r>
        <w:r>
          <w:rPr>
            <w:noProof/>
            <w:webHidden/>
          </w:rPr>
          <w:instrText xml:space="preserve"> PAGEREF _Toc62204825 \h </w:instrText>
        </w:r>
        <w:r>
          <w:rPr>
            <w:noProof/>
            <w:webHidden/>
          </w:rPr>
        </w:r>
        <w:r>
          <w:rPr>
            <w:noProof/>
            <w:webHidden/>
          </w:rPr>
          <w:fldChar w:fldCharType="separate"/>
        </w:r>
        <w:r>
          <w:rPr>
            <w:noProof/>
            <w:webHidden/>
          </w:rPr>
          <w:t>154</w:t>
        </w:r>
        <w:r>
          <w:rPr>
            <w:noProof/>
            <w:webHidden/>
          </w:rPr>
          <w:fldChar w:fldCharType="end"/>
        </w:r>
      </w:hyperlink>
    </w:p>
    <w:p w14:paraId="4369B60B" w14:textId="77777777" w:rsidR="002721C7" w:rsidRPr="00F148CE" w:rsidRDefault="002721C7">
      <w:pPr>
        <w:pStyle w:val="Sommario3"/>
        <w:tabs>
          <w:tab w:val="right" w:leader="dot" w:pos="8494"/>
        </w:tabs>
        <w:rPr>
          <w:rFonts w:ascii="Calibri" w:hAnsi="Calibri"/>
          <w:noProof/>
          <w:sz w:val="22"/>
          <w:szCs w:val="22"/>
        </w:rPr>
      </w:pPr>
      <w:hyperlink w:anchor="_Toc62204826" w:history="1">
        <w:r w:rsidRPr="00B02FA8">
          <w:rPr>
            <w:rStyle w:val="Collegamentoipertestuale"/>
            <w:noProof/>
          </w:rPr>
          <w:t>26 APRILE</w:t>
        </w:r>
        <w:r>
          <w:rPr>
            <w:noProof/>
            <w:webHidden/>
          </w:rPr>
          <w:tab/>
        </w:r>
        <w:r>
          <w:rPr>
            <w:noProof/>
            <w:webHidden/>
          </w:rPr>
          <w:fldChar w:fldCharType="begin"/>
        </w:r>
        <w:r>
          <w:rPr>
            <w:noProof/>
            <w:webHidden/>
          </w:rPr>
          <w:instrText xml:space="preserve"> PAGEREF _Toc62204826 \h </w:instrText>
        </w:r>
        <w:r>
          <w:rPr>
            <w:noProof/>
            <w:webHidden/>
          </w:rPr>
        </w:r>
        <w:r>
          <w:rPr>
            <w:noProof/>
            <w:webHidden/>
          </w:rPr>
          <w:fldChar w:fldCharType="separate"/>
        </w:r>
        <w:r>
          <w:rPr>
            <w:noProof/>
            <w:webHidden/>
          </w:rPr>
          <w:t>154</w:t>
        </w:r>
        <w:r>
          <w:rPr>
            <w:noProof/>
            <w:webHidden/>
          </w:rPr>
          <w:fldChar w:fldCharType="end"/>
        </w:r>
      </w:hyperlink>
    </w:p>
    <w:p w14:paraId="4979A9C0" w14:textId="77777777" w:rsidR="002721C7" w:rsidRPr="00F148CE" w:rsidRDefault="002721C7">
      <w:pPr>
        <w:pStyle w:val="Sommario1"/>
        <w:tabs>
          <w:tab w:val="right" w:leader="dot" w:pos="8494"/>
        </w:tabs>
        <w:rPr>
          <w:rFonts w:ascii="Calibri" w:hAnsi="Calibri"/>
          <w:noProof/>
          <w:sz w:val="22"/>
          <w:szCs w:val="22"/>
        </w:rPr>
      </w:pPr>
      <w:hyperlink w:anchor="_Toc62204827" w:history="1">
        <w:r w:rsidRPr="00B02FA8">
          <w:rPr>
            <w:rStyle w:val="Collegamentoipertestuale"/>
            <w:noProof/>
          </w:rPr>
          <w:t>LA PROMESSA FATTA AI PADRI SI È REALIZZATA</w:t>
        </w:r>
        <w:r>
          <w:rPr>
            <w:noProof/>
            <w:webHidden/>
          </w:rPr>
          <w:tab/>
        </w:r>
        <w:r>
          <w:rPr>
            <w:noProof/>
            <w:webHidden/>
          </w:rPr>
          <w:fldChar w:fldCharType="begin"/>
        </w:r>
        <w:r>
          <w:rPr>
            <w:noProof/>
            <w:webHidden/>
          </w:rPr>
          <w:instrText xml:space="preserve"> PAGEREF _Toc62204827 \h </w:instrText>
        </w:r>
        <w:r>
          <w:rPr>
            <w:noProof/>
            <w:webHidden/>
          </w:rPr>
        </w:r>
        <w:r>
          <w:rPr>
            <w:noProof/>
            <w:webHidden/>
          </w:rPr>
          <w:fldChar w:fldCharType="separate"/>
        </w:r>
        <w:r>
          <w:rPr>
            <w:noProof/>
            <w:webHidden/>
          </w:rPr>
          <w:t>155</w:t>
        </w:r>
        <w:r>
          <w:rPr>
            <w:noProof/>
            <w:webHidden/>
          </w:rPr>
          <w:fldChar w:fldCharType="end"/>
        </w:r>
      </w:hyperlink>
    </w:p>
    <w:p w14:paraId="5B720350" w14:textId="77777777" w:rsidR="002721C7" w:rsidRPr="00F148CE" w:rsidRDefault="002721C7">
      <w:pPr>
        <w:pStyle w:val="Sommario1"/>
        <w:tabs>
          <w:tab w:val="right" w:leader="dot" w:pos="8494"/>
        </w:tabs>
        <w:rPr>
          <w:rFonts w:ascii="Calibri" w:hAnsi="Calibri"/>
          <w:noProof/>
          <w:sz w:val="22"/>
          <w:szCs w:val="22"/>
        </w:rPr>
      </w:pPr>
      <w:hyperlink w:anchor="_Toc62204828" w:history="1">
        <w:r w:rsidRPr="00B02FA8">
          <w:rPr>
            <w:rStyle w:val="Collegamentoipertestuale"/>
            <w:noProof/>
            <w:position w:val="4"/>
          </w:rPr>
          <w:t>At 13,26-33; Sal 2; Gv 14,1-6</w:t>
        </w:r>
        <w:r>
          <w:rPr>
            <w:noProof/>
            <w:webHidden/>
          </w:rPr>
          <w:tab/>
        </w:r>
        <w:r>
          <w:rPr>
            <w:noProof/>
            <w:webHidden/>
          </w:rPr>
          <w:fldChar w:fldCharType="begin"/>
        </w:r>
        <w:r>
          <w:rPr>
            <w:noProof/>
            <w:webHidden/>
          </w:rPr>
          <w:instrText xml:space="preserve"> PAGEREF _Toc62204828 \h </w:instrText>
        </w:r>
        <w:r>
          <w:rPr>
            <w:noProof/>
            <w:webHidden/>
          </w:rPr>
        </w:r>
        <w:r>
          <w:rPr>
            <w:noProof/>
            <w:webHidden/>
          </w:rPr>
          <w:fldChar w:fldCharType="separate"/>
        </w:r>
        <w:r>
          <w:rPr>
            <w:noProof/>
            <w:webHidden/>
          </w:rPr>
          <w:t>155</w:t>
        </w:r>
        <w:r>
          <w:rPr>
            <w:noProof/>
            <w:webHidden/>
          </w:rPr>
          <w:fldChar w:fldCharType="end"/>
        </w:r>
      </w:hyperlink>
    </w:p>
    <w:p w14:paraId="3FF608BA" w14:textId="77777777" w:rsidR="002721C7" w:rsidRPr="00F148CE" w:rsidRDefault="002721C7">
      <w:pPr>
        <w:pStyle w:val="Sommario3"/>
        <w:tabs>
          <w:tab w:val="right" w:leader="dot" w:pos="8494"/>
        </w:tabs>
        <w:rPr>
          <w:rFonts w:ascii="Calibri" w:hAnsi="Calibri"/>
          <w:noProof/>
          <w:sz w:val="22"/>
          <w:szCs w:val="22"/>
        </w:rPr>
      </w:pPr>
      <w:hyperlink w:anchor="_Toc62204829" w:history="1">
        <w:r w:rsidRPr="00B02FA8">
          <w:rPr>
            <w:rStyle w:val="Collegamentoipertestuale"/>
            <w:noProof/>
          </w:rPr>
          <w:t>27 APRILE</w:t>
        </w:r>
        <w:r>
          <w:rPr>
            <w:noProof/>
            <w:webHidden/>
          </w:rPr>
          <w:tab/>
        </w:r>
        <w:r>
          <w:rPr>
            <w:noProof/>
            <w:webHidden/>
          </w:rPr>
          <w:fldChar w:fldCharType="begin"/>
        </w:r>
        <w:r>
          <w:rPr>
            <w:noProof/>
            <w:webHidden/>
          </w:rPr>
          <w:instrText xml:space="preserve"> PAGEREF _Toc62204829 \h </w:instrText>
        </w:r>
        <w:r>
          <w:rPr>
            <w:noProof/>
            <w:webHidden/>
          </w:rPr>
        </w:r>
        <w:r>
          <w:rPr>
            <w:noProof/>
            <w:webHidden/>
          </w:rPr>
          <w:fldChar w:fldCharType="separate"/>
        </w:r>
        <w:r>
          <w:rPr>
            <w:noProof/>
            <w:webHidden/>
          </w:rPr>
          <w:t>155</w:t>
        </w:r>
        <w:r>
          <w:rPr>
            <w:noProof/>
            <w:webHidden/>
          </w:rPr>
          <w:fldChar w:fldCharType="end"/>
        </w:r>
      </w:hyperlink>
    </w:p>
    <w:p w14:paraId="5CB99A4A" w14:textId="77777777" w:rsidR="002721C7" w:rsidRPr="00F148CE" w:rsidRDefault="002721C7">
      <w:pPr>
        <w:pStyle w:val="Sommario1"/>
        <w:tabs>
          <w:tab w:val="right" w:leader="dot" w:pos="8494"/>
        </w:tabs>
        <w:rPr>
          <w:rFonts w:ascii="Calibri" w:hAnsi="Calibri"/>
          <w:noProof/>
          <w:sz w:val="22"/>
          <w:szCs w:val="22"/>
        </w:rPr>
      </w:pPr>
      <w:hyperlink w:anchor="_Toc62204830" w:history="1">
        <w:r w:rsidRPr="00B02FA8">
          <w:rPr>
            <w:rStyle w:val="Collegamentoipertestuale"/>
            <w:noProof/>
          </w:rPr>
          <w:t>LI CACCIARONO DAL LORO TERRITORIO</w:t>
        </w:r>
        <w:r>
          <w:rPr>
            <w:noProof/>
            <w:webHidden/>
          </w:rPr>
          <w:tab/>
        </w:r>
        <w:r>
          <w:rPr>
            <w:noProof/>
            <w:webHidden/>
          </w:rPr>
          <w:fldChar w:fldCharType="begin"/>
        </w:r>
        <w:r>
          <w:rPr>
            <w:noProof/>
            <w:webHidden/>
          </w:rPr>
          <w:instrText xml:space="preserve"> PAGEREF _Toc62204830 \h </w:instrText>
        </w:r>
        <w:r>
          <w:rPr>
            <w:noProof/>
            <w:webHidden/>
          </w:rPr>
        </w:r>
        <w:r>
          <w:rPr>
            <w:noProof/>
            <w:webHidden/>
          </w:rPr>
          <w:fldChar w:fldCharType="separate"/>
        </w:r>
        <w:r>
          <w:rPr>
            <w:noProof/>
            <w:webHidden/>
          </w:rPr>
          <w:t>156</w:t>
        </w:r>
        <w:r>
          <w:rPr>
            <w:noProof/>
            <w:webHidden/>
          </w:rPr>
          <w:fldChar w:fldCharType="end"/>
        </w:r>
      </w:hyperlink>
    </w:p>
    <w:p w14:paraId="5760F71A" w14:textId="77777777" w:rsidR="002721C7" w:rsidRPr="00F148CE" w:rsidRDefault="002721C7">
      <w:pPr>
        <w:pStyle w:val="Sommario1"/>
        <w:tabs>
          <w:tab w:val="right" w:leader="dot" w:pos="8494"/>
        </w:tabs>
        <w:rPr>
          <w:rFonts w:ascii="Calibri" w:hAnsi="Calibri"/>
          <w:noProof/>
          <w:sz w:val="22"/>
          <w:szCs w:val="22"/>
        </w:rPr>
      </w:pPr>
      <w:hyperlink w:anchor="_Toc62204831" w:history="1">
        <w:r w:rsidRPr="00B02FA8">
          <w:rPr>
            <w:rStyle w:val="Collegamentoipertestuale"/>
            <w:noProof/>
            <w:position w:val="4"/>
          </w:rPr>
          <w:t>At 13,44-52; Sal 97; Gv 14,7-14</w:t>
        </w:r>
        <w:r>
          <w:rPr>
            <w:noProof/>
            <w:webHidden/>
          </w:rPr>
          <w:tab/>
        </w:r>
        <w:r>
          <w:rPr>
            <w:noProof/>
            <w:webHidden/>
          </w:rPr>
          <w:fldChar w:fldCharType="begin"/>
        </w:r>
        <w:r>
          <w:rPr>
            <w:noProof/>
            <w:webHidden/>
          </w:rPr>
          <w:instrText xml:space="preserve"> PAGEREF _Toc62204831 \h </w:instrText>
        </w:r>
        <w:r>
          <w:rPr>
            <w:noProof/>
            <w:webHidden/>
          </w:rPr>
        </w:r>
        <w:r>
          <w:rPr>
            <w:noProof/>
            <w:webHidden/>
          </w:rPr>
          <w:fldChar w:fldCharType="separate"/>
        </w:r>
        <w:r>
          <w:rPr>
            <w:noProof/>
            <w:webHidden/>
          </w:rPr>
          <w:t>156</w:t>
        </w:r>
        <w:r>
          <w:rPr>
            <w:noProof/>
            <w:webHidden/>
          </w:rPr>
          <w:fldChar w:fldCharType="end"/>
        </w:r>
      </w:hyperlink>
    </w:p>
    <w:p w14:paraId="3DF481B4" w14:textId="77777777" w:rsidR="002721C7" w:rsidRPr="00F148CE" w:rsidRDefault="002721C7">
      <w:pPr>
        <w:pStyle w:val="Sommario3"/>
        <w:tabs>
          <w:tab w:val="right" w:leader="dot" w:pos="8494"/>
        </w:tabs>
        <w:rPr>
          <w:rFonts w:ascii="Calibri" w:hAnsi="Calibri"/>
          <w:noProof/>
          <w:sz w:val="22"/>
          <w:szCs w:val="22"/>
        </w:rPr>
      </w:pPr>
      <w:hyperlink w:anchor="_Toc62204832" w:history="1">
        <w:r w:rsidRPr="00B02FA8">
          <w:rPr>
            <w:rStyle w:val="Collegamentoipertestuale"/>
            <w:noProof/>
          </w:rPr>
          <w:t>28 APRILE</w:t>
        </w:r>
        <w:r>
          <w:rPr>
            <w:noProof/>
            <w:webHidden/>
          </w:rPr>
          <w:tab/>
        </w:r>
        <w:r>
          <w:rPr>
            <w:noProof/>
            <w:webHidden/>
          </w:rPr>
          <w:fldChar w:fldCharType="begin"/>
        </w:r>
        <w:r>
          <w:rPr>
            <w:noProof/>
            <w:webHidden/>
          </w:rPr>
          <w:instrText xml:space="preserve"> PAGEREF _Toc62204832 \h </w:instrText>
        </w:r>
        <w:r>
          <w:rPr>
            <w:noProof/>
            <w:webHidden/>
          </w:rPr>
        </w:r>
        <w:r>
          <w:rPr>
            <w:noProof/>
            <w:webHidden/>
          </w:rPr>
          <w:fldChar w:fldCharType="separate"/>
        </w:r>
        <w:r>
          <w:rPr>
            <w:noProof/>
            <w:webHidden/>
          </w:rPr>
          <w:t>156</w:t>
        </w:r>
        <w:r>
          <w:rPr>
            <w:noProof/>
            <w:webHidden/>
          </w:rPr>
          <w:fldChar w:fldCharType="end"/>
        </w:r>
      </w:hyperlink>
    </w:p>
    <w:p w14:paraId="6820A763" w14:textId="77777777" w:rsidR="002721C7" w:rsidRPr="00F148CE" w:rsidRDefault="002721C7">
      <w:pPr>
        <w:pStyle w:val="Sommario1"/>
        <w:tabs>
          <w:tab w:val="right" w:leader="dot" w:pos="8494"/>
        </w:tabs>
        <w:rPr>
          <w:rFonts w:ascii="Calibri" w:hAnsi="Calibri"/>
          <w:noProof/>
          <w:sz w:val="22"/>
          <w:szCs w:val="22"/>
        </w:rPr>
      </w:pPr>
      <w:hyperlink w:anchor="_Toc62204833" w:history="1">
        <w:r w:rsidRPr="00B02FA8">
          <w:rPr>
            <w:rStyle w:val="Collegamentoipertestuale"/>
            <w:iCs/>
            <w:noProof/>
          </w:rPr>
          <w:t>LO FECERO PARTIRE PER TARSO</w:t>
        </w:r>
        <w:r>
          <w:rPr>
            <w:noProof/>
            <w:webHidden/>
          </w:rPr>
          <w:tab/>
        </w:r>
        <w:r>
          <w:rPr>
            <w:noProof/>
            <w:webHidden/>
          </w:rPr>
          <w:fldChar w:fldCharType="begin"/>
        </w:r>
        <w:r>
          <w:rPr>
            <w:noProof/>
            <w:webHidden/>
          </w:rPr>
          <w:instrText xml:space="preserve"> PAGEREF _Toc62204833 \h </w:instrText>
        </w:r>
        <w:r>
          <w:rPr>
            <w:noProof/>
            <w:webHidden/>
          </w:rPr>
        </w:r>
        <w:r>
          <w:rPr>
            <w:noProof/>
            <w:webHidden/>
          </w:rPr>
          <w:fldChar w:fldCharType="separate"/>
        </w:r>
        <w:r>
          <w:rPr>
            <w:noProof/>
            <w:webHidden/>
          </w:rPr>
          <w:t>157</w:t>
        </w:r>
        <w:r>
          <w:rPr>
            <w:noProof/>
            <w:webHidden/>
          </w:rPr>
          <w:fldChar w:fldCharType="end"/>
        </w:r>
      </w:hyperlink>
    </w:p>
    <w:p w14:paraId="47C2685E" w14:textId="77777777" w:rsidR="002721C7" w:rsidRPr="00F148CE" w:rsidRDefault="002721C7">
      <w:pPr>
        <w:pStyle w:val="Sommario1"/>
        <w:tabs>
          <w:tab w:val="right" w:leader="dot" w:pos="8494"/>
        </w:tabs>
        <w:rPr>
          <w:rFonts w:ascii="Calibri" w:hAnsi="Calibri"/>
          <w:noProof/>
          <w:sz w:val="22"/>
          <w:szCs w:val="22"/>
        </w:rPr>
      </w:pPr>
      <w:hyperlink w:anchor="_Toc62204834" w:history="1">
        <w:r w:rsidRPr="00B02FA8">
          <w:rPr>
            <w:rStyle w:val="Collegamentoipertestuale"/>
            <w:noProof/>
            <w:position w:val="4"/>
          </w:rPr>
          <w:t>Al 9,26-31; Sal 21; 1 Gv 3,18-24; Gv 15,1-8</w:t>
        </w:r>
        <w:r>
          <w:rPr>
            <w:noProof/>
            <w:webHidden/>
          </w:rPr>
          <w:tab/>
        </w:r>
        <w:r>
          <w:rPr>
            <w:noProof/>
            <w:webHidden/>
          </w:rPr>
          <w:fldChar w:fldCharType="begin"/>
        </w:r>
        <w:r>
          <w:rPr>
            <w:noProof/>
            <w:webHidden/>
          </w:rPr>
          <w:instrText xml:space="preserve"> PAGEREF _Toc62204834 \h </w:instrText>
        </w:r>
        <w:r>
          <w:rPr>
            <w:noProof/>
            <w:webHidden/>
          </w:rPr>
        </w:r>
        <w:r>
          <w:rPr>
            <w:noProof/>
            <w:webHidden/>
          </w:rPr>
          <w:fldChar w:fldCharType="separate"/>
        </w:r>
        <w:r>
          <w:rPr>
            <w:noProof/>
            <w:webHidden/>
          </w:rPr>
          <w:t>157</w:t>
        </w:r>
        <w:r>
          <w:rPr>
            <w:noProof/>
            <w:webHidden/>
          </w:rPr>
          <w:fldChar w:fldCharType="end"/>
        </w:r>
      </w:hyperlink>
    </w:p>
    <w:p w14:paraId="082AAB1B" w14:textId="77777777" w:rsidR="002721C7" w:rsidRPr="00F148CE" w:rsidRDefault="002721C7">
      <w:pPr>
        <w:pStyle w:val="Sommario3"/>
        <w:tabs>
          <w:tab w:val="right" w:leader="dot" w:pos="8494"/>
        </w:tabs>
        <w:rPr>
          <w:rFonts w:ascii="Calibri" w:hAnsi="Calibri"/>
          <w:noProof/>
          <w:sz w:val="22"/>
          <w:szCs w:val="22"/>
        </w:rPr>
      </w:pPr>
      <w:hyperlink w:anchor="_Toc62204835" w:history="1">
        <w:r w:rsidRPr="00B02FA8">
          <w:rPr>
            <w:rStyle w:val="Collegamentoipertestuale"/>
            <w:noProof/>
          </w:rPr>
          <w:t>29 APRILE  – V DOMENICA DI PASQUA – ANNO B</w:t>
        </w:r>
        <w:r>
          <w:rPr>
            <w:noProof/>
            <w:webHidden/>
          </w:rPr>
          <w:tab/>
        </w:r>
        <w:r>
          <w:rPr>
            <w:noProof/>
            <w:webHidden/>
          </w:rPr>
          <w:fldChar w:fldCharType="begin"/>
        </w:r>
        <w:r>
          <w:rPr>
            <w:noProof/>
            <w:webHidden/>
          </w:rPr>
          <w:instrText xml:space="preserve"> PAGEREF _Toc62204835 \h </w:instrText>
        </w:r>
        <w:r>
          <w:rPr>
            <w:noProof/>
            <w:webHidden/>
          </w:rPr>
        </w:r>
        <w:r>
          <w:rPr>
            <w:noProof/>
            <w:webHidden/>
          </w:rPr>
          <w:fldChar w:fldCharType="separate"/>
        </w:r>
        <w:r>
          <w:rPr>
            <w:noProof/>
            <w:webHidden/>
          </w:rPr>
          <w:t>157</w:t>
        </w:r>
        <w:r>
          <w:rPr>
            <w:noProof/>
            <w:webHidden/>
          </w:rPr>
          <w:fldChar w:fldCharType="end"/>
        </w:r>
      </w:hyperlink>
    </w:p>
    <w:p w14:paraId="67F2CCD3" w14:textId="77777777" w:rsidR="002721C7" w:rsidRPr="00F148CE" w:rsidRDefault="002721C7">
      <w:pPr>
        <w:pStyle w:val="Sommario1"/>
        <w:tabs>
          <w:tab w:val="right" w:leader="dot" w:pos="8494"/>
        </w:tabs>
        <w:rPr>
          <w:rFonts w:ascii="Calibri" w:hAnsi="Calibri"/>
          <w:noProof/>
          <w:sz w:val="22"/>
          <w:szCs w:val="22"/>
        </w:rPr>
      </w:pPr>
      <w:hyperlink w:anchor="_Toc62204836" w:history="1">
        <w:r w:rsidRPr="00B02FA8">
          <w:rPr>
            <w:rStyle w:val="Collegamentoipertestuale"/>
            <w:noProof/>
          </w:rPr>
          <w:t>DA QUESTE VANITÀ AL DIO VIVENTE</w:t>
        </w:r>
        <w:r>
          <w:rPr>
            <w:noProof/>
            <w:webHidden/>
          </w:rPr>
          <w:tab/>
        </w:r>
        <w:r>
          <w:rPr>
            <w:noProof/>
            <w:webHidden/>
          </w:rPr>
          <w:fldChar w:fldCharType="begin"/>
        </w:r>
        <w:r>
          <w:rPr>
            <w:noProof/>
            <w:webHidden/>
          </w:rPr>
          <w:instrText xml:space="preserve"> PAGEREF _Toc62204836 \h </w:instrText>
        </w:r>
        <w:r>
          <w:rPr>
            <w:noProof/>
            <w:webHidden/>
          </w:rPr>
        </w:r>
        <w:r>
          <w:rPr>
            <w:noProof/>
            <w:webHidden/>
          </w:rPr>
          <w:fldChar w:fldCharType="separate"/>
        </w:r>
        <w:r>
          <w:rPr>
            <w:noProof/>
            <w:webHidden/>
          </w:rPr>
          <w:t>158</w:t>
        </w:r>
        <w:r>
          <w:rPr>
            <w:noProof/>
            <w:webHidden/>
          </w:rPr>
          <w:fldChar w:fldCharType="end"/>
        </w:r>
      </w:hyperlink>
    </w:p>
    <w:p w14:paraId="68A8A652" w14:textId="77777777" w:rsidR="002721C7" w:rsidRPr="00F148CE" w:rsidRDefault="002721C7">
      <w:pPr>
        <w:pStyle w:val="Sommario1"/>
        <w:tabs>
          <w:tab w:val="right" w:leader="dot" w:pos="8494"/>
        </w:tabs>
        <w:rPr>
          <w:rFonts w:ascii="Calibri" w:hAnsi="Calibri"/>
          <w:noProof/>
          <w:sz w:val="22"/>
          <w:szCs w:val="22"/>
        </w:rPr>
      </w:pPr>
      <w:hyperlink w:anchor="_Toc62204837" w:history="1">
        <w:r w:rsidRPr="00B02FA8">
          <w:rPr>
            <w:rStyle w:val="Collegamentoipertestuale"/>
            <w:noProof/>
            <w:position w:val="4"/>
          </w:rPr>
          <w:t>At 14,5-18; Sal 113B; Gv 14,21-26</w:t>
        </w:r>
        <w:r>
          <w:rPr>
            <w:noProof/>
            <w:webHidden/>
          </w:rPr>
          <w:tab/>
        </w:r>
        <w:r>
          <w:rPr>
            <w:noProof/>
            <w:webHidden/>
          </w:rPr>
          <w:fldChar w:fldCharType="begin"/>
        </w:r>
        <w:r>
          <w:rPr>
            <w:noProof/>
            <w:webHidden/>
          </w:rPr>
          <w:instrText xml:space="preserve"> PAGEREF _Toc62204837 \h </w:instrText>
        </w:r>
        <w:r>
          <w:rPr>
            <w:noProof/>
            <w:webHidden/>
          </w:rPr>
        </w:r>
        <w:r>
          <w:rPr>
            <w:noProof/>
            <w:webHidden/>
          </w:rPr>
          <w:fldChar w:fldCharType="separate"/>
        </w:r>
        <w:r>
          <w:rPr>
            <w:noProof/>
            <w:webHidden/>
          </w:rPr>
          <w:t>158</w:t>
        </w:r>
        <w:r>
          <w:rPr>
            <w:noProof/>
            <w:webHidden/>
          </w:rPr>
          <w:fldChar w:fldCharType="end"/>
        </w:r>
      </w:hyperlink>
    </w:p>
    <w:p w14:paraId="290198AB" w14:textId="77777777" w:rsidR="002721C7" w:rsidRPr="00F148CE" w:rsidRDefault="002721C7">
      <w:pPr>
        <w:pStyle w:val="Sommario3"/>
        <w:tabs>
          <w:tab w:val="right" w:leader="dot" w:pos="8494"/>
        </w:tabs>
        <w:rPr>
          <w:rFonts w:ascii="Calibri" w:hAnsi="Calibri"/>
          <w:noProof/>
          <w:sz w:val="22"/>
          <w:szCs w:val="22"/>
        </w:rPr>
      </w:pPr>
      <w:hyperlink w:anchor="_Toc62204838" w:history="1">
        <w:r w:rsidRPr="00B02FA8">
          <w:rPr>
            <w:rStyle w:val="Collegamentoipertestuale"/>
            <w:noProof/>
          </w:rPr>
          <w:t>30 APRILE</w:t>
        </w:r>
        <w:r>
          <w:rPr>
            <w:noProof/>
            <w:webHidden/>
          </w:rPr>
          <w:tab/>
        </w:r>
        <w:r>
          <w:rPr>
            <w:noProof/>
            <w:webHidden/>
          </w:rPr>
          <w:fldChar w:fldCharType="begin"/>
        </w:r>
        <w:r>
          <w:rPr>
            <w:noProof/>
            <w:webHidden/>
          </w:rPr>
          <w:instrText xml:space="preserve"> PAGEREF _Toc62204838 \h </w:instrText>
        </w:r>
        <w:r>
          <w:rPr>
            <w:noProof/>
            <w:webHidden/>
          </w:rPr>
        </w:r>
        <w:r>
          <w:rPr>
            <w:noProof/>
            <w:webHidden/>
          </w:rPr>
          <w:fldChar w:fldCharType="separate"/>
        </w:r>
        <w:r>
          <w:rPr>
            <w:noProof/>
            <w:webHidden/>
          </w:rPr>
          <w:t>158</w:t>
        </w:r>
        <w:r>
          <w:rPr>
            <w:noProof/>
            <w:webHidden/>
          </w:rPr>
          <w:fldChar w:fldCharType="end"/>
        </w:r>
      </w:hyperlink>
    </w:p>
    <w:p w14:paraId="3D4A9BC8" w14:textId="77777777" w:rsidR="002721C7" w:rsidRPr="00F148CE" w:rsidRDefault="002721C7">
      <w:pPr>
        <w:pStyle w:val="Sommario2"/>
        <w:tabs>
          <w:tab w:val="right" w:leader="dot" w:pos="8494"/>
        </w:tabs>
        <w:rPr>
          <w:rFonts w:ascii="Calibri" w:hAnsi="Calibri"/>
          <w:noProof/>
          <w:sz w:val="22"/>
          <w:szCs w:val="22"/>
        </w:rPr>
      </w:pPr>
      <w:hyperlink w:anchor="_Toc62204839" w:history="1">
        <w:r w:rsidRPr="00B02FA8">
          <w:rPr>
            <w:rStyle w:val="Collegamentoipertestuale"/>
            <w:noProof/>
          </w:rPr>
          <w:t>PRIMA DECADE DI MAGGIO</w:t>
        </w:r>
        <w:r>
          <w:rPr>
            <w:noProof/>
            <w:webHidden/>
          </w:rPr>
          <w:tab/>
        </w:r>
        <w:r>
          <w:rPr>
            <w:noProof/>
            <w:webHidden/>
          </w:rPr>
          <w:fldChar w:fldCharType="begin"/>
        </w:r>
        <w:r>
          <w:rPr>
            <w:noProof/>
            <w:webHidden/>
          </w:rPr>
          <w:instrText xml:space="preserve"> PAGEREF _Toc62204839 \h </w:instrText>
        </w:r>
        <w:r>
          <w:rPr>
            <w:noProof/>
            <w:webHidden/>
          </w:rPr>
        </w:r>
        <w:r>
          <w:rPr>
            <w:noProof/>
            <w:webHidden/>
          </w:rPr>
          <w:fldChar w:fldCharType="separate"/>
        </w:r>
        <w:r>
          <w:rPr>
            <w:noProof/>
            <w:webHidden/>
          </w:rPr>
          <w:t>159</w:t>
        </w:r>
        <w:r>
          <w:rPr>
            <w:noProof/>
            <w:webHidden/>
          </w:rPr>
          <w:fldChar w:fldCharType="end"/>
        </w:r>
      </w:hyperlink>
    </w:p>
    <w:p w14:paraId="72472251" w14:textId="77777777" w:rsidR="002721C7" w:rsidRPr="00F148CE" w:rsidRDefault="002721C7">
      <w:pPr>
        <w:pStyle w:val="Sommario1"/>
        <w:tabs>
          <w:tab w:val="right" w:leader="dot" w:pos="8494"/>
        </w:tabs>
        <w:rPr>
          <w:rFonts w:ascii="Calibri" w:hAnsi="Calibri"/>
          <w:noProof/>
          <w:sz w:val="22"/>
          <w:szCs w:val="22"/>
        </w:rPr>
      </w:pPr>
      <w:hyperlink w:anchor="_Toc62204840" w:history="1">
        <w:r w:rsidRPr="00B02FA8">
          <w:rPr>
            <w:rStyle w:val="Collegamentoipertestuale"/>
            <w:noProof/>
          </w:rPr>
          <w:t>DIO BENEDISSE IL SETTIMO GIORNO</w:t>
        </w:r>
        <w:r>
          <w:rPr>
            <w:noProof/>
            <w:webHidden/>
          </w:rPr>
          <w:tab/>
        </w:r>
        <w:r>
          <w:rPr>
            <w:noProof/>
            <w:webHidden/>
          </w:rPr>
          <w:fldChar w:fldCharType="begin"/>
        </w:r>
        <w:r>
          <w:rPr>
            <w:noProof/>
            <w:webHidden/>
          </w:rPr>
          <w:instrText xml:space="preserve"> PAGEREF _Toc62204840 \h </w:instrText>
        </w:r>
        <w:r>
          <w:rPr>
            <w:noProof/>
            <w:webHidden/>
          </w:rPr>
        </w:r>
        <w:r>
          <w:rPr>
            <w:noProof/>
            <w:webHidden/>
          </w:rPr>
          <w:fldChar w:fldCharType="separate"/>
        </w:r>
        <w:r>
          <w:rPr>
            <w:noProof/>
            <w:webHidden/>
          </w:rPr>
          <w:t>161</w:t>
        </w:r>
        <w:r>
          <w:rPr>
            <w:noProof/>
            <w:webHidden/>
          </w:rPr>
          <w:fldChar w:fldCharType="end"/>
        </w:r>
      </w:hyperlink>
    </w:p>
    <w:p w14:paraId="2DFC7563" w14:textId="77777777" w:rsidR="002721C7" w:rsidRPr="00F148CE" w:rsidRDefault="002721C7">
      <w:pPr>
        <w:pStyle w:val="Sommario1"/>
        <w:tabs>
          <w:tab w:val="right" w:leader="dot" w:pos="8494"/>
        </w:tabs>
        <w:rPr>
          <w:rFonts w:ascii="Calibri" w:hAnsi="Calibri"/>
          <w:noProof/>
          <w:sz w:val="22"/>
          <w:szCs w:val="22"/>
        </w:rPr>
      </w:pPr>
      <w:hyperlink w:anchor="_Toc62204841" w:history="1">
        <w:r w:rsidRPr="00B02FA8">
          <w:rPr>
            <w:rStyle w:val="Collegamentoipertestuale"/>
            <w:noProof/>
            <w:position w:val="4"/>
          </w:rPr>
          <w:t>Gn 1.26-2.3 opp. Col 3.14-15.17.23-24; Sal 89; Mt 13,54-58</w:t>
        </w:r>
        <w:r>
          <w:rPr>
            <w:noProof/>
            <w:webHidden/>
          </w:rPr>
          <w:tab/>
        </w:r>
        <w:r>
          <w:rPr>
            <w:noProof/>
            <w:webHidden/>
          </w:rPr>
          <w:fldChar w:fldCharType="begin"/>
        </w:r>
        <w:r>
          <w:rPr>
            <w:noProof/>
            <w:webHidden/>
          </w:rPr>
          <w:instrText xml:space="preserve"> PAGEREF _Toc62204841 \h </w:instrText>
        </w:r>
        <w:r>
          <w:rPr>
            <w:noProof/>
            <w:webHidden/>
          </w:rPr>
        </w:r>
        <w:r>
          <w:rPr>
            <w:noProof/>
            <w:webHidden/>
          </w:rPr>
          <w:fldChar w:fldCharType="separate"/>
        </w:r>
        <w:r>
          <w:rPr>
            <w:noProof/>
            <w:webHidden/>
          </w:rPr>
          <w:t>161</w:t>
        </w:r>
        <w:r>
          <w:rPr>
            <w:noProof/>
            <w:webHidden/>
          </w:rPr>
          <w:fldChar w:fldCharType="end"/>
        </w:r>
      </w:hyperlink>
    </w:p>
    <w:p w14:paraId="49302976" w14:textId="77777777" w:rsidR="002721C7" w:rsidRPr="00F148CE" w:rsidRDefault="002721C7">
      <w:pPr>
        <w:pStyle w:val="Sommario3"/>
        <w:tabs>
          <w:tab w:val="right" w:leader="dot" w:pos="8494"/>
        </w:tabs>
        <w:rPr>
          <w:rFonts w:ascii="Calibri" w:hAnsi="Calibri"/>
          <w:noProof/>
          <w:sz w:val="22"/>
          <w:szCs w:val="22"/>
        </w:rPr>
      </w:pPr>
      <w:hyperlink w:anchor="_Toc62204842" w:history="1">
        <w:r w:rsidRPr="00B02FA8">
          <w:rPr>
            <w:rStyle w:val="Collegamentoipertestuale"/>
            <w:noProof/>
          </w:rPr>
          <w:t>1 MAGGIO</w:t>
        </w:r>
        <w:r>
          <w:rPr>
            <w:noProof/>
            <w:webHidden/>
          </w:rPr>
          <w:tab/>
        </w:r>
        <w:r>
          <w:rPr>
            <w:noProof/>
            <w:webHidden/>
          </w:rPr>
          <w:fldChar w:fldCharType="begin"/>
        </w:r>
        <w:r>
          <w:rPr>
            <w:noProof/>
            <w:webHidden/>
          </w:rPr>
          <w:instrText xml:space="preserve"> PAGEREF _Toc62204842 \h </w:instrText>
        </w:r>
        <w:r>
          <w:rPr>
            <w:noProof/>
            <w:webHidden/>
          </w:rPr>
        </w:r>
        <w:r>
          <w:rPr>
            <w:noProof/>
            <w:webHidden/>
          </w:rPr>
          <w:fldChar w:fldCharType="separate"/>
        </w:r>
        <w:r>
          <w:rPr>
            <w:noProof/>
            <w:webHidden/>
          </w:rPr>
          <w:t>161</w:t>
        </w:r>
        <w:r>
          <w:rPr>
            <w:noProof/>
            <w:webHidden/>
          </w:rPr>
          <w:fldChar w:fldCharType="end"/>
        </w:r>
      </w:hyperlink>
    </w:p>
    <w:p w14:paraId="57B36D2E" w14:textId="77777777" w:rsidR="002721C7" w:rsidRPr="00F148CE" w:rsidRDefault="002721C7">
      <w:pPr>
        <w:pStyle w:val="Sommario1"/>
        <w:tabs>
          <w:tab w:val="right" w:leader="dot" w:pos="8494"/>
        </w:tabs>
        <w:rPr>
          <w:rFonts w:ascii="Calibri" w:hAnsi="Calibri"/>
          <w:noProof/>
          <w:sz w:val="22"/>
          <w:szCs w:val="22"/>
        </w:rPr>
      </w:pPr>
      <w:hyperlink w:anchor="_Toc62204843" w:history="1">
        <w:r w:rsidRPr="00B02FA8">
          <w:rPr>
            <w:rStyle w:val="Collegamentoipertestuale"/>
            <w:noProof/>
          </w:rPr>
          <w:t>PAOLO E BÀRNABA DISSENTIVANO</w:t>
        </w:r>
        <w:r>
          <w:rPr>
            <w:noProof/>
            <w:webHidden/>
          </w:rPr>
          <w:tab/>
        </w:r>
        <w:r>
          <w:rPr>
            <w:noProof/>
            <w:webHidden/>
          </w:rPr>
          <w:fldChar w:fldCharType="begin"/>
        </w:r>
        <w:r>
          <w:rPr>
            <w:noProof/>
            <w:webHidden/>
          </w:rPr>
          <w:instrText xml:space="preserve"> PAGEREF _Toc62204843 \h </w:instrText>
        </w:r>
        <w:r>
          <w:rPr>
            <w:noProof/>
            <w:webHidden/>
          </w:rPr>
        </w:r>
        <w:r>
          <w:rPr>
            <w:noProof/>
            <w:webHidden/>
          </w:rPr>
          <w:fldChar w:fldCharType="separate"/>
        </w:r>
        <w:r>
          <w:rPr>
            <w:noProof/>
            <w:webHidden/>
          </w:rPr>
          <w:t>162</w:t>
        </w:r>
        <w:r>
          <w:rPr>
            <w:noProof/>
            <w:webHidden/>
          </w:rPr>
          <w:fldChar w:fldCharType="end"/>
        </w:r>
      </w:hyperlink>
    </w:p>
    <w:p w14:paraId="19706B55" w14:textId="77777777" w:rsidR="002721C7" w:rsidRPr="00F148CE" w:rsidRDefault="002721C7">
      <w:pPr>
        <w:pStyle w:val="Sommario1"/>
        <w:tabs>
          <w:tab w:val="right" w:leader="dot" w:pos="8494"/>
        </w:tabs>
        <w:rPr>
          <w:rFonts w:ascii="Calibri" w:hAnsi="Calibri"/>
          <w:noProof/>
          <w:sz w:val="22"/>
          <w:szCs w:val="22"/>
        </w:rPr>
      </w:pPr>
      <w:hyperlink w:anchor="_Toc62204844" w:history="1">
        <w:r w:rsidRPr="00B02FA8">
          <w:rPr>
            <w:rStyle w:val="Collegamentoipertestuale"/>
            <w:noProof/>
            <w:position w:val="4"/>
          </w:rPr>
          <w:t>At 15,1-6, Sal 121; Gv 15,1-8</w:t>
        </w:r>
        <w:r>
          <w:rPr>
            <w:noProof/>
            <w:webHidden/>
          </w:rPr>
          <w:tab/>
        </w:r>
        <w:r>
          <w:rPr>
            <w:noProof/>
            <w:webHidden/>
          </w:rPr>
          <w:fldChar w:fldCharType="begin"/>
        </w:r>
        <w:r>
          <w:rPr>
            <w:noProof/>
            <w:webHidden/>
          </w:rPr>
          <w:instrText xml:space="preserve"> PAGEREF _Toc62204844 \h </w:instrText>
        </w:r>
        <w:r>
          <w:rPr>
            <w:noProof/>
            <w:webHidden/>
          </w:rPr>
        </w:r>
        <w:r>
          <w:rPr>
            <w:noProof/>
            <w:webHidden/>
          </w:rPr>
          <w:fldChar w:fldCharType="separate"/>
        </w:r>
        <w:r>
          <w:rPr>
            <w:noProof/>
            <w:webHidden/>
          </w:rPr>
          <w:t>162</w:t>
        </w:r>
        <w:r>
          <w:rPr>
            <w:noProof/>
            <w:webHidden/>
          </w:rPr>
          <w:fldChar w:fldCharType="end"/>
        </w:r>
      </w:hyperlink>
    </w:p>
    <w:p w14:paraId="08D26BC2" w14:textId="77777777" w:rsidR="002721C7" w:rsidRPr="00F148CE" w:rsidRDefault="002721C7">
      <w:pPr>
        <w:pStyle w:val="Sommario3"/>
        <w:tabs>
          <w:tab w:val="right" w:leader="dot" w:pos="8494"/>
        </w:tabs>
        <w:rPr>
          <w:rFonts w:ascii="Calibri" w:hAnsi="Calibri"/>
          <w:noProof/>
          <w:sz w:val="22"/>
          <w:szCs w:val="22"/>
        </w:rPr>
      </w:pPr>
      <w:hyperlink w:anchor="_Toc62204845" w:history="1">
        <w:r w:rsidRPr="00B02FA8">
          <w:rPr>
            <w:rStyle w:val="Collegamentoipertestuale"/>
            <w:noProof/>
          </w:rPr>
          <w:t>2 MAGGIO</w:t>
        </w:r>
        <w:r>
          <w:rPr>
            <w:noProof/>
            <w:webHidden/>
          </w:rPr>
          <w:tab/>
        </w:r>
        <w:r>
          <w:rPr>
            <w:noProof/>
            <w:webHidden/>
          </w:rPr>
          <w:fldChar w:fldCharType="begin"/>
        </w:r>
        <w:r>
          <w:rPr>
            <w:noProof/>
            <w:webHidden/>
          </w:rPr>
          <w:instrText xml:space="preserve"> PAGEREF _Toc62204845 \h </w:instrText>
        </w:r>
        <w:r>
          <w:rPr>
            <w:noProof/>
            <w:webHidden/>
          </w:rPr>
        </w:r>
        <w:r>
          <w:rPr>
            <w:noProof/>
            <w:webHidden/>
          </w:rPr>
          <w:fldChar w:fldCharType="separate"/>
        </w:r>
        <w:r>
          <w:rPr>
            <w:noProof/>
            <w:webHidden/>
          </w:rPr>
          <w:t>162</w:t>
        </w:r>
        <w:r>
          <w:rPr>
            <w:noProof/>
            <w:webHidden/>
          </w:rPr>
          <w:fldChar w:fldCharType="end"/>
        </w:r>
      </w:hyperlink>
    </w:p>
    <w:p w14:paraId="0B7C96B8" w14:textId="77777777" w:rsidR="002721C7" w:rsidRPr="00F148CE" w:rsidRDefault="002721C7">
      <w:pPr>
        <w:pStyle w:val="Sommario1"/>
        <w:tabs>
          <w:tab w:val="right" w:leader="dot" w:pos="8494"/>
        </w:tabs>
        <w:rPr>
          <w:rFonts w:ascii="Calibri" w:hAnsi="Calibri"/>
          <w:noProof/>
          <w:sz w:val="22"/>
          <w:szCs w:val="22"/>
        </w:rPr>
      </w:pPr>
      <w:hyperlink w:anchor="_Toc62204846" w:history="1">
        <w:r w:rsidRPr="00B02FA8">
          <w:rPr>
            <w:rStyle w:val="Collegamentoipertestuale"/>
            <w:noProof/>
          </w:rPr>
          <w:t>INOLTRE APPARVE A GIACOMO</w:t>
        </w:r>
        <w:r>
          <w:rPr>
            <w:noProof/>
            <w:webHidden/>
          </w:rPr>
          <w:tab/>
        </w:r>
        <w:r>
          <w:rPr>
            <w:noProof/>
            <w:webHidden/>
          </w:rPr>
          <w:fldChar w:fldCharType="begin"/>
        </w:r>
        <w:r>
          <w:rPr>
            <w:noProof/>
            <w:webHidden/>
          </w:rPr>
          <w:instrText xml:space="preserve"> PAGEREF _Toc62204846 \h </w:instrText>
        </w:r>
        <w:r>
          <w:rPr>
            <w:noProof/>
            <w:webHidden/>
          </w:rPr>
        </w:r>
        <w:r>
          <w:rPr>
            <w:noProof/>
            <w:webHidden/>
          </w:rPr>
          <w:fldChar w:fldCharType="separate"/>
        </w:r>
        <w:r>
          <w:rPr>
            <w:noProof/>
            <w:webHidden/>
          </w:rPr>
          <w:t>163</w:t>
        </w:r>
        <w:r>
          <w:rPr>
            <w:noProof/>
            <w:webHidden/>
          </w:rPr>
          <w:fldChar w:fldCharType="end"/>
        </w:r>
      </w:hyperlink>
    </w:p>
    <w:p w14:paraId="45AECEE2" w14:textId="77777777" w:rsidR="002721C7" w:rsidRPr="00F148CE" w:rsidRDefault="002721C7">
      <w:pPr>
        <w:pStyle w:val="Sommario1"/>
        <w:tabs>
          <w:tab w:val="right" w:leader="dot" w:pos="8494"/>
        </w:tabs>
        <w:rPr>
          <w:rFonts w:ascii="Calibri" w:hAnsi="Calibri"/>
          <w:noProof/>
          <w:sz w:val="22"/>
          <w:szCs w:val="22"/>
        </w:rPr>
      </w:pPr>
      <w:hyperlink w:anchor="_Toc62204847" w:history="1">
        <w:r w:rsidRPr="00B02FA8">
          <w:rPr>
            <w:rStyle w:val="Collegamentoipertestuale"/>
            <w:noProof/>
            <w:position w:val="4"/>
          </w:rPr>
          <w:t>1 Cor 15,1-8; Sal 18; Gv 14,6-14</w:t>
        </w:r>
        <w:r>
          <w:rPr>
            <w:noProof/>
            <w:webHidden/>
          </w:rPr>
          <w:tab/>
        </w:r>
        <w:r>
          <w:rPr>
            <w:noProof/>
            <w:webHidden/>
          </w:rPr>
          <w:fldChar w:fldCharType="begin"/>
        </w:r>
        <w:r>
          <w:rPr>
            <w:noProof/>
            <w:webHidden/>
          </w:rPr>
          <w:instrText xml:space="preserve"> PAGEREF _Toc62204847 \h </w:instrText>
        </w:r>
        <w:r>
          <w:rPr>
            <w:noProof/>
            <w:webHidden/>
          </w:rPr>
        </w:r>
        <w:r>
          <w:rPr>
            <w:noProof/>
            <w:webHidden/>
          </w:rPr>
          <w:fldChar w:fldCharType="separate"/>
        </w:r>
        <w:r>
          <w:rPr>
            <w:noProof/>
            <w:webHidden/>
          </w:rPr>
          <w:t>163</w:t>
        </w:r>
        <w:r>
          <w:rPr>
            <w:noProof/>
            <w:webHidden/>
          </w:rPr>
          <w:fldChar w:fldCharType="end"/>
        </w:r>
      </w:hyperlink>
    </w:p>
    <w:p w14:paraId="5E439D39" w14:textId="77777777" w:rsidR="002721C7" w:rsidRPr="00F148CE" w:rsidRDefault="002721C7">
      <w:pPr>
        <w:pStyle w:val="Sommario3"/>
        <w:tabs>
          <w:tab w:val="right" w:leader="dot" w:pos="8494"/>
        </w:tabs>
        <w:rPr>
          <w:rFonts w:ascii="Calibri" w:hAnsi="Calibri"/>
          <w:noProof/>
          <w:sz w:val="22"/>
          <w:szCs w:val="22"/>
        </w:rPr>
      </w:pPr>
      <w:hyperlink w:anchor="_Toc62204848" w:history="1">
        <w:r w:rsidRPr="00B02FA8">
          <w:rPr>
            <w:rStyle w:val="Collegamentoipertestuale"/>
            <w:noProof/>
          </w:rPr>
          <w:t>3 MAGGIO</w:t>
        </w:r>
        <w:r>
          <w:rPr>
            <w:noProof/>
            <w:webHidden/>
          </w:rPr>
          <w:tab/>
        </w:r>
        <w:r>
          <w:rPr>
            <w:noProof/>
            <w:webHidden/>
          </w:rPr>
          <w:fldChar w:fldCharType="begin"/>
        </w:r>
        <w:r>
          <w:rPr>
            <w:noProof/>
            <w:webHidden/>
          </w:rPr>
          <w:instrText xml:space="preserve"> PAGEREF _Toc62204848 \h </w:instrText>
        </w:r>
        <w:r>
          <w:rPr>
            <w:noProof/>
            <w:webHidden/>
          </w:rPr>
        </w:r>
        <w:r>
          <w:rPr>
            <w:noProof/>
            <w:webHidden/>
          </w:rPr>
          <w:fldChar w:fldCharType="separate"/>
        </w:r>
        <w:r>
          <w:rPr>
            <w:noProof/>
            <w:webHidden/>
          </w:rPr>
          <w:t>163</w:t>
        </w:r>
        <w:r>
          <w:rPr>
            <w:noProof/>
            <w:webHidden/>
          </w:rPr>
          <w:fldChar w:fldCharType="end"/>
        </w:r>
      </w:hyperlink>
    </w:p>
    <w:p w14:paraId="62F38DD7" w14:textId="77777777" w:rsidR="002721C7" w:rsidRPr="00F148CE" w:rsidRDefault="002721C7">
      <w:pPr>
        <w:pStyle w:val="Sommario1"/>
        <w:tabs>
          <w:tab w:val="right" w:leader="dot" w:pos="8494"/>
        </w:tabs>
        <w:rPr>
          <w:rFonts w:ascii="Calibri" w:hAnsi="Calibri"/>
          <w:noProof/>
          <w:sz w:val="22"/>
          <w:szCs w:val="22"/>
        </w:rPr>
      </w:pPr>
      <w:hyperlink w:anchor="_Toc62204849" w:history="1">
        <w:r w:rsidRPr="00B02FA8">
          <w:rPr>
            <w:rStyle w:val="Collegamentoipertestuale"/>
            <w:noProof/>
          </w:rPr>
          <w:t>ALLO SPIRITO SANTO E A NOI</w:t>
        </w:r>
        <w:r>
          <w:rPr>
            <w:noProof/>
            <w:webHidden/>
          </w:rPr>
          <w:tab/>
        </w:r>
        <w:r>
          <w:rPr>
            <w:noProof/>
            <w:webHidden/>
          </w:rPr>
          <w:fldChar w:fldCharType="begin"/>
        </w:r>
        <w:r>
          <w:rPr>
            <w:noProof/>
            <w:webHidden/>
          </w:rPr>
          <w:instrText xml:space="preserve"> PAGEREF _Toc62204849 \h </w:instrText>
        </w:r>
        <w:r>
          <w:rPr>
            <w:noProof/>
            <w:webHidden/>
          </w:rPr>
        </w:r>
        <w:r>
          <w:rPr>
            <w:noProof/>
            <w:webHidden/>
          </w:rPr>
          <w:fldChar w:fldCharType="separate"/>
        </w:r>
        <w:r>
          <w:rPr>
            <w:noProof/>
            <w:webHidden/>
          </w:rPr>
          <w:t>164</w:t>
        </w:r>
        <w:r>
          <w:rPr>
            <w:noProof/>
            <w:webHidden/>
          </w:rPr>
          <w:fldChar w:fldCharType="end"/>
        </w:r>
      </w:hyperlink>
    </w:p>
    <w:p w14:paraId="34954DCB" w14:textId="77777777" w:rsidR="002721C7" w:rsidRPr="00F148CE" w:rsidRDefault="002721C7">
      <w:pPr>
        <w:pStyle w:val="Sommario1"/>
        <w:tabs>
          <w:tab w:val="right" w:leader="dot" w:pos="8494"/>
        </w:tabs>
        <w:rPr>
          <w:rFonts w:ascii="Calibri" w:hAnsi="Calibri"/>
          <w:noProof/>
          <w:sz w:val="22"/>
          <w:szCs w:val="22"/>
        </w:rPr>
      </w:pPr>
      <w:hyperlink w:anchor="_Toc62204850" w:history="1">
        <w:r w:rsidRPr="00B02FA8">
          <w:rPr>
            <w:rStyle w:val="Collegamentoipertestuale"/>
            <w:noProof/>
            <w:position w:val="4"/>
          </w:rPr>
          <w:t>At 15,22-31; Sal 56; Gv 15,12- 17</w:t>
        </w:r>
        <w:r>
          <w:rPr>
            <w:noProof/>
            <w:webHidden/>
          </w:rPr>
          <w:tab/>
        </w:r>
        <w:r>
          <w:rPr>
            <w:noProof/>
            <w:webHidden/>
          </w:rPr>
          <w:fldChar w:fldCharType="begin"/>
        </w:r>
        <w:r>
          <w:rPr>
            <w:noProof/>
            <w:webHidden/>
          </w:rPr>
          <w:instrText xml:space="preserve"> PAGEREF _Toc62204850 \h </w:instrText>
        </w:r>
        <w:r>
          <w:rPr>
            <w:noProof/>
            <w:webHidden/>
          </w:rPr>
        </w:r>
        <w:r>
          <w:rPr>
            <w:noProof/>
            <w:webHidden/>
          </w:rPr>
          <w:fldChar w:fldCharType="separate"/>
        </w:r>
        <w:r>
          <w:rPr>
            <w:noProof/>
            <w:webHidden/>
          </w:rPr>
          <w:t>164</w:t>
        </w:r>
        <w:r>
          <w:rPr>
            <w:noProof/>
            <w:webHidden/>
          </w:rPr>
          <w:fldChar w:fldCharType="end"/>
        </w:r>
      </w:hyperlink>
    </w:p>
    <w:p w14:paraId="5ED632AC" w14:textId="77777777" w:rsidR="002721C7" w:rsidRPr="00F148CE" w:rsidRDefault="002721C7">
      <w:pPr>
        <w:pStyle w:val="Sommario3"/>
        <w:tabs>
          <w:tab w:val="right" w:leader="dot" w:pos="8494"/>
        </w:tabs>
        <w:rPr>
          <w:rFonts w:ascii="Calibri" w:hAnsi="Calibri"/>
          <w:noProof/>
          <w:sz w:val="22"/>
          <w:szCs w:val="22"/>
        </w:rPr>
      </w:pPr>
      <w:hyperlink w:anchor="_Toc62204851" w:history="1">
        <w:r w:rsidRPr="00B02FA8">
          <w:rPr>
            <w:rStyle w:val="Collegamentoipertestuale"/>
            <w:noProof/>
          </w:rPr>
          <w:t>4 MAGGIO</w:t>
        </w:r>
        <w:r>
          <w:rPr>
            <w:noProof/>
            <w:webHidden/>
          </w:rPr>
          <w:tab/>
        </w:r>
        <w:r>
          <w:rPr>
            <w:noProof/>
            <w:webHidden/>
          </w:rPr>
          <w:fldChar w:fldCharType="begin"/>
        </w:r>
        <w:r>
          <w:rPr>
            <w:noProof/>
            <w:webHidden/>
          </w:rPr>
          <w:instrText xml:space="preserve"> PAGEREF _Toc62204851 \h </w:instrText>
        </w:r>
        <w:r>
          <w:rPr>
            <w:noProof/>
            <w:webHidden/>
          </w:rPr>
        </w:r>
        <w:r>
          <w:rPr>
            <w:noProof/>
            <w:webHidden/>
          </w:rPr>
          <w:fldChar w:fldCharType="separate"/>
        </w:r>
        <w:r>
          <w:rPr>
            <w:noProof/>
            <w:webHidden/>
          </w:rPr>
          <w:t>164</w:t>
        </w:r>
        <w:r>
          <w:rPr>
            <w:noProof/>
            <w:webHidden/>
          </w:rPr>
          <w:fldChar w:fldCharType="end"/>
        </w:r>
      </w:hyperlink>
    </w:p>
    <w:p w14:paraId="5A62C6BA" w14:textId="77777777" w:rsidR="002721C7" w:rsidRPr="00F148CE" w:rsidRDefault="002721C7">
      <w:pPr>
        <w:pStyle w:val="Sommario1"/>
        <w:tabs>
          <w:tab w:val="right" w:leader="dot" w:pos="8494"/>
        </w:tabs>
        <w:rPr>
          <w:rFonts w:ascii="Calibri" w:hAnsi="Calibri"/>
          <w:noProof/>
          <w:sz w:val="22"/>
          <w:szCs w:val="22"/>
        </w:rPr>
      </w:pPr>
      <w:hyperlink w:anchor="_Toc62204852" w:history="1">
        <w:r w:rsidRPr="00B02FA8">
          <w:rPr>
            <w:rStyle w:val="Collegamentoipertestuale"/>
            <w:noProof/>
          </w:rPr>
          <w:t>VIENI IN MACEDONIA E AIUTACI!</w:t>
        </w:r>
        <w:r>
          <w:rPr>
            <w:noProof/>
            <w:webHidden/>
          </w:rPr>
          <w:tab/>
        </w:r>
        <w:r>
          <w:rPr>
            <w:noProof/>
            <w:webHidden/>
          </w:rPr>
          <w:fldChar w:fldCharType="begin"/>
        </w:r>
        <w:r>
          <w:rPr>
            <w:noProof/>
            <w:webHidden/>
          </w:rPr>
          <w:instrText xml:space="preserve"> PAGEREF _Toc62204852 \h </w:instrText>
        </w:r>
        <w:r>
          <w:rPr>
            <w:noProof/>
            <w:webHidden/>
          </w:rPr>
        </w:r>
        <w:r>
          <w:rPr>
            <w:noProof/>
            <w:webHidden/>
          </w:rPr>
          <w:fldChar w:fldCharType="separate"/>
        </w:r>
        <w:r>
          <w:rPr>
            <w:noProof/>
            <w:webHidden/>
          </w:rPr>
          <w:t>165</w:t>
        </w:r>
        <w:r>
          <w:rPr>
            <w:noProof/>
            <w:webHidden/>
          </w:rPr>
          <w:fldChar w:fldCharType="end"/>
        </w:r>
      </w:hyperlink>
    </w:p>
    <w:p w14:paraId="1A6EAA09" w14:textId="77777777" w:rsidR="002721C7" w:rsidRPr="00F148CE" w:rsidRDefault="002721C7">
      <w:pPr>
        <w:pStyle w:val="Sommario1"/>
        <w:tabs>
          <w:tab w:val="right" w:leader="dot" w:pos="8494"/>
        </w:tabs>
        <w:rPr>
          <w:rFonts w:ascii="Calibri" w:hAnsi="Calibri"/>
          <w:noProof/>
          <w:sz w:val="22"/>
          <w:szCs w:val="22"/>
        </w:rPr>
      </w:pPr>
      <w:hyperlink w:anchor="_Toc62204853" w:history="1">
        <w:r w:rsidRPr="00B02FA8">
          <w:rPr>
            <w:rStyle w:val="Collegamentoipertestuale"/>
            <w:noProof/>
            <w:position w:val="4"/>
          </w:rPr>
          <w:t>At 16,1-10; Sal 99; Gv 15,18-21</w:t>
        </w:r>
        <w:r>
          <w:rPr>
            <w:noProof/>
            <w:webHidden/>
          </w:rPr>
          <w:tab/>
        </w:r>
        <w:r>
          <w:rPr>
            <w:noProof/>
            <w:webHidden/>
          </w:rPr>
          <w:fldChar w:fldCharType="begin"/>
        </w:r>
        <w:r>
          <w:rPr>
            <w:noProof/>
            <w:webHidden/>
          </w:rPr>
          <w:instrText xml:space="preserve"> PAGEREF _Toc62204853 \h </w:instrText>
        </w:r>
        <w:r>
          <w:rPr>
            <w:noProof/>
            <w:webHidden/>
          </w:rPr>
        </w:r>
        <w:r>
          <w:rPr>
            <w:noProof/>
            <w:webHidden/>
          </w:rPr>
          <w:fldChar w:fldCharType="separate"/>
        </w:r>
        <w:r>
          <w:rPr>
            <w:noProof/>
            <w:webHidden/>
          </w:rPr>
          <w:t>165</w:t>
        </w:r>
        <w:r>
          <w:rPr>
            <w:noProof/>
            <w:webHidden/>
          </w:rPr>
          <w:fldChar w:fldCharType="end"/>
        </w:r>
      </w:hyperlink>
    </w:p>
    <w:p w14:paraId="227DD44B" w14:textId="77777777" w:rsidR="002721C7" w:rsidRPr="00F148CE" w:rsidRDefault="002721C7">
      <w:pPr>
        <w:pStyle w:val="Sommario3"/>
        <w:tabs>
          <w:tab w:val="right" w:leader="dot" w:pos="8494"/>
        </w:tabs>
        <w:rPr>
          <w:rFonts w:ascii="Calibri" w:hAnsi="Calibri"/>
          <w:noProof/>
          <w:sz w:val="22"/>
          <w:szCs w:val="22"/>
        </w:rPr>
      </w:pPr>
      <w:hyperlink w:anchor="_Toc62204854" w:history="1">
        <w:r w:rsidRPr="00B02FA8">
          <w:rPr>
            <w:rStyle w:val="Collegamentoipertestuale"/>
            <w:noProof/>
          </w:rPr>
          <w:t>5 MAGGIO</w:t>
        </w:r>
        <w:r>
          <w:rPr>
            <w:noProof/>
            <w:webHidden/>
          </w:rPr>
          <w:tab/>
        </w:r>
        <w:r>
          <w:rPr>
            <w:noProof/>
            <w:webHidden/>
          </w:rPr>
          <w:fldChar w:fldCharType="begin"/>
        </w:r>
        <w:r>
          <w:rPr>
            <w:noProof/>
            <w:webHidden/>
          </w:rPr>
          <w:instrText xml:space="preserve"> PAGEREF _Toc62204854 \h </w:instrText>
        </w:r>
        <w:r>
          <w:rPr>
            <w:noProof/>
            <w:webHidden/>
          </w:rPr>
        </w:r>
        <w:r>
          <w:rPr>
            <w:noProof/>
            <w:webHidden/>
          </w:rPr>
          <w:fldChar w:fldCharType="separate"/>
        </w:r>
        <w:r>
          <w:rPr>
            <w:noProof/>
            <w:webHidden/>
          </w:rPr>
          <w:t>165</w:t>
        </w:r>
        <w:r>
          <w:rPr>
            <w:noProof/>
            <w:webHidden/>
          </w:rPr>
          <w:fldChar w:fldCharType="end"/>
        </w:r>
      </w:hyperlink>
    </w:p>
    <w:p w14:paraId="5045FD7D" w14:textId="77777777" w:rsidR="002721C7" w:rsidRPr="00F148CE" w:rsidRDefault="002721C7">
      <w:pPr>
        <w:pStyle w:val="Sommario1"/>
        <w:tabs>
          <w:tab w:val="right" w:leader="dot" w:pos="8494"/>
        </w:tabs>
        <w:rPr>
          <w:rFonts w:ascii="Calibri" w:hAnsi="Calibri"/>
          <w:noProof/>
          <w:sz w:val="22"/>
          <w:szCs w:val="22"/>
        </w:rPr>
      </w:pPr>
      <w:hyperlink w:anchor="_Toc62204855" w:history="1">
        <w:r w:rsidRPr="00B02FA8">
          <w:rPr>
            <w:rStyle w:val="Collegamentoipertestuale"/>
            <w:noProof/>
          </w:rPr>
          <w:t>E ORDINÒ CHE FOSSERO BATTEZZATI</w:t>
        </w:r>
        <w:r>
          <w:rPr>
            <w:noProof/>
            <w:webHidden/>
          </w:rPr>
          <w:tab/>
        </w:r>
        <w:r>
          <w:rPr>
            <w:noProof/>
            <w:webHidden/>
          </w:rPr>
          <w:fldChar w:fldCharType="begin"/>
        </w:r>
        <w:r>
          <w:rPr>
            <w:noProof/>
            <w:webHidden/>
          </w:rPr>
          <w:instrText xml:space="preserve"> PAGEREF _Toc62204855 \h </w:instrText>
        </w:r>
        <w:r>
          <w:rPr>
            <w:noProof/>
            <w:webHidden/>
          </w:rPr>
        </w:r>
        <w:r>
          <w:rPr>
            <w:noProof/>
            <w:webHidden/>
          </w:rPr>
          <w:fldChar w:fldCharType="separate"/>
        </w:r>
        <w:r>
          <w:rPr>
            <w:noProof/>
            <w:webHidden/>
          </w:rPr>
          <w:t>166</w:t>
        </w:r>
        <w:r>
          <w:rPr>
            <w:noProof/>
            <w:webHidden/>
          </w:rPr>
          <w:fldChar w:fldCharType="end"/>
        </w:r>
      </w:hyperlink>
    </w:p>
    <w:p w14:paraId="281A7FC0" w14:textId="77777777" w:rsidR="002721C7" w:rsidRPr="00F148CE" w:rsidRDefault="002721C7">
      <w:pPr>
        <w:pStyle w:val="Sommario1"/>
        <w:tabs>
          <w:tab w:val="right" w:leader="dot" w:pos="8494"/>
        </w:tabs>
        <w:rPr>
          <w:rFonts w:ascii="Calibri" w:hAnsi="Calibri"/>
          <w:noProof/>
          <w:sz w:val="22"/>
          <w:szCs w:val="22"/>
        </w:rPr>
      </w:pPr>
      <w:hyperlink w:anchor="_Toc62204856" w:history="1">
        <w:r w:rsidRPr="00B02FA8">
          <w:rPr>
            <w:rStyle w:val="Collegamentoipertestuale"/>
            <w:noProof/>
            <w:position w:val="4"/>
          </w:rPr>
          <w:t>At 10,25-26.34-35.44-48; Sal 97; 1 Gv 4,7-10; Gv 15,9-17</w:t>
        </w:r>
        <w:r>
          <w:rPr>
            <w:noProof/>
            <w:webHidden/>
          </w:rPr>
          <w:tab/>
        </w:r>
        <w:r>
          <w:rPr>
            <w:noProof/>
            <w:webHidden/>
          </w:rPr>
          <w:fldChar w:fldCharType="begin"/>
        </w:r>
        <w:r>
          <w:rPr>
            <w:noProof/>
            <w:webHidden/>
          </w:rPr>
          <w:instrText xml:space="preserve"> PAGEREF _Toc62204856 \h </w:instrText>
        </w:r>
        <w:r>
          <w:rPr>
            <w:noProof/>
            <w:webHidden/>
          </w:rPr>
        </w:r>
        <w:r>
          <w:rPr>
            <w:noProof/>
            <w:webHidden/>
          </w:rPr>
          <w:fldChar w:fldCharType="separate"/>
        </w:r>
        <w:r>
          <w:rPr>
            <w:noProof/>
            <w:webHidden/>
          </w:rPr>
          <w:t>166</w:t>
        </w:r>
        <w:r>
          <w:rPr>
            <w:noProof/>
            <w:webHidden/>
          </w:rPr>
          <w:fldChar w:fldCharType="end"/>
        </w:r>
      </w:hyperlink>
    </w:p>
    <w:p w14:paraId="1BA3AC56" w14:textId="77777777" w:rsidR="002721C7" w:rsidRPr="00F148CE" w:rsidRDefault="002721C7">
      <w:pPr>
        <w:pStyle w:val="Sommario3"/>
        <w:tabs>
          <w:tab w:val="right" w:leader="dot" w:pos="8494"/>
        </w:tabs>
        <w:rPr>
          <w:rFonts w:ascii="Calibri" w:hAnsi="Calibri"/>
          <w:noProof/>
          <w:sz w:val="22"/>
          <w:szCs w:val="22"/>
        </w:rPr>
      </w:pPr>
      <w:hyperlink w:anchor="_Toc62204857" w:history="1">
        <w:r w:rsidRPr="00B02FA8">
          <w:rPr>
            <w:rStyle w:val="Collegamentoipertestuale"/>
            <w:noProof/>
          </w:rPr>
          <w:t>6 MAGGIO  – VI DOMENICA DI PASQUA – ANNO B</w:t>
        </w:r>
        <w:r>
          <w:rPr>
            <w:noProof/>
            <w:webHidden/>
          </w:rPr>
          <w:tab/>
        </w:r>
        <w:r>
          <w:rPr>
            <w:noProof/>
            <w:webHidden/>
          </w:rPr>
          <w:fldChar w:fldCharType="begin"/>
        </w:r>
        <w:r>
          <w:rPr>
            <w:noProof/>
            <w:webHidden/>
          </w:rPr>
          <w:instrText xml:space="preserve"> PAGEREF _Toc62204857 \h </w:instrText>
        </w:r>
        <w:r>
          <w:rPr>
            <w:noProof/>
            <w:webHidden/>
          </w:rPr>
        </w:r>
        <w:r>
          <w:rPr>
            <w:noProof/>
            <w:webHidden/>
          </w:rPr>
          <w:fldChar w:fldCharType="separate"/>
        </w:r>
        <w:r>
          <w:rPr>
            <w:noProof/>
            <w:webHidden/>
          </w:rPr>
          <w:t>166</w:t>
        </w:r>
        <w:r>
          <w:rPr>
            <w:noProof/>
            <w:webHidden/>
          </w:rPr>
          <w:fldChar w:fldCharType="end"/>
        </w:r>
      </w:hyperlink>
    </w:p>
    <w:p w14:paraId="711732EF" w14:textId="77777777" w:rsidR="002721C7" w:rsidRPr="00F148CE" w:rsidRDefault="002721C7">
      <w:pPr>
        <w:pStyle w:val="Sommario1"/>
        <w:tabs>
          <w:tab w:val="right" w:leader="dot" w:pos="8494"/>
        </w:tabs>
        <w:rPr>
          <w:rFonts w:ascii="Calibri" w:hAnsi="Calibri"/>
          <w:noProof/>
          <w:sz w:val="22"/>
          <w:szCs w:val="22"/>
        </w:rPr>
      </w:pPr>
      <w:hyperlink w:anchor="_Toc62204858" w:history="1">
        <w:r w:rsidRPr="00B02FA8">
          <w:rPr>
            <w:rStyle w:val="Collegamentoipertestuale"/>
            <w:noProof/>
          </w:rPr>
          <w:t>IL SIGNORE LE APRÌ IL CUORE</w:t>
        </w:r>
        <w:r>
          <w:rPr>
            <w:noProof/>
            <w:webHidden/>
          </w:rPr>
          <w:tab/>
        </w:r>
        <w:r>
          <w:rPr>
            <w:noProof/>
            <w:webHidden/>
          </w:rPr>
          <w:fldChar w:fldCharType="begin"/>
        </w:r>
        <w:r>
          <w:rPr>
            <w:noProof/>
            <w:webHidden/>
          </w:rPr>
          <w:instrText xml:space="preserve"> PAGEREF _Toc62204858 \h </w:instrText>
        </w:r>
        <w:r>
          <w:rPr>
            <w:noProof/>
            <w:webHidden/>
          </w:rPr>
        </w:r>
        <w:r>
          <w:rPr>
            <w:noProof/>
            <w:webHidden/>
          </w:rPr>
          <w:fldChar w:fldCharType="separate"/>
        </w:r>
        <w:r>
          <w:rPr>
            <w:noProof/>
            <w:webHidden/>
          </w:rPr>
          <w:t>167</w:t>
        </w:r>
        <w:r>
          <w:rPr>
            <w:noProof/>
            <w:webHidden/>
          </w:rPr>
          <w:fldChar w:fldCharType="end"/>
        </w:r>
      </w:hyperlink>
    </w:p>
    <w:p w14:paraId="2209F6E8" w14:textId="77777777" w:rsidR="002721C7" w:rsidRPr="00F148CE" w:rsidRDefault="002721C7">
      <w:pPr>
        <w:pStyle w:val="Sommario1"/>
        <w:tabs>
          <w:tab w:val="right" w:leader="dot" w:pos="8494"/>
        </w:tabs>
        <w:rPr>
          <w:rFonts w:ascii="Calibri" w:hAnsi="Calibri"/>
          <w:noProof/>
          <w:sz w:val="22"/>
          <w:szCs w:val="22"/>
        </w:rPr>
      </w:pPr>
      <w:hyperlink w:anchor="_Toc62204859" w:history="1">
        <w:r w:rsidRPr="00B02FA8">
          <w:rPr>
            <w:rStyle w:val="Collegamentoipertestuale"/>
            <w:noProof/>
            <w:position w:val="4"/>
          </w:rPr>
          <w:t>At 16,11-15; Sal 149; Gv 15,26- 16,4a</w:t>
        </w:r>
        <w:r>
          <w:rPr>
            <w:noProof/>
            <w:webHidden/>
          </w:rPr>
          <w:tab/>
        </w:r>
        <w:r>
          <w:rPr>
            <w:noProof/>
            <w:webHidden/>
          </w:rPr>
          <w:fldChar w:fldCharType="begin"/>
        </w:r>
        <w:r>
          <w:rPr>
            <w:noProof/>
            <w:webHidden/>
          </w:rPr>
          <w:instrText xml:space="preserve"> PAGEREF _Toc62204859 \h </w:instrText>
        </w:r>
        <w:r>
          <w:rPr>
            <w:noProof/>
            <w:webHidden/>
          </w:rPr>
        </w:r>
        <w:r>
          <w:rPr>
            <w:noProof/>
            <w:webHidden/>
          </w:rPr>
          <w:fldChar w:fldCharType="separate"/>
        </w:r>
        <w:r>
          <w:rPr>
            <w:noProof/>
            <w:webHidden/>
          </w:rPr>
          <w:t>167</w:t>
        </w:r>
        <w:r>
          <w:rPr>
            <w:noProof/>
            <w:webHidden/>
          </w:rPr>
          <w:fldChar w:fldCharType="end"/>
        </w:r>
      </w:hyperlink>
    </w:p>
    <w:p w14:paraId="7351F453" w14:textId="77777777" w:rsidR="002721C7" w:rsidRPr="00F148CE" w:rsidRDefault="002721C7">
      <w:pPr>
        <w:pStyle w:val="Sommario3"/>
        <w:tabs>
          <w:tab w:val="right" w:leader="dot" w:pos="8494"/>
        </w:tabs>
        <w:rPr>
          <w:rFonts w:ascii="Calibri" w:hAnsi="Calibri"/>
          <w:noProof/>
          <w:sz w:val="22"/>
          <w:szCs w:val="22"/>
        </w:rPr>
      </w:pPr>
      <w:hyperlink w:anchor="_Toc62204860" w:history="1">
        <w:r w:rsidRPr="00B02FA8">
          <w:rPr>
            <w:rStyle w:val="Collegamentoipertestuale"/>
            <w:noProof/>
          </w:rPr>
          <w:t>7 MAGGIO</w:t>
        </w:r>
        <w:r>
          <w:rPr>
            <w:noProof/>
            <w:webHidden/>
          </w:rPr>
          <w:tab/>
        </w:r>
        <w:r>
          <w:rPr>
            <w:noProof/>
            <w:webHidden/>
          </w:rPr>
          <w:fldChar w:fldCharType="begin"/>
        </w:r>
        <w:r>
          <w:rPr>
            <w:noProof/>
            <w:webHidden/>
          </w:rPr>
          <w:instrText xml:space="preserve"> PAGEREF _Toc62204860 \h </w:instrText>
        </w:r>
        <w:r>
          <w:rPr>
            <w:noProof/>
            <w:webHidden/>
          </w:rPr>
        </w:r>
        <w:r>
          <w:rPr>
            <w:noProof/>
            <w:webHidden/>
          </w:rPr>
          <w:fldChar w:fldCharType="separate"/>
        </w:r>
        <w:r>
          <w:rPr>
            <w:noProof/>
            <w:webHidden/>
          </w:rPr>
          <w:t>167</w:t>
        </w:r>
        <w:r>
          <w:rPr>
            <w:noProof/>
            <w:webHidden/>
          </w:rPr>
          <w:fldChar w:fldCharType="end"/>
        </w:r>
      </w:hyperlink>
    </w:p>
    <w:p w14:paraId="2A171063" w14:textId="77777777" w:rsidR="002721C7" w:rsidRPr="00F148CE" w:rsidRDefault="002721C7">
      <w:pPr>
        <w:pStyle w:val="Sommario1"/>
        <w:tabs>
          <w:tab w:val="right" w:leader="dot" w:pos="8494"/>
        </w:tabs>
        <w:rPr>
          <w:rFonts w:ascii="Calibri" w:hAnsi="Calibri"/>
          <w:noProof/>
          <w:sz w:val="22"/>
          <w:szCs w:val="22"/>
        </w:rPr>
      </w:pPr>
      <w:hyperlink w:anchor="_Toc62204861" w:history="1">
        <w:r w:rsidRPr="00B02FA8">
          <w:rPr>
            <w:rStyle w:val="Collegamentoipertestuale"/>
            <w:noProof/>
          </w:rPr>
          <w:t>NON FARTI DEL MALE, SIAMO TUTTI QUI</w:t>
        </w:r>
        <w:r>
          <w:rPr>
            <w:noProof/>
            <w:webHidden/>
          </w:rPr>
          <w:tab/>
        </w:r>
        <w:r>
          <w:rPr>
            <w:noProof/>
            <w:webHidden/>
          </w:rPr>
          <w:fldChar w:fldCharType="begin"/>
        </w:r>
        <w:r>
          <w:rPr>
            <w:noProof/>
            <w:webHidden/>
          </w:rPr>
          <w:instrText xml:space="preserve"> PAGEREF _Toc62204861 \h </w:instrText>
        </w:r>
        <w:r>
          <w:rPr>
            <w:noProof/>
            <w:webHidden/>
          </w:rPr>
        </w:r>
        <w:r>
          <w:rPr>
            <w:noProof/>
            <w:webHidden/>
          </w:rPr>
          <w:fldChar w:fldCharType="separate"/>
        </w:r>
        <w:r>
          <w:rPr>
            <w:noProof/>
            <w:webHidden/>
          </w:rPr>
          <w:t>168</w:t>
        </w:r>
        <w:r>
          <w:rPr>
            <w:noProof/>
            <w:webHidden/>
          </w:rPr>
          <w:fldChar w:fldCharType="end"/>
        </w:r>
      </w:hyperlink>
    </w:p>
    <w:p w14:paraId="51DC5FBC" w14:textId="77777777" w:rsidR="002721C7" w:rsidRPr="00F148CE" w:rsidRDefault="002721C7">
      <w:pPr>
        <w:pStyle w:val="Sommario1"/>
        <w:tabs>
          <w:tab w:val="right" w:leader="dot" w:pos="8494"/>
        </w:tabs>
        <w:rPr>
          <w:rFonts w:ascii="Calibri" w:hAnsi="Calibri"/>
          <w:noProof/>
          <w:sz w:val="22"/>
          <w:szCs w:val="22"/>
        </w:rPr>
      </w:pPr>
      <w:hyperlink w:anchor="_Toc62204862" w:history="1">
        <w:r w:rsidRPr="00B02FA8">
          <w:rPr>
            <w:rStyle w:val="Collegamentoipertestuale"/>
            <w:noProof/>
            <w:position w:val="4"/>
          </w:rPr>
          <w:t>At 16,22-34; Sal 137; Gv 16,5-11</w:t>
        </w:r>
        <w:r>
          <w:rPr>
            <w:noProof/>
            <w:webHidden/>
          </w:rPr>
          <w:tab/>
        </w:r>
        <w:r>
          <w:rPr>
            <w:noProof/>
            <w:webHidden/>
          </w:rPr>
          <w:fldChar w:fldCharType="begin"/>
        </w:r>
        <w:r>
          <w:rPr>
            <w:noProof/>
            <w:webHidden/>
          </w:rPr>
          <w:instrText xml:space="preserve"> PAGEREF _Toc62204862 \h </w:instrText>
        </w:r>
        <w:r>
          <w:rPr>
            <w:noProof/>
            <w:webHidden/>
          </w:rPr>
        </w:r>
        <w:r>
          <w:rPr>
            <w:noProof/>
            <w:webHidden/>
          </w:rPr>
          <w:fldChar w:fldCharType="separate"/>
        </w:r>
        <w:r>
          <w:rPr>
            <w:noProof/>
            <w:webHidden/>
          </w:rPr>
          <w:t>168</w:t>
        </w:r>
        <w:r>
          <w:rPr>
            <w:noProof/>
            <w:webHidden/>
          </w:rPr>
          <w:fldChar w:fldCharType="end"/>
        </w:r>
      </w:hyperlink>
    </w:p>
    <w:p w14:paraId="0E518ADD" w14:textId="77777777" w:rsidR="002721C7" w:rsidRPr="00F148CE" w:rsidRDefault="002721C7">
      <w:pPr>
        <w:pStyle w:val="Sommario3"/>
        <w:tabs>
          <w:tab w:val="right" w:leader="dot" w:pos="8494"/>
        </w:tabs>
        <w:rPr>
          <w:rFonts w:ascii="Calibri" w:hAnsi="Calibri"/>
          <w:noProof/>
          <w:sz w:val="22"/>
          <w:szCs w:val="22"/>
        </w:rPr>
      </w:pPr>
      <w:hyperlink w:anchor="_Toc62204863" w:history="1">
        <w:r w:rsidRPr="00B02FA8">
          <w:rPr>
            <w:rStyle w:val="Collegamentoipertestuale"/>
            <w:noProof/>
          </w:rPr>
          <w:t>8 MAGGIO</w:t>
        </w:r>
        <w:r>
          <w:rPr>
            <w:noProof/>
            <w:webHidden/>
          </w:rPr>
          <w:tab/>
        </w:r>
        <w:r>
          <w:rPr>
            <w:noProof/>
            <w:webHidden/>
          </w:rPr>
          <w:fldChar w:fldCharType="begin"/>
        </w:r>
        <w:r>
          <w:rPr>
            <w:noProof/>
            <w:webHidden/>
          </w:rPr>
          <w:instrText xml:space="preserve"> PAGEREF _Toc62204863 \h </w:instrText>
        </w:r>
        <w:r>
          <w:rPr>
            <w:noProof/>
            <w:webHidden/>
          </w:rPr>
        </w:r>
        <w:r>
          <w:rPr>
            <w:noProof/>
            <w:webHidden/>
          </w:rPr>
          <w:fldChar w:fldCharType="separate"/>
        </w:r>
        <w:r>
          <w:rPr>
            <w:noProof/>
            <w:webHidden/>
          </w:rPr>
          <w:t>168</w:t>
        </w:r>
        <w:r>
          <w:rPr>
            <w:noProof/>
            <w:webHidden/>
          </w:rPr>
          <w:fldChar w:fldCharType="end"/>
        </w:r>
      </w:hyperlink>
    </w:p>
    <w:p w14:paraId="6948F269" w14:textId="77777777" w:rsidR="002721C7" w:rsidRPr="00F148CE" w:rsidRDefault="002721C7">
      <w:pPr>
        <w:pStyle w:val="Sommario1"/>
        <w:tabs>
          <w:tab w:val="right" w:leader="dot" w:pos="8494"/>
        </w:tabs>
        <w:rPr>
          <w:rFonts w:ascii="Calibri" w:hAnsi="Calibri"/>
          <w:noProof/>
          <w:sz w:val="22"/>
          <w:szCs w:val="22"/>
        </w:rPr>
      </w:pPr>
      <w:hyperlink w:anchor="_Toc62204864" w:history="1">
        <w:r w:rsidRPr="00B02FA8">
          <w:rPr>
            <w:rStyle w:val="Collegamentoipertestuale"/>
            <w:noProof/>
          </w:rPr>
          <w:t>SU QUESTO TI SENTIREMO UN’ALTRA VOLTA</w:t>
        </w:r>
        <w:r>
          <w:rPr>
            <w:noProof/>
            <w:webHidden/>
          </w:rPr>
          <w:tab/>
        </w:r>
        <w:r>
          <w:rPr>
            <w:noProof/>
            <w:webHidden/>
          </w:rPr>
          <w:fldChar w:fldCharType="begin"/>
        </w:r>
        <w:r>
          <w:rPr>
            <w:noProof/>
            <w:webHidden/>
          </w:rPr>
          <w:instrText xml:space="preserve"> PAGEREF _Toc62204864 \h </w:instrText>
        </w:r>
        <w:r>
          <w:rPr>
            <w:noProof/>
            <w:webHidden/>
          </w:rPr>
        </w:r>
        <w:r>
          <w:rPr>
            <w:noProof/>
            <w:webHidden/>
          </w:rPr>
          <w:fldChar w:fldCharType="separate"/>
        </w:r>
        <w:r>
          <w:rPr>
            <w:noProof/>
            <w:webHidden/>
          </w:rPr>
          <w:t>169</w:t>
        </w:r>
        <w:r>
          <w:rPr>
            <w:noProof/>
            <w:webHidden/>
          </w:rPr>
          <w:fldChar w:fldCharType="end"/>
        </w:r>
      </w:hyperlink>
    </w:p>
    <w:p w14:paraId="2E8893D7" w14:textId="77777777" w:rsidR="002721C7" w:rsidRPr="00F148CE" w:rsidRDefault="002721C7">
      <w:pPr>
        <w:pStyle w:val="Sommario1"/>
        <w:tabs>
          <w:tab w:val="right" w:leader="dot" w:pos="8494"/>
        </w:tabs>
        <w:rPr>
          <w:rFonts w:ascii="Calibri" w:hAnsi="Calibri"/>
          <w:noProof/>
          <w:sz w:val="22"/>
          <w:szCs w:val="22"/>
        </w:rPr>
      </w:pPr>
      <w:hyperlink w:anchor="_Toc62204865" w:history="1">
        <w:r w:rsidRPr="00B02FA8">
          <w:rPr>
            <w:rStyle w:val="Collegamentoipertestuale"/>
            <w:noProof/>
            <w:position w:val="4"/>
          </w:rPr>
          <w:t>At 17,15.22-18,1; Sal 148; Gv 16,12-15</w:t>
        </w:r>
        <w:r>
          <w:rPr>
            <w:noProof/>
            <w:webHidden/>
          </w:rPr>
          <w:tab/>
        </w:r>
        <w:r>
          <w:rPr>
            <w:noProof/>
            <w:webHidden/>
          </w:rPr>
          <w:fldChar w:fldCharType="begin"/>
        </w:r>
        <w:r>
          <w:rPr>
            <w:noProof/>
            <w:webHidden/>
          </w:rPr>
          <w:instrText xml:space="preserve"> PAGEREF _Toc62204865 \h </w:instrText>
        </w:r>
        <w:r>
          <w:rPr>
            <w:noProof/>
            <w:webHidden/>
          </w:rPr>
        </w:r>
        <w:r>
          <w:rPr>
            <w:noProof/>
            <w:webHidden/>
          </w:rPr>
          <w:fldChar w:fldCharType="separate"/>
        </w:r>
        <w:r>
          <w:rPr>
            <w:noProof/>
            <w:webHidden/>
          </w:rPr>
          <w:t>169</w:t>
        </w:r>
        <w:r>
          <w:rPr>
            <w:noProof/>
            <w:webHidden/>
          </w:rPr>
          <w:fldChar w:fldCharType="end"/>
        </w:r>
      </w:hyperlink>
    </w:p>
    <w:p w14:paraId="489C75F2" w14:textId="77777777" w:rsidR="002721C7" w:rsidRPr="00F148CE" w:rsidRDefault="002721C7">
      <w:pPr>
        <w:pStyle w:val="Sommario3"/>
        <w:tabs>
          <w:tab w:val="right" w:leader="dot" w:pos="8494"/>
        </w:tabs>
        <w:rPr>
          <w:rFonts w:ascii="Calibri" w:hAnsi="Calibri"/>
          <w:noProof/>
          <w:sz w:val="22"/>
          <w:szCs w:val="22"/>
        </w:rPr>
      </w:pPr>
      <w:hyperlink w:anchor="_Toc62204866" w:history="1">
        <w:r w:rsidRPr="00B02FA8">
          <w:rPr>
            <w:rStyle w:val="Collegamentoipertestuale"/>
            <w:noProof/>
          </w:rPr>
          <w:t>9 MAGGIO</w:t>
        </w:r>
        <w:r>
          <w:rPr>
            <w:noProof/>
            <w:webHidden/>
          </w:rPr>
          <w:tab/>
        </w:r>
        <w:r>
          <w:rPr>
            <w:noProof/>
            <w:webHidden/>
          </w:rPr>
          <w:fldChar w:fldCharType="begin"/>
        </w:r>
        <w:r>
          <w:rPr>
            <w:noProof/>
            <w:webHidden/>
          </w:rPr>
          <w:instrText xml:space="preserve"> PAGEREF _Toc62204866 \h </w:instrText>
        </w:r>
        <w:r>
          <w:rPr>
            <w:noProof/>
            <w:webHidden/>
          </w:rPr>
        </w:r>
        <w:r>
          <w:rPr>
            <w:noProof/>
            <w:webHidden/>
          </w:rPr>
          <w:fldChar w:fldCharType="separate"/>
        </w:r>
        <w:r>
          <w:rPr>
            <w:noProof/>
            <w:webHidden/>
          </w:rPr>
          <w:t>169</w:t>
        </w:r>
        <w:r>
          <w:rPr>
            <w:noProof/>
            <w:webHidden/>
          </w:rPr>
          <w:fldChar w:fldCharType="end"/>
        </w:r>
      </w:hyperlink>
    </w:p>
    <w:p w14:paraId="3565B2C3" w14:textId="77777777" w:rsidR="002721C7" w:rsidRPr="00F148CE" w:rsidRDefault="002721C7">
      <w:pPr>
        <w:pStyle w:val="Sommario1"/>
        <w:tabs>
          <w:tab w:val="right" w:leader="dot" w:pos="8494"/>
        </w:tabs>
        <w:rPr>
          <w:rFonts w:ascii="Calibri" w:hAnsi="Calibri"/>
          <w:noProof/>
          <w:sz w:val="22"/>
          <w:szCs w:val="22"/>
        </w:rPr>
      </w:pPr>
      <w:hyperlink w:anchor="_Toc62204867" w:history="1">
        <w:r w:rsidRPr="00B02FA8">
          <w:rPr>
            <w:rStyle w:val="Collegamentoipertestuale"/>
            <w:noProof/>
          </w:rPr>
          <w:t>D’ORA IN POI ME NE ANDRÒ DAI PAGANI</w:t>
        </w:r>
        <w:r>
          <w:rPr>
            <w:noProof/>
            <w:webHidden/>
          </w:rPr>
          <w:tab/>
        </w:r>
        <w:r>
          <w:rPr>
            <w:noProof/>
            <w:webHidden/>
          </w:rPr>
          <w:fldChar w:fldCharType="begin"/>
        </w:r>
        <w:r>
          <w:rPr>
            <w:noProof/>
            <w:webHidden/>
          </w:rPr>
          <w:instrText xml:space="preserve"> PAGEREF _Toc62204867 \h </w:instrText>
        </w:r>
        <w:r>
          <w:rPr>
            <w:noProof/>
            <w:webHidden/>
          </w:rPr>
        </w:r>
        <w:r>
          <w:rPr>
            <w:noProof/>
            <w:webHidden/>
          </w:rPr>
          <w:fldChar w:fldCharType="separate"/>
        </w:r>
        <w:r>
          <w:rPr>
            <w:noProof/>
            <w:webHidden/>
          </w:rPr>
          <w:t>170</w:t>
        </w:r>
        <w:r>
          <w:rPr>
            <w:noProof/>
            <w:webHidden/>
          </w:rPr>
          <w:fldChar w:fldCharType="end"/>
        </w:r>
      </w:hyperlink>
    </w:p>
    <w:p w14:paraId="1987A142" w14:textId="77777777" w:rsidR="002721C7" w:rsidRPr="00F148CE" w:rsidRDefault="002721C7">
      <w:pPr>
        <w:pStyle w:val="Sommario1"/>
        <w:tabs>
          <w:tab w:val="right" w:leader="dot" w:pos="8494"/>
        </w:tabs>
        <w:rPr>
          <w:rFonts w:ascii="Calibri" w:hAnsi="Calibri"/>
          <w:noProof/>
          <w:sz w:val="22"/>
          <w:szCs w:val="22"/>
        </w:rPr>
      </w:pPr>
      <w:hyperlink w:anchor="_Toc62204868" w:history="1">
        <w:r w:rsidRPr="00B02FA8">
          <w:rPr>
            <w:rStyle w:val="Collegamentoipertestuale"/>
            <w:noProof/>
            <w:position w:val="4"/>
          </w:rPr>
          <w:t>At 18,1-8; Sal 97; Gv 16,16-20</w:t>
        </w:r>
        <w:r>
          <w:rPr>
            <w:noProof/>
            <w:webHidden/>
          </w:rPr>
          <w:tab/>
        </w:r>
        <w:r>
          <w:rPr>
            <w:noProof/>
            <w:webHidden/>
          </w:rPr>
          <w:fldChar w:fldCharType="begin"/>
        </w:r>
        <w:r>
          <w:rPr>
            <w:noProof/>
            <w:webHidden/>
          </w:rPr>
          <w:instrText xml:space="preserve"> PAGEREF _Toc62204868 \h </w:instrText>
        </w:r>
        <w:r>
          <w:rPr>
            <w:noProof/>
            <w:webHidden/>
          </w:rPr>
        </w:r>
        <w:r>
          <w:rPr>
            <w:noProof/>
            <w:webHidden/>
          </w:rPr>
          <w:fldChar w:fldCharType="separate"/>
        </w:r>
        <w:r>
          <w:rPr>
            <w:noProof/>
            <w:webHidden/>
          </w:rPr>
          <w:t>170</w:t>
        </w:r>
        <w:r>
          <w:rPr>
            <w:noProof/>
            <w:webHidden/>
          </w:rPr>
          <w:fldChar w:fldCharType="end"/>
        </w:r>
      </w:hyperlink>
    </w:p>
    <w:p w14:paraId="03422038" w14:textId="77777777" w:rsidR="002721C7" w:rsidRPr="00F148CE" w:rsidRDefault="002721C7">
      <w:pPr>
        <w:pStyle w:val="Sommario3"/>
        <w:tabs>
          <w:tab w:val="right" w:leader="dot" w:pos="8494"/>
        </w:tabs>
        <w:rPr>
          <w:rFonts w:ascii="Calibri" w:hAnsi="Calibri"/>
          <w:noProof/>
          <w:sz w:val="22"/>
          <w:szCs w:val="22"/>
        </w:rPr>
      </w:pPr>
      <w:hyperlink w:anchor="_Toc62204869" w:history="1">
        <w:r w:rsidRPr="00B02FA8">
          <w:rPr>
            <w:rStyle w:val="Collegamentoipertestuale"/>
            <w:noProof/>
          </w:rPr>
          <w:t>10 MAGGIO</w:t>
        </w:r>
        <w:r>
          <w:rPr>
            <w:noProof/>
            <w:webHidden/>
          </w:rPr>
          <w:tab/>
        </w:r>
        <w:r>
          <w:rPr>
            <w:noProof/>
            <w:webHidden/>
          </w:rPr>
          <w:fldChar w:fldCharType="begin"/>
        </w:r>
        <w:r>
          <w:rPr>
            <w:noProof/>
            <w:webHidden/>
          </w:rPr>
          <w:instrText xml:space="preserve"> PAGEREF _Toc62204869 \h </w:instrText>
        </w:r>
        <w:r>
          <w:rPr>
            <w:noProof/>
            <w:webHidden/>
          </w:rPr>
        </w:r>
        <w:r>
          <w:rPr>
            <w:noProof/>
            <w:webHidden/>
          </w:rPr>
          <w:fldChar w:fldCharType="separate"/>
        </w:r>
        <w:r>
          <w:rPr>
            <w:noProof/>
            <w:webHidden/>
          </w:rPr>
          <w:t>170</w:t>
        </w:r>
        <w:r>
          <w:rPr>
            <w:noProof/>
            <w:webHidden/>
          </w:rPr>
          <w:fldChar w:fldCharType="end"/>
        </w:r>
      </w:hyperlink>
    </w:p>
    <w:p w14:paraId="1ADAC383" w14:textId="77777777" w:rsidR="002721C7" w:rsidRPr="00F148CE" w:rsidRDefault="002721C7">
      <w:pPr>
        <w:pStyle w:val="Sommario2"/>
        <w:tabs>
          <w:tab w:val="right" w:leader="dot" w:pos="8494"/>
        </w:tabs>
        <w:rPr>
          <w:rFonts w:ascii="Calibri" w:hAnsi="Calibri"/>
          <w:noProof/>
          <w:sz w:val="22"/>
          <w:szCs w:val="22"/>
        </w:rPr>
      </w:pPr>
      <w:hyperlink w:anchor="_Toc62204870" w:history="1">
        <w:r w:rsidRPr="00B02FA8">
          <w:rPr>
            <w:rStyle w:val="Collegamentoipertestuale"/>
            <w:noProof/>
          </w:rPr>
          <w:t>SECONDA DECADE DI MAGGIO</w:t>
        </w:r>
        <w:r>
          <w:rPr>
            <w:noProof/>
            <w:webHidden/>
          </w:rPr>
          <w:tab/>
        </w:r>
        <w:r>
          <w:rPr>
            <w:noProof/>
            <w:webHidden/>
          </w:rPr>
          <w:fldChar w:fldCharType="begin"/>
        </w:r>
        <w:r>
          <w:rPr>
            <w:noProof/>
            <w:webHidden/>
          </w:rPr>
          <w:instrText xml:space="preserve"> PAGEREF _Toc62204870 \h </w:instrText>
        </w:r>
        <w:r>
          <w:rPr>
            <w:noProof/>
            <w:webHidden/>
          </w:rPr>
        </w:r>
        <w:r>
          <w:rPr>
            <w:noProof/>
            <w:webHidden/>
          </w:rPr>
          <w:fldChar w:fldCharType="separate"/>
        </w:r>
        <w:r>
          <w:rPr>
            <w:noProof/>
            <w:webHidden/>
          </w:rPr>
          <w:t>171</w:t>
        </w:r>
        <w:r>
          <w:rPr>
            <w:noProof/>
            <w:webHidden/>
          </w:rPr>
          <w:fldChar w:fldCharType="end"/>
        </w:r>
      </w:hyperlink>
    </w:p>
    <w:p w14:paraId="558B30CA" w14:textId="77777777" w:rsidR="002721C7" w:rsidRPr="00F148CE" w:rsidRDefault="002721C7">
      <w:pPr>
        <w:pStyle w:val="Sommario1"/>
        <w:tabs>
          <w:tab w:val="right" w:leader="dot" w:pos="8494"/>
        </w:tabs>
        <w:rPr>
          <w:rFonts w:ascii="Calibri" w:hAnsi="Calibri"/>
          <w:noProof/>
          <w:sz w:val="22"/>
          <w:szCs w:val="22"/>
        </w:rPr>
      </w:pPr>
      <w:hyperlink w:anchor="_Toc62204871" w:history="1">
        <w:r w:rsidRPr="00B02FA8">
          <w:rPr>
            <w:rStyle w:val="Collegamentoipertestuale"/>
            <w:noProof/>
          </w:rPr>
          <w:t>IN QUESTA CITTÀ IO HO UN POPOLO NUMEROSO</w:t>
        </w:r>
        <w:r>
          <w:rPr>
            <w:noProof/>
            <w:webHidden/>
          </w:rPr>
          <w:tab/>
        </w:r>
        <w:r>
          <w:rPr>
            <w:noProof/>
            <w:webHidden/>
          </w:rPr>
          <w:fldChar w:fldCharType="begin"/>
        </w:r>
        <w:r>
          <w:rPr>
            <w:noProof/>
            <w:webHidden/>
          </w:rPr>
          <w:instrText xml:space="preserve"> PAGEREF _Toc62204871 \h </w:instrText>
        </w:r>
        <w:r>
          <w:rPr>
            <w:noProof/>
            <w:webHidden/>
          </w:rPr>
        </w:r>
        <w:r>
          <w:rPr>
            <w:noProof/>
            <w:webHidden/>
          </w:rPr>
          <w:fldChar w:fldCharType="separate"/>
        </w:r>
        <w:r>
          <w:rPr>
            <w:noProof/>
            <w:webHidden/>
          </w:rPr>
          <w:t>173</w:t>
        </w:r>
        <w:r>
          <w:rPr>
            <w:noProof/>
            <w:webHidden/>
          </w:rPr>
          <w:fldChar w:fldCharType="end"/>
        </w:r>
      </w:hyperlink>
    </w:p>
    <w:p w14:paraId="57DB88B4" w14:textId="77777777" w:rsidR="002721C7" w:rsidRPr="00F148CE" w:rsidRDefault="002721C7">
      <w:pPr>
        <w:pStyle w:val="Sommario1"/>
        <w:tabs>
          <w:tab w:val="right" w:leader="dot" w:pos="8494"/>
        </w:tabs>
        <w:rPr>
          <w:rFonts w:ascii="Calibri" w:hAnsi="Calibri"/>
          <w:noProof/>
          <w:sz w:val="22"/>
          <w:szCs w:val="22"/>
        </w:rPr>
      </w:pPr>
      <w:hyperlink w:anchor="_Toc62204872" w:history="1">
        <w:r w:rsidRPr="00B02FA8">
          <w:rPr>
            <w:rStyle w:val="Collegamentoipertestuale"/>
            <w:noProof/>
            <w:position w:val="4"/>
          </w:rPr>
          <w:t>At 18,9-18; Sal 46; Gv 16,20-23a</w:t>
        </w:r>
        <w:r>
          <w:rPr>
            <w:noProof/>
            <w:webHidden/>
          </w:rPr>
          <w:tab/>
        </w:r>
        <w:r>
          <w:rPr>
            <w:noProof/>
            <w:webHidden/>
          </w:rPr>
          <w:fldChar w:fldCharType="begin"/>
        </w:r>
        <w:r>
          <w:rPr>
            <w:noProof/>
            <w:webHidden/>
          </w:rPr>
          <w:instrText xml:space="preserve"> PAGEREF _Toc62204872 \h </w:instrText>
        </w:r>
        <w:r>
          <w:rPr>
            <w:noProof/>
            <w:webHidden/>
          </w:rPr>
        </w:r>
        <w:r>
          <w:rPr>
            <w:noProof/>
            <w:webHidden/>
          </w:rPr>
          <w:fldChar w:fldCharType="separate"/>
        </w:r>
        <w:r>
          <w:rPr>
            <w:noProof/>
            <w:webHidden/>
          </w:rPr>
          <w:t>173</w:t>
        </w:r>
        <w:r>
          <w:rPr>
            <w:noProof/>
            <w:webHidden/>
          </w:rPr>
          <w:fldChar w:fldCharType="end"/>
        </w:r>
      </w:hyperlink>
    </w:p>
    <w:p w14:paraId="1C183AA2" w14:textId="77777777" w:rsidR="002721C7" w:rsidRPr="00F148CE" w:rsidRDefault="002721C7">
      <w:pPr>
        <w:pStyle w:val="Sommario3"/>
        <w:tabs>
          <w:tab w:val="right" w:leader="dot" w:pos="8494"/>
        </w:tabs>
        <w:rPr>
          <w:rFonts w:ascii="Calibri" w:hAnsi="Calibri"/>
          <w:noProof/>
          <w:sz w:val="22"/>
          <w:szCs w:val="22"/>
        </w:rPr>
      </w:pPr>
      <w:hyperlink w:anchor="_Toc62204873" w:history="1">
        <w:r w:rsidRPr="00B02FA8">
          <w:rPr>
            <w:rStyle w:val="Collegamentoipertestuale"/>
            <w:noProof/>
          </w:rPr>
          <w:t>11 MAGGIO</w:t>
        </w:r>
        <w:r>
          <w:rPr>
            <w:noProof/>
            <w:webHidden/>
          </w:rPr>
          <w:tab/>
        </w:r>
        <w:r>
          <w:rPr>
            <w:noProof/>
            <w:webHidden/>
          </w:rPr>
          <w:fldChar w:fldCharType="begin"/>
        </w:r>
        <w:r>
          <w:rPr>
            <w:noProof/>
            <w:webHidden/>
          </w:rPr>
          <w:instrText xml:space="preserve"> PAGEREF _Toc62204873 \h </w:instrText>
        </w:r>
        <w:r>
          <w:rPr>
            <w:noProof/>
            <w:webHidden/>
          </w:rPr>
        </w:r>
        <w:r>
          <w:rPr>
            <w:noProof/>
            <w:webHidden/>
          </w:rPr>
          <w:fldChar w:fldCharType="separate"/>
        </w:r>
        <w:r>
          <w:rPr>
            <w:noProof/>
            <w:webHidden/>
          </w:rPr>
          <w:t>173</w:t>
        </w:r>
        <w:r>
          <w:rPr>
            <w:noProof/>
            <w:webHidden/>
          </w:rPr>
          <w:fldChar w:fldCharType="end"/>
        </w:r>
      </w:hyperlink>
    </w:p>
    <w:p w14:paraId="688E1923" w14:textId="77777777" w:rsidR="002721C7" w:rsidRPr="00F148CE" w:rsidRDefault="002721C7">
      <w:pPr>
        <w:pStyle w:val="Sommario1"/>
        <w:tabs>
          <w:tab w:val="right" w:leader="dot" w:pos="8494"/>
        </w:tabs>
        <w:rPr>
          <w:rFonts w:ascii="Calibri" w:hAnsi="Calibri"/>
          <w:noProof/>
          <w:sz w:val="22"/>
          <w:szCs w:val="22"/>
        </w:rPr>
      </w:pPr>
      <w:hyperlink w:anchor="_Toc62204874" w:history="1">
        <w:r w:rsidRPr="00B02FA8">
          <w:rPr>
            <w:rStyle w:val="Collegamentoipertestuale"/>
            <w:noProof/>
          </w:rPr>
          <w:t>CON MAGGIORE ACCURATEZZA LA VIA DI DIO</w:t>
        </w:r>
        <w:r>
          <w:rPr>
            <w:noProof/>
            <w:webHidden/>
          </w:rPr>
          <w:tab/>
        </w:r>
        <w:r>
          <w:rPr>
            <w:noProof/>
            <w:webHidden/>
          </w:rPr>
          <w:fldChar w:fldCharType="begin"/>
        </w:r>
        <w:r>
          <w:rPr>
            <w:noProof/>
            <w:webHidden/>
          </w:rPr>
          <w:instrText xml:space="preserve"> PAGEREF _Toc62204874 \h </w:instrText>
        </w:r>
        <w:r>
          <w:rPr>
            <w:noProof/>
            <w:webHidden/>
          </w:rPr>
        </w:r>
        <w:r>
          <w:rPr>
            <w:noProof/>
            <w:webHidden/>
          </w:rPr>
          <w:fldChar w:fldCharType="separate"/>
        </w:r>
        <w:r>
          <w:rPr>
            <w:noProof/>
            <w:webHidden/>
          </w:rPr>
          <w:t>174</w:t>
        </w:r>
        <w:r>
          <w:rPr>
            <w:noProof/>
            <w:webHidden/>
          </w:rPr>
          <w:fldChar w:fldCharType="end"/>
        </w:r>
      </w:hyperlink>
    </w:p>
    <w:p w14:paraId="2E674E13" w14:textId="77777777" w:rsidR="002721C7" w:rsidRPr="00F148CE" w:rsidRDefault="002721C7">
      <w:pPr>
        <w:pStyle w:val="Sommario1"/>
        <w:tabs>
          <w:tab w:val="right" w:leader="dot" w:pos="8494"/>
        </w:tabs>
        <w:rPr>
          <w:rFonts w:ascii="Calibri" w:hAnsi="Calibri"/>
          <w:noProof/>
          <w:sz w:val="22"/>
          <w:szCs w:val="22"/>
        </w:rPr>
      </w:pPr>
      <w:hyperlink w:anchor="_Toc62204875" w:history="1">
        <w:r w:rsidRPr="00B02FA8">
          <w:rPr>
            <w:rStyle w:val="Collegamentoipertestuale"/>
            <w:noProof/>
            <w:position w:val="4"/>
          </w:rPr>
          <w:t>At 18,23-28; Sal 46; Gv 16,23b-28</w:t>
        </w:r>
        <w:r>
          <w:rPr>
            <w:noProof/>
            <w:webHidden/>
          </w:rPr>
          <w:tab/>
        </w:r>
        <w:r>
          <w:rPr>
            <w:noProof/>
            <w:webHidden/>
          </w:rPr>
          <w:fldChar w:fldCharType="begin"/>
        </w:r>
        <w:r>
          <w:rPr>
            <w:noProof/>
            <w:webHidden/>
          </w:rPr>
          <w:instrText xml:space="preserve"> PAGEREF _Toc62204875 \h </w:instrText>
        </w:r>
        <w:r>
          <w:rPr>
            <w:noProof/>
            <w:webHidden/>
          </w:rPr>
        </w:r>
        <w:r>
          <w:rPr>
            <w:noProof/>
            <w:webHidden/>
          </w:rPr>
          <w:fldChar w:fldCharType="separate"/>
        </w:r>
        <w:r>
          <w:rPr>
            <w:noProof/>
            <w:webHidden/>
          </w:rPr>
          <w:t>174</w:t>
        </w:r>
        <w:r>
          <w:rPr>
            <w:noProof/>
            <w:webHidden/>
          </w:rPr>
          <w:fldChar w:fldCharType="end"/>
        </w:r>
      </w:hyperlink>
    </w:p>
    <w:p w14:paraId="4C2AFA21" w14:textId="77777777" w:rsidR="002721C7" w:rsidRPr="00F148CE" w:rsidRDefault="002721C7">
      <w:pPr>
        <w:pStyle w:val="Sommario3"/>
        <w:tabs>
          <w:tab w:val="right" w:leader="dot" w:pos="8494"/>
        </w:tabs>
        <w:rPr>
          <w:rFonts w:ascii="Calibri" w:hAnsi="Calibri"/>
          <w:noProof/>
          <w:sz w:val="22"/>
          <w:szCs w:val="22"/>
        </w:rPr>
      </w:pPr>
      <w:hyperlink w:anchor="_Toc62204876" w:history="1">
        <w:r w:rsidRPr="00B02FA8">
          <w:rPr>
            <w:rStyle w:val="Collegamentoipertestuale"/>
            <w:noProof/>
          </w:rPr>
          <w:t>12 MAGGIO</w:t>
        </w:r>
        <w:r>
          <w:rPr>
            <w:noProof/>
            <w:webHidden/>
          </w:rPr>
          <w:tab/>
        </w:r>
        <w:r>
          <w:rPr>
            <w:noProof/>
            <w:webHidden/>
          </w:rPr>
          <w:fldChar w:fldCharType="begin"/>
        </w:r>
        <w:r>
          <w:rPr>
            <w:noProof/>
            <w:webHidden/>
          </w:rPr>
          <w:instrText xml:space="preserve"> PAGEREF _Toc62204876 \h </w:instrText>
        </w:r>
        <w:r>
          <w:rPr>
            <w:noProof/>
            <w:webHidden/>
          </w:rPr>
        </w:r>
        <w:r>
          <w:rPr>
            <w:noProof/>
            <w:webHidden/>
          </w:rPr>
          <w:fldChar w:fldCharType="separate"/>
        </w:r>
        <w:r>
          <w:rPr>
            <w:noProof/>
            <w:webHidden/>
          </w:rPr>
          <w:t>174</w:t>
        </w:r>
        <w:r>
          <w:rPr>
            <w:noProof/>
            <w:webHidden/>
          </w:rPr>
          <w:fldChar w:fldCharType="end"/>
        </w:r>
      </w:hyperlink>
    </w:p>
    <w:p w14:paraId="27CAABEA" w14:textId="77777777" w:rsidR="002721C7" w:rsidRPr="00F148CE" w:rsidRDefault="002721C7">
      <w:pPr>
        <w:pStyle w:val="Sommario1"/>
        <w:tabs>
          <w:tab w:val="right" w:leader="dot" w:pos="8494"/>
        </w:tabs>
        <w:rPr>
          <w:rFonts w:ascii="Calibri" w:hAnsi="Calibri"/>
          <w:noProof/>
          <w:sz w:val="22"/>
          <w:szCs w:val="22"/>
        </w:rPr>
      </w:pPr>
      <w:hyperlink w:anchor="_Toc62204877" w:history="1">
        <w:r w:rsidRPr="00B02FA8">
          <w:rPr>
            <w:rStyle w:val="Collegamentoipertestuale"/>
            <w:noProof/>
          </w:rPr>
          <w:t>UNA NUBE LO SOTTRASSE AI LORO OCCHI</w:t>
        </w:r>
        <w:r>
          <w:rPr>
            <w:noProof/>
            <w:webHidden/>
          </w:rPr>
          <w:tab/>
        </w:r>
        <w:r>
          <w:rPr>
            <w:noProof/>
            <w:webHidden/>
          </w:rPr>
          <w:fldChar w:fldCharType="begin"/>
        </w:r>
        <w:r>
          <w:rPr>
            <w:noProof/>
            <w:webHidden/>
          </w:rPr>
          <w:instrText xml:space="preserve"> PAGEREF _Toc62204877 \h </w:instrText>
        </w:r>
        <w:r>
          <w:rPr>
            <w:noProof/>
            <w:webHidden/>
          </w:rPr>
        </w:r>
        <w:r>
          <w:rPr>
            <w:noProof/>
            <w:webHidden/>
          </w:rPr>
          <w:fldChar w:fldCharType="separate"/>
        </w:r>
        <w:r>
          <w:rPr>
            <w:noProof/>
            <w:webHidden/>
          </w:rPr>
          <w:t>175</w:t>
        </w:r>
        <w:r>
          <w:rPr>
            <w:noProof/>
            <w:webHidden/>
          </w:rPr>
          <w:fldChar w:fldCharType="end"/>
        </w:r>
      </w:hyperlink>
    </w:p>
    <w:p w14:paraId="25320760" w14:textId="77777777" w:rsidR="002721C7" w:rsidRPr="00F148CE" w:rsidRDefault="002721C7">
      <w:pPr>
        <w:pStyle w:val="Sommario1"/>
        <w:tabs>
          <w:tab w:val="right" w:leader="dot" w:pos="8494"/>
        </w:tabs>
        <w:rPr>
          <w:rFonts w:ascii="Calibri" w:hAnsi="Calibri"/>
          <w:noProof/>
          <w:sz w:val="22"/>
          <w:szCs w:val="22"/>
        </w:rPr>
      </w:pPr>
      <w:hyperlink w:anchor="_Toc62204878" w:history="1">
        <w:r w:rsidRPr="00B02FA8">
          <w:rPr>
            <w:rStyle w:val="Collegamentoipertestuale"/>
            <w:noProof/>
            <w:position w:val="4"/>
          </w:rPr>
          <w:t>At 1,1 -11; Sal 46; Ef 4,1-13; Mc 16,15-20</w:t>
        </w:r>
        <w:r>
          <w:rPr>
            <w:noProof/>
            <w:webHidden/>
          </w:rPr>
          <w:tab/>
        </w:r>
        <w:r>
          <w:rPr>
            <w:noProof/>
            <w:webHidden/>
          </w:rPr>
          <w:fldChar w:fldCharType="begin"/>
        </w:r>
        <w:r>
          <w:rPr>
            <w:noProof/>
            <w:webHidden/>
          </w:rPr>
          <w:instrText xml:space="preserve"> PAGEREF _Toc62204878 \h </w:instrText>
        </w:r>
        <w:r>
          <w:rPr>
            <w:noProof/>
            <w:webHidden/>
          </w:rPr>
        </w:r>
        <w:r>
          <w:rPr>
            <w:noProof/>
            <w:webHidden/>
          </w:rPr>
          <w:fldChar w:fldCharType="separate"/>
        </w:r>
        <w:r>
          <w:rPr>
            <w:noProof/>
            <w:webHidden/>
          </w:rPr>
          <w:t>175</w:t>
        </w:r>
        <w:r>
          <w:rPr>
            <w:noProof/>
            <w:webHidden/>
          </w:rPr>
          <w:fldChar w:fldCharType="end"/>
        </w:r>
      </w:hyperlink>
    </w:p>
    <w:p w14:paraId="0B51BFC6" w14:textId="77777777" w:rsidR="002721C7" w:rsidRPr="00F148CE" w:rsidRDefault="002721C7">
      <w:pPr>
        <w:pStyle w:val="Sommario3"/>
        <w:tabs>
          <w:tab w:val="right" w:leader="dot" w:pos="8494"/>
        </w:tabs>
        <w:rPr>
          <w:rFonts w:ascii="Calibri" w:hAnsi="Calibri"/>
          <w:noProof/>
          <w:sz w:val="22"/>
          <w:szCs w:val="22"/>
        </w:rPr>
      </w:pPr>
      <w:hyperlink w:anchor="_Toc62204879" w:history="1">
        <w:r w:rsidRPr="00B02FA8">
          <w:rPr>
            <w:rStyle w:val="Collegamentoipertestuale"/>
            <w:noProof/>
          </w:rPr>
          <w:t>13 MAGGIO – ASCENSIONE DEL SIGNORE– SOLENNITÀ</w:t>
        </w:r>
        <w:r>
          <w:rPr>
            <w:noProof/>
            <w:webHidden/>
          </w:rPr>
          <w:tab/>
        </w:r>
        <w:r>
          <w:rPr>
            <w:noProof/>
            <w:webHidden/>
          </w:rPr>
          <w:fldChar w:fldCharType="begin"/>
        </w:r>
        <w:r>
          <w:rPr>
            <w:noProof/>
            <w:webHidden/>
          </w:rPr>
          <w:instrText xml:space="preserve"> PAGEREF _Toc62204879 \h </w:instrText>
        </w:r>
        <w:r>
          <w:rPr>
            <w:noProof/>
            <w:webHidden/>
          </w:rPr>
        </w:r>
        <w:r>
          <w:rPr>
            <w:noProof/>
            <w:webHidden/>
          </w:rPr>
          <w:fldChar w:fldCharType="separate"/>
        </w:r>
        <w:r>
          <w:rPr>
            <w:noProof/>
            <w:webHidden/>
          </w:rPr>
          <w:t>175</w:t>
        </w:r>
        <w:r>
          <w:rPr>
            <w:noProof/>
            <w:webHidden/>
          </w:rPr>
          <w:fldChar w:fldCharType="end"/>
        </w:r>
      </w:hyperlink>
    </w:p>
    <w:p w14:paraId="5A36D6DC" w14:textId="77777777" w:rsidR="002721C7" w:rsidRPr="00F148CE" w:rsidRDefault="002721C7">
      <w:pPr>
        <w:pStyle w:val="Sommario1"/>
        <w:tabs>
          <w:tab w:val="right" w:leader="dot" w:pos="8494"/>
        </w:tabs>
        <w:rPr>
          <w:rFonts w:ascii="Calibri" w:hAnsi="Calibri"/>
          <w:noProof/>
          <w:sz w:val="22"/>
          <w:szCs w:val="22"/>
        </w:rPr>
      </w:pPr>
      <w:hyperlink w:anchor="_Toc62204880" w:history="1">
        <w:r w:rsidRPr="00B02FA8">
          <w:rPr>
            <w:rStyle w:val="Collegamentoipertestuale"/>
            <w:noProof/>
          </w:rPr>
          <w:t>LA SORTE CADDE SU MATTIA</w:t>
        </w:r>
        <w:r>
          <w:rPr>
            <w:noProof/>
            <w:webHidden/>
          </w:rPr>
          <w:tab/>
        </w:r>
        <w:r>
          <w:rPr>
            <w:noProof/>
            <w:webHidden/>
          </w:rPr>
          <w:fldChar w:fldCharType="begin"/>
        </w:r>
        <w:r>
          <w:rPr>
            <w:noProof/>
            <w:webHidden/>
          </w:rPr>
          <w:instrText xml:space="preserve"> PAGEREF _Toc62204880 \h </w:instrText>
        </w:r>
        <w:r>
          <w:rPr>
            <w:noProof/>
            <w:webHidden/>
          </w:rPr>
        </w:r>
        <w:r>
          <w:rPr>
            <w:noProof/>
            <w:webHidden/>
          </w:rPr>
          <w:fldChar w:fldCharType="separate"/>
        </w:r>
        <w:r>
          <w:rPr>
            <w:noProof/>
            <w:webHidden/>
          </w:rPr>
          <w:t>176</w:t>
        </w:r>
        <w:r>
          <w:rPr>
            <w:noProof/>
            <w:webHidden/>
          </w:rPr>
          <w:fldChar w:fldCharType="end"/>
        </w:r>
      </w:hyperlink>
    </w:p>
    <w:p w14:paraId="04DD9E27" w14:textId="77777777" w:rsidR="002721C7" w:rsidRPr="00F148CE" w:rsidRDefault="002721C7">
      <w:pPr>
        <w:pStyle w:val="Sommario1"/>
        <w:tabs>
          <w:tab w:val="right" w:leader="dot" w:pos="8494"/>
        </w:tabs>
        <w:rPr>
          <w:rFonts w:ascii="Calibri" w:hAnsi="Calibri"/>
          <w:noProof/>
          <w:sz w:val="22"/>
          <w:szCs w:val="22"/>
        </w:rPr>
      </w:pPr>
      <w:hyperlink w:anchor="_Toc62204881" w:history="1">
        <w:r w:rsidRPr="00B02FA8">
          <w:rPr>
            <w:rStyle w:val="Collegamentoipertestuale"/>
            <w:noProof/>
            <w:position w:val="4"/>
          </w:rPr>
          <w:t>At 1,15-17.20-26; Sal 112; Gv 15,9-17</w:t>
        </w:r>
        <w:r>
          <w:rPr>
            <w:noProof/>
            <w:webHidden/>
          </w:rPr>
          <w:tab/>
        </w:r>
        <w:r>
          <w:rPr>
            <w:noProof/>
            <w:webHidden/>
          </w:rPr>
          <w:fldChar w:fldCharType="begin"/>
        </w:r>
        <w:r>
          <w:rPr>
            <w:noProof/>
            <w:webHidden/>
          </w:rPr>
          <w:instrText xml:space="preserve"> PAGEREF _Toc62204881 \h </w:instrText>
        </w:r>
        <w:r>
          <w:rPr>
            <w:noProof/>
            <w:webHidden/>
          </w:rPr>
        </w:r>
        <w:r>
          <w:rPr>
            <w:noProof/>
            <w:webHidden/>
          </w:rPr>
          <w:fldChar w:fldCharType="separate"/>
        </w:r>
        <w:r>
          <w:rPr>
            <w:noProof/>
            <w:webHidden/>
          </w:rPr>
          <w:t>176</w:t>
        </w:r>
        <w:r>
          <w:rPr>
            <w:noProof/>
            <w:webHidden/>
          </w:rPr>
          <w:fldChar w:fldCharType="end"/>
        </w:r>
      </w:hyperlink>
    </w:p>
    <w:p w14:paraId="4508E4AE" w14:textId="77777777" w:rsidR="002721C7" w:rsidRPr="00F148CE" w:rsidRDefault="002721C7">
      <w:pPr>
        <w:pStyle w:val="Sommario3"/>
        <w:tabs>
          <w:tab w:val="right" w:leader="dot" w:pos="8494"/>
        </w:tabs>
        <w:rPr>
          <w:rFonts w:ascii="Calibri" w:hAnsi="Calibri"/>
          <w:noProof/>
          <w:sz w:val="22"/>
          <w:szCs w:val="22"/>
        </w:rPr>
      </w:pPr>
      <w:hyperlink w:anchor="_Toc62204882" w:history="1">
        <w:r w:rsidRPr="00B02FA8">
          <w:rPr>
            <w:rStyle w:val="Collegamentoipertestuale"/>
            <w:noProof/>
          </w:rPr>
          <w:t>14 MAGGIO</w:t>
        </w:r>
        <w:r>
          <w:rPr>
            <w:noProof/>
            <w:webHidden/>
          </w:rPr>
          <w:tab/>
        </w:r>
        <w:r>
          <w:rPr>
            <w:noProof/>
            <w:webHidden/>
          </w:rPr>
          <w:fldChar w:fldCharType="begin"/>
        </w:r>
        <w:r>
          <w:rPr>
            <w:noProof/>
            <w:webHidden/>
          </w:rPr>
          <w:instrText xml:space="preserve"> PAGEREF _Toc62204882 \h </w:instrText>
        </w:r>
        <w:r>
          <w:rPr>
            <w:noProof/>
            <w:webHidden/>
          </w:rPr>
        </w:r>
        <w:r>
          <w:rPr>
            <w:noProof/>
            <w:webHidden/>
          </w:rPr>
          <w:fldChar w:fldCharType="separate"/>
        </w:r>
        <w:r>
          <w:rPr>
            <w:noProof/>
            <w:webHidden/>
          </w:rPr>
          <w:t>176</w:t>
        </w:r>
        <w:r>
          <w:rPr>
            <w:noProof/>
            <w:webHidden/>
          </w:rPr>
          <w:fldChar w:fldCharType="end"/>
        </w:r>
      </w:hyperlink>
    </w:p>
    <w:p w14:paraId="0139CEFE" w14:textId="77777777" w:rsidR="002721C7" w:rsidRPr="00F148CE" w:rsidRDefault="002721C7">
      <w:pPr>
        <w:pStyle w:val="Sommario1"/>
        <w:tabs>
          <w:tab w:val="right" w:leader="dot" w:pos="8494"/>
        </w:tabs>
        <w:rPr>
          <w:rFonts w:ascii="Calibri" w:hAnsi="Calibri"/>
          <w:noProof/>
          <w:sz w:val="22"/>
          <w:szCs w:val="22"/>
        </w:rPr>
      </w:pPr>
      <w:hyperlink w:anchor="_Toc62204883" w:history="1">
        <w:r w:rsidRPr="00B02FA8">
          <w:rPr>
            <w:rStyle w:val="Collegamentoipertestuale"/>
            <w:noProof/>
          </w:rPr>
          <w:t>ANNUNCIARVI TUTTA LA VOLONTÀ DI DIO</w:t>
        </w:r>
        <w:r>
          <w:rPr>
            <w:noProof/>
            <w:webHidden/>
          </w:rPr>
          <w:tab/>
        </w:r>
        <w:r>
          <w:rPr>
            <w:noProof/>
            <w:webHidden/>
          </w:rPr>
          <w:fldChar w:fldCharType="begin"/>
        </w:r>
        <w:r>
          <w:rPr>
            <w:noProof/>
            <w:webHidden/>
          </w:rPr>
          <w:instrText xml:space="preserve"> PAGEREF _Toc62204883 \h </w:instrText>
        </w:r>
        <w:r>
          <w:rPr>
            <w:noProof/>
            <w:webHidden/>
          </w:rPr>
        </w:r>
        <w:r>
          <w:rPr>
            <w:noProof/>
            <w:webHidden/>
          </w:rPr>
          <w:fldChar w:fldCharType="separate"/>
        </w:r>
        <w:r>
          <w:rPr>
            <w:noProof/>
            <w:webHidden/>
          </w:rPr>
          <w:t>177</w:t>
        </w:r>
        <w:r>
          <w:rPr>
            <w:noProof/>
            <w:webHidden/>
          </w:rPr>
          <w:fldChar w:fldCharType="end"/>
        </w:r>
      </w:hyperlink>
    </w:p>
    <w:p w14:paraId="21C68958" w14:textId="77777777" w:rsidR="002721C7" w:rsidRPr="00F148CE" w:rsidRDefault="002721C7">
      <w:pPr>
        <w:pStyle w:val="Sommario1"/>
        <w:tabs>
          <w:tab w:val="right" w:leader="dot" w:pos="8494"/>
        </w:tabs>
        <w:rPr>
          <w:rFonts w:ascii="Calibri" w:hAnsi="Calibri"/>
          <w:noProof/>
          <w:sz w:val="22"/>
          <w:szCs w:val="22"/>
        </w:rPr>
      </w:pPr>
      <w:hyperlink w:anchor="_Toc62204884" w:history="1">
        <w:r w:rsidRPr="00B02FA8">
          <w:rPr>
            <w:rStyle w:val="Collegamentoipertestuale"/>
            <w:noProof/>
            <w:position w:val="4"/>
          </w:rPr>
          <w:t>At 20,17-27; Sal 67; Gv 17,1-11a</w:t>
        </w:r>
        <w:r>
          <w:rPr>
            <w:noProof/>
            <w:webHidden/>
          </w:rPr>
          <w:tab/>
        </w:r>
        <w:r>
          <w:rPr>
            <w:noProof/>
            <w:webHidden/>
          </w:rPr>
          <w:fldChar w:fldCharType="begin"/>
        </w:r>
        <w:r>
          <w:rPr>
            <w:noProof/>
            <w:webHidden/>
          </w:rPr>
          <w:instrText xml:space="preserve"> PAGEREF _Toc62204884 \h </w:instrText>
        </w:r>
        <w:r>
          <w:rPr>
            <w:noProof/>
            <w:webHidden/>
          </w:rPr>
        </w:r>
        <w:r>
          <w:rPr>
            <w:noProof/>
            <w:webHidden/>
          </w:rPr>
          <w:fldChar w:fldCharType="separate"/>
        </w:r>
        <w:r>
          <w:rPr>
            <w:noProof/>
            <w:webHidden/>
          </w:rPr>
          <w:t>177</w:t>
        </w:r>
        <w:r>
          <w:rPr>
            <w:noProof/>
            <w:webHidden/>
          </w:rPr>
          <w:fldChar w:fldCharType="end"/>
        </w:r>
      </w:hyperlink>
    </w:p>
    <w:p w14:paraId="588FA8BF" w14:textId="77777777" w:rsidR="002721C7" w:rsidRPr="00F148CE" w:rsidRDefault="002721C7">
      <w:pPr>
        <w:pStyle w:val="Sommario3"/>
        <w:tabs>
          <w:tab w:val="right" w:leader="dot" w:pos="8494"/>
        </w:tabs>
        <w:rPr>
          <w:rFonts w:ascii="Calibri" w:hAnsi="Calibri"/>
          <w:noProof/>
          <w:sz w:val="22"/>
          <w:szCs w:val="22"/>
        </w:rPr>
      </w:pPr>
      <w:hyperlink w:anchor="_Toc62204885" w:history="1">
        <w:r w:rsidRPr="00B02FA8">
          <w:rPr>
            <w:rStyle w:val="Collegamentoipertestuale"/>
            <w:noProof/>
          </w:rPr>
          <w:t>15 MAGGIO</w:t>
        </w:r>
        <w:r>
          <w:rPr>
            <w:noProof/>
            <w:webHidden/>
          </w:rPr>
          <w:tab/>
        </w:r>
        <w:r>
          <w:rPr>
            <w:noProof/>
            <w:webHidden/>
          </w:rPr>
          <w:fldChar w:fldCharType="begin"/>
        </w:r>
        <w:r>
          <w:rPr>
            <w:noProof/>
            <w:webHidden/>
          </w:rPr>
          <w:instrText xml:space="preserve"> PAGEREF _Toc62204885 \h </w:instrText>
        </w:r>
        <w:r>
          <w:rPr>
            <w:noProof/>
            <w:webHidden/>
          </w:rPr>
        </w:r>
        <w:r>
          <w:rPr>
            <w:noProof/>
            <w:webHidden/>
          </w:rPr>
          <w:fldChar w:fldCharType="separate"/>
        </w:r>
        <w:r>
          <w:rPr>
            <w:noProof/>
            <w:webHidden/>
          </w:rPr>
          <w:t>177</w:t>
        </w:r>
        <w:r>
          <w:rPr>
            <w:noProof/>
            <w:webHidden/>
          </w:rPr>
          <w:fldChar w:fldCharType="end"/>
        </w:r>
      </w:hyperlink>
    </w:p>
    <w:p w14:paraId="1A497A13" w14:textId="77777777" w:rsidR="002721C7" w:rsidRPr="00F148CE" w:rsidRDefault="002721C7">
      <w:pPr>
        <w:pStyle w:val="Sommario1"/>
        <w:tabs>
          <w:tab w:val="right" w:leader="dot" w:pos="8494"/>
        </w:tabs>
        <w:rPr>
          <w:rFonts w:ascii="Calibri" w:hAnsi="Calibri"/>
          <w:noProof/>
          <w:sz w:val="22"/>
          <w:szCs w:val="22"/>
        </w:rPr>
      </w:pPr>
      <w:hyperlink w:anchor="_Toc62204886" w:history="1">
        <w:r w:rsidRPr="00B02FA8">
          <w:rPr>
            <w:rStyle w:val="Collegamentoipertestuale"/>
            <w:iCs/>
            <w:noProof/>
            <w:spacing w:val="-5"/>
            <w:position w:val="4"/>
          </w:rPr>
          <w:t>A PARLARE DI COSE PERVERSE</w:t>
        </w:r>
        <w:r>
          <w:rPr>
            <w:noProof/>
            <w:webHidden/>
          </w:rPr>
          <w:tab/>
        </w:r>
        <w:r>
          <w:rPr>
            <w:noProof/>
            <w:webHidden/>
          </w:rPr>
          <w:fldChar w:fldCharType="begin"/>
        </w:r>
        <w:r>
          <w:rPr>
            <w:noProof/>
            <w:webHidden/>
          </w:rPr>
          <w:instrText xml:space="preserve"> PAGEREF _Toc62204886 \h </w:instrText>
        </w:r>
        <w:r>
          <w:rPr>
            <w:noProof/>
            <w:webHidden/>
          </w:rPr>
        </w:r>
        <w:r>
          <w:rPr>
            <w:noProof/>
            <w:webHidden/>
          </w:rPr>
          <w:fldChar w:fldCharType="separate"/>
        </w:r>
        <w:r>
          <w:rPr>
            <w:noProof/>
            <w:webHidden/>
          </w:rPr>
          <w:t>178</w:t>
        </w:r>
        <w:r>
          <w:rPr>
            <w:noProof/>
            <w:webHidden/>
          </w:rPr>
          <w:fldChar w:fldCharType="end"/>
        </w:r>
      </w:hyperlink>
    </w:p>
    <w:p w14:paraId="0FDCDC0F" w14:textId="77777777" w:rsidR="002721C7" w:rsidRPr="00F148CE" w:rsidRDefault="002721C7">
      <w:pPr>
        <w:pStyle w:val="Sommario1"/>
        <w:tabs>
          <w:tab w:val="right" w:leader="dot" w:pos="8494"/>
        </w:tabs>
        <w:rPr>
          <w:rFonts w:ascii="Calibri" w:hAnsi="Calibri"/>
          <w:noProof/>
          <w:sz w:val="22"/>
          <w:szCs w:val="22"/>
        </w:rPr>
      </w:pPr>
      <w:hyperlink w:anchor="_Toc62204887" w:history="1">
        <w:r w:rsidRPr="00B02FA8">
          <w:rPr>
            <w:rStyle w:val="Collegamentoipertestuale"/>
            <w:noProof/>
            <w:position w:val="4"/>
          </w:rPr>
          <w:t>At 20,28-38; Sal 67; Gv 17,11b-19</w:t>
        </w:r>
        <w:r>
          <w:rPr>
            <w:noProof/>
            <w:webHidden/>
          </w:rPr>
          <w:tab/>
        </w:r>
        <w:r>
          <w:rPr>
            <w:noProof/>
            <w:webHidden/>
          </w:rPr>
          <w:fldChar w:fldCharType="begin"/>
        </w:r>
        <w:r>
          <w:rPr>
            <w:noProof/>
            <w:webHidden/>
          </w:rPr>
          <w:instrText xml:space="preserve"> PAGEREF _Toc62204887 \h </w:instrText>
        </w:r>
        <w:r>
          <w:rPr>
            <w:noProof/>
            <w:webHidden/>
          </w:rPr>
        </w:r>
        <w:r>
          <w:rPr>
            <w:noProof/>
            <w:webHidden/>
          </w:rPr>
          <w:fldChar w:fldCharType="separate"/>
        </w:r>
        <w:r>
          <w:rPr>
            <w:noProof/>
            <w:webHidden/>
          </w:rPr>
          <w:t>178</w:t>
        </w:r>
        <w:r>
          <w:rPr>
            <w:noProof/>
            <w:webHidden/>
          </w:rPr>
          <w:fldChar w:fldCharType="end"/>
        </w:r>
      </w:hyperlink>
    </w:p>
    <w:p w14:paraId="26F2E4EC" w14:textId="77777777" w:rsidR="002721C7" w:rsidRPr="00F148CE" w:rsidRDefault="002721C7">
      <w:pPr>
        <w:pStyle w:val="Sommario3"/>
        <w:tabs>
          <w:tab w:val="right" w:leader="dot" w:pos="8494"/>
        </w:tabs>
        <w:rPr>
          <w:rFonts w:ascii="Calibri" w:hAnsi="Calibri"/>
          <w:noProof/>
          <w:sz w:val="22"/>
          <w:szCs w:val="22"/>
        </w:rPr>
      </w:pPr>
      <w:hyperlink w:anchor="_Toc62204888" w:history="1">
        <w:r w:rsidRPr="00B02FA8">
          <w:rPr>
            <w:rStyle w:val="Collegamentoipertestuale"/>
            <w:noProof/>
          </w:rPr>
          <w:t>16 MAGGIO</w:t>
        </w:r>
        <w:r>
          <w:rPr>
            <w:noProof/>
            <w:webHidden/>
          </w:rPr>
          <w:tab/>
        </w:r>
        <w:r>
          <w:rPr>
            <w:noProof/>
            <w:webHidden/>
          </w:rPr>
          <w:fldChar w:fldCharType="begin"/>
        </w:r>
        <w:r>
          <w:rPr>
            <w:noProof/>
            <w:webHidden/>
          </w:rPr>
          <w:instrText xml:space="preserve"> PAGEREF _Toc62204888 \h </w:instrText>
        </w:r>
        <w:r>
          <w:rPr>
            <w:noProof/>
            <w:webHidden/>
          </w:rPr>
        </w:r>
        <w:r>
          <w:rPr>
            <w:noProof/>
            <w:webHidden/>
          </w:rPr>
          <w:fldChar w:fldCharType="separate"/>
        </w:r>
        <w:r>
          <w:rPr>
            <w:noProof/>
            <w:webHidden/>
          </w:rPr>
          <w:t>178</w:t>
        </w:r>
        <w:r>
          <w:rPr>
            <w:noProof/>
            <w:webHidden/>
          </w:rPr>
          <w:fldChar w:fldCharType="end"/>
        </w:r>
      </w:hyperlink>
    </w:p>
    <w:p w14:paraId="4F44F16C" w14:textId="77777777" w:rsidR="002721C7" w:rsidRPr="00F148CE" w:rsidRDefault="002721C7">
      <w:pPr>
        <w:pStyle w:val="Sommario1"/>
        <w:tabs>
          <w:tab w:val="right" w:leader="dot" w:pos="8494"/>
        </w:tabs>
        <w:rPr>
          <w:rFonts w:ascii="Calibri" w:hAnsi="Calibri"/>
          <w:noProof/>
          <w:sz w:val="22"/>
          <w:szCs w:val="22"/>
        </w:rPr>
      </w:pPr>
      <w:hyperlink w:anchor="_Toc62204889" w:history="1">
        <w:r w:rsidRPr="00B02FA8">
          <w:rPr>
            <w:rStyle w:val="Collegamentoipertestuale"/>
            <w:noProof/>
          </w:rPr>
          <w:t>LE COSE CHE MI RIGUARDANO</w:t>
        </w:r>
        <w:r>
          <w:rPr>
            <w:noProof/>
            <w:webHidden/>
          </w:rPr>
          <w:tab/>
        </w:r>
        <w:r>
          <w:rPr>
            <w:noProof/>
            <w:webHidden/>
          </w:rPr>
          <w:fldChar w:fldCharType="begin"/>
        </w:r>
        <w:r>
          <w:rPr>
            <w:noProof/>
            <w:webHidden/>
          </w:rPr>
          <w:instrText xml:space="preserve"> PAGEREF _Toc62204889 \h </w:instrText>
        </w:r>
        <w:r>
          <w:rPr>
            <w:noProof/>
            <w:webHidden/>
          </w:rPr>
        </w:r>
        <w:r>
          <w:rPr>
            <w:noProof/>
            <w:webHidden/>
          </w:rPr>
          <w:fldChar w:fldCharType="separate"/>
        </w:r>
        <w:r>
          <w:rPr>
            <w:noProof/>
            <w:webHidden/>
          </w:rPr>
          <w:t>179</w:t>
        </w:r>
        <w:r>
          <w:rPr>
            <w:noProof/>
            <w:webHidden/>
          </w:rPr>
          <w:fldChar w:fldCharType="end"/>
        </w:r>
      </w:hyperlink>
    </w:p>
    <w:p w14:paraId="22EEA536" w14:textId="77777777" w:rsidR="002721C7" w:rsidRPr="00F148CE" w:rsidRDefault="002721C7">
      <w:pPr>
        <w:pStyle w:val="Sommario1"/>
        <w:tabs>
          <w:tab w:val="right" w:leader="dot" w:pos="8494"/>
        </w:tabs>
        <w:rPr>
          <w:rFonts w:ascii="Calibri" w:hAnsi="Calibri"/>
          <w:noProof/>
          <w:sz w:val="22"/>
          <w:szCs w:val="22"/>
        </w:rPr>
      </w:pPr>
      <w:hyperlink w:anchor="_Toc62204890" w:history="1">
        <w:r w:rsidRPr="00B02FA8">
          <w:rPr>
            <w:rStyle w:val="Collegamentoipertestuale"/>
            <w:noProof/>
            <w:position w:val="4"/>
          </w:rPr>
          <w:t>At 22,30; 23,6-11; Sal 15; Gv 17,20 -26</w:t>
        </w:r>
        <w:r>
          <w:rPr>
            <w:noProof/>
            <w:webHidden/>
          </w:rPr>
          <w:tab/>
        </w:r>
        <w:r>
          <w:rPr>
            <w:noProof/>
            <w:webHidden/>
          </w:rPr>
          <w:fldChar w:fldCharType="begin"/>
        </w:r>
        <w:r>
          <w:rPr>
            <w:noProof/>
            <w:webHidden/>
          </w:rPr>
          <w:instrText xml:space="preserve"> PAGEREF _Toc62204890 \h </w:instrText>
        </w:r>
        <w:r>
          <w:rPr>
            <w:noProof/>
            <w:webHidden/>
          </w:rPr>
        </w:r>
        <w:r>
          <w:rPr>
            <w:noProof/>
            <w:webHidden/>
          </w:rPr>
          <w:fldChar w:fldCharType="separate"/>
        </w:r>
        <w:r>
          <w:rPr>
            <w:noProof/>
            <w:webHidden/>
          </w:rPr>
          <w:t>179</w:t>
        </w:r>
        <w:r>
          <w:rPr>
            <w:noProof/>
            <w:webHidden/>
          </w:rPr>
          <w:fldChar w:fldCharType="end"/>
        </w:r>
      </w:hyperlink>
    </w:p>
    <w:p w14:paraId="3844CE73" w14:textId="77777777" w:rsidR="002721C7" w:rsidRPr="00F148CE" w:rsidRDefault="002721C7">
      <w:pPr>
        <w:pStyle w:val="Sommario3"/>
        <w:tabs>
          <w:tab w:val="right" w:leader="dot" w:pos="8494"/>
        </w:tabs>
        <w:rPr>
          <w:rFonts w:ascii="Calibri" w:hAnsi="Calibri"/>
          <w:noProof/>
          <w:sz w:val="22"/>
          <w:szCs w:val="22"/>
        </w:rPr>
      </w:pPr>
      <w:hyperlink w:anchor="_Toc62204891" w:history="1">
        <w:r w:rsidRPr="00B02FA8">
          <w:rPr>
            <w:rStyle w:val="Collegamentoipertestuale"/>
            <w:noProof/>
          </w:rPr>
          <w:t>17 MAGGIO</w:t>
        </w:r>
        <w:r>
          <w:rPr>
            <w:noProof/>
            <w:webHidden/>
          </w:rPr>
          <w:tab/>
        </w:r>
        <w:r>
          <w:rPr>
            <w:noProof/>
            <w:webHidden/>
          </w:rPr>
          <w:fldChar w:fldCharType="begin"/>
        </w:r>
        <w:r>
          <w:rPr>
            <w:noProof/>
            <w:webHidden/>
          </w:rPr>
          <w:instrText xml:space="preserve"> PAGEREF _Toc62204891 \h </w:instrText>
        </w:r>
        <w:r>
          <w:rPr>
            <w:noProof/>
            <w:webHidden/>
          </w:rPr>
        </w:r>
        <w:r>
          <w:rPr>
            <w:noProof/>
            <w:webHidden/>
          </w:rPr>
          <w:fldChar w:fldCharType="separate"/>
        </w:r>
        <w:r>
          <w:rPr>
            <w:noProof/>
            <w:webHidden/>
          </w:rPr>
          <w:t>179</w:t>
        </w:r>
        <w:r>
          <w:rPr>
            <w:noProof/>
            <w:webHidden/>
          </w:rPr>
          <w:fldChar w:fldCharType="end"/>
        </w:r>
      </w:hyperlink>
    </w:p>
    <w:p w14:paraId="42B0F6B5" w14:textId="77777777" w:rsidR="002721C7" w:rsidRPr="00F148CE" w:rsidRDefault="002721C7">
      <w:pPr>
        <w:pStyle w:val="Sommario1"/>
        <w:tabs>
          <w:tab w:val="right" w:leader="dot" w:pos="8494"/>
        </w:tabs>
        <w:rPr>
          <w:rFonts w:ascii="Calibri" w:hAnsi="Calibri"/>
          <w:noProof/>
          <w:sz w:val="22"/>
          <w:szCs w:val="22"/>
        </w:rPr>
      </w:pPr>
      <w:hyperlink w:anchor="_Toc62204892" w:history="1">
        <w:r w:rsidRPr="00B02FA8">
          <w:rPr>
            <w:rStyle w:val="Collegamentoipertestuale"/>
            <w:noProof/>
          </w:rPr>
          <w:t>FINO A QUANDO POTRÒ INVIARLO A CESARE</w:t>
        </w:r>
        <w:r>
          <w:rPr>
            <w:noProof/>
            <w:webHidden/>
          </w:rPr>
          <w:tab/>
        </w:r>
        <w:r>
          <w:rPr>
            <w:noProof/>
            <w:webHidden/>
          </w:rPr>
          <w:fldChar w:fldCharType="begin"/>
        </w:r>
        <w:r>
          <w:rPr>
            <w:noProof/>
            <w:webHidden/>
          </w:rPr>
          <w:instrText xml:space="preserve"> PAGEREF _Toc62204892 \h </w:instrText>
        </w:r>
        <w:r>
          <w:rPr>
            <w:noProof/>
            <w:webHidden/>
          </w:rPr>
        </w:r>
        <w:r>
          <w:rPr>
            <w:noProof/>
            <w:webHidden/>
          </w:rPr>
          <w:fldChar w:fldCharType="separate"/>
        </w:r>
        <w:r>
          <w:rPr>
            <w:noProof/>
            <w:webHidden/>
          </w:rPr>
          <w:t>180</w:t>
        </w:r>
        <w:r>
          <w:rPr>
            <w:noProof/>
            <w:webHidden/>
          </w:rPr>
          <w:fldChar w:fldCharType="end"/>
        </w:r>
      </w:hyperlink>
    </w:p>
    <w:p w14:paraId="19F54AEF" w14:textId="77777777" w:rsidR="002721C7" w:rsidRPr="00F148CE" w:rsidRDefault="002721C7">
      <w:pPr>
        <w:pStyle w:val="Sommario1"/>
        <w:tabs>
          <w:tab w:val="right" w:leader="dot" w:pos="8494"/>
        </w:tabs>
        <w:rPr>
          <w:rFonts w:ascii="Calibri" w:hAnsi="Calibri"/>
          <w:noProof/>
          <w:sz w:val="22"/>
          <w:szCs w:val="22"/>
        </w:rPr>
      </w:pPr>
      <w:hyperlink w:anchor="_Toc62204893" w:history="1">
        <w:r w:rsidRPr="00B02FA8">
          <w:rPr>
            <w:rStyle w:val="Collegamentoipertestuale"/>
            <w:noProof/>
            <w:position w:val="4"/>
          </w:rPr>
          <w:t>At 25,13b- 21; Sal 102; Gv 21,15-19</w:t>
        </w:r>
        <w:r>
          <w:rPr>
            <w:noProof/>
            <w:webHidden/>
          </w:rPr>
          <w:tab/>
        </w:r>
        <w:r>
          <w:rPr>
            <w:noProof/>
            <w:webHidden/>
          </w:rPr>
          <w:fldChar w:fldCharType="begin"/>
        </w:r>
        <w:r>
          <w:rPr>
            <w:noProof/>
            <w:webHidden/>
          </w:rPr>
          <w:instrText xml:space="preserve"> PAGEREF _Toc62204893 \h </w:instrText>
        </w:r>
        <w:r>
          <w:rPr>
            <w:noProof/>
            <w:webHidden/>
          </w:rPr>
        </w:r>
        <w:r>
          <w:rPr>
            <w:noProof/>
            <w:webHidden/>
          </w:rPr>
          <w:fldChar w:fldCharType="separate"/>
        </w:r>
        <w:r>
          <w:rPr>
            <w:noProof/>
            <w:webHidden/>
          </w:rPr>
          <w:t>180</w:t>
        </w:r>
        <w:r>
          <w:rPr>
            <w:noProof/>
            <w:webHidden/>
          </w:rPr>
          <w:fldChar w:fldCharType="end"/>
        </w:r>
      </w:hyperlink>
    </w:p>
    <w:p w14:paraId="724869BE" w14:textId="77777777" w:rsidR="002721C7" w:rsidRPr="00F148CE" w:rsidRDefault="002721C7">
      <w:pPr>
        <w:pStyle w:val="Sommario3"/>
        <w:tabs>
          <w:tab w:val="right" w:leader="dot" w:pos="8494"/>
        </w:tabs>
        <w:rPr>
          <w:rFonts w:ascii="Calibri" w:hAnsi="Calibri"/>
          <w:noProof/>
          <w:sz w:val="22"/>
          <w:szCs w:val="22"/>
        </w:rPr>
      </w:pPr>
      <w:hyperlink w:anchor="_Toc62204894" w:history="1">
        <w:r w:rsidRPr="00B02FA8">
          <w:rPr>
            <w:rStyle w:val="Collegamentoipertestuale"/>
            <w:noProof/>
          </w:rPr>
          <w:t>18 MAGGIO</w:t>
        </w:r>
        <w:r>
          <w:rPr>
            <w:noProof/>
            <w:webHidden/>
          </w:rPr>
          <w:tab/>
        </w:r>
        <w:r>
          <w:rPr>
            <w:noProof/>
            <w:webHidden/>
          </w:rPr>
          <w:fldChar w:fldCharType="begin"/>
        </w:r>
        <w:r>
          <w:rPr>
            <w:noProof/>
            <w:webHidden/>
          </w:rPr>
          <w:instrText xml:space="preserve"> PAGEREF _Toc62204894 \h </w:instrText>
        </w:r>
        <w:r>
          <w:rPr>
            <w:noProof/>
            <w:webHidden/>
          </w:rPr>
        </w:r>
        <w:r>
          <w:rPr>
            <w:noProof/>
            <w:webHidden/>
          </w:rPr>
          <w:fldChar w:fldCharType="separate"/>
        </w:r>
        <w:r>
          <w:rPr>
            <w:noProof/>
            <w:webHidden/>
          </w:rPr>
          <w:t>180</w:t>
        </w:r>
        <w:r>
          <w:rPr>
            <w:noProof/>
            <w:webHidden/>
          </w:rPr>
          <w:fldChar w:fldCharType="end"/>
        </w:r>
      </w:hyperlink>
    </w:p>
    <w:p w14:paraId="5F0DA3B2" w14:textId="77777777" w:rsidR="002721C7" w:rsidRPr="00F148CE" w:rsidRDefault="002721C7">
      <w:pPr>
        <w:pStyle w:val="Sommario1"/>
        <w:tabs>
          <w:tab w:val="right" w:leader="dot" w:pos="8494"/>
        </w:tabs>
        <w:rPr>
          <w:rFonts w:ascii="Calibri" w:hAnsi="Calibri"/>
          <w:noProof/>
          <w:sz w:val="22"/>
          <w:szCs w:val="22"/>
        </w:rPr>
      </w:pPr>
      <w:hyperlink w:anchor="_Toc62204895" w:history="1">
        <w:r w:rsidRPr="00B02FA8">
          <w:rPr>
            <w:rStyle w:val="Collegamentoipertestuale"/>
            <w:noProof/>
          </w:rPr>
          <w:t>LE COSE RIGUARDANTI IL SIGNORE GESÙ CRISTO</w:t>
        </w:r>
        <w:r>
          <w:rPr>
            <w:noProof/>
            <w:webHidden/>
          </w:rPr>
          <w:tab/>
        </w:r>
        <w:r>
          <w:rPr>
            <w:noProof/>
            <w:webHidden/>
          </w:rPr>
          <w:fldChar w:fldCharType="begin"/>
        </w:r>
        <w:r>
          <w:rPr>
            <w:noProof/>
            <w:webHidden/>
          </w:rPr>
          <w:instrText xml:space="preserve"> PAGEREF _Toc62204895 \h </w:instrText>
        </w:r>
        <w:r>
          <w:rPr>
            <w:noProof/>
            <w:webHidden/>
          </w:rPr>
        </w:r>
        <w:r>
          <w:rPr>
            <w:noProof/>
            <w:webHidden/>
          </w:rPr>
          <w:fldChar w:fldCharType="separate"/>
        </w:r>
        <w:r>
          <w:rPr>
            <w:noProof/>
            <w:webHidden/>
          </w:rPr>
          <w:t>181</w:t>
        </w:r>
        <w:r>
          <w:rPr>
            <w:noProof/>
            <w:webHidden/>
          </w:rPr>
          <w:fldChar w:fldCharType="end"/>
        </w:r>
      </w:hyperlink>
    </w:p>
    <w:p w14:paraId="294DBF4E" w14:textId="77777777" w:rsidR="002721C7" w:rsidRPr="00F148CE" w:rsidRDefault="002721C7">
      <w:pPr>
        <w:pStyle w:val="Sommario1"/>
        <w:tabs>
          <w:tab w:val="right" w:leader="dot" w:pos="8494"/>
        </w:tabs>
        <w:rPr>
          <w:rFonts w:ascii="Calibri" w:hAnsi="Calibri"/>
          <w:noProof/>
          <w:sz w:val="22"/>
          <w:szCs w:val="22"/>
        </w:rPr>
      </w:pPr>
      <w:hyperlink w:anchor="_Toc62204896" w:history="1">
        <w:r w:rsidRPr="00B02FA8">
          <w:rPr>
            <w:rStyle w:val="Collegamentoipertestuale"/>
            <w:noProof/>
            <w:position w:val="4"/>
          </w:rPr>
          <w:t xml:space="preserve">At 28,16-20.30-31; Sal 10; </w:t>
        </w:r>
        <w:r w:rsidRPr="00B02FA8">
          <w:rPr>
            <w:rStyle w:val="Collegamentoipertestuale"/>
            <w:i/>
            <w:iCs/>
            <w:noProof/>
            <w:position w:val="4"/>
          </w:rPr>
          <w:t>Gv 21,20-25</w:t>
        </w:r>
        <w:r>
          <w:rPr>
            <w:noProof/>
            <w:webHidden/>
          </w:rPr>
          <w:tab/>
        </w:r>
        <w:r>
          <w:rPr>
            <w:noProof/>
            <w:webHidden/>
          </w:rPr>
          <w:fldChar w:fldCharType="begin"/>
        </w:r>
        <w:r>
          <w:rPr>
            <w:noProof/>
            <w:webHidden/>
          </w:rPr>
          <w:instrText xml:space="preserve"> PAGEREF _Toc62204896 \h </w:instrText>
        </w:r>
        <w:r>
          <w:rPr>
            <w:noProof/>
            <w:webHidden/>
          </w:rPr>
        </w:r>
        <w:r>
          <w:rPr>
            <w:noProof/>
            <w:webHidden/>
          </w:rPr>
          <w:fldChar w:fldCharType="separate"/>
        </w:r>
        <w:r>
          <w:rPr>
            <w:noProof/>
            <w:webHidden/>
          </w:rPr>
          <w:t>181</w:t>
        </w:r>
        <w:r>
          <w:rPr>
            <w:noProof/>
            <w:webHidden/>
          </w:rPr>
          <w:fldChar w:fldCharType="end"/>
        </w:r>
      </w:hyperlink>
    </w:p>
    <w:p w14:paraId="26B0CC6F" w14:textId="77777777" w:rsidR="002721C7" w:rsidRPr="00F148CE" w:rsidRDefault="002721C7">
      <w:pPr>
        <w:pStyle w:val="Sommario3"/>
        <w:tabs>
          <w:tab w:val="right" w:leader="dot" w:pos="8494"/>
        </w:tabs>
        <w:rPr>
          <w:rFonts w:ascii="Calibri" w:hAnsi="Calibri"/>
          <w:noProof/>
          <w:sz w:val="22"/>
          <w:szCs w:val="22"/>
        </w:rPr>
      </w:pPr>
      <w:hyperlink w:anchor="_Toc62204897" w:history="1">
        <w:r w:rsidRPr="00B02FA8">
          <w:rPr>
            <w:rStyle w:val="Collegamentoipertestuale"/>
            <w:noProof/>
          </w:rPr>
          <w:t>19 MAGGIO</w:t>
        </w:r>
        <w:r>
          <w:rPr>
            <w:noProof/>
            <w:webHidden/>
          </w:rPr>
          <w:tab/>
        </w:r>
        <w:r>
          <w:rPr>
            <w:noProof/>
            <w:webHidden/>
          </w:rPr>
          <w:fldChar w:fldCharType="begin"/>
        </w:r>
        <w:r>
          <w:rPr>
            <w:noProof/>
            <w:webHidden/>
          </w:rPr>
          <w:instrText xml:space="preserve"> PAGEREF _Toc62204897 \h </w:instrText>
        </w:r>
        <w:r>
          <w:rPr>
            <w:noProof/>
            <w:webHidden/>
          </w:rPr>
        </w:r>
        <w:r>
          <w:rPr>
            <w:noProof/>
            <w:webHidden/>
          </w:rPr>
          <w:fldChar w:fldCharType="separate"/>
        </w:r>
        <w:r>
          <w:rPr>
            <w:noProof/>
            <w:webHidden/>
          </w:rPr>
          <w:t>181</w:t>
        </w:r>
        <w:r>
          <w:rPr>
            <w:noProof/>
            <w:webHidden/>
          </w:rPr>
          <w:fldChar w:fldCharType="end"/>
        </w:r>
      </w:hyperlink>
    </w:p>
    <w:p w14:paraId="679F8188" w14:textId="77777777" w:rsidR="002721C7" w:rsidRPr="00F148CE" w:rsidRDefault="002721C7">
      <w:pPr>
        <w:pStyle w:val="Sommario1"/>
        <w:tabs>
          <w:tab w:val="right" w:leader="dot" w:pos="8494"/>
        </w:tabs>
        <w:rPr>
          <w:rFonts w:ascii="Calibri" w:hAnsi="Calibri"/>
          <w:noProof/>
          <w:sz w:val="22"/>
          <w:szCs w:val="22"/>
        </w:rPr>
      </w:pPr>
      <w:hyperlink w:anchor="_Toc62204898" w:history="1">
        <w:r w:rsidRPr="00B02FA8">
          <w:rPr>
            <w:rStyle w:val="Collegamentoipertestuale"/>
            <w:noProof/>
          </w:rPr>
          <w:t>DELLE GRANDI OPERE DI DIO</w:t>
        </w:r>
        <w:r>
          <w:rPr>
            <w:noProof/>
            <w:webHidden/>
          </w:rPr>
          <w:tab/>
        </w:r>
        <w:r>
          <w:rPr>
            <w:noProof/>
            <w:webHidden/>
          </w:rPr>
          <w:fldChar w:fldCharType="begin"/>
        </w:r>
        <w:r>
          <w:rPr>
            <w:noProof/>
            <w:webHidden/>
          </w:rPr>
          <w:instrText xml:space="preserve"> PAGEREF _Toc62204898 \h </w:instrText>
        </w:r>
        <w:r>
          <w:rPr>
            <w:noProof/>
            <w:webHidden/>
          </w:rPr>
        </w:r>
        <w:r>
          <w:rPr>
            <w:noProof/>
            <w:webHidden/>
          </w:rPr>
          <w:fldChar w:fldCharType="separate"/>
        </w:r>
        <w:r>
          <w:rPr>
            <w:noProof/>
            <w:webHidden/>
          </w:rPr>
          <w:t>182</w:t>
        </w:r>
        <w:r>
          <w:rPr>
            <w:noProof/>
            <w:webHidden/>
          </w:rPr>
          <w:fldChar w:fldCharType="end"/>
        </w:r>
      </w:hyperlink>
    </w:p>
    <w:p w14:paraId="6D393BFC" w14:textId="77777777" w:rsidR="002721C7" w:rsidRPr="00F148CE" w:rsidRDefault="002721C7">
      <w:pPr>
        <w:pStyle w:val="Sommario1"/>
        <w:tabs>
          <w:tab w:val="right" w:leader="dot" w:pos="8494"/>
        </w:tabs>
        <w:rPr>
          <w:rFonts w:ascii="Calibri" w:hAnsi="Calibri"/>
          <w:noProof/>
          <w:sz w:val="22"/>
          <w:szCs w:val="22"/>
        </w:rPr>
      </w:pPr>
      <w:hyperlink w:anchor="_Toc62204899" w:history="1">
        <w:r w:rsidRPr="00B02FA8">
          <w:rPr>
            <w:rStyle w:val="Collegamentoipertestuale"/>
            <w:noProof/>
            <w:position w:val="4"/>
          </w:rPr>
          <w:t>At 2,1-11; Sal 103; Gal 5,16-25; Gv 15,26-27; 16,12-15</w:t>
        </w:r>
        <w:r>
          <w:rPr>
            <w:noProof/>
            <w:webHidden/>
          </w:rPr>
          <w:tab/>
        </w:r>
        <w:r>
          <w:rPr>
            <w:noProof/>
            <w:webHidden/>
          </w:rPr>
          <w:fldChar w:fldCharType="begin"/>
        </w:r>
        <w:r>
          <w:rPr>
            <w:noProof/>
            <w:webHidden/>
          </w:rPr>
          <w:instrText xml:space="preserve"> PAGEREF _Toc62204899 \h </w:instrText>
        </w:r>
        <w:r>
          <w:rPr>
            <w:noProof/>
            <w:webHidden/>
          </w:rPr>
        </w:r>
        <w:r>
          <w:rPr>
            <w:noProof/>
            <w:webHidden/>
          </w:rPr>
          <w:fldChar w:fldCharType="separate"/>
        </w:r>
        <w:r>
          <w:rPr>
            <w:noProof/>
            <w:webHidden/>
          </w:rPr>
          <w:t>182</w:t>
        </w:r>
        <w:r>
          <w:rPr>
            <w:noProof/>
            <w:webHidden/>
          </w:rPr>
          <w:fldChar w:fldCharType="end"/>
        </w:r>
      </w:hyperlink>
    </w:p>
    <w:p w14:paraId="47BF1CDF" w14:textId="77777777" w:rsidR="002721C7" w:rsidRPr="00F148CE" w:rsidRDefault="002721C7">
      <w:pPr>
        <w:pStyle w:val="Sommario3"/>
        <w:tabs>
          <w:tab w:val="right" w:leader="dot" w:pos="8494"/>
        </w:tabs>
        <w:rPr>
          <w:rFonts w:ascii="Calibri" w:hAnsi="Calibri"/>
          <w:noProof/>
          <w:sz w:val="22"/>
          <w:szCs w:val="22"/>
        </w:rPr>
      </w:pPr>
      <w:hyperlink w:anchor="_Toc62204900" w:history="1">
        <w:r w:rsidRPr="00B02FA8">
          <w:rPr>
            <w:rStyle w:val="Collegamentoipertestuale"/>
            <w:noProof/>
          </w:rPr>
          <w:t>20 MAGGIO – DOMENICA DI PENTECOSTE – SOLENNITÀ</w:t>
        </w:r>
        <w:r>
          <w:rPr>
            <w:noProof/>
            <w:webHidden/>
          </w:rPr>
          <w:tab/>
        </w:r>
        <w:r>
          <w:rPr>
            <w:noProof/>
            <w:webHidden/>
          </w:rPr>
          <w:fldChar w:fldCharType="begin"/>
        </w:r>
        <w:r>
          <w:rPr>
            <w:noProof/>
            <w:webHidden/>
          </w:rPr>
          <w:instrText xml:space="preserve"> PAGEREF _Toc62204900 \h </w:instrText>
        </w:r>
        <w:r>
          <w:rPr>
            <w:noProof/>
            <w:webHidden/>
          </w:rPr>
        </w:r>
        <w:r>
          <w:rPr>
            <w:noProof/>
            <w:webHidden/>
          </w:rPr>
          <w:fldChar w:fldCharType="separate"/>
        </w:r>
        <w:r>
          <w:rPr>
            <w:noProof/>
            <w:webHidden/>
          </w:rPr>
          <w:t>182</w:t>
        </w:r>
        <w:r>
          <w:rPr>
            <w:noProof/>
            <w:webHidden/>
          </w:rPr>
          <w:fldChar w:fldCharType="end"/>
        </w:r>
      </w:hyperlink>
    </w:p>
    <w:p w14:paraId="09C36743" w14:textId="77777777" w:rsidR="002721C7" w:rsidRPr="00F148CE" w:rsidRDefault="002721C7">
      <w:pPr>
        <w:pStyle w:val="Sommario2"/>
        <w:tabs>
          <w:tab w:val="right" w:leader="dot" w:pos="8494"/>
        </w:tabs>
        <w:rPr>
          <w:rFonts w:ascii="Calibri" w:hAnsi="Calibri"/>
          <w:noProof/>
          <w:sz w:val="22"/>
          <w:szCs w:val="22"/>
        </w:rPr>
      </w:pPr>
      <w:hyperlink w:anchor="_Toc62204901" w:history="1">
        <w:r w:rsidRPr="00B02FA8">
          <w:rPr>
            <w:rStyle w:val="Collegamentoipertestuale"/>
            <w:noProof/>
          </w:rPr>
          <w:t>TERZA DECADE DI MAGGIO</w:t>
        </w:r>
        <w:r>
          <w:rPr>
            <w:noProof/>
            <w:webHidden/>
          </w:rPr>
          <w:tab/>
        </w:r>
        <w:r>
          <w:rPr>
            <w:noProof/>
            <w:webHidden/>
          </w:rPr>
          <w:fldChar w:fldCharType="begin"/>
        </w:r>
        <w:r>
          <w:rPr>
            <w:noProof/>
            <w:webHidden/>
          </w:rPr>
          <w:instrText xml:space="preserve"> PAGEREF _Toc62204901 \h </w:instrText>
        </w:r>
        <w:r>
          <w:rPr>
            <w:noProof/>
            <w:webHidden/>
          </w:rPr>
        </w:r>
        <w:r>
          <w:rPr>
            <w:noProof/>
            <w:webHidden/>
          </w:rPr>
          <w:fldChar w:fldCharType="separate"/>
        </w:r>
        <w:r>
          <w:rPr>
            <w:noProof/>
            <w:webHidden/>
          </w:rPr>
          <w:t>183</w:t>
        </w:r>
        <w:r>
          <w:rPr>
            <w:noProof/>
            <w:webHidden/>
          </w:rPr>
          <w:fldChar w:fldCharType="end"/>
        </w:r>
      </w:hyperlink>
    </w:p>
    <w:p w14:paraId="285D3D6C" w14:textId="77777777" w:rsidR="002721C7" w:rsidRPr="00F148CE" w:rsidRDefault="002721C7">
      <w:pPr>
        <w:pStyle w:val="Sommario1"/>
        <w:tabs>
          <w:tab w:val="right" w:leader="dot" w:pos="8494"/>
        </w:tabs>
        <w:rPr>
          <w:rFonts w:ascii="Calibri" w:hAnsi="Calibri"/>
          <w:noProof/>
          <w:sz w:val="22"/>
          <w:szCs w:val="22"/>
        </w:rPr>
      </w:pPr>
      <w:hyperlink w:anchor="_Toc62204902" w:history="1">
        <w:r w:rsidRPr="00B02FA8">
          <w:rPr>
            <w:rStyle w:val="Collegamentoipertestuale"/>
            <w:iCs/>
            <w:noProof/>
            <w:spacing w:val="-5"/>
            <w:position w:val="4"/>
          </w:rPr>
          <w:t>CHI TRA VOI È SAGGIO E INTELLIGENTE?</w:t>
        </w:r>
        <w:r>
          <w:rPr>
            <w:noProof/>
            <w:webHidden/>
          </w:rPr>
          <w:tab/>
        </w:r>
        <w:r>
          <w:rPr>
            <w:noProof/>
            <w:webHidden/>
          </w:rPr>
          <w:fldChar w:fldCharType="begin"/>
        </w:r>
        <w:r>
          <w:rPr>
            <w:noProof/>
            <w:webHidden/>
          </w:rPr>
          <w:instrText xml:space="preserve"> PAGEREF _Toc62204902 \h </w:instrText>
        </w:r>
        <w:r>
          <w:rPr>
            <w:noProof/>
            <w:webHidden/>
          </w:rPr>
        </w:r>
        <w:r>
          <w:rPr>
            <w:noProof/>
            <w:webHidden/>
          </w:rPr>
          <w:fldChar w:fldCharType="separate"/>
        </w:r>
        <w:r>
          <w:rPr>
            <w:noProof/>
            <w:webHidden/>
          </w:rPr>
          <w:t>185</w:t>
        </w:r>
        <w:r>
          <w:rPr>
            <w:noProof/>
            <w:webHidden/>
          </w:rPr>
          <w:fldChar w:fldCharType="end"/>
        </w:r>
      </w:hyperlink>
    </w:p>
    <w:p w14:paraId="1C0A2809" w14:textId="77777777" w:rsidR="002721C7" w:rsidRPr="00F148CE" w:rsidRDefault="002721C7">
      <w:pPr>
        <w:pStyle w:val="Sommario1"/>
        <w:tabs>
          <w:tab w:val="right" w:leader="dot" w:pos="8494"/>
        </w:tabs>
        <w:rPr>
          <w:rFonts w:ascii="Calibri" w:hAnsi="Calibri"/>
          <w:noProof/>
          <w:sz w:val="22"/>
          <w:szCs w:val="22"/>
        </w:rPr>
      </w:pPr>
      <w:hyperlink w:anchor="_Toc62204903" w:history="1">
        <w:r w:rsidRPr="00B02FA8">
          <w:rPr>
            <w:rStyle w:val="Collegamentoipertestuale"/>
            <w:noProof/>
            <w:position w:val="4"/>
          </w:rPr>
          <w:t>Gc 3,13-18; Sal 18; Mc 9,14-29</w:t>
        </w:r>
        <w:r>
          <w:rPr>
            <w:noProof/>
            <w:webHidden/>
          </w:rPr>
          <w:tab/>
        </w:r>
        <w:r>
          <w:rPr>
            <w:noProof/>
            <w:webHidden/>
          </w:rPr>
          <w:fldChar w:fldCharType="begin"/>
        </w:r>
        <w:r>
          <w:rPr>
            <w:noProof/>
            <w:webHidden/>
          </w:rPr>
          <w:instrText xml:space="preserve"> PAGEREF _Toc62204903 \h </w:instrText>
        </w:r>
        <w:r>
          <w:rPr>
            <w:noProof/>
            <w:webHidden/>
          </w:rPr>
        </w:r>
        <w:r>
          <w:rPr>
            <w:noProof/>
            <w:webHidden/>
          </w:rPr>
          <w:fldChar w:fldCharType="separate"/>
        </w:r>
        <w:r>
          <w:rPr>
            <w:noProof/>
            <w:webHidden/>
          </w:rPr>
          <w:t>185</w:t>
        </w:r>
        <w:r>
          <w:rPr>
            <w:noProof/>
            <w:webHidden/>
          </w:rPr>
          <w:fldChar w:fldCharType="end"/>
        </w:r>
      </w:hyperlink>
    </w:p>
    <w:p w14:paraId="4CAEA5E7" w14:textId="77777777" w:rsidR="002721C7" w:rsidRPr="00F148CE" w:rsidRDefault="002721C7">
      <w:pPr>
        <w:pStyle w:val="Sommario3"/>
        <w:tabs>
          <w:tab w:val="right" w:leader="dot" w:pos="8494"/>
        </w:tabs>
        <w:rPr>
          <w:rFonts w:ascii="Calibri" w:hAnsi="Calibri"/>
          <w:noProof/>
          <w:sz w:val="22"/>
          <w:szCs w:val="22"/>
        </w:rPr>
      </w:pPr>
      <w:hyperlink w:anchor="_Toc62204904" w:history="1">
        <w:r w:rsidRPr="00B02FA8">
          <w:rPr>
            <w:rStyle w:val="Collegamentoipertestuale"/>
            <w:noProof/>
          </w:rPr>
          <w:t>21 MAGGIO</w:t>
        </w:r>
        <w:r>
          <w:rPr>
            <w:noProof/>
            <w:webHidden/>
          </w:rPr>
          <w:tab/>
        </w:r>
        <w:r>
          <w:rPr>
            <w:noProof/>
            <w:webHidden/>
          </w:rPr>
          <w:fldChar w:fldCharType="begin"/>
        </w:r>
        <w:r>
          <w:rPr>
            <w:noProof/>
            <w:webHidden/>
          </w:rPr>
          <w:instrText xml:space="preserve"> PAGEREF _Toc62204904 \h </w:instrText>
        </w:r>
        <w:r>
          <w:rPr>
            <w:noProof/>
            <w:webHidden/>
          </w:rPr>
        </w:r>
        <w:r>
          <w:rPr>
            <w:noProof/>
            <w:webHidden/>
          </w:rPr>
          <w:fldChar w:fldCharType="separate"/>
        </w:r>
        <w:r>
          <w:rPr>
            <w:noProof/>
            <w:webHidden/>
          </w:rPr>
          <w:t>185</w:t>
        </w:r>
        <w:r>
          <w:rPr>
            <w:noProof/>
            <w:webHidden/>
          </w:rPr>
          <w:fldChar w:fldCharType="end"/>
        </w:r>
      </w:hyperlink>
    </w:p>
    <w:p w14:paraId="631F7771" w14:textId="77777777" w:rsidR="002721C7" w:rsidRPr="00F148CE" w:rsidRDefault="002721C7">
      <w:pPr>
        <w:pStyle w:val="Sommario1"/>
        <w:tabs>
          <w:tab w:val="right" w:leader="dot" w:pos="8494"/>
        </w:tabs>
        <w:rPr>
          <w:rFonts w:ascii="Calibri" w:hAnsi="Calibri"/>
          <w:noProof/>
          <w:sz w:val="22"/>
          <w:szCs w:val="22"/>
        </w:rPr>
      </w:pPr>
      <w:hyperlink w:anchor="_Toc62204905" w:history="1">
        <w:r w:rsidRPr="00B02FA8">
          <w:rPr>
            <w:rStyle w:val="Collegamentoipertestuale"/>
            <w:noProof/>
          </w:rPr>
          <w:t>DA DOVE VENGONO LE GUERRE E LE LITI?</w:t>
        </w:r>
        <w:r>
          <w:rPr>
            <w:noProof/>
            <w:webHidden/>
          </w:rPr>
          <w:tab/>
        </w:r>
        <w:r>
          <w:rPr>
            <w:noProof/>
            <w:webHidden/>
          </w:rPr>
          <w:fldChar w:fldCharType="begin"/>
        </w:r>
        <w:r>
          <w:rPr>
            <w:noProof/>
            <w:webHidden/>
          </w:rPr>
          <w:instrText xml:space="preserve"> PAGEREF _Toc62204905 \h </w:instrText>
        </w:r>
        <w:r>
          <w:rPr>
            <w:noProof/>
            <w:webHidden/>
          </w:rPr>
        </w:r>
        <w:r>
          <w:rPr>
            <w:noProof/>
            <w:webHidden/>
          </w:rPr>
          <w:fldChar w:fldCharType="separate"/>
        </w:r>
        <w:r>
          <w:rPr>
            <w:noProof/>
            <w:webHidden/>
          </w:rPr>
          <w:t>186</w:t>
        </w:r>
        <w:r>
          <w:rPr>
            <w:noProof/>
            <w:webHidden/>
          </w:rPr>
          <w:fldChar w:fldCharType="end"/>
        </w:r>
      </w:hyperlink>
    </w:p>
    <w:p w14:paraId="493612CD" w14:textId="77777777" w:rsidR="002721C7" w:rsidRPr="00F148CE" w:rsidRDefault="002721C7">
      <w:pPr>
        <w:pStyle w:val="Sommario1"/>
        <w:tabs>
          <w:tab w:val="right" w:leader="dot" w:pos="8494"/>
        </w:tabs>
        <w:rPr>
          <w:rFonts w:ascii="Calibri" w:hAnsi="Calibri"/>
          <w:noProof/>
          <w:sz w:val="22"/>
          <w:szCs w:val="22"/>
        </w:rPr>
      </w:pPr>
      <w:hyperlink w:anchor="_Toc62204906" w:history="1">
        <w:r w:rsidRPr="00B02FA8">
          <w:rPr>
            <w:rStyle w:val="Collegamentoipertestuale"/>
            <w:noProof/>
            <w:position w:val="4"/>
          </w:rPr>
          <w:t>Gc 4.1-10; Sal 54; Mc 9,30-37</w:t>
        </w:r>
        <w:r>
          <w:rPr>
            <w:noProof/>
            <w:webHidden/>
          </w:rPr>
          <w:tab/>
        </w:r>
        <w:r>
          <w:rPr>
            <w:noProof/>
            <w:webHidden/>
          </w:rPr>
          <w:fldChar w:fldCharType="begin"/>
        </w:r>
        <w:r>
          <w:rPr>
            <w:noProof/>
            <w:webHidden/>
          </w:rPr>
          <w:instrText xml:space="preserve"> PAGEREF _Toc62204906 \h </w:instrText>
        </w:r>
        <w:r>
          <w:rPr>
            <w:noProof/>
            <w:webHidden/>
          </w:rPr>
        </w:r>
        <w:r>
          <w:rPr>
            <w:noProof/>
            <w:webHidden/>
          </w:rPr>
          <w:fldChar w:fldCharType="separate"/>
        </w:r>
        <w:r>
          <w:rPr>
            <w:noProof/>
            <w:webHidden/>
          </w:rPr>
          <w:t>186</w:t>
        </w:r>
        <w:r>
          <w:rPr>
            <w:noProof/>
            <w:webHidden/>
          </w:rPr>
          <w:fldChar w:fldCharType="end"/>
        </w:r>
      </w:hyperlink>
    </w:p>
    <w:p w14:paraId="3A7C19C4" w14:textId="77777777" w:rsidR="002721C7" w:rsidRPr="00F148CE" w:rsidRDefault="002721C7">
      <w:pPr>
        <w:pStyle w:val="Sommario3"/>
        <w:tabs>
          <w:tab w:val="right" w:leader="dot" w:pos="8494"/>
        </w:tabs>
        <w:rPr>
          <w:rFonts w:ascii="Calibri" w:hAnsi="Calibri"/>
          <w:noProof/>
          <w:sz w:val="22"/>
          <w:szCs w:val="22"/>
        </w:rPr>
      </w:pPr>
      <w:hyperlink w:anchor="_Toc62204907" w:history="1">
        <w:r w:rsidRPr="00B02FA8">
          <w:rPr>
            <w:rStyle w:val="Collegamentoipertestuale"/>
            <w:noProof/>
          </w:rPr>
          <w:t>22 MAGGIO</w:t>
        </w:r>
        <w:r>
          <w:rPr>
            <w:noProof/>
            <w:webHidden/>
          </w:rPr>
          <w:tab/>
        </w:r>
        <w:r>
          <w:rPr>
            <w:noProof/>
            <w:webHidden/>
          </w:rPr>
          <w:fldChar w:fldCharType="begin"/>
        </w:r>
        <w:r>
          <w:rPr>
            <w:noProof/>
            <w:webHidden/>
          </w:rPr>
          <w:instrText xml:space="preserve"> PAGEREF _Toc62204907 \h </w:instrText>
        </w:r>
        <w:r>
          <w:rPr>
            <w:noProof/>
            <w:webHidden/>
          </w:rPr>
        </w:r>
        <w:r>
          <w:rPr>
            <w:noProof/>
            <w:webHidden/>
          </w:rPr>
          <w:fldChar w:fldCharType="separate"/>
        </w:r>
        <w:r>
          <w:rPr>
            <w:noProof/>
            <w:webHidden/>
          </w:rPr>
          <w:t>186</w:t>
        </w:r>
        <w:r>
          <w:rPr>
            <w:noProof/>
            <w:webHidden/>
          </w:rPr>
          <w:fldChar w:fldCharType="end"/>
        </w:r>
      </w:hyperlink>
    </w:p>
    <w:p w14:paraId="45F53F22" w14:textId="77777777" w:rsidR="002721C7" w:rsidRPr="00F148CE" w:rsidRDefault="002721C7">
      <w:pPr>
        <w:pStyle w:val="Sommario1"/>
        <w:tabs>
          <w:tab w:val="right" w:leader="dot" w:pos="8494"/>
        </w:tabs>
        <w:rPr>
          <w:rFonts w:ascii="Calibri" w:hAnsi="Calibri"/>
          <w:noProof/>
          <w:sz w:val="22"/>
          <w:szCs w:val="22"/>
        </w:rPr>
      </w:pPr>
      <w:hyperlink w:anchor="_Toc62204908" w:history="1">
        <w:r w:rsidRPr="00B02FA8">
          <w:rPr>
            <w:rStyle w:val="Collegamentoipertestuale"/>
            <w:noProof/>
          </w:rPr>
          <w:t>PARLA CONTRO LA LEGGE E GIUDICA LA LEGGE</w:t>
        </w:r>
        <w:r>
          <w:rPr>
            <w:noProof/>
            <w:webHidden/>
          </w:rPr>
          <w:tab/>
        </w:r>
        <w:r>
          <w:rPr>
            <w:noProof/>
            <w:webHidden/>
          </w:rPr>
          <w:fldChar w:fldCharType="begin"/>
        </w:r>
        <w:r>
          <w:rPr>
            <w:noProof/>
            <w:webHidden/>
          </w:rPr>
          <w:instrText xml:space="preserve"> PAGEREF _Toc62204908 \h </w:instrText>
        </w:r>
        <w:r>
          <w:rPr>
            <w:noProof/>
            <w:webHidden/>
          </w:rPr>
        </w:r>
        <w:r>
          <w:rPr>
            <w:noProof/>
            <w:webHidden/>
          </w:rPr>
          <w:fldChar w:fldCharType="separate"/>
        </w:r>
        <w:r>
          <w:rPr>
            <w:noProof/>
            <w:webHidden/>
          </w:rPr>
          <w:t>187</w:t>
        </w:r>
        <w:r>
          <w:rPr>
            <w:noProof/>
            <w:webHidden/>
          </w:rPr>
          <w:fldChar w:fldCharType="end"/>
        </w:r>
      </w:hyperlink>
    </w:p>
    <w:p w14:paraId="6C83C767" w14:textId="77777777" w:rsidR="002721C7" w:rsidRPr="00F148CE" w:rsidRDefault="002721C7">
      <w:pPr>
        <w:pStyle w:val="Sommario1"/>
        <w:tabs>
          <w:tab w:val="right" w:leader="dot" w:pos="8494"/>
        </w:tabs>
        <w:rPr>
          <w:rFonts w:ascii="Calibri" w:hAnsi="Calibri"/>
          <w:noProof/>
          <w:sz w:val="22"/>
          <w:szCs w:val="22"/>
        </w:rPr>
      </w:pPr>
      <w:hyperlink w:anchor="_Toc62204909" w:history="1">
        <w:r w:rsidRPr="00B02FA8">
          <w:rPr>
            <w:rStyle w:val="Collegamentoipertestuale"/>
            <w:noProof/>
            <w:position w:val="4"/>
          </w:rPr>
          <w:t>Gc 4,13-1 7; Sal 48; Mc 9,38-40</w:t>
        </w:r>
        <w:r>
          <w:rPr>
            <w:noProof/>
            <w:webHidden/>
          </w:rPr>
          <w:tab/>
        </w:r>
        <w:r>
          <w:rPr>
            <w:noProof/>
            <w:webHidden/>
          </w:rPr>
          <w:fldChar w:fldCharType="begin"/>
        </w:r>
        <w:r>
          <w:rPr>
            <w:noProof/>
            <w:webHidden/>
          </w:rPr>
          <w:instrText xml:space="preserve"> PAGEREF _Toc62204909 \h </w:instrText>
        </w:r>
        <w:r>
          <w:rPr>
            <w:noProof/>
            <w:webHidden/>
          </w:rPr>
        </w:r>
        <w:r>
          <w:rPr>
            <w:noProof/>
            <w:webHidden/>
          </w:rPr>
          <w:fldChar w:fldCharType="separate"/>
        </w:r>
        <w:r>
          <w:rPr>
            <w:noProof/>
            <w:webHidden/>
          </w:rPr>
          <w:t>187</w:t>
        </w:r>
        <w:r>
          <w:rPr>
            <w:noProof/>
            <w:webHidden/>
          </w:rPr>
          <w:fldChar w:fldCharType="end"/>
        </w:r>
      </w:hyperlink>
    </w:p>
    <w:p w14:paraId="1685A245" w14:textId="77777777" w:rsidR="002721C7" w:rsidRPr="00F148CE" w:rsidRDefault="002721C7">
      <w:pPr>
        <w:pStyle w:val="Sommario3"/>
        <w:tabs>
          <w:tab w:val="right" w:leader="dot" w:pos="8494"/>
        </w:tabs>
        <w:rPr>
          <w:rFonts w:ascii="Calibri" w:hAnsi="Calibri"/>
          <w:noProof/>
          <w:sz w:val="22"/>
          <w:szCs w:val="22"/>
        </w:rPr>
      </w:pPr>
      <w:hyperlink w:anchor="_Toc62204910" w:history="1">
        <w:r w:rsidRPr="00B02FA8">
          <w:rPr>
            <w:rStyle w:val="Collegamentoipertestuale"/>
            <w:noProof/>
          </w:rPr>
          <w:t>23 MAGGIO</w:t>
        </w:r>
        <w:r>
          <w:rPr>
            <w:noProof/>
            <w:webHidden/>
          </w:rPr>
          <w:tab/>
        </w:r>
        <w:r>
          <w:rPr>
            <w:noProof/>
            <w:webHidden/>
          </w:rPr>
          <w:fldChar w:fldCharType="begin"/>
        </w:r>
        <w:r>
          <w:rPr>
            <w:noProof/>
            <w:webHidden/>
          </w:rPr>
          <w:instrText xml:space="preserve"> PAGEREF _Toc62204910 \h </w:instrText>
        </w:r>
        <w:r>
          <w:rPr>
            <w:noProof/>
            <w:webHidden/>
          </w:rPr>
        </w:r>
        <w:r>
          <w:rPr>
            <w:noProof/>
            <w:webHidden/>
          </w:rPr>
          <w:fldChar w:fldCharType="separate"/>
        </w:r>
        <w:r>
          <w:rPr>
            <w:noProof/>
            <w:webHidden/>
          </w:rPr>
          <w:t>187</w:t>
        </w:r>
        <w:r>
          <w:rPr>
            <w:noProof/>
            <w:webHidden/>
          </w:rPr>
          <w:fldChar w:fldCharType="end"/>
        </w:r>
      </w:hyperlink>
    </w:p>
    <w:p w14:paraId="1FAF019E" w14:textId="77777777" w:rsidR="002721C7" w:rsidRPr="00F148CE" w:rsidRDefault="002721C7">
      <w:pPr>
        <w:pStyle w:val="Sommario1"/>
        <w:tabs>
          <w:tab w:val="right" w:leader="dot" w:pos="8494"/>
        </w:tabs>
        <w:rPr>
          <w:rFonts w:ascii="Calibri" w:hAnsi="Calibri"/>
          <w:noProof/>
          <w:sz w:val="22"/>
          <w:szCs w:val="22"/>
        </w:rPr>
      </w:pPr>
      <w:hyperlink w:anchor="_Toc62204911" w:history="1">
        <w:r w:rsidRPr="00B02FA8">
          <w:rPr>
            <w:rStyle w:val="Collegamentoipertestuale"/>
            <w:noProof/>
          </w:rPr>
          <w:t>DIVORERÀ LE VOSTRE CARNI COME UN FUOCO</w:t>
        </w:r>
        <w:r>
          <w:rPr>
            <w:noProof/>
            <w:webHidden/>
          </w:rPr>
          <w:tab/>
        </w:r>
        <w:r>
          <w:rPr>
            <w:noProof/>
            <w:webHidden/>
          </w:rPr>
          <w:fldChar w:fldCharType="begin"/>
        </w:r>
        <w:r>
          <w:rPr>
            <w:noProof/>
            <w:webHidden/>
          </w:rPr>
          <w:instrText xml:space="preserve"> PAGEREF _Toc62204911 \h </w:instrText>
        </w:r>
        <w:r>
          <w:rPr>
            <w:noProof/>
            <w:webHidden/>
          </w:rPr>
        </w:r>
        <w:r>
          <w:rPr>
            <w:noProof/>
            <w:webHidden/>
          </w:rPr>
          <w:fldChar w:fldCharType="separate"/>
        </w:r>
        <w:r>
          <w:rPr>
            <w:noProof/>
            <w:webHidden/>
          </w:rPr>
          <w:t>188</w:t>
        </w:r>
        <w:r>
          <w:rPr>
            <w:noProof/>
            <w:webHidden/>
          </w:rPr>
          <w:fldChar w:fldCharType="end"/>
        </w:r>
      </w:hyperlink>
    </w:p>
    <w:p w14:paraId="17DDC7FE" w14:textId="77777777" w:rsidR="002721C7" w:rsidRPr="00F148CE" w:rsidRDefault="002721C7">
      <w:pPr>
        <w:pStyle w:val="Sommario1"/>
        <w:tabs>
          <w:tab w:val="right" w:leader="dot" w:pos="8494"/>
        </w:tabs>
        <w:rPr>
          <w:rFonts w:ascii="Calibri" w:hAnsi="Calibri"/>
          <w:noProof/>
          <w:sz w:val="22"/>
          <w:szCs w:val="22"/>
        </w:rPr>
      </w:pPr>
      <w:hyperlink w:anchor="_Toc62204912" w:history="1">
        <w:r w:rsidRPr="00B02FA8">
          <w:rPr>
            <w:rStyle w:val="Collegamentoipertestuale"/>
            <w:noProof/>
            <w:position w:val="4"/>
          </w:rPr>
          <w:t>Gc 5,1-6; Sal 48; Mc 9,41-50</w:t>
        </w:r>
        <w:r>
          <w:rPr>
            <w:noProof/>
            <w:webHidden/>
          </w:rPr>
          <w:tab/>
        </w:r>
        <w:r>
          <w:rPr>
            <w:noProof/>
            <w:webHidden/>
          </w:rPr>
          <w:fldChar w:fldCharType="begin"/>
        </w:r>
        <w:r>
          <w:rPr>
            <w:noProof/>
            <w:webHidden/>
          </w:rPr>
          <w:instrText xml:space="preserve"> PAGEREF _Toc62204912 \h </w:instrText>
        </w:r>
        <w:r>
          <w:rPr>
            <w:noProof/>
            <w:webHidden/>
          </w:rPr>
        </w:r>
        <w:r>
          <w:rPr>
            <w:noProof/>
            <w:webHidden/>
          </w:rPr>
          <w:fldChar w:fldCharType="separate"/>
        </w:r>
        <w:r>
          <w:rPr>
            <w:noProof/>
            <w:webHidden/>
          </w:rPr>
          <w:t>188</w:t>
        </w:r>
        <w:r>
          <w:rPr>
            <w:noProof/>
            <w:webHidden/>
          </w:rPr>
          <w:fldChar w:fldCharType="end"/>
        </w:r>
      </w:hyperlink>
    </w:p>
    <w:p w14:paraId="324E1A97" w14:textId="77777777" w:rsidR="002721C7" w:rsidRPr="00F148CE" w:rsidRDefault="002721C7">
      <w:pPr>
        <w:pStyle w:val="Sommario3"/>
        <w:tabs>
          <w:tab w:val="right" w:leader="dot" w:pos="8494"/>
        </w:tabs>
        <w:rPr>
          <w:rFonts w:ascii="Calibri" w:hAnsi="Calibri"/>
          <w:noProof/>
          <w:sz w:val="22"/>
          <w:szCs w:val="22"/>
        </w:rPr>
      </w:pPr>
      <w:hyperlink w:anchor="_Toc62204913" w:history="1">
        <w:r w:rsidRPr="00B02FA8">
          <w:rPr>
            <w:rStyle w:val="Collegamentoipertestuale"/>
            <w:noProof/>
          </w:rPr>
          <w:t>24 MAGGIO</w:t>
        </w:r>
        <w:r>
          <w:rPr>
            <w:noProof/>
            <w:webHidden/>
          </w:rPr>
          <w:tab/>
        </w:r>
        <w:r>
          <w:rPr>
            <w:noProof/>
            <w:webHidden/>
          </w:rPr>
          <w:fldChar w:fldCharType="begin"/>
        </w:r>
        <w:r>
          <w:rPr>
            <w:noProof/>
            <w:webHidden/>
          </w:rPr>
          <w:instrText xml:space="preserve"> PAGEREF _Toc62204913 \h </w:instrText>
        </w:r>
        <w:r>
          <w:rPr>
            <w:noProof/>
            <w:webHidden/>
          </w:rPr>
        </w:r>
        <w:r>
          <w:rPr>
            <w:noProof/>
            <w:webHidden/>
          </w:rPr>
          <w:fldChar w:fldCharType="separate"/>
        </w:r>
        <w:r>
          <w:rPr>
            <w:noProof/>
            <w:webHidden/>
          </w:rPr>
          <w:t>188</w:t>
        </w:r>
        <w:r>
          <w:rPr>
            <w:noProof/>
            <w:webHidden/>
          </w:rPr>
          <w:fldChar w:fldCharType="end"/>
        </w:r>
      </w:hyperlink>
    </w:p>
    <w:p w14:paraId="795ED8FC" w14:textId="77777777" w:rsidR="002721C7" w:rsidRPr="00F148CE" w:rsidRDefault="002721C7">
      <w:pPr>
        <w:pStyle w:val="Sommario1"/>
        <w:tabs>
          <w:tab w:val="right" w:leader="dot" w:pos="8494"/>
        </w:tabs>
        <w:rPr>
          <w:rFonts w:ascii="Calibri" w:hAnsi="Calibri"/>
          <w:noProof/>
          <w:sz w:val="22"/>
          <w:szCs w:val="22"/>
        </w:rPr>
      </w:pPr>
      <w:hyperlink w:anchor="_Toc62204914" w:history="1">
        <w:r w:rsidRPr="00B02FA8">
          <w:rPr>
            <w:rStyle w:val="Collegamentoipertestuale"/>
            <w:noProof/>
          </w:rPr>
          <w:t>AVETE UDITO PARLARE DELLA PAZIENZA DI GIOBBE</w:t>
        </w:r>
        <w:r>
          <w:rPr>
            <w:noProof/>
            <w:webHidden/>
          </w:rPr>
          <w:tab/>
        </w:r>
        <w:r>
          <w:rPr>
            <w:noProof/>
            <w:webHidden/>
          </w:rPr>
          <w:fldChar w:fldCharType="begin"/>
        </w:r>
        <w:r>
          <w:rPr>
            <w:noProof/>
            <w:webHidden/>
          </w:rPr>
          <w:instrText xml:space="preserve"> PAGEREF _Toc62204914 \h </w:instrText>
        </w:r>
        <w:r>
          <w:rPr>
            <w:noProof/>
            <w:webHidden/>
          </w:rPr>
        </w:r>
        <w:r>
          <w:rPr>
            <w:noProof/>
            <w:webHidden/>
          </w:rPr>
          <w:fldChar w:fldCharType="separate"/>
        </w:r>
        <w:r>
          <w:rPr>
            <w:noProof/>
            <w:webHidden/>
          </w:rPr>
          <w:t>189</w:t>
        </w:r>
        <w:r>
          <w:rPr>
            <w:noProof/>
            <w:webHidden/>
          </w:rPr>
          <w:fldChar w:fldCharType="end"/>
        </w:r>
      </w:hyperlink>
    </w:p>
    <w:p w14:paraId="46B73C59" w14:textId="77777777" w:rsidR="002721C7" w:rsidRPr="00F148CE" w:rsidRDefault="002721C7">
      <w:pPr>
        <w:pStyle w:val="Sommario1"/>
        <w:tabs>
          <w:tab w:val="right" w:leader="dot" w:pos="8494"/>
        </w:tabs>
        <w:rPr>
          <w:rFonts w:ascii="Calibri" w:hAnsi="Calibri"/>
          <w:noProof/>
          <w:sz w:val="22"/>
          <w:szCs w:val="22"/>
        </w:rPr>
      </w:pPr>
      <w:hyperlink w:anchor="_Toc62204915" w:history="1">
        <w:r w:rsidRPr="00B02FA8">
          <w:rPr>
            <w:rStyle w:val="Collegamentoipertestuale"/>
            <w:noProof/>
            <w:position w:val="4"/>
          </w:rPr>
          <w:t>Gc 5,9-12; Sal 102; Mc 10,1-12</w:t>
        </w:r>
        <w:r>
          <w:rPr>
            <w:noProof/>
            <w:webHidden/>
          </w:rPr>
          <w:tab/>
        </w:r>
        <w:r>
          <w:rPr>
            <w:noProof/>
            <w:webHidden/>
          </w:rPr>
          <w:fldChar w:fldCharType="begin"/>
        </w:r>
        <w:r>
          <w:rPr>
            <w:noProof/>
            <w:webHidden/>
          </w:rPr>
          <w:instrText xml:space="preserve"> PAGEREF _Toc62204915 \h </w:instrText>
        </w:r>
        <w:r>
          <w:rPr>
            <w:noProof/>
            <w:webHidden/>
          </w:rPr>
        </w:r>
        <w:r>
          <w:rPr>
            <w:noProof/>
            <w:webHidden/>
          </w:rPr>
          <w:fldChar w:fldCharType="separate"/>
        </w:r>
        <w:r>
          <w:rPr>
            <w:noProof/>
            <w:webHidden/>
          </w:rPr>
          <w:t>189</w:t>
        </w:r>
        <w:r>
          <w:rPr>
            <w:noProof/>
            <w:webHidden/>
          </w:rPr>
          <w:fldChar w:fldCharType="end"/>
        </w:r>
      </w:hyperlink>
    </w:p>
    <w:p w14:paraId="7E930575" w14:textId="77777777" w:rsidR="002721C7" w:rsidRPr="00F148CE" w:rsidRDefault="002721C7">
      <w:pPr>
        <w:pStyle w:val="Sommario3"/>
        <w:tabs>
          <w:tab w:val="right" w:leader="dot" w:pos="8494"/>
        </w:tabs>
        <w:rPr>
          <w:rFonts w:ascii="Calibri" w:hAnsi="Calibri"/>
          <w:noProof/>
          <w:sz w:val="22"/>
          <w:szCs w:val="22"/>
        </w:rPr>
      </w:pPr>
      <w:hyperlink w:anchor="_Toc62204916" w:history="1">
        <w:r w:rsidRPr="00B02FA8">
          <w:rPr>
            <w:rStyle w:val="Collegamentoipertestuale"/>
            <w:noProof/>
          </w:rPr>
          <w:t>25 MAGGIO</w:t>
        </w:r>
        <w:r>
          <w:rPr>
            <w:noProof/>
            <w:webHidden/>
          </w:rPr>
          <w:tab/>
        </w:r>
        <w:r>
          <w:rPr>
            <w:noProof/>
            <w:webHidden/>
          </w:rPr>
          <w:fldChar w:fldCharType="begin"/>
        </w:r>
        <w:r>
          <w:rPr>
            <w:noProof/>
            <w:webHidden/>
          </w:rPr>
          <w:instrText xml:space="preserve"> PAGEREF _Toc62204916 \h </w:instrText>
        </w:r>
        <w:r>
          <w:rPr>
            <w:noProof/>
            <w:webHidden/>
          </w:rPr>
        </w:r>
        <w:r>
          <w:rPr>
            <w:noProof/>
            <w:webHidden/>
          </w:rPr>
          <w:fldChar w:fldCharType="separate"/>
        </w:r>
        <w:r>
          <w:rPr>
            <w:noProof/>
            <w:webHidden/>
          </w:rPr>
          <w:t>189</w:t>
        </w:r>
        <w:r>
          <w:rPr>
            <w:noProof/>
            <w:webHidden/>
          </w:rPr>
          <w:fldChar w:fldCharType="end"/>
        </w:r>
      </w:hyperlink>
    </w:p>
    <w:p w14:paraId="6945659E" w14:textId="77777777" w:rsidR="002721C7" w:rsidRPr="00F148CE" w:rsidRDefault="002721C7">
      <w:pPr>
        <w:pStyle w:val="Sommario1"/>
        <w:tabs>
          <w:tab w:val="right" w:leader="dot" w:pos="8494"/>
        </w:tabs>
        <w:rPr>
          <w:rFonts w:ascii="Calibri" w:hAnsi="Calibri"/>
          <w:noProof/>
          <w:sz w:val="22"/>
          <w:szCs w:val="22"/>
        </w:rPr>
      </w:pPr>
      <w:hyperlink w:anchor="_Toc62204917" w:history="1">
        <w:r w:rsidRPr="00B02FA8">
          <w:rPr>
            <w:rStyle w:val="Collegamentoipertestuale"/>
            <w:noProof/>
          </w:rPr>
          <w:t>LA PREGHIERA FERVOROSA DEL GIUSTO</w:t>
        </w:r>
        <w:r>
          <w:rPr>
            <w:noProof/>
            <w:webHidden/>
          </w:rPr>
          <w:tab/>
        </w:r>
        <w:r>
          <w:rPr>
            <w:noProof/>
            <w:webHidden/>
          </w:rPr>
          <w:fldChar w:fldCharType="begin"/>
        </w:r>
        <w:r>
          <w:rPr>
            <w:noProof/>
            <w:webHidden/>
          </w:rPr>
          <w:instrText xml:space="preserve"> PAGEREF _Toc62204917 \h </w:instrText>
        </w:r>
        <w:r>
          <w:rPr>
            <w:noProof/>
            <w:webHidden/>
          </w:rPr>
        </w:r>
        <w:r>
          <w:rPr>
            <w:noProof/>
            <w:webHidden/>
          </w:rPr>
          <w:fldChar w:fldCharType="separate"/>
        </w:r>
        <w:r>
          <w:rPr>
            <w:noProof/>
            <w:webHidden/>
          </w:rPr>
          <w:t>190</w:t>
        </w:r>
        <w:r>
          <w:rPr>
            <w:noProof/>
            <w:webHidden/>
          </w:rPr>
          <w:fldChar w:fldCharType="end"/>
        </w:r>
      </w:hyperlink>
    </w:p>
    <w:p w14:paraId="26585204" w14:textId="77777777" w:rsidR="002721C7" w:rsidRPr="00F148CE" w:rsidRDefault="002721C7">
      <w:pPr>
        <w:pStyle w:val="Sommario1"/>
        <w:tabs>
          <w:tab w:val="right" w:leader="dot" w:pos="8494"/>
        </w:tabs>
        <w:rPr>
          <w:rFonts w:ascii="Calibri" w:hAnsi="Calibri"/>
          <w:noProof/>
          <w:sz w:val="22"/>
          <w:szCs w:val="22"/>
        </w:rPr>
      </w:pPr>
      <w:hyperlink w:anchor="_Toc62204918" w:history="1">
        <w:r w:rsidRPr="00B02FA8">
          <w:rPr>
            <w:rStyle w:val="Collegamentoipertestuale"/>
            <w:noProof/>
            <w:position w:val="4"/>
          </w:rPr>
          <w:t>Gc 5,13-20; Sal 140; Mc 10,13-16</w:t>
        </w:r>
        <w:r>
          <w:rPr>
            <w:noProof/>
            <w:webHidden/>
          </w:rPr>
          <w:tab/>
        </w:r>
        <w:r>
          <w:rPr>
            <w:noProof/>
            <w:webHidden/>
          </w:rPr>
          <w:fldChar w:fldCharType="begin"/>
        </w:r>
        <w:r>
          <w:rPr>
            <w:noProof/>
            <w:webHidden/>
          </w:rPr>
          <w:instrText xml:space="preserve"> PAGEREF _Toc62204918 \h </w:instrText>
        </w:r>
        <w:r>
          <w:rPr>
            <w:noProof/>
            <w:webHidden/>
          </w:rPr>
        </w:r>
        <w:r>
          <w:rPr>
            <w:noProof/>
            <w:webHidden/>
          </w:rPr>
          <w:fldChar w:fldCharType="separate"/>
        </w:r>
        <w:r>
          <w:rPr>
            <w:noProof/>
            <w:webHidden/>
          </w:rPr>
          <w:t>190</w:t>
        </w:r>
        <w:r>
          <w:rPr>
            <w:noProof/>
            <w:webHidden/>
          </w:rPr>
          <w:fldChar w:fldCharType="end"/>
        </w:r>
      </w:hyperlink>
    </w:p>
    <w:p w14:paraId="254F2159" w14:textId="77777777" w:rsidR="002721C7" w:rsidRPr="00F148CE" w:rsidRDefault="002721C7">
      <w:pPr>
        <w:pStyle w:val="Sommario3"/>
        <w:tabs>
          <w:tab w:val="right" w:leader="dot" w:pos="8494"/>
        </w:tabs>
        <w:rPr>
          <w:rFonts w:ascii="Calibri" w:hAnsi="Calibri"/>
          <w:noProof/>
          <w:sz w:val="22"/>
          <w:szCs w:val="22"/>
        </w:rPr>
      </w:pPr>
      <w:hyperlink w:anchor="_Toc62204919" w:history="1">
        <w:r w:rsidRPr="00B02FA8">
          <w:rPr>
            <w:rStyle w:val="Collegamentoipertestuale"/>
            <w:noProof/>
          </w:rPr>
          <w:t>26 MAGGIO</w:t>
        </w:r>
        <w:r>
          <w:rPr>
            <w:noProof/>
            <w:webHidden/>
          </w:rPr>
          <w:tab/>
        </w:r>
        <w:r>
          <w:rPr>
            <w:noProof/>
            <w:webHidden/>
          </w:rPr>
          <w:fldChar w:fldCharType="begin"/>
        </w:r>
        <w:r>
          <w:rPr>
            <w:noProof/>
            <w:webHidden/>
          </w:rPr>
          <w:instrText xml:space="preserve"> PAGEREF _Toc62204919 \h </w:instrText>
        </w:r>
        <w:r>
          <w:rPr>
            <w:noProof/>
            <w:webHidden/>
          </w:rPr>
        </w:r>
        <w:r>
          <w:rPr>
            <w:noProof/>
            <w:webHidden/>
          </w:rPr>
          <w:fldChar w:fldCharType="separate"/>
        </w:r>
        <w:r>
          <w:rPr>
            <w:noProof/>
            <w:webHidden/>
          </w:rPr>
          <w:t>190</w:t>
        </w:r>
        <w:r>
          <w:rPr>
            <w:noProof/>
            <w:webHidden/>
          </w:rPr>
          <w:fldChar w:fldCharType="end"/>
        </w:r>
      </w:hyperlink>
    </w:p>
    <w:p w14:paraId="67BF0828" w14:textId="77777777" w:rsidR="002721C7" w:rsidRPr="00F148CE" w:rsidRDefault="002721C7">
      <w:pPr>
        <w:pStyle w:val="Sommario1"/>
        <w:tabs>
          <w:tab w:val="right" w:leader="dot" w:pos="8494"/>
        </w:tabs>
        <w:rPr>
          <w:rFonts w:ascii="Calibri" w:hAnsi="Calibri"/>
          <w:noProof/>
          <w:sz w:val="22"/>
          <w:szCs w:val="22"/>
        </w:rPr>
      </w:pPr>
      <w:hyperlink w:anchor="_Toc62204920" w:history="1">
        <w:r w:rsidRPr="00B02FA8">
          <w:rPr>
            <w:rStyle w:val="Collegamentoipertestuale"/>
            <w:noProof/>
          </w:rPr>
          <w:t>È DIO LASSÙ NEI CIELI E QUAGGIÙ SULLA TERRA</w:t>
        </w:r>
        <w:r>
          <w:rPr>
            <w:noProof/>
            <w:webHidden/>
          </w:rPr>
          <w:tab/>
        </w:r>
        <w:r>
          <w:rPr>
            <w:noProof/>
            <w:webHidden/>
          </w:rPr>
          <w:fldChar w:fldCharType="begin"/>
        </w:r>
        <w:r>
          <w:rPr>
            <w:noProof/>
            <w:webHidden/>
          </w:rPr>
          <w:instrText xml:space="preserve"> PAGEREF _Toc62204920 \h </w:instrText>
        </w:r>
        <w:r>
          <w:rPr>
            <w:noProof/>
            <w:webHidden/>
          </w:rPr>
        </w:r>
        <w:r>
          <w:rPr>
            <w:noProof/>
            <w:webHidden/>
          </w:rPr>
          <w:fldChar w:fldCharType="separate"/>
        </w:r>
        <w:r>
          <w:rPr>
            <w:noProof/>
            <w:webHidden/>
          </w:rPr>
          <w:t>191</w:t>
        </w:r>
        <w:r>
          <w:rPr>
            <w:noProof/>
            <w:webHidden/>
          </w:rPr>
          <w:fldChar w:fldCharType="end"/>
        </w:r>
      </w:hyperlink>
    </w:p>
    <w:p w14:paraId="26A8C28C" w14:textId="77777777" w:rsidR="002721C7" w:rsidRPr="00F148CE" w:rsidRDefault="002721C7">
      <w:pPr>
        <w:pStyle w:val="Sommario1"/>
        <w:tabs>
          <w:tab w:val="right" w:leader="dot" w:pos="8494"/>
        </w:tabs>
        <w:rPr>
          <w:rFonts w:ascii="Calibri" w:hAnsi="Calibri"/>
          <w:noProof/>
          <w:sz w:val="22"/>
          <w:szCs w:val="22"/>
        </w:rPr>
      </w:pPr>
      <w:hyperlink w:anchor="_Toc62204921" w:history="1">
        <w:r w:rsidRPr="00B02FA8">
          <w:rPr>
            <w:rStyle w:val="Collegamentoipertestuale"/>
            <w:noProof/>
            <w:position w:val="4"/>
          </w:rPr>
          <w:t>Dt 4,32-34.39-40; Sal 32; Rm 8,14-17; Mt 28,16-20</w:t>
        </w:r>
        <w:r>
          <w:rPr>
            <w:noProof/>
            <w:webHidden/>
          </w:rPr>
          <w:tab/>
        </w:r>
        <w:r>
          <w:rPr>
            <w:noProof/>
            <w:webHidden/>
          </w:rPr>
          <w:fldChar w:fldCharType="begin"/>
        </w:r>
        <w:r>
          <w:rPr>
            <w:noProof/>
            <w:webHidden/>
          </w:rPr>
          <w:instrText xml:space="preserve"> PAGEREF _Toc62204921 \h </w:instrText>
        </w:r>
        <w:r>
          <w:rPr>
            <w:noProof/>
            <w:webHidden/>
          </w:rPr>
        </w:r>
        <w:r>
          <w:rPr>
            <w:noProof/>
            <w:webHidden/>
          </w:rPr>
          <w:fldChar w:fldCharType="separate"/>
        </w:r>
        <w:r>
          <w:rPr>
            <w:noProof/>
            <w:webHidden/>
          </w:rPr>
          <w:t>191</w:t>
        </w:r>
        <w:r>
          <w:rPr>
            <w:noProof/>
            <w:webHidden/>
          </w:rPr>
          <w:fldChar w:fldCharType="end"/>
        </w:r>
      </w:hyperlink>
    </w:p>
    <w:p w14:paraId="333C2A6F" w14:textId="77777777" w:rsidR="002721C7" w:rsidRPr="00F148CE" w:rsidRDefault="002721C7">
      <w:pPr>
        <w:pStyle w:val="Sommario3"/>
        <w:tabs>
          <w:tab w:val="right" w:leader="dot" w:pos="8494"/>
        </w:tabs>
        <w:rPr>
          <w:rFonts w:ascii="Calibri" w:hAnsi="Calibri"/>
          <w:noProof/>
          <w:sz w:val="22"/>
          <w:szCs w:val="22"/>
        </w:rPr>
      </w:pPr>
      <w:hyperlink w:anchor="_Toc62204922" w:history="1">
        <w:r w:rsidRPr="00B02FA8">
          <w:rPr>
            <w:rStyle w:val="Collegamentoipertestuale"/>
            <w:noProof/>
          </w:rPr>
          <w:t>27 MAGGIO  – SANTISSIMA TRINITÀ – SOLENNITÀ</w:t>
        </w:r>
        <w:r>
          <w:rPr>
            <w:noProof/>
            <w:webHidden/>
          </w:rPr>
          <w:tab/>
        </w:r>
        <w:r>
          <w:rPr>
            <w:noProof/>
            <w:webHidden/>
          </w:rPr>
          <w:fldChar w:fldCharType="begin"/>
        </w:r>
        <w:r>
          <w:rPr>
            <w:noProof/>
            <w:webHidden/>
          </w:rPr>
          <w:instrText xml:space="preserve"> PAGEREF _Toc62204922 \h </w:instrText>
        </w:r>
        <w:r>
          <w:rPr>
            <w:noProof/>
            <w:webHidden/>
          </w:rPr>
        </w:r>
        <w:r>
          <w:rPr>
            <w:noProof/>
            <w:webHidden/>
          </w:rPr>
          <w:fldChar w:fldCharType="separate"/>
        </w:r>
        <w:r>
          <w:rPr>
            <w:noProof/>
            <w:webHidden/>
          </w:rPr>
          <w:t>191</w:t>
        </w:r>
        <w:r>
          <w:rPr>
            <w:noProof/>
            <w:webHidden/>
          </w:rPr>
          <w:fldChar w:fldCharType="end"/>
        </w:r>
      </w:hyperlink>
    </w:p>
    <w:p w14:paraId="2634B94B" w14:textId="77777777" w:rsidR="002721C7" w:rsidRPr="00F148CE" w:rsidRDefault="002721C7">
      <w:pPr>
        <w:pStyle w:val="Sommario1"/>
        <w:tabs>
          <w:tab w:val="right" w:leader="dot" w:pos="8494"/>
        </w:tabs>
        <w:rPr>
          <w:rFonts w:ascii="Calibri" w:hAnsi="Calibri"/>
          <w:noProof/>
          <w:sz w:val="22"/>
          <w:szCs w:val="22"/>
        </w:rPr>
      </w:pPr>
      <w:hyperlink w:anchor="_Toc62204923" w:history="1">
        <w:r w:rsidRPr="00B02FA8">
          <w:rPr>
            <w:rStyle w:val="Collegamentoipertestuale"/>
            <w:noProof/>
          </w:rPr>
          <w:t>RAGGIUNGETE LA MÈTA DELLA VOSTRA FEDE</w:t>
        </w:r>
        <w:r>
          <w:rPr>
            <w:noProof/>
            <w:webHidden/>
          </w:rPr>
          <w:tab/>
        </w:r>
        <w:r>
          <w:rPr>
            <w:noProof/>
            <w:webHidden/>
          </w:rPr>
          <w:fldChar w:fldCharType="begin"/>
        </w:r>
        <w:r>
          <w:rPr>
            <w:noProof/>
            <w:webHidden/>
          </w:rPr>
          <w:instrText xml:space="preserve"> PAGEREF _Toc62204923 \h </w:instrText>
        </w:r>
        <w:r>
          <w:rPr>
            <w:noProof/>
            <w:webHidden/>
          </w:rPr>
        </w:r>
        <w:r>
          <w:rPr>
            <w:noProof/>
            <w:webHidden/>
          </w:rPr>
          <w:fldChar w:fldCharType="separate"/>
        </w:r>
        <w:r>
          <w:rPr>
            <w:noProof/>
            <w:webHidden/>
          </w:rPr>
          <w:t>192</w:t>
        </w:r>
        <w:r>
          <w:rPr>
            <w:noProof/>
            <w:webHidden/>
          </w:rPr>
          <w:fldChar w:fldCharType="end"/>
        </w:r>
      </w:hyperlink>
    </w:p>
    <w:p w14:paraId="4FB54B56" w14:textId="77777777" w:rsidR="002721C7" w:rsidRPr="00F148CE" w:rsidRDefault="002721C7">
      <w:pPr>
        <w:pStyle w:val="Sommario1"/>
        <w:tabs>
          <w:tab w:val="right" w:leader="dot" w:pos="8494"/>
        </w:tabs>
        <w:rPr>
          <w:rFonts w:ascii="Calibri" w:hAnsi="Calibri"/>
          <w:noProof/>
          <w:sz w:val="22"/>
          <w:szCs w:val="22"/>
        </w:rPr>
      </w:pPr>
      <w:hyperlink w:anchor="_Toc62204924" w:history="1">
        <w:r w:rsidRPr="00B02FA8">
          <w:rPr>
            <w:rStyle w:val="Collegamentoipertestuale"/>
            <w:noProof/>
            <w:position w:val="4"/>
          </w:rPr>
          <w:t>1 Pt 1,3-9; Sa l 110; Mc 10,17-27</w:t>
        </w:r>
        <w:r>
          <w:rPr>
            <w:noProof/>
            <w:webHidden/>
          </w:rPr>
          <w:tab/>
        </w:r>
        <w:r>
          <w:rPr>
            <w:noProof/>
            <w:webHidden/>
          </w:rPr>
          <w:fldChar w:fldCharType="begin"/>
        </w:r>
        <w:r>
          <w:rPr>
            <w:noProof/>
            <w:webHidden/>
          </w:rPr>
          <w:instrText xml:space="preserve"> PAGEREF _Toc62204924 \h </w:instrText>
        </w:r>
        <w:r>
          <w:rPr>
            <w:noProof/>
            <w:webHidden/>
          </w:rPr>
        </w:r>
        <w:r>
          <w:rPr>
            <w:noProof/>
            <w:webHidden/>
          </w:rPr>
          <w:fldChar w:fldCharType="separate"/>
        </w:r>
        <w:r>
          <w:rPr>
            <w:noProof/>
            <w:webHidden/>
          </w:rPr>
          <w:t>192</w:t>
        </w:r>
        <w:r>
          <w:rPr>
            <w:noProof/>
            <w:webHidden/>
          </w:rPr>
          <w:fldChar w:fldCharType="end"/>
        </w:r>
      </w:hyperlink>
    </w:p>
    <w:p w14:paraId="7917FAF4" w14:textId="77777777" w:rsidR="002721C7" w:rsidRPr="00F148CE" w:rsidRDefault="002721C7">
      <w:pPr>
        <w:pStyle w:val="Sommario3"/>
        <w:tabs>
          <w:tab w:val="right" w:leader="dot" w:pos="8494"/>
        </w:tabs>
        <w:rPr>
          <w:rFonts w:ascii="Calibri" w:hAnsi="Calibri"/>
          <w:noProof/>
          <w:sz w:val="22"/>
          <w:szCs w:val="22"/>
        </w:rPr>
      </w:pPr>
      <w:hyperlink w:anchor="_Toc62204925" w:history="1">
        <w:r w:rsidRPr="00B02FA8">
          <w:rPr>
            <w:rStyle w:val="Collegamentoipertestuale"/>
            <w:noProof/>
          </w:rPr>
          <w:t>28 MAGGIO</w:t>
        </w:r>
        <w:r>
          <w:rPr>
            <w:noProof/>
            <w:webHidden/>
          </w:rPr>
          <w:tab/>
        </w:r>
        <w:r>
          <w:rPr>
            <w:noProof/>
            <w:webHidden/>
          </w:rPr>
          <w:fldChar w:fldCharType="begin"/>
        </w:r>
        <w:r>
          <w:rPr>
            <w:noProof/>
            <w:webHidden/>
          </w:rPr>
          <w:instrText xml:space="preserve"> PAGEREF _Toc62204925 \h </w:instrText>
        </w:r>
        <w:r>
          <w:rPr>
            <w:noProof/>
            <w:webHidden/>
          </w:rPr>
        </w:r>
        <w:r>
          <w:rPr>
            <w:noProof/>
            <w:webHidden/>
          </w:rPr>
          <w:fldChar w:fldCharType="separate"/>
        </w:r>
        <w:r>
          <w:rPr>
            <w:noProof/>
            <w:webHidden/>
          </w:rPr>
          <w:t>192</w:t>
        </w:r>
        <w:r>
          <w:rPr>
            <w:noProof/>
            <w:webHidden/>
          </w:rPr>
          <w:fldChar w:fldCharType="end"/>
        </w:r>
      </w:hyperlink>
    </w:p>
    <w:p w14:paraId="2803653E" w14:textId="77777777" w:rsidR="002721C7" w:rsidRPr="00F148CE" w:rsidRDefault="002721C7">
      <w:pPr>
        <w:pStyle w:val="Sommario1"/>
        <w:tabs>
          <w:tab w:val="right" w:leader="dot" w:pos="8494"/>
        </w:tabs>
        <w:rPr>
          <w:rFonts w:ascii="Calibri" w:hAnsi="Calibri"/>
          <w:noProof/>
          <w:sz w:val="22"/>
          <w:szCs w:val="22"/>
        </w:rPr>
      </w:pPr>
      <w:hyperlink w:anchor="_Toc62204926" w:history="1">
        <w:r w:rsidRPr="00B02FA8">
          <w:rPr>
            <w:rStyle w:val="Collegamentoipertestuale"/>
            <w:noProof/>
          </w:rPr>
          <w:t>DIVENTATE SANTI ANCHE VOI</w:t>
        </w:r>
        <w:r>
          <w:rPr>
            <w:noProof/>
            <w:webHidden/>
          </w:rPr>
          <w:tab/>
        </w:r>
        <w:r>
          <w:rPr>
            <w:noProof/>
            <w:webHidden/>
          </w:rPr>
          <w:fldChar w:fldCharType="begin"/>
        </w:r>
        <w:r>
          <w:rPr>
            <w:noProof/>
            <w:webHidden/>
          </w:rPr>
          <w:instrText xml:space="preserve"> PAGEREF _Toc62204926 \h </w:instrText>
        </w:r>
        <w:r>
          <w:rPr>
            <w:noProof/>
            <w:webHidden/>
          </w:rPr>
        </w:r>
        <w:r>
          <w:rPr>
            <w:noProof/>
            <w:webHidden/>
          </w:rPr>
          <w:fldChar w:fldCharType="separate"/>
        </w:r>
        <w:r>
          <w:rPr>
            <w:noProof/>
            <w:webHidden/>
          </w:rPr>
          <w:t>193</w:t>
        </w:r>
        <w:r>
          <w:rPr>
            <w:noProof/>
            <w:webHidden/>
          </w:rPr>
          <w:fldChar w:fldCharType="end"/>
        </w:r>
      </w:hyperlink>
    </w:p>
    <w:p w14:paraId="254FC614" w14:textId="77777777" w:rsidR="002721C7" w:rsidRPr="00F148CE" w:rsidRDefault="002721C7">
      <w:pPr>
        <w:pStyle w:val="Sommario1"/>
        <w:tabs>
          <w:tab w:val="right" w:leader="dot" w:pos="8494"/>
        </w:tabs>
        <w:rPr>
          <w:rFonts w:ascii="Calibri" w:hAnsi="Calibri"/>
          <w:noProof/>
          <w:sz w:val="22"/>
          <w:szCs w:val="22"/>
        </w:rPr>
      </w:pPr>
      <w:hyperlink w:anchor="_Toc62204927" w:history="1">
        <w:r w:rsidRPr="00B02FA8">
          <w:rPr>
            <w:rStyle w:val="Collegamentoipertestuale"/>
            <w:noProof/>
            <w:position w:val="4"/>
          </w:rPr>
          <w:t>1 Pt 1,10-16; Sal 97; Mc 10,28-31</w:t>
        </w:r>
        <w:r>
          <w:rPr>
            <w:noProof/>
            <w:webHidden/>
          </w:rPr>
          <w:tab/>
        </w:r>
        <w:r>
          <w:rPr>
            <w:noProof/>
            <w:webHidden/>
          </w:rPr>
          <w:fldChar w:fldCharType="begin"/>
        </w:r>
        <w:r>
          <w:rPr>
            <w:noProof/>
            <w:webHidden/>
          </w:rPr>
          <w:instrText xml:space="preserve"> PAGEREF _Toc62204927 \h </w:instrText>
        </w:r>
        <w:r>
          <w:rPr>
            <w:noProof/>
            <w:webHidden/>
          </w:rPr>
        </w:r>
        <w:r>
          <w:rPr>
            <w:noProof/>
            <w:webHidden/>
          </w:rPr>
          <w:fldChar w:fldCharType="separate"/>
        </w:r>
        <w:r>
          <w:rPr>
            <w:noProof/>
            <w:webHidden/>
          </w:rPr>
          <w:t>193</w:t>
        </w:r>
        <w:r>
          <w:rPr>
            <w:noProof/>
            <w:webHidden/>
          </w:rPr>
          <w:fldChar w:fldCharType="end"/>
        </w:r>
      </w:hyperlink>
    </w:p>
    <w:p w14:paraId="006EBCD8" w14:textId="77777777" w:rsidR="002721C7" w:rsidRPr="00F148CE" w:rsidRDefault="002721C7">
      <w:pPr>
        <w:pStyle w:val="Sommario3"/>
        <w:tabs>
          <w:tab w:val="right" w:leader="dot" w:pos="8494"/>
        </w:tabs>
        <w:rPr>
          <w:rFonts w:ascii="Calibri" w:hAnsi="Calibri"/>
          <w:noProof/>
          <w:sz w:val="22"/>
          <w:szCs w:val="22"/>
        </w:rPr>
      </w:pPr>
      <w:hyperlink w:anchor="_Toc62204928" w:history="1">
        <w:r w:rsidRPr="00B02FA8">
          <w:rPr>
            <w:rStyle w:val="Collegamentoipertestuale"/>
            <w:noProof/>
          </w:rPr>
          <w:t>29 MAGGIO</w:t>
        </w:r>
        <w:r>
          <w:rPr>
            <w:noProof/>
            <w:webHidden/>
          </w:rPr>
          <w:tab/>
        </w:r>
        <w:r>
          <w:rPr>
            <w:noProof/>
            <w:webHidden/>
          </w:rPr>
          <w:fldChar w:fldCharType="begin"/>
        </w:r>
        <w:r>
          <w:rPr>
            <w:noProof/>
            <w:webHidden/>
          </w:rPr>
          <w:instrText xml:space="preserve"> PAGEREF _Toc62204928 \h </w:instrText>
        </w:r>
        <w:r>
          <w:rPr>
            <w:noProof/>
            <w:webHidden/>
          </w:rPr>
        </w:r>
        <w:r>
          <w:rPr>
            <w:noProof/>
            <w:webHidden/>
          </w:rPr>
          <w:fldChar w:fldCharType="separate"/>
        </w:r>
        <w:r>
          <w:rPr>
            <w:noProof/>
            <w:webHidden/>
          </w:rPr>
          <w:t>193</w:t>
        </w:r>
        <w:r>
          <w:rPr>
            <w:noProof/>
            <w:webHidden/>
          </w:rPr>
          <w:fldChar w:fldCharType="end"/>
        </w:r>
      </w:hyperlink>
    </w:p>
    <w:p w14:paraId="334F5A33" w14:textId="77777777" w:rsidR="002721C7" w:rsidRPr="00F148CE" w:rsidRDefault="002721C7">
      <w:pPr>
        <w:pStyle w:val="Sommario1"/>
        <w:tabs>
          <w:tab w:val="right" w:leader="dot" w:pos="8494"/>
        </w:tabs>
        <w:rPr>
          <w:rFonts w:ascii="Calibri" w:hAnsi="Calibri"/>
          <w:noProof/>
          <w:sz w:val="22"/>
          <w:szCs w:val="22"/>
        </w:rPr>
      </w:pPr>
      <w:hyperlink w:anchor="_Toc62204929" w:history="1">
        <w:r w:rsidRPr="00B02FA8">
          <w:rPr>
            <w:rStyle w:val="Collegamentoipertestuale"/>
            <w:noProof/>
          </w:rPr>
          <w:t>DOPO AVER PURIFICATO LE VOSTRE ANIME</w:t>
        </w:r>
        <w:r>
          <w:rPr>
            <w:noProof/>
            <w:webHidden/>
          </w:rPr>
          <w:tab/>
        </w:r>
        <w:r>
          <w:rPr>
            <w:noProof/>
            <w:webHidden/>
          </w:rPr>
          <w:fldChar w:fldCharType="begin"/>
        </w:r>
        <w:r>
          <w:rPr>
            <w:noProof/>
            <w:webHidden/>
          </w:rPr>
          <w:instrText xml:space="preserve"> PAGEREF _Toc62204929 \h </w:instrText>
        </w:r>
        <w:r>
          <w:rPr>
            <w:noProof/>
            <w:webHidden/>
          </w:rPr>
        </w:r>
        <w:r>
          <w:rPr>
            <w:noProof/>
            <w:webHidden/>
          </w:rPr>
          <w:fldChar w:fldCharType="separate"/>
        </w:r>
        <w:r>
          <w:rPr>
            <w:noProof/>
            <w:webHidden/>
          </w:rPr>
          <w:t>194</w:t>
        </w:r>
        <w:r>
          <w:rPr>
            <w:noProof/>
            <w:webHidden/>
          </w:rPr>
          <w:fldChar w:fldCharType="end"/>
        </w:r>
      </w:hyperlink>
    </w:p>
    <w:p w14:paraId="0644250F" w14:textId="77777777" w:rsidR="002721C7" w:rsidRPr="00F148CE" w:rsidRDefault="002721C7">
      <w:pPr>
        <w:pStyle w:val="Sommario1"/>
        <w:tabs>
          <w:tab w:val="right" w:leader="dot" w:pos="8494"/>
        </w:tabs>
        <w:rPr>
          <w:rFonts w:ascii="Calibri" w:hAnsi="Calibri"/>
          <w:noProof/>
          <w:sz w:val="22"/>
          <w:szCs w:val="22"/>
        </w:rPr>
      </w:pPr>
      <w:hyperlink w:anchor="_Toc62204930" w:history="1">
        <w:r w:rsidRPr="00B02FA8">
          <w:rPr>
            <w:rStyle w:val="Collegamentoipertestuale"/>
            <w:noProof/>
            <w:position w:val="4"/>
          </w:rPr>
          <w:t>1 Pt 1,18-25; Sa l 147; Mc 10,32-45</w:t>
        </w:r>
        <w:r>
          <w:rPr>
            <w:noProof/>
            <w:webHidden/>
          </w:rPr>
          <w:tab/>
        </w:r>
        <w:r>
          <w:rPr>
            <w:noProof/>
            <w:webHidden/>
          </w:rPr>
          <w:fldChar w:fldCharType="begin"/>
        </w:r>
        <w:r>
          <w:rPr>
            <w:noProof/>
            <w:webHidden/>
          </w:rPr>
          <w:instrText xml:space="preserve"> PAGEREF _Toc62204930 \h </w:instrText>
        </w:r>
        <w:r>
          <w:rPr>
            <w:noProof/>
            <w:webHidden/>
          </w:rPr>
        </w:r>
        <w:r>
          <w:rPr>
            <w:noProof/>
            <w:webHidden/>
          </w:rPr>
          <w:fldChar w:fldCharType="separate"/>
        </w:r>
        <w:r>
          <w:rPr>
            <w:noProof/>
            <w:webHidden/>
          </w:rPr>
          <w:t>194</w:t>
        </w:r>
        <w:r>
          <w:rPr>
            <w:noProof/>
            <w:webHidden/>
          </w:rPr>
          <w:fldChar w:fldCharType="end"/>
        </w:r>
      </w:hyperlink>
    </w:p>
    <w:p w14:paraId="7F4E56D9" w14:textId="77777777" w:rsidR="002721C7" w:rsidRPr="00F148CE" w:rsidRDefault="002721C7">
      <w:pPr>
        <w:pStyle w:val="Sommario3"/>
        <w:tabs>
          <w:tab w:val="right" w:leader="dot" w:pos="8494"/>
        </w:tabs>
        <w:rPr>
          <w:rFonts w:ascii="Calibri" w:hAnsi="Calibri"/>
          <w:noProof/>
          <w:sz w:val="22"/>
          <w:szCs w:val="22"/>
        </w:rPr>
      </w:pPr>
      <w:hyperlink w:anchor="_Toc62204931" w:history="1">
        <w:r w:rsidRPr="00B02FA8">
          <w:rPr>
            <w:rStyle w:val="Collegamentoipertestuale"/>
            <w:noProof/>
          </w:rPr>
          <w:t>30 MAGGIO</w:t>
        </w:r>
        <w:r>
          <w:rPr>
            <w:noProof/>
            <w:webHidden/>
          </w:rPr>
          <w:tab/>
        </w:r>
        <w:r>
          <w:rPr>
            <w:noProof/>
            <w:webHidden/>
          </w:rPr>
          <w:fldChar w:fldCharType="begin"/>
        </w:r>
        <w:r>
          <w:rPr>
            <w:noProof/>
            <w:webHidden/>
          </w:rPr>
          <w:instrText xml:space="preserve"> PAGEREF _Toc62204931 \h </w:instrText>
        </w:r>
        <w:r>
          <w:rPr>
            <w:noProof/>
            <w:webHidden/>
          </w:rPr>
        </w:r>
        <w:r>
          <w:rPr>
            <w:noProof/>
            <w:webHidden/>
          </w:rPr>
          <w:fldChar w:fldCharType="separate"/>
        </w:r>
        <w:r>
          <w:rPr>
            <w:noProof/>
            <w:webHidden/>
          </w:rPr>
          <w:t>194</w:t>
        </w:r>
        <w:r>
          <w:rPr>
            <w:noProof/>
            <w:webHidden/>
          </w:rPr>
          <w:fldChar w:fldCharType="end"/>
        </w:r>
      </w:hyperlink>
    </w:p>
    <w:p w14:paraId="7B66B355" w14:textId="77777777" w:rsidR="002721C7" w:rsidRPr="00F148CE" w:rsidRDefault="002721C7">
      <w:pPr>
        <w:pStyle w:val="Sommario1"/>
        <w:tabs>
          <w:tab w:val="right" w:leader="dot" w:pos="8494"/>
        </w:tabs>
        <w:rPr>
          <w:rFonts w:ascii="Calibri" w:hAnsi="Calibri"/>
          <w:noProof/>
          <w:sz w:val="22"/>
          <w:szCs w:val="22"/>
        </w:rPr>
      </w:pPr>
      <w:hyperlink w:anchor="_Toc62204932" w:history="1">
        <w:r w:rsidRPr="00B02FA8">
          <w:rPr>
            <w:rStyle w:val="Collegamentoipertestuale"/>
            <w:noProof/>
          </w:rPr>
          <w:t>TI RINNOVERÀ CON IL SUO AMORE</w:t>
        </w:r>
        <w:r>
          <w:rPr>
            <w:noProof/>
            <w:webHidden/>
          </w:rPr>
          <w:tab/>
        </w:r>
        <w:r>
          <w:rPr>
            <w:noProof/>
            <w:webHidden/>
          </w:rPr>
          <w:fldChar w:fldCharType="begin"/>
        </w:r>
        <w:r>
          <w:rPr>
            <w:noProof/>
            <w:webHidden/>
          </w:rPr>
          <w:instrText xml:space="preserve"> PAGEREF _Toc62204932 \h </w:instrText>
        </w:r>
        <w:r>
          <w:rPr>
            <w:noProof/>
            <w:webHidden/>
          </w:rPr>
        </w:r>
        <w:r>
          <w:rPr>
            <w:noProof/>
            <w:webHidden/>
          </w:rPr>
          <w:fldChar w:fldCharType="separate"/>
        </w:r>
        <w:r>
          <w:rPr>
            <w:noProof/>
            <w:webHidden/>
          </w:rPr>
          <w:t>195</w:t>
        </w:r>
        <w:r>
          <w:rPr>
            <w:noProof/>
            <w:webHidden/>
          </w:rPr>
          <w:fldChar w:fldCharType="end"/>
        </w:r>
      </w:hyperlink>
    </w:p>
    <w:p w14:paraId="2DFACD13" w14:textId="77777777" w:rsidR="002721C7" w:rsidRPr="00F148CE" w:rsidRDefault="002721C7">
      <w:pPr>
        <w:pStyle w:val="Sommario1"/>
        <w:tabs>
          <w:tab w:val="right" w:leader="dot" w:pos="8494"/>
        </w:tabs>
        <w:rPr>
          <w:rFonts w:ascii="Calibri" w:hAnsi="Calibri"/>
          <w:noProof/>
          <w:sz w:val="22"/>
          <w:szCs w:val="22"/>
        </w:rPr>
      </w:pPr>
      <w:hyperlink w:anchor="_Toc62204933" w:history="1">
        <w:r w:rsidRPr="00B02FA8">
          <w:rPr>
            <w:rStyle w:val="Collegamentoipertestuale"/>
            <w:noProof/>
            <w:position w:val="4"/>
          </w:rPr>
          <w:t>Sof 3.14-18a opp. Rm 12,9-16b; C Is 12.2-6; Lc 1,39-56</w:t>
        </w:r>
        <w:r>
          <w:rPr>
            <w:noProof/>
            <w:webHidden/>
          </w:rPr>
          <w:tab/>
        </w:r>
        <w:r>
          <w:rPr>
            <w:noProof/>
            <w:webHidden/>
          </w:rPr>
          <w:fldChar w:fldCharType="begin"/>
        </w:r>
        <w:r>
          <w:rPr>
            <w:noProof/>
            <w:webHidden/>
          </w:rPr>
          <w:instrText xml:space="preserve"> PAGEREF _Toc62204933 \h </w:instrText>
        </w:r>
        <w:r>
          <w:rPr>
            <w:noProof/>
            <w:webHidden/>
          </w:rPr>
        </w:r>
        <w:r>
          <w:rPr>
            <w:noProof/>
            <w:webHidden/>
          </w:rPr>
          <w:fldChar w:fldCharType="separate"/>
        </w:r>
        <w:r>
          <w:rPr>
            <w:noProof/>
            <w:webHidden/>
          </w:rPr>
          <w:t>195</w:t>
        </w:r>
        <w:r>
          <w:rPr>
            <w:noProof/>
            <w:webHidden/>
          </w:rPr>
          <w:fldChar w:fldCharType="end"/>
        </w:r>
      </w:hyperlink>
    </w:p>
    <w:p w14:paraId="099A1BDC" w14:textId="77777777" w:rsidR="002721C7" w:rsidRPr="00F148CE" w:rsidRDefault="002721C7">
      <w:pPr>
        <w:pStyle w:val="Sommario3"/>
        <w:tabs>
          <w:tab w:val="right" w:leader="dot" w:pos="8494"/>
        </w:tabs>
        <w:rPr>
          <w:rFonts w:ascii="Calibri" w:hAnsi="Calibri"/>
          <w:noProof/>
          <w:sz w:val="22"/>
          <w:szCs w:val="22"/>
        </w:rPr>
      </w:pPr>
      <w:hyperlink w:anchor="_Toc62204934" w:history="1">
        <w:r w:rsidRPr="00B02FA8">
          <w:rPr>
            <w:rStyle w:val="Collegamentoipertestuale"/>
            <w:noProof/>
          </w:rPr>
          <w:t>31 MAGGIO</w:t>
        </w:r>
        <w:r>
          <w:rPr>
            <w:noProof/>
            <w:webHidden/>
          </w:rPr>
          <w:tab/>
        </w:r>
        <w:r>
          <w:rPr>
            <w:noProof/>
            <w:webHidden/>
          </w:rPr>
          <w:fldChar w:fldCharType="begin"/>
        </w:r>
        <w:r>
          <w:rPr>
            <w:noProof/>
            <w:webHidden/>
          </w:rPr>
          <w:instrText xml:space="preserve"> PAGEREF _Toc62204934 \h </w:instrText>
        </w:r>
        <w:r>
          <w:rPr>
            <w:noProof/>
            <w:webHidden/>
          </w:rPr>
        </w:r>
        <w:r>
          <w:rPr>
            <w:noProof/>
            <w:webHidden/>
          </w:rPr>
          <w:fldChar w:fldCharType="separate"/>
        </w:r>
        <w:r>
          <w:rPr>
            <w:noProof/>
            <w:webHidden/>
          </w:rPr>
          <w:t>195</w:t>
        </w:r>
        <w:r>
          <w:rPr>
            <w:noProof/>
            <w:webHidden/>
          </w:rPr>
          <w:fldChar w:fldCharType="end"/>
        </w:r>
      </w:hyperlink>
    </w:p>
    <w:p w14:paraId="782B851C" w14:textId="77777777" w:rsidR="002721C7" w:rsidRPr="00F148CE" w:rsidRDefault="002721C7">
      <w:pPr>
        <w:pStyle w:val="Sommario2"/>
        <w:tabs>
          <w:tab w:val="right" w:leader="dot" w:pos="8494"/>
        </w:tabs>
        <w:rPr>
          <w:rFonts w:ascii="Calibri" w:hAnsi="Calibri"/>
          <w:noProof/>
          <w:sz w:val="22"/>
          <w:szCs w:val="22"/>
        </w:rPr>
      </w:pPr>
      <w:hyperlink w:anchor="_Toc62204935" w:history="1">
        <w:r w:rsidRPr="00B02FA8">
          <w:rPr>
            <w:rStyle w:val="Collegamentoipertestuale"/>
            <w:noProof/>
          </w:rPr>
          <w:t>PRIMA DECADE DI GIUGNO</w:t>
        </w:r>
        <w:r>
          <w:rPr>
            <w:noProof/>
            <w:webHidden/>
          </w:rPr>
          <w:tab/>
        </w:r>
        <w:r>
          <w:rPr>
            <w:noProof/>
            <w:webHidden/>
          </w:rPr>
          <w:fldChar w:fldCharType="begin"/>
        </w:r>
        <w:r>
          <w:rPr>
            <w:noProof/>
            <w:webHidden/>
          </w:rPr>
          <w:instrText xml:space="preserve"> PAGEREF _Toc62204935 \h </w:instrText>
        </w:r>
        <w:r>
          <w:rPr>
            <w:noProof/>
            <w:webHidden/>
          </w:rPr>
        </w:r>
        <w:r>
          <w:rPr>
            <w:noProof/>
            <w:webHidden/>
          </w:rPr>
          <w:fldChar w:fldCharType="separate"/>
        </w:r>
        <w:r>
          <w:rPr>
            <w:noProof/>
            <w:webHidden/>
          </w:rPr>
          <w:t>197</w:t>
        </w:r>
        <w:r>
          <w:rPr>
            <w:noProof/>
            <w:webHidden/>
          </w:rPr>
          <w:fldChar w:fldCharType="end"/>
        </w:r>
      </w:hyperlink>
    </w:p>
    <w:p w14:paraId="389E7A3C" w14:textId="77777777" w:rsidR="002721C7" w:rsidRPr="00F148CE" w:rsidRDefault="002721C7">
      <w:pPr>
        <w:pStyle w:val="Sommario1"/>
        <w:tabs>
          <w:tab w:val="right" w:leader="dot" w:pos="8494"/>
        </w:tabs>
        <w:rPr>
          <w:rFonts w:ascii="Calibri" w:hAnsi="Calibri"/>
          <w:noProof/>
          <w:sz w:val="22"/>
          <w:szCs w:val="22"/>
        </w:rPr>
      </w:pPr>
      <w:hyperlink w:anchor="_Toc62204936" w:history="1">
        <w:r w:rsidRPr="00B02FA8">
          <w:rPr>
            <w:rStyle w:val="Collegamentoipertestuale"/>
            <w:noProof/>
          </w:rPr>
          <w:t>COME SE VI ACCADESSE QUALCOSA DI STRANO</w:t>
        </w:r>
        <w:r>
          <w:rPr>
            <w:noProof/>
            <w:webHidden/>
          </w:rPr>
          <w:tab/>
        </w:r>
        <w:r>
          <w:rPr>
            <w:noProof/>
            <w:webHidden/>
          </w:rPr>
          <w:fldChar w:fldCharType="begin"/>
        </w:r>
        <w:r>
          <w:rPr>
            <w:noProof/>
            <w:webHidden/>
          </w:rPr>
          <w:instrText xml:space="preserve"> PAGEREF _Toc62204936 \h </w:instrText>
        </w:r>
        <w:r>
          <w:rPr>
            <w:noProof/>
            <w:webHidden/>
          </w:rPr>
        </w:r>
        <w:r>
          <w:rPr>
            <w:noProof/>
            <w:webHidden/>
          </w:rPr>
          <w:fldChar w:fldCharType="separate"/>
        </w:r>
        <w:r>
          <w:rPr>
            <w:noProof/>
            <w:webHidden/>
          </w:rPr>
          <w:t>199</w:t>
        </w:r>
        <w:r>
          <w:rPr>
            <w:noProof/>
            <w:webHidden/>
          </w:rPr>
          <w:fldChar w:fldCharType="end"/>
        </w:r>
      </w:hyperlink>
    </w:p>
    <w:p w14:paraId="32C41B67" w14:textId="77777777" w:rsidR="002721C7" w:rsidRPr="00F148CE" w:rsidRDefault="002721C7">
      <w:pPr>
        <w:pStyle w:val="Sommario1"/>
        <w:tabs>
          <w:tab w:val="right" w:leader="dot" w:pos="8494"/>
        </w:tabs>
        <w:rPr>
          <w:rFonts w:ascii="Calibri" w:hAnsi="Calibri"/>
          <w:noProof/>
          <w:sz w:val="22"/>
          <w:szCs w:val="22"/>
        </w:rPr>
      </w:pPr>
      <w:hyperlink w:anchor="_Toc62204937" w:history="1">
        <w:r w:rsidRPr="00B02FA8">
          <w:rPr>
            <w:rStyle w:val="Collegamentoipertestuale"/>
            <w:noProof/>
            <w:position w:val="4"/>
          </w:rPr>
          <w:t>1 Pt 4,7-13; Sal 95; Mc 11,11-26</w:t>
        </w:r>
        <w:r>
          <w:rPr>
            <w:noProof/>
            <w:webHidden/>
          </w:rPr>
          <w:tab/>
        </w:r>
        <w:r>
          <w:rPr>
            <w:noProof/>
            <w:webHidden/>
          </w:rPr>
          <w:fldChar w:fldCharType="begin"/>
        </w:r>
        <w:r>
          <w:rPr>
            <w:noProof/>
            <w:webHidden/>
          </w:rPr>
          <w:instrText xml:space="preserve"> PAGEREF _Toc62204937 \h </w:instrText>
        </w:r>
        <w:r>
          <w:rPr>
            <w:noProof/>
            <w:webHidden/>
          </w:rPr>
        </w:r>
        <w:r>
          <w:rPr>
            <w:noProof/>
            <w:webHidden/>
          </w:rPr>
          <w:fldChar w:fldCharType="separate"/>
        </w:r>
        <w:r>
          <w:rPr>
            <w:noProof/>
            <w:webHidden/>
          </w:rPr>
          <w:t>199</w:t>
        </w:r>
        <w:r>
          <w:rPr>
            <w:noProof/>
            <w:webHidden/>
          </w:rPr>
          <w:fldChar w:fldCharType="end"/>
        </w:r>
      </w:hyperlink>
    </w:p>
    <w:p w14:paraId="285BFC76" w14:textId="77777777" w:rsidR="002721C7" w:rsidRPr="00F148CE" w:rsidRDefault="002721C7">
      <w:pPr>
        <w:pStyle w:val="Sommario3"/>
        <w:tabs>
          <w:tab w:val="right" w:leader="dot" w:pos="8494"/>
        </w:tabs>
        <w:rPr>
          <w:rFonts w:ascii="Calibri" w:hAnsi="Calibri"/>
          <w:noProof/>
          <w:sz w:val="22"/>
          <w:szCs w:val="22"/>
        </w:rPr>
      </w:pPr>
      <w:hyperlink w:anchor="_Toc62204938" w:history="1">
        <w:r w:rsidRPr="00B02FA8">
          <w:rPr>
            <w:rStyle w:val="Collegamentoipertestuale"/>
            <w:noProof/>
          </w:rPr>
          <w:t>1 GIUGNO</w:t>
        </w:r>
        <w:r>
          <w:rPr>
            <w:noProof/>
            <w:webHidden/>
          </w:rPr>
          <w:tab/>
        </w:r>
        <w:r>
          <w:rPr>
            <w:noProof/>
            <w:webHidden/>
          </w:rPr>
          <w:fldChar w:fldCharType="begin"/>
        </w:r>
        <w:r>
          <w:rPr>
            <w:noProof/>
            <w:webHidden/>
          </w:rPr>
          <w:instrText xml:space="preserve"> PAGEREF _Toc62204938 \h </w:instrText>
        </w:r>
        <w:r>
          <w:rPr>
            <w:noProof/>
            <w:webHidden/>
          </w:rPr>
        </w:r>
        <w:r>
          <w:rPr>
            <w:noProof/>
            <w:webHidden/>
          </w:rPr>
          <w:fldChar w:fldCharType="separate"/>
        </w:r>
        <w:r>
          <w:rPr>
            <w:noProof/>
            <w:webHidden/>
          </w:rPr>
          <w:t>199</w:t>
        </w:r>
        <w:r>
          <w:rPr>
            <w:noProof/>
            <w:webHidden/>
          </w:rPr>
          <w:fldChar w:fldCharType="end"/>
        </w:r>
      </w:hyperlink>
    </w:p>
    <w:p w14:paraId="6BF0FDA0" w14:textId="77777777" w:rsidR="002721C7" w:rsidRPr="00F148CE" w:rsidRDefault="002721C7">
      <w:pPr>
        <w:pStyle w:val="Sommario1"/>
        <w:tabs>
          <w:tab w:val="right" w:leader="dot" w:pos="8494"/>
        </w:tabs>
        <w:rPr>
          <w:rFonts w:ascii="Calibri" w:hAnsi="Calibri"/>
          <w:noProof/>
          <w:sz w:val="22"/>
          <w:szCs w:val="22"/>
        </w:rPr>
      </w:pPr>
      <w:hyperlink w:anchor="_Toc62204939" w:history="1">
        <w:r w:rsidRPr="00B02FA8">
          <w:rPr>
            <w:rStyle w:val="Collegamentoipertestuale"/>
            <w:iCs/>
            <w:noProof/>
            <w:spacing w:val="-5"/>
            <w:position w:val="4"/>
          </w:rPr>
          <w:t>CONSERVATEVI NELL’AMORE DI DIO</w:t>
        </w:r>
        <w:r>
          <w:rPr>
            <w:noProof/>
            <w:webHidden/>
          </w:rPr>
          <w:tab/>
        </w:r>
        <w:r>
          <w:rPr>
            <w:noProof/>
            <w:webHidden/>
          </w:rPr>
          <w:fldChar w:fldCharType="begin"/>
        </w:r>
        <w:r>
          <w:rPr>
            <w:noProof/>
            <w:webHidden/>
          </w:rPr>
          <w:instrText xml:space="preserve"> PAGEREF _Toc62204939 \h </w:instrText>
        </w:r>
        <w:r>
          <w:rPr>
            <w:noProof/>
            <w:webHidden/>
          </w:rPr>
        </w:r>
        <w:r>
          <w:rPr>
            <w:noProof/>
            <w:webHidden/>
          </w:rPr>
          <w:fldChar w:fldCharType="separate"/>
        </w:r>
        <w:r>
          <w:rPr>
            <w:noProof/>
            <w:webHidden/>
          </w:rPr>
          <w:t>200</w:t>
        </w:r>
        <w:r>
          <w:rPr>
            <w:noProof/>
            <w:webHidden/>
          </w:rPr>
          <w:fldChar w:fldCharType="end"/>
        </w:r>
      </w:hyperlink>
    </w:p>
    <w:p w14:paraId="173EDD43" w14:textId="77777777" w:rsidR="002721C7" w:rsidRPr="00F148CE" w:rsidRDefault="002721C7">
      <w:pPr>
        <w:pStyle w:val="Sommario1"/>
        <w:tabs>
          <w:tab w:val="right" w:leader="dot" w:pos="8494"/>
        </w:tabs>
        <w:rPr>
          <w:rFonts w:ascii="Calibri" w:hAnsi="Calibri"/>
          <w:noProof/>
          <w:sz w:val="22"/>
          <w:szCs w:val="22"/>
        </w:rPr>
      </w:pPr>
      <w:hyperlink w:anchor="_Toc62204940" w:history="1">
        <w:r w:rsidRPr="00B02FA8">
          <w:rPr>
            <w:rStyle w:val="Collegamentoipertestuale"/>
            <w:noProof/>
            <w:position w:val="4"/>
          </w:rPr>
          <w:t>Gd 17.20b-25; Sa! 62; Mc 11,27-33</w:t>
        </w:r>
        <w:r>
          <w:rPr>
            <w:noProof/>
            <w:webHidden/>
          </w:rPr>
          <w:tab/>
        </w:r>
        <w:r>
          <w:rPr>
            <w:noProof/>
            <w:webHidden/>
          </w:rPr>
          <w:fldChar w:fldCharType="begin"/>
        </w:r>
        <w:r>
          <w:rPr>
            <w:noProof/>
            <w:webHidden/>
          </w:rPr>
          <w:instrText xml:space="preserve"> PAGEREF _Toc62204940 \h </w:instrText>
        </w:r>
        <w:r>
          <w:rPr>
            <w:noProof/>
            <w:webHidden/>
          </w:rPr>
        </w:r>
        <w:r>
          <w:rPr>
            <w:noProof/>
            <w:webHidden/>
          </w:rPr>
          <w:fldChar w:fldCharType="separate"/>
        </w:r>
        <w:r>
          <w:rPr>
            <w:noProof/>
            <w:webHidden/>
          </w:rPr>
          <w:t>200</w:t>
        </w:r>
        <w:r>
          <w:rPr>
            <w:noProof/>
            <w:webHidden/>
          </w:rPr>
          <w:fldChar w:fldCharType="end"/>
        </w:r>
      </w:hyperlink>
    </w:p>
    <w:p w14:paraId="61BB09D0" w14:textId="77777777" w:rsidR="002721C7" w:rsidRPr="00F148CE" w:rsidRDefault="002721C7">
      <w:pPr>
        <w:pStyle w:val="Sommario3"/>
        <w:tabs>
          <w:tab w:val="right" w:leader="dot" w:pos="8494"/>
        </w:tabs>
        <w:rPr>
          <w:rFonts w:ascii="Calibri" w:hAnsi="Calibri"/>
          <w:noProof/>
          <w:sz w:val="22"/>
          <w:szCs w:val="22"/>
        </w:rPr>
      </w:pPr>
      <w:hyperlink w:anchor="_Toc62204941" w:history="1">
        <w:r w:rsidRPr="00B02FA8">
          <w:rPr>
            <w:rStyle w:val="Collegamentoipertestuale"/>
            <w:noProof/>
          </w:rPr>
          <w:t>2 GIUGNO</w:t>
        </w:r>
        <w:r>
          <w:rPr>
            <w:noProof/>
            <w:webHidden/>
          </w:rPr>
          <w:tab/>
        </w:r>
        <w:r>
          <w:rPr>
            <w:noProof/>
            <w:webHidden/>
          </w:rPr>
          <w:fldChar w:fldCharType="begin"/>
        </w:r>
        <w:r>
          <w:rPr>
            <w:noProof/>
            <w:webHidden/>
          </w:rPr>
          <w:instrText xml:space="preserve"> PAGEREF _Toc62204941 \h </w:instrText>
        </w:r>
        <w:r>
          <w:rPr>
            <w:noProof/>
            <w:webHidden/>
          </w:rPr>
        </w:r>
        <w:r>
          <w:rPr>
            <w:noProof/>
            <w:webHidden/>
          </w:rPr>
          <w:fldChar w:fldCharType="separate"/>
        </w:r>
        <w:r>
          <w:rPr>
            <w:noProof/>
            <w:webHidden/>
          </w:rPr>
          <w:t>200</w:t>
        </w:r>
        <w:r>
          <w:rPr>
            <w:noProof/>
            <w:webHidden/>
          </w:rPr>
          <w:fldChar w:fldCharType="end"/>
        </w:r>
      </w:hyperlink>
    </w:p>
    <w:p w14:paraId="5F744C6C" w14:textId="77777777" w:rsidR="002721C7" w:rsidRPr="00F148CE" w:rsidRDefault="002721C7">
      <w:pPr>
        <w:pStyle w:val="Sommario1"/>
        <w:tabs>
          <w:tab w:val="right" w:leader="dot" w:pos="8494"/>
        </w:tabs>
        <w:rPr>
          <w:rFonts w:ascii="Calibri" w:hAnsi="Calibri"/>
          <w:noProof/>
          <w:sz w:val="22"/>
          <w:szCs w:val="22"/>
        </w:rPr>
      </w:pPr>
      <w:hyperlink w:anchor="_Toc62204942" w:history="1">
        <w:r w:rsidRPr="00B02FA8">
          <w:rPr>
            <w:rStyle w:val="Collegamentoipertestuale"/>
            <w:noProof/>
          </w:rPr>
          <w:t>ECCO IL SANGUE DELL’ALLEANZA</w:t>
        </w:r>
        <w:r>
          <w:rPr>
            <w:noProof/>
            <w:webHidden/>
          </w:rPr>
          <w:tab/>
        </w:r>
        <w:r>
          <w:rPr>
            <w:noProof/>
            <w:webHidden/>
          </w:rPr>
          <w:fldChar w:fldCharType="begin"/>
        </w:r>
        <w:r>
          <w:rPr>
            <w:noProof/>
            <w:webHidden/>
          </w:rPr>
          <w:instrText xml:space="preserve"> PAGEREF _Toc62204942 \h </w:instrText>
        </w:r>
        <w:r>
          <w:rPr>
            <w:noProof/>
            <w:webHidden/>
          </w:rPr>
        </w:r>
        <w:r>
          <w:rPr>
            <w:noProof/>
            <w:webHidden/>
          </w:rPr>
          <w:fldChar w:fldCharType="separate"/>
        </w:r>
        <w:r>
          <w:rPr>
            <w:noProof/>
            <w:webHidden/>
          </w:rPr>
          <w:t>201</w:t>
        </w:r>
        <w:r>
          <w:rPr>
            <w:noProof/>
            <w:webHidden/>
          </w:rPr>
          <w:fldChar w:fldCharType="end"/>
        </w:r>
      </w:hyperlink>
    </w:p>
    <w:p w14:paraId="0BA4BF9A" w14:textId="77777777" w:rsidR="002721C7" w:rsidRPr="00F148CE" w:rsidRDefault="002721C7">
      <w:pPr>
        <w:pStyle w:val="Sommario1"/>
        <w:tabs>
          <w:tab w:val="right" w:leader="dot" w:pos="8494"/>
        </w:tabs>
        <w:rPr>
          <w:rFonts w:ascii="Calibri" w:hAnsi="Calibri"/>
          <w:noProof/>
          <w:sz w:val="22"/>
          <w:szCs w:val="22"/>
        </w:rPr>
      </w:pPr>
      <w:hyperlink w:anchor="_Toc62204943" w:history="1">
        <w:r w:rsidRPr="00B02FA8">
          <w:rPr>
            <w:rStyle w:val="Collegamentoipertestuale"/>
            <w:noProof/>
            <w:position w:val="4"/>
          </w:rPr>
          <w:t>Es 24,3-8; Sal 115; Eb 9,11-15; Mc 14,12-16.22-26</w:t>
        </w:r>
        <w:r>
          <w:rPr>
            <w:noProof/>
            <w:webHidden/>
          </w:rPr>
          <w:tab/>
        </w:r>
        <w:r>
          <w:rPr>
            <w:noProof/>
            <w:webHidden/>
          </w:rPr>
          <w:fldChar w:fldCharType="begin"/>
        </w:r>
        <w:r>
          <w:rPr>
            <w:noProof/>
            <w:webHidden/>
          </w:rPr>
          <w:instrText xml:space="preserve"> PAGEREF _Toc62204943 \h </w:instrText>
        </w:r>
        <w:r>
          <w:rPr>
            <w:noProof/>
            <w:webHidden/>
          </w:rPr>
        </w:r>
        <w:r>
          <w:rPr>
            <w:noProof/>
            <w:webHidden/>
          </w:rPr>
          <w:fldChar w:fldCharType="separate"/>
        </w:r>
        <w:r>
          <w:rPr>
            <w:noProof/>
            <w:webHidden/>
          </w:rPr>
          <w:t>201</w:t>
        </w:r>
        <w:r>
          <w:rPr>
            <w:noProof/>
            <w:webHidden/>
          </w:rPr>
          <w:fldChar w:fldCharType="end"/>
        </w:r>
      </w:hyperlink>
    </w:p>
    <w:p w14:paraId="4A572DCB" w14:textId="77777777" w:rsidR="002721C7" w:rsidRPr="00F148CE" w:rsidRDefault="002721C7">
      <w:pPr>
        <w:pStyle w:val="Sommario3"/>
        <w:tabs>
          <w:tab w:val="right" w:leader="dot" w:pos="8494"/>
        </w:tabs>
        <w:rPr>
          <w:rFonts w:ascii="Calibri" w:hAnsi="Calibri"/>
          <w:noProof/>
          <w:sz w:val="22"/>
          <w:szCs w:val="22"/>
        </w:rPr>
      </w:pPr>
      <w:hyperlink w:anchor="_Toc62204944" w:history="1">
        <w:r w:rsidRPr="00B02FA8">
          <w:rPr>
            <w:rStyle w:val="Collegamentoipertestuale"/>
            <w:noProof/>
          </w:rPr>
          <w:t>3 GIUGNO  – SANTISSIMO CORPO E SANGUE DI CRISTO</w:t>
        </w:r>
        <w:r>
          <w:rPr>
            <w:noProof/>
            <w:webHidden/>
          </w:rPr>
          <w:tab/>
        </w:r>
        <w:r>
          <w:rPr>
            <w:noProof/>
            <w:webHidden/>
          </w:rPr>
          <w:fldChar w:fldCharType="begin"/>
        </w:r>
        <w:r>
          <w:rPr>
            <w:noProof/>
            <w:webHidden/>
          </w:rPr>
          <w:instrText xml:space="preserve"> PAGEREF _Toc62204944 \h </w:instrText>
        </w:r>
        <w:r>
          <w:rPr>
            <w:noProof/>
            <w:webHidden/>
          </w:rPr>
        </w:r>
        <w:r>
          <w:rPr>
            <w:noProof/>
            <w:webHidden/>
          </w:rPr>
          <w:fldChar w:fldCharType="separate"/>
        </w:r>
        <w:r>
          <w:rPr>
            <w:noProof/>
            <w:webHidden/>
          </w:rPr>
          <w:t>201</w:t>
        </w:r>
        <w:r>
          <w:rPr>
            <w:noProof/>
            <w:webHidden/>
          </w:rPr>
          <w:fldChar w:fldCharType="end"/>
        </w:r>
      </w:hyperlink>
    </w:p>
    <w:p w14:paraId="0D849D17" w14:textId="77777777" w:rsidR="002721C7" w:rsidRPr="00F148CE" w:rsidRDefault="002721C7">
      <w:pPr>
        <w:pStyle w:val="Sommario1"/>
        <w:tabs>
          <w:tab w:val="right" w:leader="dot" w:pos="8494"/>
        </w:tabs>
        <w:rPr>
          <w:rFonts w:ascii="Calibri" w:hAnsi="Calibri"/>
          <w:noProof/>
          <w:sz w:val="22"/>
          <w:szCs w:val="22"/>
        </w:rPr>
      </w:pPr>
      <w:hyperlink w:anchor="_Toc62204945" w:history="1">
        <w:r w:rsidRPr="00B02FA8">
          <w:rPr>
            <w:rStyle w:val="Collegamentoipertestuale"/>
            <w:noProof/>
          </w:rPr>
          <w:t>PARTECIPI DELLA NATURA DIVINA</w:t>
        </w:r>
        <w:r>
          <w:rPr>
            <w:noProof/>
            <w:webHidden/>
          </w:rPr>
          <w:tab/>
        </w:r>
        <w:r>
          <w:rPr>
            <w:noProof/>
            <w:webHidden/>
          </w:rPr>
          <w:fldChar w:fldCharType="begin"/>
        </w:r>
        <w:r>
          <w:rPr>
            <w:noProof/>
            <w:webHidden/>
          </w:rPr>
          <w:instrText xml:space="preserve"> PAGEREF _Toc62204945 \h </w:instrText>
        </w:r>
        <w:r>
          <w:rPr>
            <w:noProof/>
            <w:webHidden/>
          </w:rPr>
        </w:r>
        <w:r>
          <w:rPr>
            <w:noProof/>
            <w:webHidden/>
          </w:rPr>
          <w:fldChar w:fldCharType="separate"/>
        </w:r>
        <w:r>
          <w:rPr>
            <w:noProof/>
            <w:webHidden/>
          </w:rPr>
          <w:t>202</w:t>
        </w:r>
        <w:r>
          <w:rPr>
            <w:noProof/>
            <w:webHidden/>
          </w:rPr>
          <w:fldChar w:fldCharType="end"/>
        </w:r>
      </w:hyperlink>
    </w:p>
    <w:p w14:paraId="338B34C0" w14:textId="77777777" w:rsidR="002721C7" w:rsidRPr="00F148CE" w:rsidRDefault="002721C7">
      <w:pPr>
        <w:pStyle w:val="Sommario1"/>
        <w:tabs>
          <w:tab w:val="right" w:leader="dot" w:pos="8494"/>
        </w:tabs>
        <w:rPr>
          <w:rFonts w:ascii="Calibri" w:hAnsi="Calibri"/>
          <w:noProof/>
          <w:sz w:val="22"/>
          <w:szCs w:val="22"/>
        </w:rPr>
      </w:pPr>
      <w:hyperlink w:anchor="_Toc62204946" w:history="1">
        <w:r w:rsidRPr="00B02FA8">
          <w:rPr>
            <w:rStyle w:val="Collegamentoipertestuale"/>
            <w:noProof/>
            <w:position w:val="4"/>
          </w:rPr>
          <w:t>2 Pt 1,2-7; Sal 90; Mc 12,1-12</w:t>
        </w:r>
        <w:r>
          <w:rPr>
            <w:noProof/>
            <w:webHidden/>
          </w:rPr>
          <w:tab/>
        </w:r>
        <w:r>
          <w:rPr>
            <w:noProof/>
            <w:webHidden/>
          </w:rPr>
          <w:fldChar w:fldCharType="begin"/>
        </w:r>
        <w:r>
          <w:rPr>
            <w:noProof/>
            <w:webHidden/>
          </w:rPr>
          <w:instrText xml:space="preserve"> PAGEREF _Toc62204946 \h </w:instrText>
        </w:r>
        <w:r>
          <w:rPr>
            <w:noProof/>
            <w:webHidden/>
          </w:rPr>
        </w:r>
        <w:r>
          <w:rPr>
            <w:noProof/>
            <w:webHidden/>
          </w:rPr>
          <w:fldChar w:fldCharType="separate"/>
        </w:r>
        <w:r>
          <w:rPr>
            <w:noProof/>
            <w:webHidden/>
          </w:rPr>
          <w:t>202</w:t>
        </w:r>
        <w:r>
          <w:rPr>
            <w:noProof/>
            <w:webHidden/>
          </w:rPr>
          <w:fldChar w:fldCharType="end"/>
        </w:r>
      </w:hyperlink>
    </w:p>
    <w:p w14:paraId="7E7388D5" w14:textId="77777777" w:rsidR="002721C7" w:rsidRPr="00F148CE" w:rsidRDefault="002721C7">
      <w:pPr>
        <w:pStyle w:val="Sommario3"/>
        <w:tabs>
          <w:tab w:val="right" w:leader="dot" w:pos="8494"/>
        </w:tabs>
        <w:rPr>
          <w:rFonts w:ascii="Calibri" w:hAnsi="Calibri"/>
          <w:noProof/>
          <w:sz w:val="22"/>
          <w:szCs w:val="22"/>
        </w:rPr>
      </w:pPr>
      <w:hyperlink w:anchor="_Toc62204947" w:history="1">
        <w:r w:rsidRPr="00B02FA8">
          <w:rPr>
            <w:rStyle w:val="Collegamentoipertestuale"/>
            <w:noProof/>
          </w:rPr>
          <w:t>4 GIUGNO</w:t>
        </w:r>
        <w:r>
          <w:rPr>
            <w:noProof/>
            <w:webHidden/>
          </w:rPr>
          <w:tab/>
        </w:r>
        <w:r>
          <w:rPr>
            <w:noProof/>
            <w:webHidden/>
          </w:rPr>
          <w:fldChar w:fldCharType="begin"/>
        </w:r>
        <w:r>
          <w:rPr>
            <w:noProof/>
            <w:webHidden/>
          </w:rPr>
          <w:instrText xml:space="preserve"> PAGEREF _Toc62204947 \h </w:instrText>
        </w:r>
        <w:r>
          <w:rPr>
            <w:noProof/>
            <w:webHidden/>
          </w:rPr>
        </w:r>
        <w:r>
          <w:rPr>
            <w:noProof/>
            <w:webHidden/>
          </w:rPr>
          <w:fldChar w:fldCharType="separate"/>
        </w:r>
        <w:r>
          <w:rPr>
            <w:noProof/>
            <w:webHidden/>
          </w:rPr>
          <w:t>202</w:t>
        </w:r>
        <w:r>
          <w:rPr>
            <w:noProof/>
            <w:webHidden/>
          </w:rPr>
          <w:fldChar w:fldCharType="end"/>
        </w:r>
      </w:hyperlink>
    </w:p>
    <w:p w14:paraId="3155407A" w14:textId="77777777" w:rsidR="002721C7" w:rsidRPr="00F148CE" w:rsidRDefault="002721C7">
      <w:pPr>
        <w:pStyle w:val="Sommario1"/>
        <w:tabs>
          <w:tab w:val="right" w:leader="dot" w:pos="8494"/>
        </w:tabs>
        <w:rPr>
          <w:rFonts w:ascii="Calibri" w:hAnsi="Calibri"/>
          <w:noProof/>
          <w:sz w:val="22"/>
          <w:szCs w:val="22"/>
        </w:rPr>
      </w:pPr>
      <w:hyperlink w:anchor="_Toc62204948" w:history="1">
        <w:r w:rsidRPr="00B02FA8">
          <w:rPr>
            <w:rStyle w:val="Collegamentoipertestuale"/>
            <w:noProof/>
          </w:rPr>
          <w:t>VI TROVI IN PACE, SENZA COLPA E SENZA MACCHIA</w:t>
        </w:r>
        <w:r>
          <w:rPr>
            <w:noProof/>
            <w:webHidden/>
          </w:rPr>
          <w:tab/>
        </w:r>
        <w:r>
          <w:rPr>
            <w:noProof/>
            <w:webHidden/>
          </w:rPr>
          <w:fldChar w:fldCharType="begin"/>
        </w:r>
        <w:r>
          <w:rPr>
            <w:noProof/>
            <w:webHidden/>
          </w:rPr>
          <w:instrText xml:space="preserve"> PAGEREF _Toc62204948 \h </w:instrText>
        </w:r>
        <w:r>
          <w:rPr>
            <w:noProof/>
            <w:webHidden/>
          </w:rPr>
        </w:r>
        <w:r>
          <w:rPr>
            <w:noProof/>
            <w:webHidden/>
          </w:rPr>
          <w:fldChar w:fldCharType="separate"/>
        </w:r>
        <w:r>
          <w:rPr>
            <w:noProof/>
            <w:webHidden/>
          </w:rPr>
          <w:t>203</w:t>
        </w:r>
        <w:r>
          <w:rPr>
            <w:noProof/>
            <w:webHidden/>
          </w:rPr>
          <w:fldChar w:fldCharType="end"/>
        </w:r>
      </w:hyperlink>
    </w:p>
    <w:p w14:paraId="2E974DC8" w14:textId="77777777" w:rsidR="002721C7" w:rsidRPr="00F148CE" w:rsidRDefault="002721C7">
      <w:pPr>
        <w:pStyle w:val="Sommario1"/>
        <w:tabs>
          <w:tab w:val="right" w:leader="dot" w:pos="8494"/>
        </w:tabs>
        <w:rPr>
          <w:rFonts w:ascii="Calibri" w:hAnsi="Calibri"/>
          <w:noProof/>
          <w:sz w:val="22"/>
          <w:szCs w:val="22"/>
        </w:rPr>
      </w:pPr>
      <w:hyperlink w:anchor="_Toc62204949" w:history="1">
        <w:r w:rsidRPr="00B02FA8">
          <w:rPr>
            <w:rStyle w:val="Collegamentoipertestuale"/>
            <w:noProof/>
            <w:position w:val="4"/>
          </w:rPr>
          <w:t>2 Pt 3,12-15a.17-18; Sal 89; Mc 12,13-17</w:t>
        </w:r>
        <w:r>
          <w:rPr>
            <w:noProof/>
            <w:webHidden/>
          </w:rPr>
          <w:tab/>
        </w:r>
        <w:r>
          <w:rPr>
            <w:noProof/>
            <w:webHidden/>
          </w:rPr>
          <w:fldChar w:fldCharType="begin"/>
        </w:r>
        <w:r>
          <w:rPr>
            <w:noProof/>
            <w:webHidden/>
          </w:rPr>
          <w:instrText xml:space="preserve"> PAGEREF _Toc62204949 \h </w:instrText>
        </w:r>
        <w:r>
          <w:rPr>
            <w:noProof/>
            <w:webHidden/>
          </w:rPr>
        </w:r>
        <w:r>
          <w:rPr>
            <w:noProof/>
            <w:webHidden/>
          </w:rPr>
          <w:fldChar w:fldCharType="separate"/>
        </w:r>
        <w:r>
          <w:rPr>
            <w:noProof/>
            <w:webHidden/>
          </w:rPr>
          <w:t>203</w:t>
        </w:r>
        <w:r>
          <w:rPr>
            <w:noProof/>
            <w:webHidden/>
          </w:rPr>
          <w:fldChar w:fldCharType="end"/>
        </w:r>
      </w:hyperlink>
    </w:p>
    <w:p w14:paraId="7D8FB3BD" w14:textId="77777777" w:rsidR="002721C7" w:rsidRPr="00F148CE" w:rsidRDefault="002721C7">
      <w:pPr>
        <w:pStyle w:val="Sommario3"/>
        <w:tabs>
          <w:tab w:val="right" w:leader="dot" w:pos="8494"/>
        </w:tabs>
        <w:rPr>
          <w:rFonts w:ascii="Calibri" w:hAnsi="Calibri"/>
          <w:noProof/>
          <w:sz w:val="22"/>
          <w:szCs w:val="22"/>
        </w:rPr>
      </w:pPr>
      <w:hyperlink w:anchor="_Toc62204950" w:history="1">
        <w:r w:rsidRPr="00B02FA8">
          <w:rPr>
            <w:rStyle w:val="Collegamentoipertestuale"/>
            <w:noProof/>
          </w:rPr>
          <w:t>5 GIUGNO</w:t>
        </w:r>
        <w:r>
          <w:rPr>
            <w:noProof/>
            <w:webHidden/>
          </w:rPr>
          <w:tab/>
        </w:r>
        <w:r>
          <w:rPr>
            <w:noProof/>
            <w:webHidden/>
          </w:rPr>
          <w:fldChar w:fldCharType="begin"/>
        </w:r>
        <w:r>
          <w:rPr>
            <w:noProof/>
            <w:webHidden/>
          </w:rPr>
          <w:instrText xml:space="preserve"> PAGEREF _Toc62204950 \h </w:instrText>
        </w:r>
        <w:r>
          <w:rPr>
            <w:noProof/>
            <w:webHidden/>
          </w:rPr>
        </w:r>
        <w:r>
          <w:rPr>
            <w:noProof/>
            <w:webHidden/>
          </w:rPr>
          <w:fldChar w:fldCharType="separate"/>
        </w:r>
        <w:r>
          <w:rPr>
            <w:noProof/>
            <w:webHidden/>
          </w:rPr>
          <w:t>203</w:t>
        </w:r>
        <w:r>
          <w:rPr>
            <w:noProof/>
            <w:webHidden/>
          </w:rPr>
          <w:fldChar w:fldCharType="end"/>
        </w:r>
      </w:hyperlink>
    </w:p>
    <w:p w14:paraId="0CEF61CF" w14:textId="77777777" w:rsidR="002721C7" w:rsidRPr="00F148CE" w:rsidRDefault="002721C7">
      <w:pPr>
        <w:pStyle w:val="Sommario1"/>
        <w:tabs>
          <w:tab w:val="right" w:leader="dot" w:pos="8494"/>
        </w:tabs>
        <w:rPr>
          <w:rFonts w:ascii="Calibri" w:hAnsi="Calibri"/>
          <w:noProof/>
          <w:sz w:val="22"/>
          <w:szCs w:val="22"/>
        </w:rPr>
      </w:pPr>
      <w:hyperlink w:anchor="_Toc62204951" w:history="1">
        <w:r w:rsidRPr="00B02FA8">
          <w:rPr>
            <w:rStyle w:val="Collegamentoipertestuale"/>
            <w:noProof/>
          </w:rPr>
          <w:t>TI RICORDO DI RAVVIVARE IL DONO DI DIO</w:t>
        </w:r>
        <w:r>
          <w:rPr>
            <w:noProof/>
            <w:webHidden/>
          </w:rPr>
          <w:tab/>
        </w:r>
        <w:r>
          <w:rPr>
            <w:noProof/>
            <w:webHidden/>
          </w:rPr>
          <w:fldChar w:fldCharType="begin"/>
        </w:r>
        <w:r>
          <w:rPr>
            <w:noProof/>
            <w:webHidden/>
          </w:rPr>
          <w:instrText xml:space="preserve"> PAGEREF _Toc62204951 \h </w:instrText>
        </w:r>
        <w:r>
          <w:rPr>
            <w:noProof/>
            <w:webHidden/>
          </w:rPr>
        </w:r>
        <w:r>
          <w:rPr>
            <w:noProof/>
            <w:webHidden/>
          </w:rPr>
          <w:fldChar w:fldCharType="separate"/>
        </w:r>
        <w:r>
          <w:rPr>
            <w:noProof/>
            <w:webHidden/>
          </w:rPr>
          <w:t>204</w:t>
        </w:r>
        <w:r>
          <w:rPr>
            <w:noProof/>
            <w:webHidden/>
          </w:rPr>
          <w:fldChar w:fldCharType="end"/>
        </w:r>
      </w:hyperlink>
    </w:p>
    <w:p w14:paraId="5687F753" w14:textId="77777777" w:rsidR="002721C7" w:rsidRPr="00F148CE" w:rsidRDefault="002721C7">
      <w:pPr>
        <w:pStyle w:val="Sommario1"/>
        <w:tabs>
          <w:tab w:val="right" w:leader="dot" w:pos="8494"/>
        </w:tabs>
        <w:rPr>
          <w:rFonts w:ascii="Calibri" w:hAnsi="Calibri"/>
          <w:noProof/>
          <w:sz w:val="22"/>
          <w:szCs w:val="22"/>
        </w:rPr>
      </w:pPr>
      <w:hyperlink w:anchor="_Toc62204952" w:history="1">
        <w:r w:rsidRPr="00B02FA8">
          <w:rPr>
            <w:rStyle w:val="Collegamentoipertestuale"/>
            <w:noProof/>
            <w:position w:val="4"/>
          </w:rPr>
          <w:t>2 Tm 1,1-3.6-12; Sal 122; Mc 12,18-27</w:t>
        </w:r>
        <w:r>
          <w:rPr>
            <w:noProof/>
            <w:webHidden/>
          </w:rPr>
          <w:tab/>
        </w:r>
        <w:r>
          <w:rPr>
            <w:noProof/>
            <w:webHidden/>
          </w:rPr>
          <w:fldChar w:fldCharType="begin"/>
        </w:r>
        <w:r>
          <w:rPr>
            <w:noProof/>
            <w:webHidden/>
          </w:rPr>
          <w:instrText xml:space="preserve"> PAGEREF _Toc62204952 \h </w:instrText>
        </w:r>
        <w:r>
          <w:rPr>
            <w:noProof/>
            <w:webHidden/>
          </w:rPr>
        </w:r>
        <w:r>
          <w:rPr>
            <w:noProof/>
            <w:webHidden/>
          </w:rPr>
          <w:fldChar w:fldCharType="separate"/>
        </w:r>
        <w:r>
          <w:rPr>
            <w:noProof/>
            <w:webHidden/>
          </w:rPr>
          <w:t>204</w:t>
        </w:r>
        <w:r>
          <w:rPr>
            <w:noProof/>
            <w:webHidden/>
          </w:rPr>
          <w:fldChar w:fldCharType="end"/>
        </w:r>
      </w:hyperlink>
    </w:p>
    <w:p w14:paraId="3927FCAD" w14:textId="77777777" w:rsidR="002721C7" w:rsidRPr="00F148CE" w:rsidRDefault="002721C7">
      <w:pPr>
        <w:pStyle w:val="Sommario3"/>
        <w:tabs>
          <w:tab w:val="right" w:leader="dot" w:pos="8494"/>
        </w:tabs>
        <w:rPr>
          <w:rFonts w:ascii="Calibri" w:hAnsi="Calibri"/>
          <w:noProof/>
          <w:sz w:val="22"/>
          <w:szCs w:val="22"/>
        </w:rPr>
      </w:pPr>
      <w:hyperlink w:anchor="_Toc62204953" w:history="1">
        <w:r w:rsidRPr="00B02FA8">
          <w:rPr>
            <w:rStyle w:val="Collegamentoipertestuale"/>
            <w:noProof/>
          </w:rPr>
          <w:t>6 GIUGNO</w:t>
        </w:r>
        <w:r>
          <w:rPr>
            <w:noProof/>
            <w:webHidden/>
          </w:rPr>
          <w:tab/>
        </w:r>
        <w:r>
          <w:rPr>
            <w:noProof/>
            <w:webHidden/>
          </w:rPr>
          <w:fldChar w:fldCharType="begin"/>
        </w:r>
        <w:r>
          <w:rPr>
            <w:noProof/>
            <w:webHidden/>
          </w:rPr>
          <w:instrText xml:space="preserve"> PAGEREF _Toc62204953 \h </w:instrText>
        </w:r>
        <w:r>
          <w:rPr>
            <w:noProof/>
            <w:webHidden/>
          </w:rPr>
        </w:r>
        <w:r>
          <w:rPr>
            <w:noProof/>
            <w:webHidden/>
          </w:rPr>
          <w:fldChar w:fldCharType="separate"/>
        </w:r>
        <w:r>
          <w:rPr>
            <w:noProof/>
            <w:webHidden/>
          </w:rPr>
          <w:t>204</w:t>
        </w:r>
        <w:r>
          <w:rPr>
            <w:noProof/>
            <w:webHidden/>
          </w:rPr>
          <w:fldChar w:fldCharType="end"/>
        </w:r>
      </w:hyperlink>
    </w:p>
    <w:p w14:paraId="4E15444D" w14:textId="77777777" w:rsidR="002721C7" w:rsidRPr="00F148CE" w:rsidRDefault="002721C7">
      <w:pPr>
        <w:pStyle w:val="Sommario1"/>
        <w:tabs>
          <w:tab w:val="right" w:leader="dot" w:pos="8494"/>
        </w:tabs>
        <w:rPr>
          <w:rFonts w:ascii="Calibri" w:hAnsi="Calibri"/>
          <w:noProof/>
          <w:sz w:val="22"/>
          <w:szCs w:val="22"/>
        </w:rPr>
      </w:pPr>
      <w:hyperlink w:anchor="_Toc62204954" w:history="1">
        <w:r w:rsidRPr="00B02FA8">
          <w:rPr>
            <w:rStyle w:val="Collegamentoipertestuale"/>
            <w:noProof/>
          </w:rPr>
          <w:t>DISPENSA RETTAMENTE LA PAROLA DELLA VERITÀ</w:t>
        </w:r>
        <w:r>
          <w:rPr>
            <w:noProof/>
            <w:webHidden/>
          </w:rPr>
          <w:tab/>
        </w:r>
        <w:r>
          <w:rPr>
            <w:noProof/>
            <w:webHidden/>
          </w:rPr>
          <w:fldChar w:fldCharType="begin"/>
        </w:r>
        <w:r>
          <w:rPr>
            <w:noProof/>
            <w:webHidden/>
          </w:rPr>
          <w:instrText xml:space="preserve"> PAGEREF _Toc62204954 \h </w:instrText>
        </w:r>
        <w:r>
          <w:rPr>
            <w:noProof/>
            <w:webHidden/>
          </w:rPr>
        </w:r>
        <w:r>
          <w:rPr>
            <w:noProof/>
            <w:webHidden/>
          </w:rPr>
          <w:fldChar w:fldCharType="separate"/>
        </w:r>
        <w:r>
          <w:rPr>
            <w:noProof/>
            <w:webHidden/>
          </w:rPr>
          <w:t>205</w:t>
        </w:r>
        <w:r>
          <w:rPr>
            <w:noProof/>
            <w:webHidden/>
          </w:rPr>
          <w:fldChar w:fldCharType="end"/>
        </w:r>
      </w:hyperlink>
    </w:p>
    <w:p w14:paraId="20EA1471" w14:textId="77777777" w:rsidR="002721C7" w:rsidRPr="00F148CE" w:rsidRDefault="002721C7">
      <w:pPr>
        <w:pStyle w:val="Sommario1"/>
        <w:tabs>
          <w:tab w:val="right" w:leader="dot" w:pos="8494"/>
        </w:tabs>
        <w:rPr>
          <w:rFonts w:ascii="Calibri" w:hAnsi="Calibri"/>
          <w:noProof/>
          <w:sz w:val="22"/>
          <w:szCs w:val="22"/>
        </w:rPr>
      </w:pPr>
      <w:hyperlink w:anchor="_Toc62204955" w:history="1">
        <w:r w:rsidRPr="00B02FA8">
          <w:rPr>
            <w:rStyle w:val="Collegamentoipertestuale"/>
            <w:noProof/>
            <w:position w:val="4"/>
          </w:rPr>
          <w:t>2 Tm 2,8-15; Sal 24; Mc 12,28b-34</w:t>
        </w:r>
        <w:r>
          <w:rPr>
            <w:noProof/>
            <w:webHidden/>
          </w:rPr>
          <w:tab/>
        </w:r>
        <w:r>
          <w:rPr>
            <w:noProof/>
            <w:webHidden/>
          </w:rPr>
          <w:fldChar w:fldCharType="begin"/>
        </w:r>
        <w:r>
          <w:rPr>
            <w:noProof/>
            <w:webHidden/>
          </w:rPr>
          <w:instrText xml:space="preserve"> PAGEREF _Toc62204955 \h </w:instrText>
        </w:r>
        <w:r>
          <w:rPr>
            <w:noProof/>
            <w:webHidden/>
          </w:rPr>
        </w:r>
        <w:r>
          <w:rPr>
            <w:noProof/>
            <w:webHidden/>
          </w:rPr>
          <w:fldChar w:fldCharType="separate"/>
        </w:r>
        <w:r>
          <w:rPr>
            <w:noProof/>
            <w:webHidden/>
          </w:rPr>
          <w:t>205</w:t>
        </w:r>
        <w:r>
          <w:rPr>
            <w:noProof/>
            <w:webHidden/>
          </w:rPr>
          <w:fldChar w:fldCharType="end"/>
        </w:r>
      </w:hyperlink>
    </w:p>
    <w:p w14:paraId="4F1EFE0E" w14:textId="77777777" w:rsidR="002721C7" w:rsidRPr="00F148CE" w:rsidRDefault="002721C7">
      <w:pPr>
        <w:pStyle w:val="Sommario3"/>
        <w:tabs>
          <w:tab w:val="right" w:leader="dot" w:pos="8494"/>
        </w:tabs>
        <w:rPr>
          <w:rFonts w:ascii="Calibri" w:hAnsi="Calibri"/>
          <w:noProof/>
          <w:sz w:val="22"/>
          <w:szCs w:val="22"/>
        </w:rPr>
      </w:pPr>
      <w:hyperlink w:anchor="_Toc62204956" w:history="1">
        <w:r w:rsidRPr="00B02FA8">
          <w:rPr>
            <w:rStyle w:val="Collegamentoipertestuale"/>
            <w:noProof/>
          </w:rPr>
          <w:t>7 GIUGNO</w:t>
        </w:r>
        <w:r>
          <w:rPr>
            <w:noProof/>
            <w:webHidden/>
          </w:rPr>
          <w:tab/>
        </w:r>
        <w:r>
          <w:rPr>
            <w:noProof/>
            <w:webHidden/>
          </w:rPr>
          <w:fldChar w:fldCharType="begin"/>
        </w:r>
        <w:r>
          <w:rPr>
            <w:noProof/>
            <w:webHidden/>
          </w:rPr>
          <w:instrText xml:space="preserve"> PAGEREF _Toc62204956 \h </w:instrText>
        </w:r>
        <w:r>
          <w:rPr>
            <w:noProof/>
            <w:webHidden/>
          </w:rPr>
        </w:r>
        <w:r>
          <w:rPr>
            <w:noProof/>
            <w:webHidden/>
          </w:rPr>
          <w:fldChar w:fldCharType="separate"/>
        </w:r>
        <w:r>
          <w:rPr>
            <w:noProof/>
            <w:webHidden/>
          </w:rPr>
          <w:t>205</w:t>
        </w:r>
        <w:r>
          <w:rPr>
            <w:noProof/>
            <w:webHidden/>
          </w:rPr>
          <w:fldChar w:fldCharType="end"/>
        </w:r>
      </w:hyperlink>
    </w:p>
    <w:p w14:paraId="7305321B" w14:textId="77777777" w:rsidR="002721C7" w:rsidRPr="00F148CE" w:rsidRDefault="002721C7">
      <w:pPr>
        <w:pStyle w:val="Sommario1"/>
        <w:tabs>
          <w:tab w:val="right" w:leader="dot" w:pos="8494"/>
        </w:tabs>
        <w:rPr>
          <w:rFonts w:ascii="Calibri" w:hAnsi="Calibri"/>
          <w:noProof/>
          <w:sz w:val="22"/>
          <w:szCs w:val="22"/>
        </w:rPr>
      </w:pPr>
      <w:hyperlink w:anchor="_Toc62204957" w:history="1">
        <w:r w:rsidRPr="00B02FA8">
          <w:rPr>
            <w:rStyle w:val="Collegamentoipertestuale"/>
            <w:noProof/>
          </w:rPr>
          <w:t>NON VERRÒ DA TE NELLA MIA IRA</w:t>
        </w:r>
        <w:r>
          <w:rPr>
            <w:noProof/>
            <w:webHidden/>
          </w:rPr>
          <w:tab/>
        </w:r>
        <w:r>
          <w:rPr>
            <w:noProof/>
            <w:webHidden/>
          </w:rPr>
          <w:fldChar w:fldCharType="begin"/>
        </w:r>
        <w:r>
          <w:rPr>
            <w:noProof/>
            <w:webHidden/>
          </w:rPr>
          <w:instrText xml:space="preserve"> PAGEREF _Toc62204957 \h </w:instrText>
        </w:r>
        <w:r>
          <w:rPr>
            <w:noProof/>
            <w:webHidden/>
          </w:rPr>
        </w:r>
        <w:r>
          <w:rPr>
            <w:noProof/>
            <w:webHidden/>
          </w:rPr>
          <w:fldChar w:fldCharType="separate"/>
        </w:r>
        <w:r>
          <w:rPr>
            <w:noProof/>
            <w:webHidden/>
          </w:rPr>
          <w:t>206</w:t>
        </w:r>
        <w:r>
          <w:rPr>
            <w:noProof/>
            <w:webHidden/>
          </w:rPr>
          <w:fldChar w:fldCharType="end"/>
        </w:r>
      </w:hyperlink>
    </w:p>
    <w:p w14:paraId="2960198A" w14:textId="77777777" w:rsidR="002721C7" w:rsidRPr="00F148CE" w:rsidRDefault="002721C7">
      <w:pPr>
        <w:pStyle w:val="Sommario1"/>
        <w:tabs>
          <w:tab w:val="right" w:leader="dot" w:pos="8494"/>
        </w:tabs>
        <w:rPr>
          <w:rFonts w:ascii="Calibri" w:hAnsi="Calibri"/>
          <w:noProof/>
          <w:sz w:val="22"/>
          <w:szCs w:val="22"/>
        </w:rPr>
      </w:pPr>
      <w:hyperlink w:anchor="_Toc62204958" w:history="1">
        <w:r w:rsidRPr="00B02FA8">
          <w:rPr>
            <w:rStyle w:val="Collegamentoipertestuale"/>
            <w:noProof/>
            <w:position w:val="4"/>
          </w:rPr>
          <w:t>Os 11,1.3-4.8-9; C Is 12,2-6; Ef 3,8-12.14-19; Gv 19,31-37</w:t>
        </w:r>
        <w:r>
          <w:rPr>
            <w:noProof/>
            <w:webHidden/>
          </w:rPr>
          <w:tab/>
        </w:r>
        <w:r>
          <w:rPr>
            <w:noProof/>
            <w:webHidden/>
          </w:rPr>
          <w:fldChar w:fldCharType="begin"/>
        </w:r>
        <w:r>
          <w:rPr>
            <w:noProof/>
            <w:webHidden/>
          </w:rPr>
          <w:instrText xml:space="preserve"> PAGEREF _Toc62204958 \h </w:instrText>
        </w:r>
        <w:r>
          <w:rPr>
            <w:noProof/>
            <w:webHidden/>
          </w:rPr>
        </w:r>
        <w:r>
          <w:rPr>
            <w:noProof/>
            <w:webHidden/>
          </w:rPr>
          <w:fldChar w:fldCharType="separate"/>
        </w:r>
        <w:r>
          <w:rPr>
            <w:noProof/>
            <w:webHidden/>
          </w:rPr>
          <w:t>206</w:t>
        </w:r>
        <w:r>
          <w:rPr>
            <w:noProof/>
            <w:webHidden/>
          </w:rPr>
          <w:fldChar w:fldCharType="end"/>
        </w:r>
      </w:hyperlink>
    </w:p>
    <w:p w14:paraId="66C093FA" w14:textId="77777777" w:rsidR="002721C7" w:rsidRPr="00F148CE" w:rsidRDefault="002721C7">
      <w:pPr>
        <w:pStyle w:val="Sommario3"/>
        <w:tabs>
          <w:tab w:val="right" w:leader="dot" w:pos="8494"/>
        </w:tabs>
        <w:rPr>
          <w:rFonts w:ascii="Calibri" w:hAnsi="Calibri"/>
          <w:noProof/>
          <w:sz w:val="22"/>
          <w:szCs w:val="22"/>
        </w:rPr>
      </w:pPr>
      <w:hyperlink w:anchor="_Toc62204959" w:history="1">
        <w:r w:rsidRPr="00B02FA8">
          <w:rPr>
            <w:rStyle w:val="Collegamentoipertestuale"/>
            <w:noProof/>
          </w:rPr>
          <w:t>8 GIUGNO</w:t>
        </w:r>
        <w:r>
          <w:rPr>
            <w:noProof/>
            <w:webHidden/>
          </w:rPr>
          <w:tab/>
        </w:r>
        <w:r>
          <w:rPr>
            <w:noProof/>
            <w:webHidden/>
          </w:rPr>
          <w:fldChar w:fldCharType="begin"/>
        </w:r>
        <w:r>
          <w:rPr>
            <w:noProof/>
            <w:webHidden/>
          </w:rPr>
          <w:instrText xml:space="preserve"> PAGEREF _Toc62204959 \h </w:instrText>
        </w:r>
        <w:r>
          <w:rPr>
            <w:noProof/>
            <w:webHidden/>
          </w:rPr>
        </w:r>
        <w:r>
          <w:rPr>
            <w:noProof/>
            <w:webHidden/>
          </w:rPr>
          <w:fldChar w:fldCharType="separate"/>
        </w:r>
        <w:r>
          <w:rPr>
            <w:noProof/>
            <w:webHidden/>
          </w:rPr>
          <w:t>206</w:t>
        </w:r>
        <w:r>
          <w:rPr>
            <w:noProof/>
            <w:webHidden/>
          </w:rPr>
          <w:fldChar w:fldCharType="end"/>
        </w:r>
      </w:hyperlink>
    </w:p>
    <w:p w14:paraId="04F9DDA7" w14:textId="77777777" w:rsidR="002721C7" w:rsidRPr="00F148CE" w:rsidRDefault="002721C7">
      <w:pPr>
        <w:pStyle w:val="Sommario1"/>
        <w:tabs>
          <w:tab w:val="right" w:leader="dot" w:pos="8494"/>
        </w:tabs>
        <w:rPr>
          <w:rFonts w:ascii="Calibri" w:hAnsi="Calibri"/>
          <w:noProof/>
          <w:sz w:val="22"/>
          <w:szCs w:val="22"/>
        </w:rPr>
      </w:pPr>
      <w:hyperlink w:anchor="_Toc62204960" w:history="1">
        <w:r w:rsidRPr="00B02FA8">
          <w:rPr>
            <w:rStyle w:val="Collegamentoipertestuale"/>
            <w:noProof/>
          </w:rPr>
          <w:t>LA MIA ANIMA ESULTA NEL MIO DIO</w:t>
        </w:r>
        <w:r>
          <w:rPr>
            <w:noProof/>
            <w:webHidden/>
          </w:rPr>
          <w:tab/>
        </w:r>
        <w:r>
          <w:rPr>
            <w:noProof/>
            <w:webHidden/>
          </w:rPr>
          <w:fldChar w:fldCharType="begin"/>
        </w:r>
        <w:r>
          <w:rPr>
            <w:noProof/>
            <w:webHidden/>
          </w:rPr>
          <w:instrText xml:space="preserve"> PAGEREF _Toc62204960 \h </w:instrText>
        </w:r>
        <w:r>
          <w:rPr>
            <w:noProof/>
            <w:webHidden/>
          </w:rPr>
        </w:r>
        <w:r>
          <w:rPr>
            <w:noProof/>
            <w:webHidden/>
          </w:rPr>
          <w:fldChar w:fldCharType="separate"/>
        </w:r>
        <w:r>
          <w:rPr>
            <w:noProof/>
            <w:webHidden/>
          </w:rPr>
          <w:t>207</w:t>
        </w:r>
        <w:r>
          <w:rPr>
            <w:noProof/>
            <w:webHidden/>
          </w:rPr>
          <w:fldChar w:fldCharType="end"/>
        </w:r>
      </w:hyperlink>
    </w:p>
    <w:p w14:paraId="00B8FE81" w14:textId="77777777" w:rsidR="002721C7" w:rsidRPr="00F148CE" w:rsidRDefault="002721C7">
      <w:pPr>
        <w:pStyle w:val="Sommario1"/>
        <w:tabs>
          <w:tab w:val="right" w:leader="dot" w:pos="8494"/>
        </w:tabs>
        <w:rPr>
          <w:rFonts w:ascii="Calibri" w:hAnsi="Calibri"/>
          <w:noProof/>
          <w:sz w:val="22"/>
          <w:szCs w:val="22"/>
        </w:rPr>
      </w:pPr>
      <w:hyperlink w:anchor="_Toc62204961" w:history="1">
        <w:r w:rsidRPr="00B02FA8">
          <w:rPr>
            <w:rStyle w:val="Collegamentoipertestuale"/>
            <w:noProof/>
            <w:position w:val="4"/>
          </w:rPr>
          <w:t>Is 61,9-11; C 1 Sam 2,1.4-8; Lc 2,41-51</w:t>
        </w:r>
        <w:r>
          <w:rPr>
            <w:noProof/>
            <w:webHidden/>
          </w:rPr>
          <w:tab/>
        </w:r>
        <w:r>
          <w:rPr>
            <w:noProof/>
            <w:webHidden/>
          </w:rPr>
          <w:fldChar w:fldCharType="begin"/>
        </w:r>
        <w:r>
          <w:rPr>
            <w:noProof/>
            <w:webHidden/>
          </w:rPr>
          <w:instrText xml:space="preserve"> PAGEREF _Toc62204961 \h </w:instrText>
        </w:r>
        <w:r>
          <w:rPr>
            <w:noProof/>
            <w:webHidden/>
          </w:rPr>
        </w:r>
        <w:r>
          <w:rPr>
            <w:noProof/>
            <w:webHidden/>
          </w:rPr>
          <w:fldChar w:fldCharType="separate"/>
        </w:r>
        <w:r>
          <w:rPr>
            <w:noProof/>
            <w:webHidden/>
          </w:rPr>
          <w:t>207</w:t>
        </w:r>
        <w:r>
          <w:rPr>
            <w:noProof/>
            <w:webHidden/>
          </w:rPr>
          <w:fldChar w:fldCharType="end"/>
        </w:r>
      </w:hyperlink>
    </w:p>
    <w:p w14:paraId="54083C21" w14:textId="77777777" w:rsidR="002721C7" w:rsidRPr="00F148CE" w:rsidRDefault="002721C7">
      <w:pPr>
        <w:pStyle w:val="Sommario3"/>
        <w:tabs>
          <w:tab w:val="right" w:leader="dot" w:pos="8494"/>
        </w:tabs>
        <w:rPr>
          <w:rFonts w:ascii="Calibri" w:hAnsi="Calibri"/>
          <w:noProof/>
          <w:sz w:val="22"/>
          <w:szCs w:val="22"/>
        </w:rPr>
      </w:pPr>
      <w:hyperlink w:anchor="_Toc62204962" w:history="1">
        <w:r w:rsidRPr="00B02FA8">
          <w:rPr>
            <w:rStyle w:val="Collegamentoipertestuale"/>
            <w:noProof/>
          </w:rPr>
          <w:t>9 GIUGNO</w:t>
        </w:r>
        <w:r>
          <w:rPr>
            <w:noProof/>
            <w:webHidden/>
          </w:rPr>
          <w:tab/>
        </w:r>
        <w:r>
          <w:rPr>
            <w:noProof/>
            <w:webHidden/>
          </w:rPr>
          <w:fldChar w:fldCharType="begin"/>
        </w:r>
        <w:r>
          <w:rPr>
            <w:noProof/>
            <w:webHidden/>
          </w:rPr>
          <w:instrText xml:space="preserve"> PAGEREF _Toc62204962 \h </w:instrText>
        </w:r>
        <w:r>
          <w:rPr>
            <w:noProof/>
            <w:webHidden/>
          </w:rPr>
        </w:r>
        <w:r>
          <w:rPr>
            <w:noProof/>
            <w:webHidden/>
          </w:rPr>
          <w:fldChar w:fldCharType="separate"/>
        </w:r>
        <w:r>
          <w:rPr>
            <w:noProof/>
            <w:webHidden/>
          </w:rPr>
          <w:t>207</w:t>
        </w:r>
        <w:r>
          <w:rPr>
            <w:noProof/>
            <w:webHidden/>
          </w:rPr>
          <w:fldChar w:fldCharType="end"/>
        </w:r>
      </w:hyperlink>
    </w:p>
    <w:p w14:paraId="5AF7B0B4" w14:textId="77777777" w:rsidR="002721C7" w:rsidRPr="00F148CE" w:rsidRDefault="002721C7">
      <w:pPr>
        <w:pStyle w:val="Sommario1"/>
        <w:tabs>
          <w:tab w:val="right" w:leader="dot" w:pos="8494"/>
        </w:tabs>
        <w:rPr>
          <w:rFonts w:ascii="Calibri" w:hAnsi="Calibri"/>
          <w:noProof/>
          <w:sz w:val="22"/>
          <w:szCs w:val="22"/>
        </w:rPr>
      </w:pPr>
      <w:hyperlink w:anchor="_Toc62204963" w:history="1">
        <w:r w:rsidRPr="00B02FA8">
          <w:rPr>
            <w:rStyle w:val="Collegamentoipertestuale"/>
            <w:noProof/>
          </w:rPr>
          <w:t>IO PORRÒ INIMICIZIA FRA TE E LA DONNA</w:t>
        </w:r>
        <w:r>
          <w:rPr>
            <w:noProof/>
            <w:webHidden/>
          </w:rPr>
          <w:tab/>
        </w:r>
        <w:r>
          <w:rPr>
            <w:noProof/>
            <w:webHidden/>
          </w:rPr>
          <w:fldChar w:fldCharType="begin"/>
        </w:r>
        <w:r>
          <w:rPr>
            <w:noProof/>
            <w:webHidden/>
          </w:rPr>
          <w:instrText xml:space="preserve"> PAGEREF _Toc62204963 \h </w:instrText>
        </w:r>
        <w:r>
          <w:rPr>
            <w:noProof/>
            <w:webHidden/>
          </w:rPr>
        </w:r>
        <w:r>
          <w:rPr>
            <w:noProof/>
            <w:webHidden/>
          </w:rPr>
          <w:fldChar w:fldCharType="separate"/>
        </w:r>
        <w:r>
          <w:rPr>
            <w:noProof/>
            <w:webHidden/>
          </w:rPr>
          <w:t>208</w:t>
        </w:r>
        <w:r>
          <w:rPr>
            <w:noProof/>
            <w:webHidden/>
          </w:rPr>
          <w:fldChar w:fldCharType="end"/>
        </w:r>
      </w:hyperlink>
    </w:p>
    <w:p w14:paraId="6B42D237" w14:textId="77777777" w:rsidR="002721C7" w:rsidRPr="00F148CE" w:rsidRDefault="002721C7">
      <w:pPr>
        <w:pStyle w:val="Sommario1"/>
        <w:tabs>
          <w:tab w:val="right" w:leader="dot" w:pos="8494"/>
        </w:tabs>
        <w:rPr>
          <w:rFonts w:ascii="Calibri" w:hAnsi="Calibri"/>
          <w:noProof/>
          <w:sz w:val="22"/>
          <w:szCs w:val="22"/>
        </w:rPr>
      </w:pPr>
      <w:hyperlink w:anchor="_Toc62204964" w:history="1">
        <w:r w:rsidRPr="00B02FA8">
          <w:rPr>
            <w:rStyle w:val="Collegamentoipertestuale"/>
            <w:noProof/>
            <w:position w:val="4"/>
          </w:rPr>
          <w:t>Gn 3,9-15; Sal 129; 2 Cor 4,13-5,1; Mc 3,20-35</w:t>
        </w:r>
        <w:r>
          <w:rPr>
            <w:noProof/>
            <w:webHidden/>
          </w:rPr>
          <w:tab/>
        </w:r>
        <w:r>
          <w:rPr>
            <w:noProof/>
            <w:webHidden/>
          </w:rPr>
          <w:fldChar w:fldCharType="begin"/>
        </w:r>
        <w:r>
          <w:rPr>
            <w:noProof/>
            <w:webHidden/>
          </w:rPr>
          <w:instrText xml:space="preserve"> PAGEREF _Toc62204964 \h </w:instrText>
        </w:r>
        <w:r>
          <w:rPr>
            <w:noProof/>
            <w:webHidden/>
          </w:rPr>
        </w:r>
        <w:r>
          <w:rPr>
            <w:noProof/>
            <w:webHidden/>
          </w:rPr>
          <w:fldChar w:fldCharType="separate"/>
        </w:r>
        <w:r>
          <w:rPr>
            <w:noProof/>
            <w:webHidden/>
          </w:rPr>
          <w:t>208</w:t>
        </w:r>
        <w:r>
          <w:rPr>
            <w:noProof/>
            <w:webHidden/>
          </w:rPr>
          <w:fldChar w:fldCharType="end"/>
        </w:r>
      </w:hyperlink>
    </w:p>
    <w:p w14:paraId="7D87663D" w14:textId="77777777" w:rsidR="002721C7" w:rsidRPr="00F148CE" w:rsidRDefault="002721C7">
      <w:pPr>
        <w:pStyle w:val="Sommario3"/>
        <w:tabs>
          <w:tab w:val="right" w:leader="dot" w:pos="8494"/>
        </w:tabs>
        <w:rPr>
          <w:rFonts w:ascii="Calibri" w:hAnsi="Calibri"/>
          <w:noProof/>
          <w:sz w:val="22"/>
          <w:szCs w:val="22"/>
        </w:rPr>
      </w:pPr>
      <w:hyperlink w:anchor="_Toc62204965" w:history="1">
        <w:r w:rsidRPr="00B02FA8">
          <w:rPr>
            <w:rStyle w:val="Collegamentoipertestuale"/>
            <w:noProof/>
          </w:rPr>
          <w:t>10 GIUGNO – X DOMENICA T.O. – ANNO B</w:t>
        </w:r>
        <w:r>
          <w:rPr>
            <w:noProof/>
            <w:webHidden/>
          </w:rPr>
          <w:tab/>
        </w:r>
        <w:r>
          <w:rPr>
            <w:noProof/>
            <w:webHidden/>
          </w:rPr>
          <w:fldChar w:fldCharType="begin"/>
        </w:r>
        <w:r>
          <w:rPr>
            <w:noProof/>
            <w:webHidden/>
          </w:rPr>
          <w:instrText xml:space="preserve"> PAGEREF _Toc62204965 \h </w:instrText>
        </w:r>
        <w:r>
          <w:rPr>
            <w:noProof/>
            <w:webHidden/>
          </w:rPr>
        </w:r>
        <w:r>
          <w:rPr>
            <w:noProof/>
            <w:webHidden/>
          </w:rPr>
          <w:fldChar w:fldCharType="separate"/>
        </w:r>
        <w:r>
          <w:rPr>
            <w:noProof/>
            <w:webHidden/>
          </w:rPr>
          <w:t>208</w:t>
        </w:r>
        <w:r>
          <w:rPr>
            <w:noProof/>
            <w:webHidden/>
          </w:rPr>
          <w:fldChar w:fldCharType="end"/>
        </w:r>
      </w:hyperlink>
    </w:p>
    <w:p w14:paraId="4E6A1F7B" w14:textId="77777777" w:rsidR="002721C7" w:rsidRPr="00F148CE" w:rsidRDefault="002721C7">
      <w:pPr>
        <w:pStyle w:val="Sommario2"/>
        <w:tabs>
          <w:tab w:val="right" w:leader="dot" w:pos="8494"/>
        </w:tabs>
        <w:rPr>
          <w:rFonts w:ascii="Calibri" w:hAnsi="Calibri"/>
          <w:noProof/>
          <w:sz w:val="22"/>
          <w:szCs w:val="22"/>
        </w:rPr>
      </w:pPr>
      <w:hyperlink w:anchor="_Toc62204966" w:history="1">
        <w:r w:rsidRPr="00B02FA8">
          <w:rPr>
            <w:rStyle w:val="Collegamentoipertestuale"/>
            <w:noProof/>
          </w:rPr>
          <w:t>SECONDA DECADE DI GIUGNO</w:t>
        </w:r>
        <w:r>
          <w:rPr>
            <w:noProof/>
            <w:webHidden/>
          </w:rPr>
          <w:tab/>
        </w:r>
        <w:r>
          <w:rPr>
            <w:noProof/>
            <w:webHidden/>
          </w:rPr>
          <w:fldChar w:fldCharType="begin"/>
        </w:r>
        <w:r>
          <w:rPr>
            <w:noProof/>
            <w:webHidden/>
          </w:rPr>
          <w:instrText xml:space="preserve"> PAGEREF _Toc62204966 \h </w:instrText>
        </w:r>
        <w:r>
          <w:rPr>
            <w:noProof/>
            <w:webHidden/>
          </w:rPr>
        </w:r>
        <w:r>
          <w:rPr>
            <w:noProof/>
            <w:webHidden/>
          </w:rPr>
          <w:fldChar w:fldCharType="separate"/>
        </w:r>
        <w:r>
          <w:rPr>
            <w:noProof/>
            <w:webHidden/>
          </w:rPr>
          <w:t>209</w:t>
        </w:r>
        <w:r>
          <w:rPr>
            <w:noProof/>
            <w:webHidden/>
          </w:rPr>
          <w:fldChar w:fldCharType="end"/>
        </w:r>
      </w:hyperlink>
    </w:p>
    <w:p w14:paraId="58468C1F" w14:textId="77777777" w:rsidR="002721C7" w:rsidRPr="00F148CE" w:rsidRDefault="002721C7">
      <w:pPr>
        <w:pStyle w:val="Sommario1"/>
        <w:tabs>
          <w:tab w:val="right" w:leader="dot" w:pos="8494"/>
        </w:tabs>
        <w:rPr>
          <w:rFonts w:ascii="Calibri" w:hAnsi="Calibri"/>
          <w:noProof/>
          <w:sz w:val="22"/>
          <w:szCs w:val="22"/>
        </w:rPr>
      </w:pPr>
      <w:hyperlink w:anchor="_Toc62204967" w:history="1">
        <w:r w:rsidRPr="00B02FA8">
          <w:rPr>
            <w:rStyle w:val="Collegamentoipertestuale"/>
            <w:noProof/>
          </w:rPr>
          <w:t>RISERVATE PER ME BÀRNABA E SAULO</w:t>
        </w:r>
        <w:r>
          <w:rPr>
            <w:noProof/>
            <w:webHidden/>
          </w:rPr>
          <w:tab/>
        </w:r>
        <w:r>
          <w:rPr>
            <w:noProof/>
            <w:webHidden/>
          </w:rPr>
          <w:fldChar w:fldCharType="begin"/>
        </w:r>
        <w:r>
          <w:rPr>
            <w:noProof/>
            <w:webHidden/>
          </w:rPr>
          <w:instrText xml:space="preserve"> PAGEREF _Toc62204967 \h </w:instrText>
        </w:r>
        <w:r>
          <w:rPr>
            <w:noProof/>
            <w:webHidden/>
          </w:rPr>
        </w:r>
        <w:r>
          <w:rPr>
            <w:noProof/>
            <w:webHidden/>
          </w:rPr>
          <w:fldChar w:fldCharType="separate"/>
        </w:r>
        <w:r>
          <w:rPr>
            <w:noProof/>
            <w:webHidden/>
          </w:rPr>
          <w:t>211</w:t>
        </w:r>
        <w:r>
          <w:rPr>
            <w:noProof/>
            <w:webHidden/>
          </w:rPr>
          <w:fldChar w:fldCharType="end"/>
        </w:r>
      </w:hyperlink>
    </w:p>
    <w:p w14:paraId="257A6452" w14:textId="77777777" w:rsidR="002721C7" w:rsidRPr="00F148CE" w:rsidRDefault="002721C7">
      <w:pPr>
        <w:pStyle w:val="Sommario1"/>
        <w:tabs>
          <w:tab w:val="right" w:leader="dot" w:pos="8494"/>
        </w:tabs>
        <w:rPr>
          <w:rFonts w:ascii="Calibri" w:hAnsi="Calibri"/>
          <w:noProof/>
          <w:sz w:val="22"/>
          <w:szCs w:val="22"/>
        </w:rPr>
      </w:pPr>
      <w:hyperlink w:anchor="_Toc62204968" w:history="1">
        <w:r w:rsidRPr="00B02FA8">
          <w:rPr>
            <w:rStyle w:val="Collegamentoipertestuale"/>
            <w:noProof/>
            <w:position w:val="4"/>
          </w:rPr>
          <w:t>At 11,21b-26; 13,1-3; Sal 97; Mt 10,7-13</w:t>
        </w:r>
        <w:r>
          <w:rPr>
            <w:noProof/>
            <w:webHidden/>
          </w:rPr>
          <w:tab/>
        </w:r>
        <w:r>
          <w:rPr>
            <w:noProof/>
            <w:webHidden/>
          </w:rPr>
          <w:fldChar w:fldCharType="begin"/>
        </w:r>
        <w:r>
          <w:rPr>
            <w:noProof/>
            <w:webHidden/>
          </w:rPr>
          <w:instrText xml:space="preserve"> PAGEREF _Toc62204968 \h </w:instrText>
        </w:r>
        <w:r>
          <w:rPr>
            <w:noProof/>
            <w:webHidden/>
          </w:rPr>
        </w:r>
        <w:r>
          <w:rPr>
            <w:noProof/>
            <w:webHidden/>
          </w:rPr>
          <w:fldChar w:fldCharType="separate"/>
        </w:r>
        <w:r>
          <w:rPr>
            <w:noProof/>
            <w:webHidden/>
          </w:rPr>
          <w:t>211</w:t>
        </w:r>
        <w:r>
          <w:rPr>
            <w:noProof/>
            <w:webHidden/>
          </w:rPr>
          <w:fldChar w:fldCharType="end"/>
        </w:r>
      </w:hyperlink>
    </w:p>
    <w:p w14:paraId="63675635" w14:textId="77777777" w:rsidR="002721C7" w:rsidRPr="00F148CE" w:rsidRDefault="002721C7">
      <w:pPr>
        <w:pStyle w:val="Sommario3"/>
        <w:tabs>
          <w:tab w:val="right" w:leader="dot" w:pos="8494"/>
        </w:tabs>
        <w:rPr>
          <w:rFonts w:ascii="Calibri" w:hAnsi="Calibri"/>
          <w:noProof/>
          <w:sz w:val="22"/>
          <w:szCs w:val="22"/>
        </w:rPr>
      </w:pPr>
      <w:hyperlink w:anchor="_Toc62204969" w:history="1">
        <w:r w:rsidRPr="00B02FA8">
          <w:rPr>
            <w:rStyle w:val="Collegamentoipertestuale"/>
            <w:noProof/>
          </w:rPr>
          <w:t>11 GIUGNO</w:t>
        </w:r>
        <w:r>
          <w:rPr>
            <w:noProof/>
            <w:webHidden/>
          </w:rPr>
          <w:tab/>
        </w:r>
        <w:r>
          <w:rPr>
            <w:noProof/>
            <w:webHidden/>
          </w:rPr>
          <w:fldChar w:fldCharType="begin"/>
        </w:r>
        <w:r>
          <w:rPr>
            <w:noProof/>
            <w:webHidden/>
          </w:rPr>
          <w:instrText xml:space="preserve"> PAGEREF _Toc62204969 \h </w:instrText>
        </w:r>
        <w:r>
          <w:rPr>
            <w:noProof/>
            <w:webHidden/>
          </w:rPr>
        </w:r>
        <w:r>
          <w:rPr>
            <w:noProof/>
            <w:webHidden/>
          </w:rPr>
          <w:fldChar w:fldCharType="separate"/>
        </w:r>
        <w:r>
          <w:rPr>
            <w:noProof/>
            <w:webHidden/>
          </w:rPr>
          <w:t>211</w:t>
        </w:r>
        <w:r>
          <w:rPr>
            <w:noProof/>
            <w:webHidden/>
          </w:rPr>
          <w:fldChar w:fldCharType="end"/>
        </w:r>
      </w:hyperlink>
    </w:p>
    <w:p w14:paraId="0E6326D8" w14:textId="77777777" w:rsidR="002721C7" w:rsidRPr="00F148CE" w:rsidRDefault="002721C7">
      <w:pPr>
        <w:pStyle w:val="Sommario1"/>
        <w:tabs>
          <w:tab w:val="right" w:leader="dot" w:pos="8494"/>
        </w:tabs>
        <w:rPr>
          <w:rFonts w:ascii="Calibri" w:hAnsi="Calibri"/>
          <w:noProof/>
          <w:sz w:val="22"/>
          <w:szCs w:val="22"/>
        </w:rPr>
      </w:pPr>
      <w:hyperlink w:anchor="_Toc62204970" w:history="1">
        <w:r w:rsidRPr="00B02FA8">
          <w:rPr>
            <w:rStyle w:val="Collegamentoipertestuale"/>
            <w:noProof/>
          </w:rPr>
          <w:t>LA FARINA DELLA GIARA NON SI ESAURIRÀ</w:t>
        </w:r>
        <w:r>
          <w:rPr>
            <w:noProof/>
            <w:webHidden/>
          </w:rPr>
          <w:tab/>
        </w:r>
        <w:r>
          <w:rPr>
            <w:noProof/>
            <w:webHidden/>
          </w:rPr>
          <w:fldChar w:fldCharType="begin"/>
        </w:r>
        <w:r>
          <w:rPr>
            <w:noProof/>
            <w:webHidden/>
          </w:rPr>
          <w:instrText xml:space="preserve"> PAGEREF _Toc62204970 \h </w:instrText>
        </w:r>
        <w:r>
          <w:rPr>
            <w:noProof/>
            <w:webHidden/>
          </w:rPr>
        </w:r>
        <w:r>
          <w:rPr>
            <w:noProof/>
            <w:webHidden/>
          </w:rPr>
          <w:fldChar w:fldCharType="separate"/>
        </w:r>
        <w:r>
          <w:rPr>
            <w:noProof/>
            <w:webHidden/>
          </w:rPr>
          <w:t>212</w:t>
        </w:r>
        <w:r>
          <w:rPr>
            <w:noProof/>
            <w:webHidden/>
          </w:rPr>
          <w:fldChar w:fldCharType="end"/>
        </w:r>
      </w:hyperlink>
    </w:p>
    <w:p w14:paraId="0CD5DC0D" w14:textId="77777777" w:rsidR="002721C7" w:rsidRPr="00F148CE" w:rsidRDefault="002721C7">
      <w:pPr>
        <w:pStyle w:val="Sommario1"/>
        <w:tabs>
          <w:tab w:val="right" w:leader="dot" w:pos="8494"/>
        </w:tabs>
        <w:rPr>
          <w:rFonts w:ascii="Calibri" w:hAnsi="Calibri"/>
          <w:noProof/>
          <w:sz w:val="22"/>
          <w:szCs w:val="22"/>
        </w:rPr>
      </w:pPr>
      <w:hyperlink w:anchor="_Toc62204971" w:history="1">
        <w:r w:rsidRPr="00B02FA8">
          <w:rPr>
            <w:rStyle w:val="Collegamentoipertestuale"/>
            <w:noProof/>
            <w:position w:val="4"/>
          </w:rPr>
          <w:t>1 Re 17,7-16; Sal 4; Mt 5,13-16</w:t>
        </w:r>
        <w:r>
          <w:rPr>
            <w:noProof/>
            <w:webHidden/>
          </w:rPr>
          <w:tab/>
        </w:r>
        <w:r>
          <w:rPr>
            <w:noProof/>
            <w:webHidden/>
          </w:rPr>
          <w:fldChar w:fldCharType="begin"/>
        </w:r>
        <w:r>
          <w:rPr>
            <w:noProof/>
            <w:webHidden/>
          </w:rPr>
          <w:instrText xml:space="preserve"> PAGEREF _Toc62204971 \h </w:instrText>
        </w:r>
        <w:r>
          <w:rPr>
            <w:noProof/>
            <w:webHidden/>
          </w:rPr>
        </w:r>
        <w:r>
          <w:rPr>
            <w:noProof/>
            <w:webHidden/>
          </w:rPr>
          <w:fldChar w:fldCharType="separate"/>
        </w:r>
        <w:r>
          <w:rPr>
            <w:noProof/>
            <w:webHidden/>
          </w:rPr>
          <w:t>212</w:t>
        </w:r>
        <w:r>
          <w:rPr>
            <w:noProof/>
            <w:webHidden/>
          </w:rPr>
          <w:fldChar w:fldCharType="end"/>
        </w:r>
      </w:hyperlink>
    </w:p>
    <w:p w14:paraId="03679F51" w14:textId="77777777" w:rsidR="002721C7" w:rsidRPr="00F148CE" w:rsidRDefault="002721C7">
      <w:pPr>
        <w:pStyle w:val="Sommario3"/>
        <w:tabs>
          <w:tab w:val="right" w:leader="dot" w:pos="8494"/>
        </w:tabs>
        <w:rPr>
          <w:rFonts w:ascii="Calibri" w:hAnsi="Calibri"/>
          <w:noProof/>
          <w:sz w:val="22"/>
          <w:szCs w:val="22"/>
        </w:rPr>
      </w:pPr>
      <w:hyperlink w:anchor="_Toc62204972" w:history="1">
        <w:r w:rsidRPr="00B02FA8">
          <w:rPr>
            <w:rStyle w:val="Collegamentoipertestuale"/>
            <w:noProof/>
          </w:rPr>
          <w:t>12 GIUGNO</w:t>
        </w:r>
        <w:r>
          <w:rPr>
            <w:noProof/>
            <w:webHidden/>
          </w:rPr>
          <w:tab/>
        </w:r>
        <w:r>
          <w:rPr>
            <w:noProof/>
            <w:webHidden/>
          </w:rPr>
          <w:fldChar w:fldCharType="begin"/>
        </w:r>
        <w:r>
          <w:rPr>
            <w:noProof/>
            <w:webHidden/>
          </w:rPr>
          <w:instrText xml:space="preserve"> PAGEREF _Toc62204972 \h </w:instrText>
        </w:r>
        <w:r>
          <w:rPr>
            <w:noProof/>
            <w:webHidden/>
          </w:rPr>
        </w:r>
        <w:r>
          <w:rPr>
            <w:noProof/>
            <w:webHidden/>
          </w:rPr>
          <w:fldChar w:fldCharType="separate"/>
        </w:r>
        <w:r>
          <w:rPr>
            <w:noProof/>
            <w:webHidden/>
          </w:rPr>
          <w:t>212</w:t>
        </w:r>
        <w:r>
          <w:rPr>
            <w:noProof/>
            <w:webHidden/>
          </w:rPr>
          <w:fldChar w:fldCharType="end"/>
        </w:r>
      </w:hyperlink>
    </w:p>
    <w:p w14:paraId="39578991" w14:textId="77777777" w:rsidR="002721C7" w:rsidRPr="00F148CE" w:rsidRDefault="002721C7">
      <w:pPr>
        <w:pStyle w:val="Sommario1"/>
        <w:tabs>
          <w:tab w:val="right" w:leader="dot" w:pos="8494"/>
        </w:tabs>
        <w:rPr>
          <w:rFonts w:ascii="Calibri" w:hAnsi="Calibri"/>
          <w:noProof/>
          <w:sz w:val="22"/>
          <w:szCs w:val="22"/>
        </w:rPr>
      </w:pPr>
      <w:hyperlink w:anchor="_Toc62204973" w:history="1">
        <w:r w:rsidRPr="00B02FA8">
          <w:rPr>
            <w:rStyle w:val="Collegamentoipertestuale"/>
            <w:noProof/>
          </w:rPr>
          <w:t>IL SIGNORE È DIO! IL SIGNORE È DIO!</w:t>
        </w:r>
        <w:r>
          <w:rPr>
            <w:noProof/>
            <w:webHidden/>
          </w:rPr>
          <w:tab/>
        </w:r>
        <w:r>
          <w:rPr>
            <w:noProof/>
            <w:webHidden/>
          </w:rPr>
          <w:fldChar w:fldCharType="begin"/>
        </w:r>
        <w:r>
          <w:rPr>
            <w:noProof/>
            <w:webHidden/>
          </w:rPr>
          <w:instrText xml:space="preserve"> PAGEREF _Toc62204973 \h </w:instrText>
        </w:r>
        <w:r>
          <w:rPr>
            <w:noProof/>
            <w:webHidden/>
          </w:rPr>
        </w:r>
        <w:r>
          <w:rPr>
            <w:noProof/>
            <w:webHidden/>
          </w:rPr>
          <w:fldChar w:fldCharType="separate"/>
        </w:r>
        <w:r>
          <w:rPr>
            <w:noProof/>
            <w:webHidden/>
          </w:rPr>
          <w:t>213</w:t>
        </w:r>
        <w:r>
          <w:rPr>
            <w:noProof/>
            <w:webHidden/>
          </w:rPr>
          <w:fldChar w:fldCharType="end"/>
        </w:r>
      </w:hyperlink>
    </w:p>
    <w:p w14:paraId="6E4560C8" w14:textId="77777777" w:rsidR="002721C7" w:rsidRPr="00F148CE" w:rsidRDefault="002721C7">
      <w:pPr>
        <w:pStyle w:val="Sommario1"/>
        <w:tabs>
          <w:tab w:val="right" w:leader="dot" w:pos="8494"/>
        </w:tabs>
        <w:rPr>
          <w:rFonts w:ascii="Calibri" w:hAnsi="Calibri"/>
          <w:noProof/>
          <w:sz w:val="22"/>
          <w:szCs w:val="22"/>
        </w:rPr>
      </w:pPr>
      <w:hyperlink w:anchor="_Toc62204974" w:history="1">
        <w:r w:rsidRPr="00B02FA8">
          <w:rPr>
            <w:rStyle w:val="Collegamentoipertestuale"/>
            <w:noProof/>
            <w:position w:val="4"/>
          </w:rPr>
          <w:t>1 Re 18,20-39; Sal 15; Mt 5,17-19</w:t>
        </w:r>
        <w:r>
          <w:rPr>
            <w:noProof/>
            <w:webHidden/>
          </w:rPr>
          <w:tab/>
        </w:r>
        <w:r>
          <w:rPr>
            <w:noProof/>
            <w:webHidden/>
          </w:rPr>
          <w:fldChar w:fldCharType="begin"/>
        </w:r>
        <w:r>
          <w:rPr>
            <w:noProof/>
            <w:webHidden/>
          </w:rPr>
          <w:instrText xml:space="preserve"> PAGEREF _Toc62204974 \h </w:instrText>
        </w:r>
        <w:r>
          <w:rPr>
            <w:noProof/>
            <w:webHidden/>
          </w:rPr>
        </w:r>
        <w:r>
          <w:rPr>
            <w:noProof/>
            <w:webHidden/>
          </w:rPr>
          <w:fldChar w:fldCharType="separate"/>
        </w:r>
        <w:r>
          <w:rPr>
            <w:noProof/>
            <w:webHidden/>
          </w:rPr>
          <w:t>213</w:t>
        </w:r>
        <w:r>
          <w:rPr>
            <w:noProof/>
            <w:webHidden/>
          </w:rPr>
          <w:fldChar w:fldCharType="end"/>
        </w:r>
      </w:hyperlink>
    </w:p>
    <w:p w14:paraId="769EC214" w14:textId="77777777" w:rsidR="002721C7" w:rsidRPr="00F148CE" w:rsidRDefault="002721C7">
      <w:pPr>
        <w:pStyle w:val="Sommario3"/>
        <w:tabs>
          <w:tab w:val="right" w:leader="dot" w:pos="8494"/>
        </w:tabs>
        <w:rPr>
          <w:rFonts w:ascii="Calibri" w:hAnsi="Calibri"/>
          <w:noProof/>
          <w:sz w:val="22"/>
          <w:szCs w:val="22"/>
        </w:rPr>
      </w:pPr>
      <w:hyperlink w:anchor="_Toc62204975" w:history="1">
        <w:r w:rsidRPr="00B02FA8">
          <w:rPr>
            <w:rStyle w:val="Collegamentoipertestuale"/>
            <w:noProof/>
          </w:rPr>
          <w:t>13 GIUGNO</w:t>
        </w:r>
        <w:r>
          <w:rPr>
            <w:noProof/>
            <w:webHidden/>
          </w:rPr>
          <w:tab/>
        </w:r>
        <w:r>
          <w:rPr>
            <w:noProof/>
            <w:webHidden/>
          </w:rPr>
          <w:fldChar w:fldCharType="begin"/>
        </w:r>
        <w:r>
          <w:rPr>
            <w:noProof/>
            <w:webHidden/>
          </w:rPr>
          <w:instrText xml:space="preserve"> PAGEREF _Toc62204975 \h </w:instrText>
        </w:r>
        <w:r>
          <w:rPr>
            <w:noProof/>
            <w:webHidden/>
          </w:rPr>
        </w:r>
        <w:r>
          <w:rPr>
            <w:noProof/>
            <w:webHidden/>
          </w:rPr>
          <w:fldChar w:fldCharType="separate"/>
        </w:r>
        <w:r>
          <w:rPr>
            <w:noProof/>
            <w:webHidden/>
          </w:rPr>
          <w:t>213</w:t>
        </w:r>
        <w:r>
          <w:rPr>
            <w:noProof/>
            <w:webHidden/>
          </w:rPr>
          <w:fldChar w:fldCharType="end"/>
        </w:r>
      </w:hyperlink>
    </w:p>
    <w:p w14:paraId="438868FC" w14:textId="77777777" w:rsidR="002721C7" w:rsidRPr="00F148CE" w:rsidRDefault="002721C7">
      <w:pPr>
        <w:pStyle w:val="Sommario1"/>
        <w:tabs>
          <w:tab w:val="right" w:leader="dot" w:pos="8494"/>
        </w:tabs>
        <w:rPr>
          <w:rFonts w:ascii="Calibri" w:hAnsi="Calibri"/>
          <w:noProof/>
          <w:sz w:val="22"/>
          <w:szCs w:val="22"/>
        </w:rPr>
      </w:pPr>
      <w:hyperlink w:anchor="_Toc62204976" w:history="1">
        <w:r w:rsidRPr="00B02FA8">
          <w:rPr>
            <w:rStyle w:val="Collegamentoipertestuale"/>
            <w:noProof/>
          </w:rPr>
          <w:t>C’È GIÀ IL RUMORE DELLA PIOGGIA TORRENZIALE</w:t>
        </w:r>
        <w:r>
          <w:rPr>
            <w:noProof/>
            <w:webHidden/>
          </w:rPr>
          <w:tab/>
        </w:r>
        <w:r>
          <w:rPr>
            <w:noProof/>
            <w:webHidden/>
          </w:rPr>
          <w:fldChar w:fldCharType="begin"/>
        </w:r>
        <w:r>
          <w:rPr>
            <w:noProof/>
            <w:webHidden/>
          </w:rPr>
          <w:instrText xml:space="preserve"> PAGEREF _Toc62204976 \h </w:instrText>
        </w:r>
        <w:r>
          <w:rPr>
            <w:noProof/>
            <w:webHidden/>
          </w:rPr>
        </w:r>
        <w:r>
          <w:rPr>
            <w:noProof/>
            <w:webHidden/>
          </w:rPr>
          <w:fldChar w:fldCharType="separate"/>
        </w:r>
        <w:r>
          <w:rPr>
            <w:noProof/>
            <w:webHidden/>
          </w:rPr>
          <w:t>214</w:t>
        </w:r>
        <w:r>
          <w:rPr>
            <w:noProof/>
            <w:webHidden/>
          </w:rPr>
          <w:fldChar w:fldCharType="end"/>
        </w:r>
      </w:hyperlink>
    </w:p>
    <w:p w14:paraId="63305ECA" w14:textId="77777777" w:rsidR="002721C7" w:rsidRPr="00F148CE" w:rsidRDefault="002721C7">
      <w:pPr>
        <w:pStyle w:val="Sommario1"/>
        <w:tabs>
          <w:tab w:val="right" w:leader="dot" w:pos="8494"/>
        </w:tabs>
        <w:rPr>
          <w:rFonts w:ascii="Calibri" w:hAnsi="Calibri"/>
          <w:noProof/>
          <w:sz w:val="22"/>
          <w:szCs w:val="22"/>
        </w:rPr>
      </w:pPr>
      <w:hyperlink w:anchor="_Toc62204977" w:history="1">
        <w:r w:rsidRPr="00B02FA8">
          <w:rPr>
            <w:rStyle w:val="Collegamentoipertestuale"/>
            <w:noProof/>
            <w:position w:val="4"/>
          </w:rPr>
          <w:t>1 Re 18.41-46 ; Sal 64; Mt 5</w:t>
        </w:r>
        <w:r w:rsidRPr="00B02FA8">
          <w:rPr>
            <w:rStyle w:val="Collegamentoipertestuale"/>
            <w:rFonts w:ascii="HiddenHorzOCR" w:eastAsia="HiddenHorzOCR" w:cs="HiddenHorzOCR"/>
            <w:noProof/>
            <w:position w:val="4"/>
          </w:rPr>
          <w:t>,20-26</w:t>
        </w:r>
        <w:r>
          <w:rPr>
            <w:noProof/>
            <w:webHidden/>
          </w:rPr>
          <w:tab/>
        </w:r>
        <w:r>
          <w:rPr>
            <w:noProof/>
            <w:webHidden/>
          </w:rPr>
          <w:fldChar w:fldCharType="begin"/>
        </w:r>
        <w:r>
          <w:rPr>
            <w:noProof/>
            <w:webHidden/>
          </w:rPr>
          <w:instrText xml:space="preserve"> PAGEREF _Toc62204977 \h </w:instrText>
        </w:r>
        <w:r>
          <w:rPr>
            <w:noProof/>
            <w:webHidden/>
          </w:rPr>
        </w:r>
        <w:r>
          <w:rPr>
            <w:noProof/>
            <w:webHidden/>
          </w:rPr>
          <w:fldChar w:fldCharType="separate"/>
        </w:r>
        <w:r>
          <w:rPr>
            <w:noProof/>
            <w:webHidden/>
          </w:rPr>
          <w:t>214</w:t>
        </w:r>
        <w:r>
          <w:rPr>
            <w:noProof/>
            <w:webHidden/>
          </w:rPr>
          <w:fldChar w:fldCharType="end"/>
        </w:r>
      </w:hyperlink>
    </w:p>
    <w:p w14:paraId="51B16404" w14:textId="77777777" w:rsidR="002721C7" w:rsidRPr="00F148CE" w:rsidRDefault="002721C7">
      <w:pPr>
        <w:pStyle w:val="Sommario3"/>
        <w:tabs>
          <w:tab w:val="right" w:leader="dot" w:pos="8494"/>
        </w:tabs>
        <w:rPr>
          <w:rFonts w:ascii="Calibri" w:hAnsi="Calibri"/>
          <w:noProof/>
          <w:sz w:val="22"/>
          <w:szCs w:val="22"/>
        </w:rPr>
      </w:pPr>
      <w:hyperlink w:anchor="_Toc62204978" w:history="1">
        <w:r w:rsidRPr="00B02FA8">
          <w:rPr>
            <w:rStyle w:val="Collegamentoipertestuale"/>
            <w:noProof/>
          </w:rPr>
          <w:t>14 GIUGNO</w:t>
        </w:r>
        <w:r>
          <w:rPr>
            <w:noProof/>
            <w:webHidden/>
          </w:rPr>
          <w:tab/>
        </w:r>
        <w:r>
          <w:rPr>
            <w:noProof/>
            <w:webHidden/>
          </w:rPr>
          <w:fldChar w:fldCharType="begin"/>
        </w:r>
        <w:r>
          <w:rPr>
            <w:noProof/>
            <w:webHidden/>
          </w:rPr>
          <w:instrText xml:space="preserve"> PAGEREF _Toc62204978 \h </w:instrText>
        </w:r>
        <w:r>
          <w:rPr>
            <w:noProof/>
            <w:webHidden/>
          </w:rPr>
        </w:r>
        <w:r>
          <w:rPr>
            <w:noProof/>
            <w:webHidden/>
          </w:rPr>
          <w:fldChar w:fldCharType="separate"/>
        </w:r>
        <w:r>
          <w:rPr>
            <w:noProof/>
            <w:webHidden/>
          </w:rPr>
          <w:t>214</w:t>
        </w:r>
        <w:r>
          <w:rPr>
            <w:noProof/>
            <w:webHidden/>
          </w:rPr>
          <w:fldChar w:fldCharType="end"/>
        </w:r>
      </w:hyperlink>
    </w:p>
    <w:p w14:paraId="1D56D83A" w14:textId="77777777" w:rsidR="002721C7" w:rsidRPr="00F148CE" w:rsidRDefault="002721C7">
      <w:pPr>
        <w:pStyle w:val="Sommario1"/>
        <w:tabs>
          <w:tab w:val="right" w:leader="dot" w:pos="8494"/>
        </w:tabs>
        <w:rPr>
          <w:rFonts w:ascii="Calibri" w:hAnsi="Calibri"/>
          <w:noProof/>
          <w:sz w:val="22"/>
          <w:szCs w:val="22"/>
        </w:rPr>
      </w:pPr>
      <w:hyperlink w:anchor="_Toc62204979" w:history="1">
        <w:r w:rsidRPr="00B02FA8">
          <w:rPr>
            <w:rStyle w:val="Collegamentoipertestuale"/>
            <w:noProof/>
          </w:rPr>
          <w:t>IL SUSSURRO DI UNA BREZZA LEGGERA</w:t>
        </w:r>
        <w:r>
          <w:rPr>
            <w:noProof/>
            <w:webHidden/>
          </w:rPr>
          <w:tab/>
        </w:r>
        <w:r>
          <w:rPr>
            <w:noProof/>
            <w:webHidden/>
          </w:rPr>
          <w:fldChar w:fldCharType="begin"/>
        </w:r>
        <w:r>
          <w:rPr>
            <w:noProof/>
            <w:webHidden/>
          </w:rPr>
          <w:instrText xml:space="preserve"> PAGEREF _Toc62204979 \h </w:instrText>
        </w:r>
        <w:r>
          <w:rPr>
            <w:noProof/>
            <w:webHidden/>
          </w:rPr>
        </w:r>
        <w:r>
          <w:rPr>
            <w:noProof/>
            <w:webHidden/>
          </w:rPr>
          <w:fldChar w:fldCharType="separate"/>
        </w:r>
        <w:r>
          <w:rPr>
            <w:noProof/>
            <w:webHidden/>
          </w:rPr>
          <w:t>215</w:t>
        </w:r>
        <w:r>
          <w:rPr>
            <w:noProof/>
            <w:webHidden/>
          </w:rPr>
          <w:fldChar w:fldCharType="end"/>
        </w:r>
      </w:hyperlink>
    </w:p>
    <w:p w14:paraId="27B1FCB1" w14:textId="77777777" w:rsidR="002721C7" w:rsidRPr="00F148CE" w:rsidRDefault="002721C7">
      <w:pPr>
        <w:pStyle w:val="Sommario1"/>
        <w:tabs>
          <w:tab w:val="right" w:leader="dot" w:pos="8494"/>
        </w:tabs>
        <w:rPr>
          <w:rFonts w:ascii="Calibri" w:hAnsi="Calibri"/>
          <w:noProof/>
          <w:sz w:val="22"/>
          <w:szCs w:val="22"/>
        </w:rPr>
      </w:pPr>
      <w:hyperlink w:anchor="_Toc62204980" w:history="1">
        <w:r w:rsidRPr="00B02FA8">
          <w:rPr>
            <w:rStyle w:val="Collegamentoipertestuale"/>
            <w:noProof/>
            <w:position w:val="4"/>
          </w:rPr>
          <w:t>1 Re 19,9a.11-16; Sal 26; Mt 5,27-32</w:t>
        </w:r>
        <w:r>
          <w:rPr>
            <w:noProof/>
            <w:webHidden/>
          </w:rPr>
          <w:tab/>
        </w:r>
        <w:r>
          <w:rPr>
            <w:noProof/>
            <w:webHidden/>
          </w:rPr>
          <w:fldChar w:fldCharType="begin"/>
        </w:r>
        <w:r>
          <w:rPr>
            <w:noProof/>
            <w:webHidden/>
          </w:rPr>
          <w:instrText xml:space="preserve"> PAGEREF _Toc62204980 \h </w:instrText>
        </w:r>
        <w:r>
          <w:rPr>
            <w:noProof/>
            <w:webHidden/>
          </w:rPr>
        </w:r>
        <w:r>
          <w:rPr>
            <w:noProof/>
            <w:webHidden/>
          </w:rPr>
          <w:fldChar w:fldCharType="separate"/>
        </w:r>
        <w:r>
          <w:rPr>
            <w:noProof/>
            <w:webHidden/>
          </w:rPr>
          <w:t>215</w:t>
        </w:r>
        <w:r>
          <w:rPr>
            <w:noProof/>
            <w:webHidden/>
          </w:rPr>
          <w:fldChar w:fldCharType="end"/>
        </w:r>
      </w:hyperlink>
    </w:p>
    <w:p w14:paraId="7237E10C" w14:textId="77777777" w:rsidR="002721C7" w:rsidRPr="00F148CE" w:rsidRDefault="002721C7">
      <w:pPr>
        <w:pStyle w:val="Sommario3"/>
        <w:tabs>
          <w:tab w:val="right" w:leader="dot" w:pos="8494"/>
        </w:tabs>
        <w:rPr>
          <w:rFonts w:ascii="Calibri" w:hAnsi="Calibri"/>
          <w:noProof/>
          <w:sz w:val="22"/>
          <w:szCs w:val="22"/>
        </w:rPr>
      </w:pPr>
      <w:hyperlink w:anchor="_Toc62204981" w:history="1">
        <w:r w:rsidRPr="00B02FA8">
          <w:rPr>
            <w:rStyle w:val="Collegamentoipertestuale"/>
            <w:noProof/>
          </w:rPr>
          <w:t>15 GIUGNO</w:t>
        </w:r>
        <w:r>
          <w:rPr>
            <w:noProof/>
            <w:webHidden/>
          </w:rPr>
          <w:tab/>
        </w:r>
        <w:r>
          <w:rPr>
            <w:noProof/>
            <w:webHidden/>
          </w:rPr>
          <w:fldChar w:fldCharType="begin"/>
        </w:r>
        <w:r>
          <w:rPr>
            <w:noProof/>
            <w:webHidden/>
          </w:rPr>
          <w:instrText xml:space="preserve"> PAGEREF _Toc62204981 \h </w:instrText>
        </w:r>
        <w:r>
          <w:rPr>
            <w:noProof/>
            <w:webHidden/>
          </w:rPr>
        </w:r>
        <w:r>
          <w:rPr>
            <w:noProof/>
            <w:webHidden/>
          </w:rPr>
          <w:fldChar w:fldCharType="separate"/>
        </w:r>
        <w:r>
          <w:rPr>
            <w:noProof/>
            <w:webHidden/>
          </w:rPr>
          <w:t>215</w:t>
        </w:r>
        <w:r>
          <w:rPr>
            <w:noProof/>
            <w:webHidden/>
          </w:rPr>
          <w:fldChar w:fldCharType="end"/>
        </w:r>
      </w:hyperlink>
    </w:p>
    <w:p w14:paraId="64C185E3" w14:textId="77777777" w:rsidR="002721C7" w:rsidRPr="00F148CE" w:rsidRDefault="002721C7">
      <w:pPr>
        <w:pStyle w:val="Sommario1"/>
        <w:tabs>
          <w:tab w:val="right" w:leader="dot" w:pos="8494"/>
        </w:tabs>
        <w:rPr>
          <w:rFonts w:ascii="Calibri" w:hAnsi="Calibri"/>
          <w:noProof/>
          <w:sz w:val="22"/>
          <w:szCs w:val="22"/>
        </w:rPr>
      </w:pPr>
      <w:hyperlink w:anchor="_Toc62204982" w:history="1">
        <w:r w:rsidRPr="00B02FA8">
          <w:rPr>
            <w:rStyle w:val="Collegamentoipertestuale"/>
            <w:noProof/>
          </w:rPr>
          <w:t>GLI GETTÒ ADDOSSO IL SUO MANTELLO</w:t>
        </w:r>
        <w:r>
          <w:rPr>
            <w:noProof/>
            <w:webHidden/>
          </w:rPr>
          <w:tab/>
        </w:r>
        <w:r>
          <w:rPr>
            <w:noProof/>
            <w:webHidden/>
          </w:rPr>
          <w:fldChar w:fldCharType="begin"/>
        </w:r>
        <w:r>
          <w:rPr>
            <w:noProof/>
            <w:webHidden/>
          </w:rPr>
          <w:instrText xml:space="preserve"> PAGEREF _Toc62204982 \h </w:instrText>
        </w:r>
        <w:r>
          <w:rPr>
            <w:noProof/>
            <w:webHidden/>
          </w:rPr>
        </w:r>
        <w:r>
          <w:rPr>
            <w:noProof/>
            <w:webHidden/>
          </w:rPr>
          <w:fldChar w:fldCharType="separate"/>
        </w:r>
        <w:r>
          <w:rPr>
            <w:noProof/>
            <w:webHidden/>
          </w:rPr>
          <w:t>216</w:t>
        </w:r>
        <w:r>
          <w:rPr>
            <w:noProof/>
            <w:webHidden/>
          </w:rPr>
          <w:fldChar w:fldCharType="end"/>
        </w:r>
      </w:hyperlink>
    </w:p>
    <w:p w14:paraId="6F3A5178" w14:textId="77777777" w:rsidR="002721C7" w:rsidRPr="00F148CE" w:rsidRDefault="002721C7">
      <w:pPr>
        <w:pStyle w:val="Sommario1"/>
        <w:tabs>
          <w:tab w:val="right" w:leader="dot" w:pos="8494"/>
        </w:tabs>
        <w:rPr>
          <w:rFonts w:ascii="Calibri" w:hAnsi="Calibri"/>
          <w:noProof/>
          <w:sz w:val="22"/>
          <w:szCs w:val="22"/>
        </w:rPr>
      </w:pPr>
      <w:hyperlink w:anchor="_Toc62204983" w:history="1">
        <w:r w:rsidRPr="00B02FA8">
          <w:rPr>
            <w:rStyle w:val="Collegamentoipertestuale"/>
            <w:noProof/>
            <w:position w:val="4"/>
          </w:rPr>
          <w:t>1 Re 19,19-21; Sal 15; Mt 5,33-37</w:t>
        </w:r>
        <w:r>
          <w:rPr>
            <w:noProof/>
            <w:webHidden/>
          </w:rPr>
          <w:tab/>
        </w:r>
        <w:r>
          <w:rPr>
            <w:noProof/>
            <w:webHidden/>
          </w:rPr>
          <w:fldChar w:fldCharType="begin"/>
        </w:r>
        <w:r>
          <w:rPr>
            <w:noProof/>
            <w:webHidden/>
          </w:rPr>
          <w:instrText xml:space="preserve"> PAGEREF _Toc62204983 \h </w:instrText>
        </w:r>
        <w:r>
          <w:rPr>
            <w:noProof/>
            <w:webHidden/>
          </w:rPr>
        </w:r>
        <w:r>
          <w:rPr>
            <w:noProof/>
            <w:webHidden/>
          </w:rPr>
          <w:fldChar w:fldCharType="separate"/>
        </w:r>
        <w:r>
          <w:rPr>
            <w:noProof/>
            <w:webHidden/>
          </w:rPr>
          <w:t>216</w:t>
        </w:r>
        <w:r>
          <w:rPr>
            <w:noProof/>
            <w:webHidden/>
          </w:rPr>
          <w:fldChar w:fldCharType="end"/>
        </w:r>
      </w:hyperlink>
    </w:p>
    <w:p w14:paraId="2B545A09" w14:textId="77777777" w:rsidR="002721C7" w:rsidRPr="00F148CE" w:rsidRDefault="002721C7">
      <w:pPr>
        <w:pStyle w:val="Sommario3"/>
        <w:tabs>
          <w:tab w:val="right" w:leader="dot" w:pos="8494"/>
        </w:tabs>
        <w:rPr>
          <w:rFonts w:ascii="Calibri" w:hAnsi="Calibri"/>
          <w:noProof/>
          <w:sz w:val="22"/>
          <w:szCs w:val="22"/>
        </w:rPr>
      </w:pPr>
      <w:hyperlink w:anchor="_Toc62204984" w:history="1">
        <w:r w:rsidRPr="00B02FA8">
          <w:rPr>
            <w:rStyle w:val="Collegamentoipertestuale"/>
            <w:noProof/>
          </w:rPr>
          <w:t>16 GIUGNO</w:t>
        </w:r>
        <w:r>
          <w:rPr>
            <w:noProof/>
            <w:webHidden/>
          </w:rPr>
          <w:tab/>
        </w:r>
        <w:r>
          <w:rPr>
            <w:noProof/>
            <w:webHidden/>
          </w:rPr>
          <w:fldChar w:fldCharType="begin"/>
        </w:r>
        <w:r>
          <w:rPr>
            <w:noProof/>
            <w:webHidden/>
          </w:rPr>
          <w:instrText xml:space="preserve"> PAGEREF _Toc62204984 \h </w:instrText>
        </w:r>
        <w:r>
          <w:rPr>
            <w:noProof/>
            <w:webHidden/>
          </w:rPr>
        </w:r>
        <w:r>
          <w:rPr>
            <w:noProof/>
            <w:webHidden/>
          </w:rPr>
          <w:fldChar w:fldCharType="separate"/>
        </w:r>
        <w:r>
          <w:rPr>
            <w:noProof/>
            <w:webHidden/>
          </w:rPr>
          <w:t>216</w:t>
        </w:r>
        <w:r>
          <w:rPr>
            <w:noProof/>
            <w:webHidden/>
          </w:rPr>
          <w:fldChar w:fldCharType="end"/>
        </w:r>
      </w:hyperlink>
    </w:p>
    <w:p w14:paraId="5E0EE568" w14:textId="77777777" w:rsidR="002721C7" w:rsidRPr="00F148CE" w:rsidRDefault="002721C7">
      <w:pPr>
        <w:pStyle w:val="Sommario1"/>
        <w:tabs>
          <w:tab w:val="right" w:leader="dot" w:pos="8494"/>
        </w:tabs>
        <w:rPr>
          <w:rFonts w:ascii="Calibri" w:hAnsi="Calibri"/>
          <w:noProof/>
          <w:sz w:val="22"/>
          <w:szCs w:val="22"/>
        </w:rPr>
      </w:pPr>
      <w:hyperlink w:anchor="_Toc62204985" w:history="1">
        <w:r w:rsidRPr="00B02FA8">
          <w:rPr>
            <w:rStyle w:val="Collegamentoipertestuale"/>
            <w:noProof/>
          </w:rPr>
          <w:t>IO, IL SIGNORE, HO PARLATO E LO FARÒ</w:t>
        </w:r>
        <w:r>
          <w:rPr>
            <w:noProof/>
            <w:webHidden/>
          </w:rPr>
          <w:tab/>
        </w:r>
        <w:r>
          <w:rPr>
            <w:noProof/>
            <w:webHidden/>
          </w:rPr>
          <w:fldChar w:fldCharType="begin"/>
        </w:r>
        <w:r>
          <w:rPr>
            <w:noProof/>
            <w:webHidden/>
          </w:rPr>
          <w:instrText xml:space="preserve"> PAGEREF _Toc62204985 \h </w:instrText>
        </w:r>
        <w:r>
          <w:rPr>
            <w:noProof/>
            <w:webHidden/>
          </w:rPr>
        </w:r>
        <w:r>
          <w:rPr>
            <w:noProof/>
            <w:webHidden/>
          </w:rPr>
          <w:fldChar w:fldCharType="separate"/>
        </w:r>
        <w:r>
          <w:rPr>
            <w:noProof/>
            <w:webHidden/>
          </w:rPr>
          <w:t>217</w:t>
        </w:r>
        <w:r>
          <w:rPr>
            <w:noProof/>
            <w:webHidden/>
          </w:rPr>
          <w:fldChar w:fldCharType="end"/>
        </w:r>
      </w:hyperlink>
    </w:p>
    <w:p w14:paraId="7C83B453" w14:textId="77777777" w:rsidR="002721C7" w:rsidRPr="00F148CE" w:rsidRDefault="002721C7">
      <w:pPr>
        <w:pStyle w:val="Sommario1"/>
        <w:tabs>
          <w:tab w:val="right" w:leader="dot" w:pos="8494"/>
        </w:tabs>
        <w:rPr>
          <w:rFonts w:ascii="Calibri" w:hAnsi="Calibri"/>
          <w:noProof/>
          <w:sz w:val="22"/>
          <w:szCs w:val="22"/>
        </w:rPr>
      </w:pPr>
      <w:hyperlink w:anchor="_Toc62204986" w:history="1">
        <w:r w:rsidRPr="00B02FA8">
          <w:rPr>
            <w:rStyle w:val="Collegamentoipertestuale"/>
            <w:noProof/>
            <w:position w:val="4"/>
          </w:rPr>
          <w:t>Ez 17,22-24; Sal 91; 2 Cor 5,6-10; Mc 4,26-34</w:t>
        </w:r>
        <w:r>
          <w:rPr>
            <w:noProof/>
            <w:webHidden/>
          </w:rPr>
          <w:tab/>
        </w:r>
        <w:r>
          <w:rPr>
            <w:noProof/>
            <w:webHidden/>
          </w:rPr>
          <w:fldChar w:fldCharType="begin"/>
        </w:r>
        <w:r>
          <w:rPr>
            <w:noProof/>
            <w:webHidden/>
          </w:rPr>
          <w:instrText xml:space="preserve"> PAGEREF _Toc62204986 \h </w:instrText>
        </w:r>
        <w:r>
          <w:rPr>
            <w:noProof/>
            <w:webHidden/>
          </w:rPr>
        </w:r>
        <w:r>
          <w:rPr>
            <w:noProof/>
            <w:webHidden/>
          </w:rPr>
          <w:fldChar w:fldCharType="separate"/>
        </w:r>
        <w:r>
          <w:rPr>
            <w:noProof/>
            <w:webHidden/>
          </w:rPr>
          <w:t>217</w:t>
        </w:r>
        <w:r>
          <w:rPr>
            <w:noProof/>
            <w:webHidden/>
          </w:rPr>
          <w:fldChar w:fldCharType="end"/>
        </w:r>
      </w:hyperlink>
    </w:p>
    <w:p w14:paraId="63A9C36B" w14:textId="77777777" w:rsidR="002721C7" w:rsidRPr="00F148CE" w:rsidRDefault="002721C7">
      <w:pPr>
        <w:pStyle w:val="Sommario3"/>
        <w:tabs>
          <w:tab w:val="right" w:leader="dot" w:pos="8494"/>
        </w:tabs>
        <w:rPr>
          <w:rFonts w:ascii="Calibri" w:hAnsi="Calibri"/>
          <w:noProof/>
          <w:sz w:val="22"/>
          <w:szCs w:val="22"/>
        </w:rPr>
      </w:pPr>
      <w:hyperlink w:anchor="_Toc62204987" w:history="1">
        <w:r w:rsidRPr="00B02FA8">
          <w:rPr>
            <w:rStyle w:val="Collegamentoipertestuale"/>
            <w:noProof/>
          </w:rPr>
          <w:t>17 GIUGNO – XI DOMENICA T.O. – ANNO B</w:t>
        </w:r>
        <w:r>
          <w:rPr>
            <w:noProof/>
            <w:webHidden/>
          </w:rPr>
          <w:tab/>
        </w:r>
        <w:r>
          <w:rPr>
            <w:noProof/>
            <w:webHidden/>
          </w:rPr>
          <w:fldChar w:fldCharType="begin"/>
        </w:r>
        <w:r>
          <w:rPr>
            <w:noProof/>
            <w:webHidden/>
          </w:rPr>
          <w:instrText xml:space="preserve"> PAGEREF _Toc62204987 \h </w:instrText>
        </w:r>
        <w:r>
          <w:rPr>
            <w:noProof/>
            <w:webHidden/>
          </w:rPr>
        </w:r>
        <w:r>
          <w:rPr>
            <w:noProof/>
            <w:webHidden/>
          </w:rPr>
          <w:fldChar w:fldCharType="separate"/>
        </w:r>
        <w:r>
          <w:rPr>
            <w:noProof/>
            <w:webHidden/>
          </w:rPr>
          <w:t>217</w:t>
        </w:r>
        <w:r>
          <w:rPr>
            <w:noProof/>
            <w:webHidden/>
          </w:rPr>
          <w:fldChar w:fldCharType="end"/>
        </w:r>
      </w:hyperlink>
    </w:p>
    <w:p w14:paraId="02BAD609" w14:textId="77777777" w:rsidR="002721C7" w:rsidRPr="00F148CE" w:rsidRDefault="002721C7">
      <w:pPr>
        <w:pStyle w:val="Sommario1"/>
        <w:tabs>
          <w:tab w:val="right" w:leader="dot" w:pos="8494"/>
        </w:tabs>
        <w:rPr>
          <w:rFonts w:ascii="Calibri" w:hAnsi="Calibri"/>
          <w:noProof/>
          <w:sz w:val="22"/>
          <w:szCs w:val="22"/>
        </w:rPr>
      </w:pPr>
      <w:hyperlink w:anchor="_Toc62204988" w:history="1">
        <w:r w:rsidRPr="00B02FA8">
          <w:rPr>
            <w:rStyle w:val="Collegamentoipertestuale"/>
            <w:noProof/>
          </w:rPr>
          <w:t>COME AVEVA ORDINATO LORO GEZABELE</w:t>
        </w:r>
        <w:r>
          <w:rPr>
            <w:noProof/>
            <w:webHidden/>
          </w:rPr>
          <w:tab/>
        </w:r>
        <w:r>
          <w:rPr>
            <w:noProof/>
            <w:webHidden/>
          </w:rPr>
          <w:fldChar w:fldCharType="begin"/>
        </w:r>
        <w:r>
          <w:rPr>
            <w:noProof/>
            <w:webHidden/>
          </w:rPr>
          <w:instrText xml:space="preserve"> PAGEREF _Toc62204988 \h </w:instrText>
        </w:r>
        <w:r>
          <w:rPr>
            <w:noProof/>
            <w:webHidden/>
          </w:rPr>
        </w:r>
        <w:r>
          <w:rPr>
            <w:noProof/>
            <w:webHidden/>
          </w:rPr>
          <w:fldChar w:fldCharType="separate"/>
        </w:r>
        <w:r>
          <w:rPr>
            <w:noProof/>
            <w:webHidden/>
          </w:rPr>
          <w:t>218</w:t>
        </w:r>
        <w:r>
          <w:rPr>
            <w:noProof/>
            <w:webHidden/>
          </w:rPr>
          <w:fldChar w:fldCharType="end"/>
        </w:r>
      </w:hyperlink>
    </w:p>
    <w:p w14:paraId="54B1DBE7" w14:textId="77777777" w:rsidR="002721C7" w:rsidRPr="00F148CE" w:rsidRDefault="002721C7">
      <w:pPr>
        <w:pStyle w:val="Sommario1"/>
        <w:tabs>
          <w:tab w:val="right" w:leader="dot" w:pos="8494"/>
        </w:tabs>
        <w:rPr>
          <w:rFonts w:ascii="Calibri" w:hAnsi="Calibri"/>
          <w:noProof/>
          <w:sz w:val="22"/>
          <w:szCs w:val="22"/>
        </w:rPr>
      </w:pPr>
      <w:hyperlink w:anchor="_Toc62204989" w:history="1">
        <w:r w:rsidRPr="00B02FA8">
          <w:rPr>
            <w:rStyle w:val="Collegamentoipertestuale"/>
            <w:noProof/>
            <w:position w:val="4"/>
          </w:rPr>
          <w:t>1 Re 21,1-16; Sal 5; Mt 5,38-42</w:t>
        </w:r>
        <w:r>
          <w:rPr>
            <w:noProof/>
            <w:webHidden/>
          </w:rPr>
          <w:tab/>
        </w:r>
        <w:r>
          <w:rPr>
            <w:noProof/>
            <w:webHidden/>
          </w:rPr>
          <w:fldChar w:fldCharType="begin"/>
        </w:r>
        <w:r>
          <w:rPr>
            <w:noProof/>
            <w:webHidden/>
          </w:rPr>
          <w:instrText xml:space="preserve"> PAGEREF _Toc62204989 \h </w:instrText>
        </w:r>
        <w:r>
          <w:rPr>
            <w:noProof/>
            <w:webHidden/>
          </w:rPr>
        </w:r>
        <w:r>
          <w:rPr>
            <w:noProof/>
            <w:webHidden/>
          </w:rPr>
          <w:fldChar w:fldCharType="separate"/>
        </w:r>
        <w:r>
          <w:rPr>
            <w:noProof/>
            <w:webHidden/>
          </w:rPr>
          <w:t>218</w:t>
        </w:r>
        <w:r>
          <w:rPr>
            <w:noProof/>
            <w:webHidden/>
          </w:rPr>
          <w:fldChar w:fldCharType="end"/>
        </w:r>
      </w:hyperlink>
    </w:p>
    <w:p w14:paraId="464E1572" w14:textId="77777777" w:rsidR="002721C7" w:rsidRPr="00F148CE" w:rsidRDefault="002721C7">
      <w:pPr>
        <w:pStyle w:val="Sommario3"/>
        <w:tabs>
          <w:tab w:val="right" w:leader="dot" w:pos="8494"/>
        </w:tabs>
        <w:rPr>
          <w:rFonts w:ascii="Calibri" w:hAnsi="Calibri"/>
          <w:noProof/>
          <w:sz w:val="22"/>
          <w:szCs w:val="22"/>
        </w:rPr>
      </w:pPr>
      <w:hyperlink w:anchor="_Toc62204990" w:history="1">
        <w:r w:rsidRPr="00B02FA8">
          <w:rPr>
            <w:rStyle w:val="Collegamentoipertestuale"/>
            <w:noProof/>
          </w:rPr>
          <w:t>18 GIUGNO</w:t>
        </w:r>
        <w:r>
          <w:rPr>
            <w:noProof/>
            <w:webHidden/>
          </w:rPr>
          <w:tab/>
        </w:r>
        <w:r>
          <w:rPr>
            <w:noProof/>
            <w:webHidden/>
          </w:rPr>
          <w:fldChar w:fldCharType="begin"/>
        </w:r>
        <w:r>
          <w:rPr>
            <w:noProof/>
            <w:webHidden/>
          </w:rPr>
          <w:instrText xml:space="preserve"> PAGEREF _Toc62204990 \h </w:instrText>
        </w:r>
        <w:r>
          <w:rPr>
            <w:noProof/>
            <w:webHidden/>
          </w:rPr>
        </w:r>
        <w:r>
          <w:rPr>
            <w:noProof/>
            <w:webHidden/>
          </w:rPr>
          <w:fldChar w:fldCharType="separate"/>
        </w:r>
        <w:r>
          <w:rPr>
            <w:noProof/>
            <w:webHidden/>
          </w:rPr>
          <w:t>218</w:t>
        </w:r>
        <w:r>
          <w:rPr>
            <w:noProof/>
            <w:webHidden/>
          </w:rPr>
          <w:fldChar w:fldCharType="end"/>
        </w:r>
      </w:hyperlink>
    </w:p>
    <w:p w14:paraId="3C998FCE" w14:textId="77777777" w:rsidR="002721C7" w:rsidRPr="00F148CE" w:rsidRDefault="002721C7">
      <w:pPr>
        <w:pStyle w:val="Sommario1"/>
        <w:tabs>
          <w:tab w:val="right" w:leader="dot" w:pos="8494"/>
        </w:tabs>
        <w:rPr>
          <w:rFonts w:ascii="Calibri" w:hAnsi="Calibri"/>
          <w:noProof/>
          <w:sz w:val="22"/>
          <w:szCs w:val="22"/>
        </w:rPr>
      </w:pPr>
      <w:hyperlink w:anchor="_Toc62204991" w:history="1">
        <w:r w:rsidRPr="00B02FA8">
          <w:rPr>
            <w:rStyle w:val="Collegamentoipertestuale"/>
            <w:noProof/>
          </w:rPr>
          <w:t>I CANI DIVORERANNO GEZABELE</w:t>
        </w:r>
        <w:r>
          <w:rPr>
            <w:noProof/>
            <w:webHidden/>
          </w:rPr>
          <w:tab/>
        </w:r>
        <w:r>
          <w:rPr>
            <w:noProof/>
            <w:webHidden/>
          </w:rPr>
          <w:fldChar w:fldCharType="begin"/>
        </w:r>
        <w:r>
          <w:rPr>
            <w:noProof/>
            <w:webHidden/>
          </w:rPr>
          <w:instrText xml:space="preserve"> PAGEREF _Toc62204991 \h </w:instrText>
        </w:r>
        <w:r>
          <w:rPr>
            <w:noProof/>
            <w:webHidden/>
          </w:rPr>
        </w:r>
        <w:r>
          <w:rPr>
            <w:noProof/>
            <w:webHidden/>
          </w:rPr>
          <w:fldChar w:fldCharType="separate"/>
        </w:r>
        <w:r>
          <w:rPr>
            <w:noProof/>
            <w:webHidden/>
          </w:rPr>
          <w:t>219</w:t>
        </w:r>
        <w:r>
          <w:rPr>
            <w:noProof/>
            <w:webHidden/>
          </w:rPr>
          <w:fldChar w:fldCharType="end"/>
        </w:r>
      </w:hyperlink>
    </w:p>
    <w:p w14:paraId="6A2EA00F" w14:textId="77777777" w:rsidR="002721C7" w:rsidRPr="00F148CE" w:rsidRDefault="002721C7">
      <w:pPr>
        <w:pStyle w:val="Sommario1"/>
        <w:tabs>
          <w:tab w:val="right" w:leader="dot" w:pos="8494"/>
        </w:tabs>
        <w:rPr>
          <w:rFonts w:ascii="Calibri" w:hAnsi="Calibri"/>
          <w:noProof/>
          <w:sz w:val="22"/>
          <w:szCs w:val="22"/>
        </w:rPr>
      </w:pPr>
      <w:hyperlink w:anchor="_Toc62204992" w:history="1">
        <w:r w:rsidRPr="00B02FA8">
          <w:rPr>
            <w:rStyle w:val="Collegamentoipertestuale"/>
            <w:noProof/>
            <w:position w:val="4"/>
          </w:rPr>
          <w:t>1 Re 21 .17-29; Sal 50; Mt 5.43-48</w:t>
        </w:r>
        <w:r>
          <w:rPr>
            <w:noProof/>
            <w:webHidden/>
          </w:rPr>
          <w:tab/>
        </w:r>
        <w:r>
          <w:rPr>
            <w:noProof/>
            <w:webHidden/>
          </w:rPr>
          <w:fldChar w:fldCharType="begin"/>
        </w:r>
        <w:r>
          <w:rPr>
            <w:noProof/>
            <w:webHidden/>
          </w:rPr>
          <w:instrText xml:space="preserve"> PAGEREF _Toc62204992 \h </w:instrText>
        </w:r>
        <w:r>
          <w:rPr>
            <w:noProof/>
            <w:webHidden/>
          </w:rPr>
        </w:r>
        <w:r>
          <w:rPr>
            <w:noProof/>
            <w:webHidden/>
          </w:rPr>
          <w:fldChar w:fldCharType="separate"/>
        </w:r>
        <w:r>
          <w:rPr>
            <w:noProof/>
            <w:webHidden/>
          </w:rPr>
          <w:t>219</w:t>
        </w:r>
        <w:r>
          <w:rPr>
            <w:noProof/>
            <w:webHidden/>
          </w:rPr>
          <w:fldChar w:fldCharType="end"/>
        </w:r>
      </w:hyperlink>
    </w:p>
    <w:p w14:paraId="19BF5191" w14:textId="77777777" w:rsidR="002721C7" w:rsidRPr="00F148CE" w:rsidRDefault="002721C7">
      <w:pPr>
        <w:pStyle w:val="Sommario3"/>
        <w:tabs>
          <w:tab w:val="right" w:leader="dot" w:pos="8494"/>
        </w:tabs>
        <w:rPr>
          <w:rFonts w:ascii="Calibri" w:hAnsi="Calibri"/>
          <w:noProof/>
          <w:sz w:val="22"/>
          <w:szCs w:val="22"/>
        </w:rPr>
      </w:pPr>
      <w:hyperlink w:anchor="_Toc62204993" w:history="1">
        <w:r w:rsidRPr="00B02FA8">
          <w:rPr>
            <w:rStyle w:val="Collegamentoipertestuale"/>
            <w:noProof/>
          </w:rPr>
          <w:t>19 GIUGNO</w:t>
        </w:r>
        <w:r>
          <w:rPr>
            <w:noProof/>
            <w:webHidden/>
          </w:rPr>
          <w:tab/>
        </w:r>
        <w:r>
          <w:rPr>
            <w:noProof/>
            <w:webHidden/>
          </w:rPr>
          <w:fldChar w:fldCharType="begin"/>
        </w:r>
        <w:r>
          <w:rPr>
            <w:noProof/>
            <w:webHidden/>
          </w:rPr>
          <w:instrText xml:space="preserve"> PAGEREF _Toc62204993 \h </w:instrText>
        </w:r>
        <w:r>
          <w:rPr>
            <w:noProof/>
            <w:webHidden/>
          </w:rPr>
        </w:r>
        <w:r>
          <w:rPr>
            <w:noProof/>
            <w:webHidden/>
          </w:rPr>
          <w:fldChar w:fldCharType="separate"/>
        </w:r>
        <w:r>
          <w:rPr>
            <w:noProof/>
            <w:webHidden/>
          </w:rPr>
          <w:t>219</w:t>
        </w:r>
        <w:r>
          <w:rPr>
            <w:noProof/>
            <w:webHidden/>
          </w:rPr>
          <w:fldChar w:fldCharType="end"/>
        </w:r>
      </w:hyperlink>
    </w:p>
    <w:p w14:paraId="5BA8F3A7" w14:textId="77777777" w:rsidR="002721C7" w:rsidRPr="00F148CE" w:rsidRDefault="002721C7">
      <w:pPr>
        <w:pStyle w:val="Sommario1"/>
        <w:tabs>
          <w:tab w:val="right" w:leader="dot" w:pos="8494"/>
        </w:tabs>
        <w:rPr>
          <w:rFonts w:ascii="Calibri" w:hAnsi="Calibri"/>
          <w:noProof/>
          <w:sz w:val="22"/>
          <w:szCs w:val="22"/>
        </w:rPr>
      </w:pPr>
      <w:hyperlink w:anchor="_Toc62204994" w:history="1">
        <w:r w:rsidRPr="00B02FA8">
          <w:rPr>
            <w:rStyle w:val="Collegamentoipertestuale"/>
            <w:iCs/>
            <w:noProof/>
            <w:spacing w:val="-5"/>
            <w:position w:val="4"/>
          </w:rPr>
          <w:t>DUE TERZI DEL TUO SPIRITO SIANO IN ME</w:t>
        </w:r>
        <w:r>
          <w:rPr>
            <w:noProof/>
            <w:webHidden/>
          </w:rPr>
          <w:tab/>
        </w:r>
        <w:r>
          <w:rPr>
            <w:noProof/>
            <w:webHidden/>
          </w:rPr>
          <w:fldChar w:fldCharType="begin"/>
        </w:r>
        <w:r>
          <w:rPr>
            <w:noProof/>
            <w:webHidden/>
          </w:rPr>
          <w:instrText xml:space="preserve"> PAGEREF _Toc62204994 \h </w:instrText>
        </w:r>
        <w:r>
          <w:rPr>
            <w:noProof/>
            <w:webHidden/>
          </w:rPr>
        </w:r>
        <w:r>
          <w:rPr>
            <w:noProof/>
            <w:webHidden/>
          </w:rPr>
          <w:fldChar w:fldCharType="separate"/>
        </w:r>
        <w:r>
          <w:rPr>
            <w:noProof/>
            <w:webHidden/>
          </w:rPr>
          <w:t>220</w:t>
        </w:r>
        <w:r>
          <w:rPr>
            <w:noProof/>
            <w:webHidden/>
          </w:rPr>
          <w:fldChar w:fldCharType="end"/>
        </w:r>
      </w:hyperlink>
    </w:p>
    <w:p w14:paraId="7B982E8C" w14:textId="77777777" w:rsidR="002721C7" w:rsidRPr="00F148CE" w:rsidRDefault="002721C7">
      <w:pPr>
        <w:pStyle w:val="Sommario1"/>
        <w:tabs>
          <w:tab w:val="right" w:leader="dot" w:pos="8494"/>
        </w:tabs>
        <w:rPr>
          <w:rFonts w:ascii="Calibri" w:hAnsi="Calibri"/>
          <w:noProof/>
          <w:sz w:val="22"/>
          <w:szCs w:val="22"/>
        </w:rPr>
      </w:pPr>
      <w:hyperlink w:anchor="_Toc62204995" w:history="1">
        <w:r w:rsidRPr="00B02FA8">
          <w:rPr>
            <w:rStyle w:val="Collegamentoipertestuale"/>
            <w:noProof/>
            <w:position w:val="4"/>
          </w:rPr>
          <w:t>2 Re 2,1.6-14; Sal 30; Mt 6,1-6.16-18</w:t>
        </w:r>
        <w:r>
          <w:rPr>
            <w:noProof/>
            <w:webHidden/>
          </w:rPr>
          <w:tab/>
        </w:r>
        <w:r>
          <w:rPr>
            <w:noProof/>
            <w:webHidden/>
          </w:rPr>
          <w:fldChar w:fldCharType="begin"/>
        </w:r>
        <w:r>
          <w:rPr>
            <w:noProof/>
            <w:webHidden/>
          </w:rPr>
          <w:instrText xml:space="preserve"> PAGEREF _Toc62204995 \h </w:instrText>
        </w:r>
        <w:r>
          <w:rPr>
            <w:noProof/>
            <w:webHidden/>
          </w:rPr>
        </w:r>
        <w:r>
          <w:rPr>
            <w:noProof/>
            <w:webHidden/>
          </w:rPr>
          <w:fldChar w:fldCharType="separate"/>
        </w:r>
        <w:r>
          <w:rPr>
            <w:noProof/>
            <w:webHidden/>
          </w:rPr>
          <w:t>220</w:t>
        </w:r>
        <w:r>
          <w:rPr>
            <w:noProof/>
            <w:webHidden/>
          </w:rPr>
          <w:fldChar w:fldCharType="end"/>
        </w:r>
      </w:hyperlink>
    </w:p>
    <w:p w14:paraId="183EABBF" w14:textId="77777777" w:rsidR="002721C7" w:rsidRPr="00F148CE" w:rsidRDefault="002721C7">
      <w:pPr>
        <w:pStyle w:val="Sommario3"/>
        <w:tabs>
          <w:tab w:val="right" w:leader="dot" w:pos="8494"/>
        </w:tabs>
        <w:rPr>
          <w:rFonts w:ascii="Calibri" w:hAnsi="Calibri"/>
          <w:noProof/>
          <w:sz w:val="22"/>
          <w:szCs w:val="22"/>
        </w:rPr>
      </w:pPr>
      <w:hyperlink w:anchor="_Toc62204996" w:history="1">
        <w:r w:rsidRPr="00B02FA8">
          <w:rPr>
            <w:rStyle w:val="Collegamentoipertestuale"/>
            <w:noProof/>
          </w:rPr>
          <w:t>20 GIUGNO</w:t>
        </w:r>
        <w:r>
          <w:rPr>
            <w:noProof/>
            <w:webHidden/>
          </w:rPr>
          <w:tab/>
        </w:r>
        <w:r>
          <w:rPr>
            <w:noProof/>
            <w:webHidden/>
          </w:rPr>
          <w:fldChar w:fldCharType="begin"/>
        </w:r>
        <w:r>
          <w:rPr>
            <w:noProof/>
            <w:webHidden/>
          </w:rPr>
          <w:instrText xml:space="preserve"> PAGEREF _Toc62204996 \h </w:instrText>
        </w:r>
        <w:r>
          <w:rPr>
            <w:noProof/>
            <w:webHidden/>
          </w:rPr>
        </w:r>
        <w:r>
          <w:rPr>
            <w:noProof/>
            <w:webHidden/>
          </w:rPr>
          <w:fldChar w:fldCharType="separate"/>
        </w:r>
        <w:r>
          <w:rPr>
            <w:noProof/>
            <w:webHidden/>
          </w:rPr>
          <w:t>220</w:t>
        </w:r>
        <w:r>
          <w:rPr>
            <w:noProof/>
            <w:webHidden/>
          </w:rPr>
          <w:fldChar w:fldCharType="end"/>
        </w:r>
      </w:hyperlink>
    </w:p>
    <w:p w14:paraId="374F6DAB" w14:textId="77777777" w:rsidR="002721C7" w:rsidRPr="00F148CE" w:rsidRDefault="002721C7">
      <w:pPr>
        <w:pStyle w:val="Sommario2"/>
        <w:tabs>
          <w:tab w:val="right" w:leader="dot" w:pos="8494"/>
        </w:tabs>
        <w:rPr>
          <w:rFonts w:ascii="Calibri" w:hAnsi="Calibri"/>
          <w:noProof/>
          <w:sz w:val="22"/>
          <w:szCs w:val="22"/>
        </w:rPr>
      </w:pPr>
      <w:hyperlink w:anchor="_Toc62204997" w:history="1">
        <w:r w:rsidRPr="00B02FA8">
          <w:rPr>
            <w:rStyle w:val="Collegamentoipertestuale"/>
            <w:noProof/>
          </w:rPr>
          <w:t>TERZA DECADE DI GIUGNO</w:t>
        </w:r>
        <w:r>
          <w:rPr>
            <w:noProof/>
            <w:webHidden/>
          </w:rPr>
          <w:tab/>
        </w:r>
        <w:r>
          <w:rPr>
            <w:noProof/>
            <w:webHidden/>
          </w:rPr>
          <w:fldChar w:fldCharType="begin"/>
        </w:r>
        <w:r>
          <w:rPr>
            <w:noProof/>
            <w:webHidden/>
          </w:rPr>
          <w:instrText xml:space="preserve"> PAGEREF _Toc62204997 \h </w:instrText>
        </w:r>
        <w:r>
          <w:rPr>
            <w:noProof/>
            <w:webHidden/>
          </w:rPr>
        </w:r>
        <w:r>
          <w:rPr>
            <w:noProof/>
            <w:webHidden/>
          </w:rPr>
          <w:fldChar w:fldCharType="separate"/>
        </w:r>
        <w:r>
          <w:rPr>
            <w:noProof/>
            <w:webHidden/>
          </w:rPr>
          <w:t>221</w:t>
        </w:r>
        <w:r>
          <w:rPr>
            <w:noProof/>
            <w:webHidden/>
          </w:rPr>
          <w:fldChar w:fldCharType="end"/>
        </w:r>
      </w:hyperlink>
    </w:p>
    <w:p w14:paraId="7D2F0432" w14:textId="77777777" w:rsidR="002721C7" w:rsidRPr="00F148CE" w:rsidRDefault="002721C7">
      <w:pPr>
        <w:pStyle w:val="Sommario1"/>
        <w:tabs>
          <w:tab w:val="right" w:leader="dot" w:pos="8494"/>
        </w:tabs>
        <w:rPr>
          <w:rFonts w:ascii="Calibri" w:hAnsi="Calibri"/>
          <w:noProof/>
          <w:sz w:val="22"/>
          <w:szCs w:val="22"/>
        </w:rPr>
      </w:pPr>
      <w:hyperlink w:anchor="_Toc62204998" w:history="1">
        <w:r w:rsidRPr="00B02FA8">
          <w:rPr>
            <w:rStyle w:val="Collegamentoipertestuale"/>
            <w:noProof/>
          </w:rPr>
          <w:t>TU SEI STATO DESIGNATO A RIMPROVERARE</w:t>
        </w:r>
        <w:r>
          <w:rPr>
            <w:noProof/>
            <w:webHidden/>
          </w:rPr>
          <w:tab/>
        </w:r>
        <w:r>
          <w:rPr>
            <w:noProof/>
            <w:webHidden/>
          </w:rPr>
          <w:fldChar w:fldCharType="begin"/>
        </w:r>
        <w:r>
          <w:rPr>
            <w:noProof/>
            <w:webHidden/>
          </w:rPr>
          <w:instrText xml:space="preserve"> PAGEREF _Toc62204998 \h </w:instrText>
        </w:r>
        <w:r>
          <w:rPr>
            <w:noProof/>
            <w:webHidden/>
          </w:rPr>
        </w:r>
        <w:r>
          <w:rPr>
            <w:noProof/>
            <w:webHidden/>
          </w:rPr>
          <w:fldChar w:fldCharType="separate"/>
        </w:r>
        <w:r>
          <w:rPr>
            <w:noProof/>
            <w:webHidden/>
          </w:rPr>
          <w:t>223</w:t>
        </w:r>
        <w:r>
          <w:rPr>
            <w:noProof/>
            <w:webHidden/>
          </w:rPr>
          <w:fldChar w:fldCharType="end"/>
        </w:r>
      </w:hyperlink>
    </w:p>
    <w:p w14:paraId="0FC0F285" w14:textId="77777777" w:rsidR="002721C7" w:rsidRPr="00F148CE" w:rsidRDefault="002721C7">
      <w:pPr>
        <w:pStyle w:val="Sommario1"/>
        <w:tabs>
          <w:tab w:val="right" w:leader="dot" w:pos="8494"/>
        </w:tabs>
        <w:rPr>
          <w:rFonts w:ascii="Calibri" w:hAnsi="Calibri"/>
          <w:noProof/>
          <w:sz w:val="22"/>
          <w:szCs w:val="22"/>
        </w:rPr>
      </w:pPr>
      <w:hyperlink w:anchor="_Toc62204999" w:history="1">
        <w:r w:rsidRPr="00B02FA8">
          <w:rPr>
            <w:rStyle w:val="Collegamentoipertestuale"/>
            <w:noProof/>
            <w:position w:val="4"/>
          </w:rPr>
          <w:t>Sir 48,1-14; Sal 96; Mt 6,7-15</w:t>
        </w:r>
        <w:r>
          <w:rPr>
            <w:noProof/>
            <w:webHidden/>
          </w:rPr>
          <w:tab/>
        </w:r>
        <w:r>
          <w:rPr>
            <w:noProof/>
            <w:webHidden/>
          </w:rPr>
          <w:fldChar w:fldCharType="begin"/>
        </w:r>
        <w:r>
          <w:rPr>
            <w:noProof/>
            <w:webHidden/>
          </w:rPr>
          <w:instrText xml:space="preserve"> PAGEREF _Toc62204999 \h </w:instrText>
        </w:r>
        <w:r>
          <w:rPr>
            <w:noProof/>
            <w:webHidden/>
          </w:rPr>
        </w:r>
        <w:r>
          <w:rPr>
            <w:noProof/>
            <w:webHidden/>
          </w:rPr>
          <w:fldChar w:fldCharType="separate"/>
        </w:r>
        <w:r>
          <w:rPr>
            <w:noProof/>
            <w:webHidden/>
          </w:rPr>
          <w:t>223</w:t>
        </w:r>
        <w:r>
          <w:rPr>
            <w:noProof/>
            <w:webHidden/>
          </w:rPr>
          <w:fldChar w:fldCharType="end"/>
        </w:r>
      </w:hyperlink>
    </w:p>
    <w:p w14:paraId="782491A2" w14:textId="77777777" w:rsidR="002721C7" w:rsidRPr="00F148CE" w:rsidRDefault="002721C7">
      <w:pPr>
        <w:pStyle w:val="Sommario3"/>
        <w:tabs>
          <w:tab w:val="right" w:leader="dot" w:pos="8494"/>
        </w:tabs>
        <w:rPr>
          <w:rFonts w:ascii="Calibri" w:hAnsi="Calibri"/>
          <w:noProof/>
          <w:sz w:val="22"/>
          <w:szCs w:val="22"/>
        </w:rPr>
      </w:pPr>
      <w:hyperlink w:anchor="_Toc62205000" w:history="1">
        <w:r w:rsidRPr="00B02FA8">
          <w:rPr>
            <w:rStyle w:val="Collegamentoipertestuale"/>
            <w:noProof/>
          </w:rPr>
          <w:t>21 GIUGNO</w:t>
        </w:r>
        <w:r>
          <w:rPr>
            <w:noProof/>
            <w:webHidden/>
          </w:rPr>
          <w:tab/>
        </w:r>
        <w:r>
          <w:rPr>
            <w:noProof/>
            <w:webHidden/>
          </w:rPr>
          <w:fldChar w:fldCharType="begin"/>
        </w:r>
        <w:r>
          <w:rPr>
            <w:noProof/>
            <w:webHidden/>
          </w:rPr>
          <w:instrText xml:space="preserve"> PAGEREF _Toc62205000 \h </w:instrText>
        </w:r>
        <w:r>
          <w:rPr>
            <w:noProof/>
            <w:webHidden/>
          </w:rPr>
        </w:r>
        <w:r>
          <w:rPr>
            <w:noProof/>
            <w:webHidden/>
          </w:rPr>
          <w:fldChar w:fldCharType="separate"/>
        </w:r>
        <w:r>
          <w:rPr>
            <w:noProof/>
            <w:webHidden/>
          </w:rPr>
          <w:t>223</w:t>
        </w:r>
        <w:r>
          <w:rPr>
            <w:noProof/>
            <w:webHidden/>
          </w:rPr>
          <w:fldChar w:fldCharType="end"/>
        </w:r>
      </w:hyperlink>
    </w:p>
    <w:p w14:paraId="2DF3F255" w14:textId="77777777" w:rsidR="002721C7" w:rsidRPr="00F148CE" w:rsidRDefault="002721C7">
      <w:pPr>
        <w:pStyle w:val="Sommario1"/>
        <w:tabs>
          <w:tab w:val="right" w:leader="dot" w:pos="8494"/>
        </w:tabs>
        <w:rPr>
          <w:rFonts w:ascii="Calibri" w:hAnsi="Calibri"/>
          <w:noProof/>
          <w:sz w:val="22"/>
          <w:szCs w:val="22"/>
        </w:rPr>
      </w:pPr>
      <w:hyperlink w:anchor="_Toc62205001" w:history="1">
        <w:r w:rsidRPr="00B02FA8">
          <w:rPr>
            <w:rStyle w:val="Collegamentoipertestuale"/>
            <w:noProof/>
          </w:rPr>
          <w:t>STERMINARE TUTTA LA DISCENDENZA REGALE</w:t>
        </w:r>
        <w:r>
          <w:rPr>
            <w:noProof/>
            <w:webHidden/>
          </w:rPr>
          <w:tab/>
        </w:r>
        <w:r>
          <w:rPr>
            <w:noProof/>
            <w:webHidden/>
          </w:rPr>
          <w:fldChar w:fldCharType="begin"/>
        </w:r>
        <w:r>
          <w:rPr>
            <w:noProof/>
            <w:webHidden/>
          </w:rPr>
          <w:instrText xml:space="preserve"> PAGEREF _Toc62205001 \h </w:instrText>
        </w:r>
        <w:r>
          <w:rPr>
            <w:noProof/>
            <w:webHidden/>
          </w:rPr>
        </w:r>
        <w:r>
          <w:rPr>
            <w:noProof/>
            <w:webHidden/>
          </w:rPr>
          <w:fldChar w:fldCharType="separate"/>
        </w:r>
        <w:r>
          <w:rPr>
            <w:noProof/>
            <w:webHidden/>
          </w:rPr>
          <w:t>224</w:t>
        </w:r>
        <w:r>
          <w:rPr>
            <w:noProof/>
            <w:webHidden/>
          </w:rPr>
          <w:fldChar w:fldCharType="end"/>
        </w:r>
      </w:hyperlink>
    </w:p>
    <w:p w14:paraId="02A471BD" w14:textId="77777777" w:rsidR="002721C7" w:rsidRPr="00F148CE" w:rsidRDefault="002721C7">
      <w:pPr>
        <w:pStyle w:val="Sommario1"/>
        <w:tabs>
          <w:tab w:val="right" w:leader="dot" w:pos="8494"/>
        </w:tabs>
        <w:rPr>
          <w:rFonts w:ascii="Calibri" w:hAnsi="Calibri"/>
          <w:noProof/>
          <w:sz w:val="22"/>
          <w:szCs w:val="22"/>
        </w:rPr>
      </w:pPr>
      <w:hyperlink w:anchor="_Toc62205002" w:history="1">
        <w:r w:rsidRPr="00B02FA8">
          <w:rPr>
            <w:rStyle w:val="Collegamentoipertestuale"/>
            <w:noProof/>
            <w:position w:val="4"/>
          </w:rPr>
          <w:t>2 Re 11,1-4.9-18.20; Sal 131; Mt 6,19-23</w:t>
        </w:r>
        <w:r>
          <w:rPr>
            <w:noProof/>
            <w:webHidden/>
          </w:rPr>
          <w:tab/>
        </w:r>
        <w:r>
          <w:rPr>
            <w:noProof/>
            <w:webHidden/>
          </w:rPr>
          <w:fldChar w:fldCharType="begin"/>
        </w:r>
        <w:r>
          <w:rPr>
            <w:noProof/>
            <w:webHidden/>
          </w:rPr>
          <w:instrText xml:space="preserve"> PAGEREF _Toc62205002 \h </w:instrText>
        </w:r>
        <w:r>
          <w:rPr>
            <w:noProof/>
            <w:webHidden/>
          </w:rPr>
        </w:r>
        <w:r>
          <w:rPr>
            <w:noProof/>
            <w:webHidden/>
          </w:rPr>
          <w:fldChar w:fldCharType="separate"/>
        </w:r>
        <w:r>
          <w:rPr>
            <w:noProof/>
            <w:webHidden/>
          </w:rPr>
          <w:t>224</w:t>
        </w:r>
        <w:r>
          <w:rPr>
            <w:noProof/>
            <w:webHidden/>
          </w:rPr>
          <w:fldChar w:fldCharType="end"/>
        </w:r>
      </w:hyperlink>
    </w:p>
    <w:p w14:paraId="79ABFE61" w14:textId="77777777" w:rsidR="002721C7" w:rsidRPr="00F148CE" w:rsidRDefault="002721C7">
      <w:pPr>
        <w:pStyle w:val="Sommario3"/>
        <w:tabs>
          <w:tab w:val="right" w:leader="dot" w:pos="8494"/>
        </w:tabs>
        <w:rPr>
          <w:rFonts w:ascii="Calibri" w:hAnsi="Calibri"/>
          <w:noProof/>
          <w:sz w:val="22"/>
          <w:szCs w:val="22"/>
        </w:rPr>
      </w:pPr>
      <w:hyperlink w:anchor="_Toc62205003" w:history="1">
        <w:r w:rsidRPr="00B02FA8">
          <w:rPr>
            <w:rStyle w:val="Collegamentoipertestuale"/>
            <w:noProof/>
          </w:rPr>
          <w:t>22 GIUGNO</w:t>
        </w:r>
        <w:r>
          <w:rPr>
            <w:noProof/>
            <w:webHidden/>
          </w:rPr>
          <w:tab/>
        </w:r>
        <w:r>
          <w:rPr>
            <w:noProof/>
            <w:webHidden/>
          </w:rPr>
          <w:fldChar w:fldCharType="begin"/>
        </w:r>
        <w:r>
          <w:rPr>
            <w:noProof/>
            <w:webHidden/>
          </w:rPr>
          <w:instrText xml:space="preserve"> PAGEREF _Toc62205003 \h </w:instrText>
        </w:r>
        <w:r>
          <w:rPr>
            <w:noProof/>
            <w:webHidden/>
          </w:rPr>
        </w:r>
        <w:r>
          <w:rPr>
            <w:noProof/>
            <w:webHidden/>
          </w:rPr>
          <w:fldChar w:fldCharType="separate"/>
        </w:r>
        <w:r>
          <w:rPr>
            <w:noProof/>
            <w:webHidden/>
          </w:rPr>
          <w:t>224</w:t>
        </w:r>
        <w:r>
          <w:rPr>
            <w:noProof/>
            <w:webHidden/>
          </w:rPr>
          <w:fldChar w:fldCharType="end"/>
        </w:r>
      </w:hyperlink>
    </w:p>
    <w:p w14:paraId="564ABB36" w14:textId="77777777" w:rsidR="002721C7" w:rsidRPr="00F148CE" w:rsidRDefault="002721C7">
      <w:pPr>
        <w:pStyle w:val="Sommario1"/>
        <w:tabs>
          <w:tab w:val="right" w:leader="dot" w:pos="8494"/>
        </w:tabs>
        <w:rPr>
          <w:rFonts w:ascii="Calibri" w:hAnsi="Calibri"/>
          <w:noProof/>
          <w:sz w:val="22"/>
          <w:szCs w:val="22"/>
        </w:rPr>
      </w:pPr>
      <w:hyperlink w:anchor="_Toc62205004" w:history="1">
        <w:r w:rsidRPr="00B02FA8">
          <w:rPr>
            <w:rStyle w:val="Collegamentoipertestuale"/>
            <w:noProof/>
          </w:rPr>
          <w:t>PER QUESTO NON AVETE SUCCESSO</w:t>
        </w:r>
        <w:r>
          <w:rPr>
            <w:noProof/>
            <w:webHidden/>
          </w:rPr>
          <w:tab/>
        </w:r>
        <w:r>
          <w:rPr>
            <w:noProof/>
            <w:webHidden/>
          </w:rPr>
          <w:fldChar w:fldCharType="begin"/>
        </w:r>
        <w:r>
          <w:rPr>
            <w:noProof/>
            <w:webHidden/>
          </w:rPr>
          <w:instrText xml:space="preserve"> PAGEREF _Toc62205004 \h </w:instrText>
        </w:r>
        <w:r>
          <w:rPr>
            <w:noProof/>
            <w:webHidden/>
          </w:rPr>
        </w:r>
        <w:r>
          <w:rPr>
            <w:noProof/>
            <w:webHidden/>
          </w:rPr>
          <w:fldChar w:fldCharType="separate"/>
        </w:r>
        <w:r>
          <w:rPr>
            <w:noProof/>
            <w:webHidden/>
          </w:rPr>
          <w:t>225</w:t>
        </w:r>
        <w:r>
          <w:rPr>
            <w:noProof/>
            <w:webHidden/>
          </w:rPr>
          <w:fldChar w:fldCharType="end"/>
        </w:r>
      </w:hyperlink>
    </w:p>
    <w:p w14:paraId="0BFCEDA6" w14:textId="77777777" w:rsidR="002721C7" w:rsidRPr="00F148CE" w:rsidRDefault="002721C7">
      <w:pPr>
        <w:pStyle w:val="Sommario1"/>
        <w:tabs>
          <w:tab w:val="right" w:leader="dot" w:pos="8494"/>
        </w:tabs>
        <w:rPr>
          <w:rFonts w:ascii="Calibri" w:hAnsi="Calibri"/>
          <w:noProof/>
          <w:sz w:val="22"/>
          <w:szCs w:val="22"/>
        </w:rPr>
      </w:pPr>
      <w:hyperlink w:anchor="_Toc62205005" w:history="1">
        <w:r w:rsidRPr="00B02FA8">
          <w:rPr>
            <w:rStyle w:val="Collegamentoipertestuale"/>
            <w:noProof/>
            <w:position w:val="4"/>
          </w:rPr>
          <w:t>2 Cr 24,17-25; Sal 88; Mt 6,24-34</w:t>
        </w:r>
        <w:r>
          <w:rPr>
            <w:noProof/>
            <w:webHidden/>
          </w:rPr>
          <w:tab/>
        </w:r>
        <w:r>
          <w:rPr>
            <w:noProof/>
            <w:webHidden/>
          </w:rPr>
          <w:fldChar w:fldCharType="begin"/>
        </w:r>
        <w:r>
          <w:rPr>
            <w:noProof/>
            <w:webHidden/>
          </w:rPr>
          <w:instrText xml:space="preserve"> PAGEREF _Toc62205005 \h </w:instrText>
        </w:r>
        <w:r>
          <w:rPr>
            <w:noProof/>
            <w:webHidden/>
          </w:rPr>
        </w:r>
        <w:r>
          <w:rPr>
            <w:noProof/>
            <w:webHidden/>
          </w:rPr>
          <w:fldChar w:fldCharType="separate"/>
        </w:r>
        <w:r>
          <w:rPr>
            <w:noProof/>
            <w:webHidden/>
          </w:rPr>
          <w:t>225</w:t>
        </w:r>
        <w:r>
          <w:rPr>
            <w:noProof/>
            <w:webHidden/>
          </w:rPr>
          <w:fldChar w:fldCharType="end"/>
        </w:r>
      </w:hyperlink>
    </w:p>
    <w:p w14:paraId="0135A36B" w14:textId="77777777" w:rsidR="002721C7" w:rsidRPr="00F148CE" w:rsidRDefault="002721C7">
      <w:pPr>
        <w:pStyle w:val="Sommario3"/>
        <w:tabs>
          <w:tab w:val="right" w:leader="dot" w:pos="8494"/>
        </w:tabs>
        <w:rPr>
          <w:rFonts w:ascii="Calibri" w:hAnsi="Calibri"/>
          <w:noProof/>
          <w:sz w:val="22"/>
          <w:szCs w:val="22"/>
        </w:rPr>
      </w:pPr>
      <w:hyperlink w:anchor="_Toc62205006" w:history="1">
        <w:r w:rsidRPr="00B02FA8">
          <w:rPr>
            <w:rStyle w:val="Collegamentoipertestuale"/>
            <w:noProof/>
          </w:rPr>
          <w:t>23 GIUGNO</w:t>
        </w:r>
        <w:r>
          <w:rPr>
            <w:noProof/>
            <w:webHidden/>
          </w:rPr>
          <w:tab/>
        </w:r>
        <w:r>
          <w:rPr>
            <w:noProof/>
            <w:webHidden/>
          </w:rPr>
          <w:fldChar w:fldCharType="begin"/>
        </w:r>
        <w:r>
          <w:rPr>
            <w:noProof/>
            <w:webHidden/>
          </w:rPr>
          <w:instrText xml:space="preserve"> PAGEREF _Toc62205006 \h </w:instrText>
        </w:r>
        <w:r>
          <w:rPr>
            <w:noProof/>
            <w:webHidden/>
          </w:rPr>
        </w:r>
        <w:r>
          <w:rPr>
            <w:noProof/>
            <w:webHidden/>
          </w:rPr>
          <w:fldChar w:fldCharType="separate"/>
        </w:r>
        <w:r>
          <w:rPr>
            <w:noProof/>
            <w:webHidden/>
          </w:rPr>
          <w:t>225</w:t>
        </w:r>
        <w:r>
          <w:rPr>
            <w:noProof/>
            <w:webHidden/>
          </w:rPr>
          <w:fldChar w:fldCharType="end"/>
        </w:r>
      </w:hyperlink>
    </w:p>
    <w:p w14:paraId="01CAF67F" w14:textId="77777777" w:rsidR="002721C7" w:rsidRPr="00F148CE" w:rsidRDefault="002721C7">
      <w:pPr>
        <w:pStyle w:val="Sommario1"/>
        <w:tabs>
          <w:tab w:val="right" w:leader="dot" w:pos="8494"/>
        </w:tabs>
        <w:rPr>
          <w:rFonts w:ascii="Calibri" w:hAnsi="Calibri"/>
          <w:noProof/>
          <w:sz w:val="22"/>
          <w:szCs w:val="22"/>
        </w:rPr>
      </w:pPr>
      <w:hyperlink w:anchor="_Toc62205007" w:history="1">
        <w:r w:rsidRPr="00B02FA8">
          <w:rPr>
            <w:rStyle w:val="Collegamentoipertestuale"/>
            <w:noProof/>
          </w:rPr>
          <w:t>MI HA PLASMATO SUO SERVO DAL SENO MATERNO</w:t>
        </w:r>
        <w:r>
          <w:rPr>
            <w:noProof/>
            <w:webHidden/>
          </w:rPr>
          <w:tab/>
        </w:r>
        <w:r>
          <w:rPr>
            <w:noProof/>
            <w:webHidden/>
          </w:rPr>
          <w:fldChar w:fldCharType="begin"/>
        </w:r>
        <w:r>
          <w:rPr>
            <w:noProof/>
            <w:webHidden/>
          </w:rPr>
          <w:instrText xml:space="preserve"> PAGEREF _Toc62205007 \h </w:instrText>
        </w:r>
        <w:r>
          <w:rPr>
            <w:noProof/>
            <w:webHidden/>
          </w:rPr>
        </w:r>
        <w:r>
          <w:rPr>
            <w:noProof/>
            <w:webHidden/>
          </w:rPr>
          <w:fldChar w:fldCharType="separate"/>
        </w:r>
        <w:r>
          <w:rPr>
            <w:noProof/>
            <w:webHidden/>
          </w:rPr>
          <w:t>226</w:t>
        </w:r>
        <w:r>
          <w:rPr>
            <w:noProof/>
            <w:webHidden/>
          </w:rPr>
          <w:fldChar w:fldCharType="end"/>
        </w:r>
      </w:hyperlink>
    </w:p>
    <w:p w14:paraId="625F2992" w14:textId="77777777" w:rsidR="002721C7" w:rsidRPr="00F148CE" w:rsidRDefault="002721C7">
      <w:pPr>
        <w:pStyle w:val="Sommario1"/>
        <w:tabs>
          <w:tab w:val="right" w:leader="dot" w:pos="8494"/>
        </w:tabs>
        <w:rPr>
          <w:rFonts w:ascii="Calibri" w:hAnsi="Calibri"/>
          <w:noProof/>
          <w:sz w:val="22"/>
          <w:szCs w:val="22"/>
        </w:rPr>
      </w:pPr>
      <w:hyperlink w:anchor="_Toc62205008" w:history="1">
        <w:r w:rsidRPr="00B02FA8">
          <w:rPr>
            <w:rStyle w:val="Collegamentoipertestuale"/>
            <w:noProof/>
            <w:position w:val="4"/>
          </w:rPr>
          <w:t>Is 49,1-6; Sal 138; At 13,22-26; Lc 1,57-66.80</w:t>
        </w:r>
        <w:r>
          <w:rPr>
            <w:noProof/>
            <w:webHidden/>
          </w:rPr>
          <w:tab/>
        </w:r>
        <w:r>
          <w:rPr>
            <w:noProof/>
            <w:webHidden/>
          </w:rPr>
          <w:fldChar w:fldCharType="begin"/>
        </w:r>
        <w:r>
          <w:rPr>
            <w:noProof/>
            <w:webHidden/>
          </w:rPr>
          <w:instrText xml:space="preserve"> PAGEREF _Toc62205008 \h </w:instrText>
        </w:r>
        <w:r>
          <w:rPr>
            <w:noProof/>
            <w:webHidden/>
          </w:rPr>
        </w:r>
        <w:r>
          <w:rPr>
            <w:noProof/>
            <w:webHidden/>
          </w:rPr>
          <w:fldChar w:fldCharType="separate"/>
        </w:r>
        <w:r>
          <w:rPr>
            <w:noProof/>
            <w:webHidden/>
          </w:rPr>
          <w:t>226</w:t>
        </w:r>
        <w:r>
          <w:rPr>
            <w:noProof/>
            <w:webHidden/>
          </w:rPr>
          <w:fldChar w:fldCharType="end"/>
        </w:r>
      </w:hyperlink>
    </w:p>
    <w:p w14:paraId="77CABDA8" w14:textId="77777777" w:rsidR="002721C7" w:rsidRPr="00F148CE" w:rsidRDefault="002721C7">
      <w:pPr>
        <w:pStyle w:val="Sommario3"/>
        <w:tabs>
          <w:tab w:val="right" w:leader="dot" w:pos="8494"/>
        </w:tabs>
        <w:rPr>
          <w:rFonts w:ascii="Calibri" w:hAnsi="Calibri"/>
          <w:noProof/>
          <w:sz w:val="22"/>
          <w:szCs w:val="22"/>
        </w:rPr>
      </w:pPr>
      <w:hyperlink w:anchor="_Toc62205009" w:history="1">
        <w:r w:rsidRPr="00B02FA8">
          <w:rPr>
            <w:rStyle w:val="Collegamentoipertestuale"/>
            <w:noProof/>
          </w:rPr>
          <w:t>24 GIUGNO – NATIVITÀ DI S. GIOVANNI IL BATTISTA</w:t>
        </w:r>
        <w:r>
          <w:rPr>
            <w:noProof/>
            <w:webHidden/>
          </w:rPr>
          <w:tab/>
        </w:r>
        <w:r>
          <w:rPr>
            <w:noProof/>
            <w:webHidden/>
          </w:rPr>
          <w:fldChar w:fldCharType="begin"/>
        </w:r>
        <w:r>
          <w:rPr>
            <w:noProof/>
            <w:webHidden/>
          </w:rPr>
          <w:instrText xml:space="preserve"> PAGEREF _Toc62205009 \h </w:instrText>
        </w:r>
        <w:r>
          <w:rPr>
            <w:noProof/>
            <w:webHidden/>
          </w:rPr>
        </w:r>
        <w:r>
          <w:rPr>
            <w:noProof/>
            <w:webHidden/>
          </w:rPr>
          <w:fldChar w:fldCharType="separate"/>
        </w:r>
        <w:r>
          <w:rPr>
            <w:noProof/>
            <w:webHidden/>
          </w:rPr>
          <w:t>226</w:t>
        </w:r>
        <w:r>
          <w:rPr>
            <w:noProof/>
            <w:webHidden/>
          </w:rPr>
          <w:fldChar w:fldCharType="end"/>
        </w:r>
      </w:hyperlink>
    </w:p>
    <w:p w14:paraId="37DAD20A" w14:textId="77777777" w:rsidR="002721C7" w:rsidRPr="00F148CE" w:rsidRDefault="002721C7">
      <w:pPr>
        <w:pStyle w:val="Sommario1"/>
        <w:tabs>
          <w:tab w:val="right" w:leader="dot" w:pos="8494"/>
        </w:tabs>
        <w:rPr>
          <w:rFonts w:ascii="Calibri" w:hAnsi="Calibri"/>
          <w:noProof/>
          <w:sz w:val="22"/>
          <w:szCs w:val="22"/>
        </w:rPr>
      </w:pPr>
      <w:hyperlink w:anchor="_Toc62205010" w:history="1">
        <w:r w:rsidRPr="00B02FA8">
          <w:rPr>
            <w:rStyle w:val="Collegamentoipertestuale"/>
            <w:noProof/>
          </w:rPr>
          <w:t>AVEVANO PECCATO CONTRO IL SIGNORE</w:t>
        </w:r>
        <w:r>
          <w:rPr>
            <w:noProof/>
            <w:webHidden/>
          </w:rPr>
          <w:tab/>
        </w:r>
        <w:r>
          <w:rPr>
            <w:noProof/>
            <w:webHidden/>
          </w:rPr>
          <w:fldChar w:fldCharType="begin"/>
        </w:r>
        <w:r>
          <w:rPr>
            <w:noProof/>
            <w:webHidden/>
          </w:rPr>
          <w:instrText xml:space="preserve"> PAGEREF _Toc62205010 \h </w:instrText>
        </w:r>
        <w:r>
          <w:rPr>
            <w:noProof/>
            <w:webHidden/>
          </w:rPr>
        </w:r>
        <w:r>
          <w:rPr>
            <w:noProof/>
            <w:webHidden/>
          </w:rPr>
          <w:fldChar w:fldCharType="separate"/>
        </w:r>
        <w:r>
          <w:rPr>
            <w:noProof/>
            <w:webHidden/>
          </w:rPr>
          <w:t>227</w:t>
        </w:r>
        <w:r>
          <w:rPr>
            <w:noProof/>
            <w:webHidden/>
          </w:rPr>
          <w:fldChar w:fldCharType="end"/>
        </w:r>
      </w:hyperlink>
    </w:p>
    <w:p w14:paraId="60B894C9" w14:textId="77777777" w:rsidR="002721C7" w:rsidRPr="00F148CE" w:rsidRDefault="002721C7">
      <w:pPr>
        <w:pStyle w:val="Sommario1"/>
        <w:tabs>
          <w:tab w:val="right" w:leader="dot" w:pos="8494"/>
        </w:tabs>
        <w:rPr>
          <w:rFonts w:ascii="Calibri" w:hAnsi="Calibri"/>
          <w:noProof/>
          <w:sz w:val="22"/>
          <w:szCs w:val="22"/>
        </w:rPr>
      </w:pPr>
      <w:hyperlink w:anchor="_Toc62205011" w:history="1">
        <w:r w:rsidRPr="00B02FA8">
          <w:rPr>
            <w:rStyle w:val="Collegamentoipertestuale"/>
            <w:noProof/>
            <w:position w:val="4"/>
          </w:rPr>
          <w:t>2 Re 17,5-8.13-15a.18; Sal 59; Mt 7,1-5</w:t>
        </w:r>
        <w:r>
          <w:rPr>
            <w:noProof/>
            <w:webHidden/>
          </w:rPr>
          <w:tab/>
        </w:r>
        <w:r>
          <w:rPr>
            <w:noProof/>
            <w:webHidden/>
          </w:rPr>
          <w:fldChar w:fldCharType="begin"/>
        </w:r>
        <w:r>
          <w:rPr>
            <w:noProof/>
            <w:webHidden/>
          </w:rPr>
          <w:instrText xml:space="preserve"> PAGEREF _Toc62205011 \h </w:instrText>
        </w:r>
        <w:r>
          <w:rPr>
            <w:noProof/>
            <w:webHidden/>
          </w:rPr>
        </w:r>
        <w:r>
          <w:rPr>
            <w:noProof/>
            <w:webHidden/>
          </w:rPr>
          <w:fldChar w:fldCharType="separate"/>
        </w:r>
        <w:r>
          <w:rPr>
            <w:noProof/>
            <w:webHidden/>
          </w:rPr>
          <w:t>227</w:t>
        </w:r>
        <w:r>
          <w:rPr>
            <w:noProof/>
            <w:webHidden/>
          </w:rPr>
          <w:fldChar w:fldCharType="end"/>
        </w:r>
      </w:hyperlink>
    </w:p>
    <w:p w14:paraId="2430C3FB" w14:textId="77777777" w:rsidR="002721C7" w:rsidRPr="00F148CE" w:rsidRDefault="002721C7">
      <w:pPr>
        <w:pStyle w:val="Sommario3"/>
        <w:tabs>
          <w:tab w:val="right" w:leader="dot" w:pos="8494"/>
        </w:tabs>
        <w:rPr>
          <w:rFonts w:ascii="Calibri" w:hAnsi="Calibri"/>
          <w:noProof/>
          <w:sz w:val="22"/>
          <w:szCs w:val="22"/>
        </w:rPr>
      </w:pPr>
      <w:hyperlink w:anchor="_Toc62205012" w:history="1">
        <w:r w:rsidRPr="00B02FA8">
          <w:rPr>
            <w:rStyle w:val="Collegamentoipertestuale"/>
            <w:noProof/>
          </w:rPr>
          <w:t>25 GIUGNO</w:t>
        </w:r>
        <w:r>
          <w:rPr>
            <w:noProof/>
            <w:webHidden/>
          </w:rPr>
          <w:tab/>
        </w:r>
        <w:r>
          <w:rPr>
            <w:noProof/>
            <w:webHidden/>
          </w:rPr>
          <w:fldChar w:fldCharType="begin"/>
        </w:r>
        <w:r>
          <w:rPr>
            <w:noProof/>
            <w:webHidden/>
          </w:rPr>
          <w:instrText xml:space="preserve"> PAGEREF _Toc62205012 \h </w:instrText>
        </w:r>
        <w:r>
          <w:rPr>
            <w:noProof/>
            <w:webHidden/>
          </w:rPr>
        </w:r>
        <w:r>
          <w:rPr>
            <w:noProof/>
            <w:webHidden/>
          </w:rPr>
          <w:fldChar w:fldCharType="separate"/>
        </w:r>
        <w:r>
          <w:rPr>
            <w:noProof/>
            <w:webHidden/>
          </w:rPr>
          <w:t>227</w:t>
        </w:r>
        <w:r>
          <w:rPr>
            <w:noProof/>
            <w:webHidden/>
          </w:rPr>
          <w:fldChar w:fldCharType="end"/>
        </w:r>
      </w:hyperlink>
    </w:p>
    <w:p w14:paraId="7DDB294E" w14:textId="77777777" w:rsidR="002721C7" w:rsidRPr="00F148CE" w:rsidRDefault="002721C7">
      <w:pPr>
        <w:pStyle w:val="Sommario1"/>
        <w:tabs>
          <w:tab w:val="right" w:leader="dot" w:pos="8494"/>
        </w:tabs>
        <w:rPr>
          <w:rFonts w:ascii="Calibri" w:hAnsi="Calibri"/>
          <w:noProof/>
          <w:sz w:val="22"/>
          <w:szCs w:val="22"/>
        </w:rPr>
      </w:pPr>
      <w:hyperlink w:anchor="_Toc62205013" w:history="1">
        <w:r w:rsidRPr="00B02FA8">
          <w:rPr>
            <w:rStyle w:val="Collegamentoipertestuale"/>
            <w:noProof/>
          </w:rPr>
          <w:t>TU SOLO, O SIGNORE, SEI DIO</w:t>
        </w:r>
        <w:r>
          <w:rPr>
            <w:noProof/>
            <w:webHidden/>
          </w:rPr>
          <w:tab/>
        </w:r>
        <w:r>
          <w:rPr>
            <w:noProof/>
            <w:webHidden/>
          </w:rPr>
          <w:fldChar w:fldCharType="begin"/>
        </w:r>
        <w:r>
          <w:rPr>
            <w:noProof/>
            <w:webHidden/>
          </w:rPr>
          <w:instrText xml:space="preserve"> PAGEREF _Toc62205013 \h </w:instrText>
        </w:r>
        <w:r>
          <w:rPr>
            <w:noProof/>
            <w:webHidden/>
          </w:rPr>
        </w:r>
        <w:r>
          <w:rPr>
            <w:noProof/>
            <w:webHidden/>
          </w:rPr>
          <w:fldChar w:fldCharType="separate"/>
        </w:r>
        <w:r>
          <w:rPr>
            <w:noProof/>
            <w:webHidden/>
          </w:rPr>
          <w:t>228</w:t>
        </w:r>
        <w:r>
          <w:rPr>
            <w:noProof/>
            <w:webHidden/>
          </w:rPr>
          <w:fldChar w:fldCharType="end"/>
        </w:r>
      </w:hyperlink>
    </w:p>
    <w:p w14:paraId="5BCC8D38" w14:textId="77777777" w:rsidR="002721C7" w:rsidRPr="00F148CE" w:rsidRDefault="002721C7">
      <w:pPr>
        <w:pStyle w:val="Sommario1"/>
        <w:tabs>
          <w:tab w:val="right" w:leader="dot" w:pos="8494"/>
        </w:tabs>
        <w:rPr>
          <w:rFonts w:ascii="Calibri" w:hAnsi="Calibri"/>
          <w:noProof/>
          <w:sz w:val="22"/>
          <w:szCs w:val="22"/>
        </w:rPr>
      </w:pPr>
      <w:hyperlink w:anchor="_Toc62205014" w:history="1">
        <w:r w:rsidRPr="00B02FA8">
          <w:rPr>
            <w:rStyle w:val="Collegamentoipertestuale"/>
            <w:noProof/>
            <w:position w:val="4"/>
          </w:rPr>
          <w:t>2 Re 19,9b-11.14-21.31-35a.36; Sal 47; Mt 7,6.12-14</w:t>
        </w:r>
        <w:r>
          <w:rPr>
            <w:noProof/>
            <w:webHidden/>
          </w:rPr>
          <w:tab/>
        </w:r>
        <w:r>
          <w:rPr>
            <w:noProof/>
            <w:webHidden/>
          </w:rPr>
          <w:fldChar w:fldCharType="begin"/>
        </w:r>
        <w:r>
          <w:rPr>
            <w:noProof/>
            <w:webHidden/>
          </w:rPr>
          <w:instrText xml:space="preserve"> PAGEREF _Toc62205014 \h </w:instrText>
        </w:r>
        <w:r>
          <w:rPr>
            <w:noProof/>
            <w:webHidden/>
          </w:rPr>
        </w:r>
        <w:r>
          <w:rPr>
            <w:noProof/>
            <w:webHidden/>
          </w:rPr>
          <w:fldChar w:fldCharType="separate"/>
        </w:r>
        <w:r>
          <w:rPr>
            <w:noProof/>
            <w:webHidden/>
          </w:rPr>
          <w:t>228</w:t>
        </w:r>
        <w:r>
          <w:rPr>
            <w:noProof/>
            <w:webHidden/>
          </w:rPr>
          <w:fldChar w:fldCharType="end"/>
        </w:r>
      </w:hyperlink>
    </w:p>
    <w:p w14:paraId="51528F29" w14:textId="77777777" w:rsidR="002721C7" w:rsidRPr="00F148CE" w:rsidRDefault="002721C7">
      <w:pPr>
        <w:pStyle w:val="Sommario3"/>
        <w:tabs>
          <w:tab w:val="right" w:leader="dot" w:pos="8494"/>
        </w:tabs>
        <w:rPr>
          <w:rFonts w:ascii="Calibri" w:hAnsi="Calibri"/>
          <w:noProof/>
          <w:sz w:val="22"/>
          <w:szCs w:val="22"/>
        </w:rPr>
      </w:pPr>
      <w:hyperlink w:anchor="_Toc62205015" w:history="1">
        <w:r w:rsidRPr="00B02FA8">
          <w:rPr>
            <w:rStyle w:val="Collegamentoipertestuale"/>
            <w:noProof/>
          </w:rPr>
          <w:t>26 GIUGNO</w:t>
        </w:r>
        <w:r>
          <w:rPr>
            <w:noProof/>
            <w:webHidden/>
          </w:rPr>
          <w:tab/>
        </w:r>
        <w:r>
          <w:rPr>
            <w:noProof/>
            <w:webHidden/>
          </w:rPr>
          <w:fldChar w:fldCharType="begin"/>
        </w:r>
        <w:r>
          <w:rPr>
            <w:noProof/>
            <w:webHidden/>
          </w:rPr>
          <w:instrText xml:space="preserve"> PAGEREF _Toc62205015 \h </w:instrText>
        </w:r>
        <w:r>
          <w:rPr>
            <w:noProof/>
            <w:webHidden/>
          </w:rPr>
        </w:r>
        <w:r>
          <w:rPr>
            <w:noProof/>
            <w:webHidden/>
          </w:rPr>
          <w:fldChar w:fldCharType="separate"/>
        </w:r>
        <w:r>
          <w:rPr>
            <w:noProof/>
            <w:webHidden/>
          </w:rPr>
          <w:t>228</w:t>
        </w:r>
        <w:r>
          <w:rPr>
            <w:noProof/>
            <w:webHidden/>
          </w:rPr>
          <w:fldChar w:fldCharType="end"/>
        </w:r>
      </w:hyperlink>
    </w:p>
    <w:p w14:paraId="674AEE5C" w14:textId="77777777" w:rsidR="002721C7" w:rsidRPr="00F148CE" w:rsidRDefault="002721C7">
      <w:pPr>
        <w:pStyle w:val="Sommario1"/>
        <w:tabs>
          <w:tab w:val="right" w:leader="dot" w:pos="8494"/>
        </w:tabs>
        <w:rPr>
          <w:rFonts w:ascii="Calibri" w:hAnsi="Calibri"/>
          <w:noProof/>
          <w:sz w:val="22"/>
          <w:szCs w:val="22"/>
        </w:rPr>
      </w:pPr>
      <w:hyperlink w:anchor="_Toc62205016" w:history="1">
        <w:r w:rsidRPr="00B02FA8">
          <w:rPr>
            <w:rStyle w:val="Collegamentoipertestuale"/>
            <w:noProof/>
          </w:rPr>
          <w:t>CONCLUSE L’ALLEANZA DAVANTI AL SIGNORE</w:t>
        </w:r>
        <w:r>
          <w:rPr>
            <w:noProof/>
            <w:webHidden/>
          </w:rPr>
          <w:tab/>
        </w:r>
        <w:r>
          <w:rPr>
            <w:noProof/>
            <w:webHidden/>
          </w:rPr>
          <w:fldChar w:fldCharType="begin"/>
        </w:r>
        <w:r>
          <w:rPr>
            <w:noProof/>
            <w:webHidden/>
          </w:rPr>
          <w:instrText xml:space="preserve"> PAGEREF _Toc62205016 \h </w:instrText>
        </w:r>
        <w:r>
          <w:rPr>
            <w:noProof/>
            <w:webHidden/>
          </w:rPr>
        </w:r>
        <w:r>
          <w:rPr>
            <w:noProof/>
            <w:webHidden/>
          </w:rPr>
          <w:fldChar w:fldCharType="separate"/>
        </w:r>
        <w:r>
          <w:rPr>
            <w:noProof/>
            <w:webHidden/>
          </w:rPr>
          <w:t>229</w:t>
        </w:r>
        <w:r>
          <w:rPr>
            <w:noProof/>
            <w:webHidden/>
          </w:rPr>
          <w:fldChar w:fldCharType="end"/>
        </w:r>
      </w:hyperlink>
    </w:p>
    <w:p w14:paraId="40A730CA" w14:textId="77777777" w:rsidR="002721C7" w:rsidRPr="00F148CE" w:rsidRDefault="002721C7">
      <w:pPr>
        <w:pStyle w:val="Sommario1"/>
        <w:tabs>
          <w:tab w:val="right" w:leader="dot" w:pos="8494"/>
        </w:tabs>
        <w:rPr>
          <w:rFonts w:ascii="Calibri" w:hAnsi="Calibri"/>
          <w:noProof/>
          <w:sz w:val="22"/>
          <w:szCs w:val="22"/>
        </w:rPr>
      </w:pPr>
      <w:hyperlink w:anchor="_Toc62205017" w:history="1">
        <w:r w:rsidRPr="00B02FA8">
          <w:rPr>
            <w:rStyle w:val="Collegamentoipertestuale"/>
            <w:noProof/>
            <w:position w:val="4"/>
          </w:rPr>
          <w:t>2 Re 22,8-13 ; 23,1-3; Sal 118; Mt 7,15-20</w:t>
        </w:r>
        <w:r>
          <w:rPr>
            <w:noProof/>
            <w:webHidden/>
          </w:rPr>
          <w:tab/>
        </w:r>
        <w:r>
          <w:rPr>
            <w:noProof/>
            <w:webHidden/>
          </w:rPr>
          <w:fldChar w:fldCharType="begin"/>
        </w:r>
        <w:r>
          <w:rPr>
            <w:noProof/>
            <w:webHidden/>
          </w:rPr>
          <w:instrText xml:space="preserve"> PAGEREF _Toc62205017 \h </w:instrText>
        </w:r>
        <w:r>
          <w:rPr>
            <w:noProof/>
            <w:webHidden/>
          </w:rPr>
        </w:r>
        <w:r>
          <w:rPr>
            <w:noProof/>
            <w:webHidden/>
          </w:rPr>
          <w:fldChar w:fldCharType="separate"/>
        </w:r>
        <w:r>
          <w:rPr>
            <w:noProof/>
            <w:webHidden/>
          </w:rPr>
          <w:t>229</w:t>
        </w:r>
        <w:r>
          <w:rPr>
            <w:noProof/>
            <w:webHidden/>
          </w:rPr>
          <w:fldChar w:fldCharType="end"/>
        </w:r>
      </w:hyperlink>
    </w:p>
    <w:p w14:paraId="69078867" w14:textId="77777777" w:rsidR="002721C7" w:rsidRPr="00F148CE" w:rsidRDefault="002721C7">
      <w:pPr>
        <w:pStyle w:val="Sommario3"/>
        <w:tabs>
          <w:tab w:val="right" w:leader="dot" w:pos="8494"/>
        </w:tabs>
        <w:rPr>
          <w:rFonts w:ascii="Calibri" w:hAnsi="Calibri"/>
          <w:noProof/>
          <w:sz w:val="22"/>
          <w:szCs w:val="22"/>
        </w:rPr>
      </w:pPr>
      <w:hyperlink w:anchor="_Toc62205018" w:history="1">
        <w:r w:rsidRPr="00B02FA8">
          <w:rPr>
            <w:rStyle w:val="Collegamentoipertestuale"/>
            <w:noProof/>
          </w:rPr>
          <w:t>27 GIUGNO</w:t>
        </w:r>
        <w:r>
          <w:rPr>
            <w:noProof/>
            <w:webHidden/>
          </w:rPr>
          <w:tab/>
        </w:r>
        <w:r>
          <w:rPr>
            <w:noProof/>
            <w:webHidden/>
          </w:rPr>
          <w:fldChar w:fldCharType="begin"/>
        </w:r>
        <w:r>
          <w:rPr>
            <w:noProof/>
            <w:webHidden/>
          </w:rPr>
          <w:instrText xml:space="preserve"> PAGEREF _Toc62205018 \h </w:instrText>
        </w:r>
        <w:r>
          <w:rPr>
            <w:noProof/>
            <w:webHidden/>
          </w:rPr>
        </w:r>
        <w:r>
          <w:rPr>
            <w:noProof/>
            <w:webHidden/>
          </w:rPr>
          <w:fldChar w:fldCharType="separate"/>
        </w:r>
        <w:r>
          <w:rPr>
            <w:noProof/>
            <w:webHidden/>
          </w:rPr>
          <w:t>229</w:t>
        </w:r>
        <w:r>
          <w:rPr>
            <w:noProof/>
            <w:webHidden/>
          </w:rPr>
          <w:fldChar w:fldCharType="end"/>
        </w:r>
      </w:hyperlink>
    </w:p>
    <w:p w14:paraId="6108BB25" w14:textId="77777777" w:rsidR="002721C7" w:rsidRPr="00F148CE" w:rsidRDefault="002721C7">
      <w:pPr>
        <w:pStyle w:val="Sommario1"/>
        <w:tabs>
          <w:tab w:val="right" w:leader="dot" w:pos="8494"/>
        </w:tabs>
        <w:rPr>
          <w:rFonts w:ascii="Calibri" w:hAnsi="Calibri"/>
          <w:noProof/>
          <w:sz w:val="22"/>
          <w:szCs w:val="22"/>
        </w:rPr>
      </w:pPr>
      <w:hyperlink w:anchor="_Toc62205019" w:history="1">
        <w:r w:rsidRPr="00B02FA8">
          <w:rPr>
            <w:rStyle w:val="Collegamentoipertestuale"/>
            <w:noProof/>
          </w:rPr>
          <w:t>LI CONDUSSE IN ESILIO A BABILONIA</w:t>
        </w:r>
        <w:r>
          <w:rPr>
            <w:noProof/>
            <w:webHidden/>
          </w:rPr>
          <w:tab/>
        </w:r>
        <w:r>
          <w:rPr>
            <w:noProof/>
            <w:webHidden/>
          </w:rPr>
          <w:fldChar w:fldCharType="begin"/>
        </w:r>
        <w:r>
          <w:rPr>
            <w:noProof/>
            <w:webHidden/>
          </w:rPr>
          <w:instrText xml:space="preserve"> PAGEREF _Toc62205019 \h </w:instrText>
        </w:r>
        <w:r>
          <w:rPr>
            <w:noProof/>
            <w:webHidden/>
          </w:rPr>
        </w:r>
        <w:r>
          <w:rPr>
            <w:noProof/>
            <w:webHidden/>
          </w:rPr>
          <w:fldChar w:fldCharType="separate"/>
        </w:r>
        <w:r>
          <w:rPr>
            <w:noProof/>
            <w:webHidden/>
          </w:rPr>
          <w:t>230</w:t>
        </w:r>
        <w:r>
          <w:rPr>
            <w:noProof/>
            <w:webHidden/>
          </w:rPr>
          <w:fldChar w:fldCharType="end"/>
        </w:r>
      </w:hyperlink>
    </w:p>
    <w:p w14:paraId="27007194" w14:textId="77777777" w:rsidR="002721C7" w:rsidRPr="00F148CE" w:rsidRDefault="002721C7">
      <w:pPr>
        <w:pStyle w:val="Sommario1"/>
        <w:tabs>
          <w:tab w:val="right" w:leader="dot" w:pos="8494"/>
        </w:tabs>
        <w:rPr>
          <w:rFonts w:ascii="Calibri" w:hAnsi="Calibri"/>
          <w:noProof/>
          <w:sz w:val="22"/>
          <w:szCs w:val="22"/>
        </w:rPr>
      </w:pPr>
      <w:hyperlink w:anchor="_Toc62205020" w:history="1">
        <w:r w:rsidRPr="00B02FA8">
          <w:rPr>
            <w:rStyle w:val="Collegamentoipertestuale"/>
            <w:noProof/>
            <w:position w:val="4"/>
          </w:rPr>
          <w:t>2 Re 24,8-17; Sal 78; Mt 7,21-29</w:t>
        </w:r>
        <w:r>
          <w:rPr>
            <w:noProof/>
            <w:webHidden/>
          </w:rPr>
          <w:tab/>
        </w:r>
        <w:r>
          <w:rPr>
            <w:noProof/>
            <w:webHidden/>
          </w:rPr>
          <w:fldChar w:fldCharType="begin"/>
        </w:r>
        <w:r>
          <w:rPr>
            <w:noProof/>
            <w:webHidden/>
          </w:rPr>
          <w:instrText xml:space="preserve"> PAGEREF _Toc62205020 \h </w:instrText>
        </w:r>
        <w:r>
          <w:rPr>
            <w:noProof/>
            <w:webHidden/>
          </w:rPr>
        </w:r>
        <w:r>
          <w:rPr>
            <w:noProof/>
            <w:webHidden/>
          </w:rPr>
          <w:fldChar w:fldCharType="separate"/>
        </w:r>
        <w:r>
          <w:rPr>
            <w:noProof/>
            <w:webHidden/>
          </w:rPr>
          <w:t>230</w:t>
        </w:r>
        <w:r>
          <w:rPr>
            <w:noProof/>
            <w:webHidden/>
          </w:rPr>
          <w:fldChar w:fldCharType="end"/>
        </w:r>
      </w:hyperlink>
    </w:p>
    <w:p w14:paraId="57120D43" w14:textId="77777777" w:rsidR="002721C7" w:rsidRPr="00F148CE" w:rsidRDefault="002721C7">
      <w:pPr>
        <w:pStyle w:val="Sommario3"/>
        <w:tabs>
          <w:tab w:val="right" w:leader="dot" w:pos="8494"/>
        </w:tabs>
        <w:rPr>
          <w:rFonts w:ascii="Calibri" w:hAnsi="Calibri"/>
          <w:noProof/>
          <w:sz w:val="22"/>
          <w:szCs w:val="22"/>
        </w:rPr>
      </w:pPr>
      <w:hyperlink w:anchor="_Toc62205021" w:history="1">
        <w:r w:rsidRPr="00B02FA8">
          <w:rPr>
            <w:rStyle w:val="Collegamentoipertestuale"/>
            <w:noProof/>
          </w:rPr>
          <w:t>28 GIUGNO</w:t>
        </w:r>
        <w:r>
          <w:rPr>
            <w:noProof/>
            <w:webHidden/>
          </w:rPr>
          <w:tab/>
        </w:r>
        <w:r>
          <w:rPr>
            <w:noProof/>
            <w:webHidden/>
          </w:rPr>
          <w:fldChar w:fldCharType="begin"/>
        </w:r>
        <w:r>
          <w:rPr>
            <w:noProof/>
            <w:webHidden/>
          </w:rPr>
          <w:instrText xml:space="preserve"> PAGEREF _Toc62205021 \h </w:instrText>
        </w:r>
        <w:r>
          <w:rPr>
            <w:noProof/>
            <w:webHidden/>
          </w:rPr>
        </w:r>
        <w:r>
          <w:rPr>
            <w:noProof/>
            <w:webHidden/>
          </w:rPr>
          <w:fldChar w:fldCharType="separate"/>
        </w:r>
        <w:r>
          <w:rPr>
            <w:noProof/>
            <w:webHidden/>
          </w:rPr>
          <w:t>230</w:t>
        </w:r>
        <w:r>
          <w:rPr>
            <w:noProof/>
            <w:webHidden/>
          </w:rPr>
          <w:fldChar w:fldCharType="end"/>
        </w:r>
      </w:hyperlink>
    </w:p>
    <w:p w14:paraId="6A939CA7" w14:textId="77777777" w:rsidR="002721C7" w:rsidRPr="00F148CE" w:rsidRDefault="002721C7">
      <w:pPr>
        <w:pStyle w:val="Sommario1"/>
        <w:tabs>
          <w:tab w:val="right" w:leader="dot" w:pos="8494"/>
        </w:tabs>
        <w:rPr>
          <w:rFonts w:ascii="Calibri" w:hAnsi="Calibri"/>
          <w:noProof/>
          <w:sz w:val="22"/>
          <w:szCs w:val="22"/>
        </w:rPr>
      </w:pPr>
      <w:hyperlink w:anchor="_Toc62205022" w:history="1">
        <w:r w:rsidRPr="00B02FA8">
          <w:rPr>
            <w:rStyle w:val="Collegamentoipertestuale"/>
            <w:noProof/>
          </w:rPr>
          <w:t>IL SIGNORE HA MANDATO IL SUO ANGELO</w:t>
        </w:r>
        <w:r>
          <w:rPr>
            <w:noProof/>
            <w:webHidden/>
          </w:rPr>
          <w:tab/>
        </w:r>
        <w:r>
          <w:rPr>
            <w:noProof/>
            <w:webHidden/>
          </w:rPr>
          <w:fldChar w:fldCharType="begin"/>
        </w:r>
        <w:r>
          <w:rPr>
            <w:noProof/>
            <w:webHidden/>
          </w:rPr>
          <w:instrText xml:space="preserve"> PAGEREF _Toc62205022 \h </w:instrText>
        </w:r>
        <w:r>
          <w:rPr>
            <w:noProof/>
            <w:webHidden/>
          </w:rPr>
        </w:r>
        <w:r>
          <w:rPr>
            <w:noProof/>
            <w:webHidden/>
          </w:rPr>
          <w:fldChar w:fldCharType="separate"/>
        </w:r>
        <w:r>
          <w:rPr>
            <w:noProof/>
            <w:webHidden/>
          </w:rPr>
          <w:t>231</w:t>
        </w:r>
        <w:r>
          <w:rPr>
            <w:noProof/>
            <w:webHidden/>
          </w:rPr>
          <w:fldChar w:fldCharType="end"/>
        </w:r>
      </w:hyperlink>
    </w:p>
    <w:p w14:paraId="3BEDA04A" w14:textId="77777777" w:rsidR="002721C7" w:rsidRPr="00F148CE" w:rsidRDefault="002721C7">
      <w:pPr>
        <w:pStyle w:val="Sommario1"/>
        <w:tabs>
          <w:tab w:val="right" w:leader="dot" w:pos="8494"/>
        </w:tabs>
        <w:rPr>
          <w:rFonts w:ascii="Calibri" w:hAnsi="Calibri"/>
          <w:noProof/>
          <w:sz w:val="22"/>
          <w:szCs w:val="22"/>
        </w:rPr>
      </w:pPr>
      <w:hyperlink w:anchor="_Toc62205023" w:history="1">
        <w:r w:rsidRPr="00B02FA8">
          <w:rPr>
            <w:rStyle w:val="Collegamentoipertestuale"/>
            <w:noProof/>
            <w:position w:val="4"/>
          </w:rPr>
          <w:t>At 12,1-11; Sal 33; 2 Tm 4,6-8 .17 -18; Mt 16,13-19</w:t>
        </w:r>
        <w:r>
          <w:rPr>
            <w:noProof/>
            <w:webHidden/>
          </w:rPr>
          <w:tab/>
        </w:r>
        <w:r>
          <w:rPr>
            <w:noProof/>
            <w:webHidden/>
          </w:rPr>
          <w:fldChar w:fldCharType="begin"/>
        </w:r>
        <w:r>
          <w:rPr>
            <w:noProof/>
            <w:webHidden/>
          </w:rPr>
          <w:instrText xml:space="preserve"> PAGEREF _Toc62205023 \h </w:instrText>
        </w:r>
        <w:r>
          <w:rPr>
            <w:noProof/>
            <w:webHidden/>
          </w:rPr>
        </w:r>
        <w:r>
          <w:rPr>
            <w:noProof/>
            <w:webHidden/>
          </w:rPr>
          <w:fldChar w:fldCharType="separate"/>
        </w:r>
        <w:r>
          <w:rPr>
            <w:noProof/>
            <w:webHidden/>
          </w:rPr>
          <w:t>231</w:t>
        </w:r>
        <w:r>
          <w:rPr>
            <w:noProof/>
            <w:webHidden/>
          </w:rPr>
          <w:fldChar w:fldCharType="end"/>
        </w:r>
      </w:hyperlink>
    </w:p>
    <w:p w14:paraId="262B06C2" w14:textId="77777777" w:rsidR="002721C7" w:rsidRPr="00F148CE" w:rsidRDefault="002721C7">
      <w:pPr>
        <w:pStyle w:val="Sommario3"/>
        <w:tabs>
          <w:tab w:val="right" w:leader="dot" w:pos="8494"/>
        </w:tabs>
        <w:rPr>
          <w:rFonts w:ascii="Calibri" w:hAnsi="Calibri"/>
          <w:noProof/>
          <w:sz w:val="22"/>
          <w:szCs w:val="22"/>
        </w:rPr>
      </w:pPr>
      <w:hyperlink w:anchor="_Toc62205024" w:history="1">
        <w:r w:rsidRPr="00B02FA8">
          <w:rPr>
            <w:rStyle w:val="Collegamentoipertestuale"/>
            <w:noProof/>
          </w:rPr>
          <w:t>29 GIUGNO</w:t>
        </w:r>
        <w:r>
          <w:rPr>
            <w:noProof/>
            <w:webHidden/>
          </w:rPr>
          <w:tab/>
        </w:r>
        <w:r>
          <w:rPr>
            <w:noProof/>
            <w:webHidden/>
          </w:rPr>
          <w:fldChar w:fldCharType="begin"/>
        </w:r>
        <w:r>
          <w:rPr>
            <w:noProof/>
            <w:webHidden/>
          </w:rPr>
          <w:instrText xml:space="preserve"> PAGEREF _Toc62205024 \h </w:instrText>
        </w:r>
        <w:r>
          <w:rPr>
            <w:noProof/>
            <w:webHidden/>
          </w:rPr>
        </w:r>
        <w:r>
          <w:rPr>
            <w:noProof/>
            <w:webHidden/>
          </w:rPr>
          <w:fldChar w:fldCharType="separate"/>
        </w:r>
        <w:r>
          <w:rPr>
            <w:noProof/>
            <w:webHidden/>
          </w:rPr>
          <w:t>231</w:t>
        </w:r>
        <w:r>
          <w:rPr>
            <w:noProof/>
            <w:webHidden/>
          </w:rPr>
          <w:fldChar w:fldCharType="end"/>
        </w:r>
      </w:hyperlink>
    </w:p>
    <w:p w14:paraId="5BAF0C14" w14:textId="77777777" w:rsidR="002721C7" w:rsidRPr="00F148CE" w:rsidRDefault="002721C7">
      <w:pPr>
        <w:pStyle w:val="Sommario1"/>
        <w:tabs>
          <w:tab w:val="right" w:leader="dot" w:pos="8494"/>
        </w:tabs>
        <w:rPr>
          <w:rFonts w:ascii="Calibri" w:hAnsi="Calibri"/>
          <w:noProof/>
          <w:sz w:val="22"/>
          <w:szCs w:val="22"/>
        </w:rPr>
      </w:pPr>
      <w:hyperlink w:anchor="_Toc62205025" w:history="1">
        <w:r w:rsidRPr="00B02FA8">
          <w:rPr>
            <w:rStyle w:val="Collegamentoipertestuale"/>
            <w:noProof/>
          </w:rPr>
          <w:t>NON HANNO SVELATO LA TUA COLPA</w:t>
        </w:r>
        <w:r>
          <w:rPr>
            <w:noProof/>
            <w:webHidden/>
          </w:rPr>
          <w:tab/>
        </w:r>
        <w:r>
          <w:rPr>
            <w:noProof/>
            <w:webHidden/>
          </w:rPr>
          <w:fldChar w:fldCharType="begin"/>
        </w:r>
        <w:r>
          <w:rPr>
            <w:noProof/>
            <w:webHidden/>
          </w:rPr>
          <w:instrText xml:space="preserve"> PAGEREF _Toc62205025 \h </w:instrText>
        </w:r>
        <w:r>
          <w:rPr>
            <w:noProof/>
            <w:webHidden/>
          </w:rPr>
        </w:r>
        <w:r>
          <w:rPr>
            <w:noProof/>
            <w:webHidden/>
          </w:rPr>
          <w:fldChar w:fldCharType="separate"/>
        </w:r>
        <w:r>
          <w:rPr>
            <w:noProof/>
            <w:webHidden/>
          </w:rPr>
          <w:t>232</w:t>
        </w:r>
        <w:r>
          <w:rPr>
            <w:noProof/>
            <w:webHidden/>
          </w:rPr>
          <w:fldChar w:fldCharType="end"/>
        </w:r>
      </w:hyperlink>
    </w:p>
    <w:p w14:paraId="656F3FAB" w14:textId="77777777" w:rsidR="002721C7" w:rsidRPr="00F148CE" w:rsidRDefault="002721C7">
      <w:pPr>
        <w:pStyle w:val="Sommario1"/>
        <w:tabs>
          <w:tab w:val="right" w:leader="dot" w:pos="8494"/>
        </w:tabs>
        <w:rPr>
          <w:rFonts w:ascii="Calibri" w:hAnsi="Calibri"/>
          <w:noProof/>
          <w:sz w:val="22"/>
          <w:szCs w:val="22"/>
        </w:rPr>
      </w:pPr>
      <w:hyperlink w:anchor="_Toc62205026" w:history="1">
        <w:r w:rsidRPr="00B02FA8">
          <w:rPr>
            <w:rStyle w:val="Collegamentoipertestuale"/>
            <w:noProof/>
            <w:position w:val="4"/>
          </w:rPr>
          <w:t>Lam 2,2.10-14.18-19; Sal 73; Mt 8,5-17</w:t>
        </w:r>
        <w:r>
          <w:rPr>
            <w:noProof/>
            <w:webHidden/>
          </w:rPr>
          <w:tab/>
        </w:r>
        <w:r>
          <w:rPr>
            <w:noProof/>
            <w:webHidden/>
          </w:rPr>
          <w:fldChar w:fldCharType="begin"/>
        </w:r>
        <w:r>
          <w:rPr>
            <w:noProof/>
            <w:webHidden/>
          </w:rPr>
          <w:instrText xml:space="preserve"> PAGEREF _Toc62205026 \h </w:instrText>
        </w:r>
        <w:r>
          <w:rPr>
            <w:noProof/>
            <w:webHidden/>
          </w:rPr>
        </w:r>
        <w:r>
          <w:rPr>
            <w:noProof/>
            <w:webHidden/>
          </w:rPr>
          <w:fldChar w:fldCharType="separate"/>
        </w:r>
        <w:r>
          <w:rPr>
            <w:noProof/>
            <w:webHidden/>
          </w:rPr>
          <w:t>232</w:t>
        </w:r>
        <w:r>
          <w:rPr>
            <w:noProof/>
            <w:webHidden/>
          </w:rPr>
          <w:fldChar w:fldCharType="end"/>
        </w:r>
      </w:hyperlink>
    </w:p>
    <w:p w14:paraId="77EA6C3E" w14:textId="77777777" w:rsidR="002721C7" w:rsidRPr="00F148CE" w:rsidRDefault="002721C7">
      <w:pPr>
        <w:pStyle w:val="Sommario3"/>
        <w:tabs>
          <w:tab w:val="right" w:leader="dot" w:pos="8494"/>
        </w:tabs>
        <w:rPr>
          <w:rFonts w:ascii="Calibri" w:hAnsi="Calibri"/>
          <w:noProof/>
          <w:sz w:val="22"/>
          <w:szCs w:val="22"/>
        </w:rPr>
      </w:pPr>
      <w:hyperlink w:anchor="_Toc62205027" w:history="1">
        <w:r w:rsidRPr="00B02FA8">
          <w:rPr>
            <w:rStyle w:val="Collegamentoipertestuale"/>
            <w:noProof/>
          </w:rPr>
          <w:t>30 GIUGNO</w:t>
        </w:r>
        <w:r>
          <w:rPr>
            <w:noProof/>
            <w:webHidden/>
          </w:rPr>
          <w:tab/>
        </w:r>
        <w:r>
          <w:rPr>
            <w:noProof/>
            <w:webHidden/>
          </w:rPr>
          <w:fldChar w:fldCharType="begin"/>
        </w:r>
        <w:r>
          <w:rPr>
            <w:noProof/>
            <w:webHidden/>
          </w:rPr>
          <w:instrText xml:space="preserve"> PAGEREF _Toc62205027 \h </w:instrText>
        </w:r>
        <w:r>
          <w:rPr>
            <w:noProof/>
            <w:webHidden/>
          </w:rPr>
        </w:r>
        <w:r>
          <w:rPr>
            <w:noProof/>
            <w:webHidden/>
          </w:rPr>
          <w:fldChar w:fldCharType="separate"/>
        </w:r>
        <w:r>
          <w:rPr>
            <w:noProof/>
            <w:webHidden/>
          </w:rPr>
          <w:t>232</w:t>
        </w:r>
        <w:r>
          <w:rPr>
            <w:noProof/>
            <w:webHidden/>
          </w:rPr>
          <w:fldChar w:fldCharType="end"/>
        </w:r>
      </w:hyperlink>
    </w:p>
    <w:p w14:paraId="774780A7" w14:textId="77777777" w:rsidR="002721C7" w:rsidRPr="00F148CE" w:rsidRDefault="002721C7">
      <w:pPr>
        <w:pStyle w:val="Sommario1"/>
        <w:tabs>
          <w:tab w:val="right" w:leader="dot" w:pos="8494"/>
        </w:tabs>
        <w:rPr>
          <w:rFonts w:ascii="Calibri" w:hAnsi="Calibri"/>
          <w:noProof/>
          <w:sz w:val="22"/>
          <w:szCs w:val="22"/>
        </w:rPr>
      </w:pPr>
      <w:hyperlink w:anchor="_Toc62205028" w:history="1">
        <w:r w:rsidRPr="00B02FA8">
          <w:rPr>
            <w:rStyle w:val="Collegamentoipertestuale"/>
            <w:noProof/>
          </w:rPr>
          <w:t>CONCLUSIONE</w:t>
        </w:r>
        <w:r>
          <w:rPr>
            <w:noProof/>
            <w:webHidden/>
          </w:rPr>
          <w:tab/>
        </w:r>
        <w:r>
          <w:rPr>
            <w:noProof/>
            <w:webHidden/>
          </w:rPr>
          <w:fldChar w:fldCharType="begin"/>
        </w:r>
        <w:r>
          <w:rPr>
            <w:noProof/>
            <w:webHidden/>
          </w:rPr>
          <w:instrText xml:space="preserve"> PAGEREF _Toc62205028 \h </w:instrText>
        </w:r>
        <w:r>
          <w:rPr>
            <w:noProof/>
            <w:webHidden/>
          </w:rPr>
        </w:r>
        <w:r>
          <w:rPr>
            <w:noProof/>
            <w:webHidden/>
          </w:rPr>
          <w:fldChar w:fldCharType="separate"/>
        </w:r>
        <w:r>
          <w:rPr>
            <w:noProof/>
            <w:webHidden/>
          </w:rPr>
          <w:t>234</w:t>
        </w:r>
        <w:r>
          <w:rPr>
            <w:noProof/>
            <w:webHidden/>
          </w:rPr>
          <w:fldChar w:fldCharType="end"/>
        </w:r>
      </w:hyperlink>
    </w:p>
    <w:p w14:paraId="0D1F89DF" w14:textId="77777777" w:rsidR="002721C7" w:rsidRPr="00F148CE" w:rsidRDefault="002721C7">
      <w:pPr>
        <w:pStyle w:val="Sommario1"/>
        <w:tabs>
          <w:tab w:val="right" w:leader="dot" w:pos="8494"/>
        </w:tabs>
        <w:rPr>
          <w:rFonts w:ascii="Calibri" w:hAnsi="Calibri"/>
          <w:noProof/>
          <w:sz w:val="22"/>
          <w:szCs w:val="22"/>
        </w:rPr>
      </w:pPr>
      <w:hyperlink w:anchor="_Toc62205029" w:history="1">
        <w:r w:rsidRPr="00B02FA8">
          <w:rPr>
            <w:rStyle w:val="Collegamentoipertestuale"/>
            <w:noProof/>
          </w:rPr>
          <w:t>INDICE</w:t>
        </w:r>
        <w:r>
          <w:rPr>
            <w:noProof/>
            <w:webHidden/>
          </w:rPr>
          <w:tab/>
        </w:r>
        <w:r>
          <w:rPr>
            <w:noProof/>
            <w:webHidden/>
          </w:rPr>
          <w:fldChar w:fldCharType="begin"/>
        </w:r>
        <w:r>
          <w:rPr>
            <w:noProof/>
            <w:webHidden/>
          </w:rPr>
          <w:instrText xml:space="preserve"> PAGEREF _Toc62205029 \h </w:instrText>
        </w:r>
        <w:r>
          <w:rPr>
            <w:noProof/>
            <w:webHidden/>
          </w:rPr>
        </w:r>
        <w:r>
          <w:rPr>
            <w:noProof/>
            <w:webHidden/>
          </w:rPr>
          <w:fldChar w:fldCharType="separate"/>
        </w:r>
        <w:r>
          <w:rPr>
            <w:noProof/>
            <w:webHidden/>
          </w:rPr>
          <w:t>241</w:t>
        </w:r>
        <w:r>
          <w:rPr>
            <w:noProof/>
            <w:webHidden/>
          </w:rPr>
          <w:fldChar w:fldCharType="end"/>
        </w:r>
      </w:hyperlink>
    </w:p>
    <w:p w14:paraId="0DF8E597" w14:textId="77777777" w:rsidR="00107C1C" w:rsidRPr="00063C9A" w:rsidRDefault="00107C1C" w:rsidP="00CF24CF">
      <w:pPr>
        <w:spacing w:after="120"/>
      </w:pPr>
      <w:r w:rsidRPr="00063C9A">
        <w:fldChar w:fldCharType="end"/>
      </w:r>
    </w:p>
    <w:bookmarkEnd w:id="0"/>
    <w:p w14:paraId="208C8077" w14:textId="77777777" w:rsidR="00107C1C" w:rsidRPr="00063C9A" w:rsidRDefault="00107C1C" w:rsidP="00CF24CF"/>
    <w:sectPr w:rsidR="00107C1C" w:rsidRPr="00063C9A" w:rsidSect="008257AA">
      <w:type w:val="oddPage"/>
      <w:pgSz w:w="11906" w:h="16838"/>
      <w:pgMar w:top="1134"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492F1" w14:textId="77777777" w:rsidR="000019CA" w:rsidRDefault="000019CA">
      <w:r>
        <w:separator/>
      </w:r>
    </w:p>
  </w:endnote>
  <w:endnote w:type="continuationSeparator" w:id="0">
    <w:p w14:paraId="3F3EB19D" w14:textId="77777777" w:rsidR="000019CA" w:rsidRDefault="00001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iddenHorzOCR">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41061" w14:textId="77777777" w:rsidR="00F93DC6" w:rsidRDefault="00F93DC6">
    <w:pPr>
      <w:pStyle w:val="Pidipagina"/>
      <w:jc w:val="right"/>
    </w:pPr>
    <w:r>
      <w:fldChar w:fldCharType="begin"/>
    </w:r>
    <w:r>
      <w:instrText>PAGE   \* MERGEFORMAT</w:instrText>
    </w:r>
    <w:r>
      <w:fldChar w:fldCharType="separate"/>
    </w:r>
    <w:r w:rsidR="002721C7">
      <w:rPr>
        <w:noProof/>
      </w:rPr>
      <w:t>13</w:t>
    </w:r>
    <w:r>
      <w:fldChar w:fldCharType="end"/>
    </w:r>
  </w:p>
  <w:p w14:paraId="583511E2" w14:textId="77777777" w:rsidR="00F93DC6" w:rsidRDefault="00F93DC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22E04" w14:textId="77777777" w:rsidR="00F93DC6" w:rsidRDefault="00F93DC6">
    <w:pPr>
      <w:pStyle w:val="Pidipagina"/>
      <w:jc w:val="right"/>
    </w:pPr>
    <w:r>
      <w:fldChar w:fldCharType="begin"/>
    </w:r>
    <w:r>
      <w:instrText>PAGE   \* MERGEFORMAT</w:instrText>
    </w:r>
    <w:r>
      <w:fldChar w:fldCharType="separate"/>
    </w:r>
    <w:r w:rsidR="002721C7">
      <w:rPr>
        <w:noProof/>
      </w:rPr>
      <w:t>25</w:t>
    </w:r>
    <w:r>
      <w:fldChar w:fldCharType="end"/>
    </w:r>
  </w:p>
  <w:p w14:paraId="738C112A" w14:textId="77777777" w:rsidR="00F93DC6" w:rsidRDefault="00F93DC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126F8" w14:textId="77777777" w:rsidR="00F93DC6" w:rsidRDefault="00F93DC6">
    <w:pPr>
      <w:pStyle w:val="Pidipagina"/>
      <w:jc w:val="right"/>
    </w:pPr>
    <w:r>
      <w:fldChar w:fldCharType="begin"/>
    </w:r>
    <w:r>
      <w:instrText>PAGE   \* MERGEFORMAT</w:instrText>
    </w:r>
    <w:r>
      <w:fldChar w:fldCharType="separate"/>
    </w:r>
    <w:r w:rsidR="002721C7">
      <w:rPr>
        <w:noProof/>
      </w:rPr>
      <w:t>37</w:t>
    </w:r>
    <w:r>
      <w:fldChar w:fldCharType="end"/>
    </w:r>
  </w:p>
  <w:p w14:paraId="7F00C0C5" w14:textId="77777777" w:rsidR="00F93DC6" w:rsidRDefault="00F93DC6">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B1BA3" w14:textId="77777777" w:rsidR="00F93DC6" w:rsidRDefault="00F93DC6">
    <w:pPr>
      <w:pStyle w:val="Pidipagina"/>
      <w:jc w:val="right"/>
    </w:pPr>
    <w:r>
      <w:fldChar w:fldCharType="begin"/>
    </w:r>
    <w:r>
      <w:instrText>PAGE   \* MERGEFORMAT</w:instrText>
    </w:r>
    <w:r>
      <w:fldChar w:fldCharType="separate"/>
    </w:r>
    <w:r w:rsidR="002721C7">
      <w:rPr>
        <w:noProof/>
      </w:rPr>
      <w:t>49</w:t>
    </w:r>
    <w:r>
      <w:fldChar w:fldCharType="end"/>
    </w:r>
  </w:p>
  <w:p w14:paraId="3DF02EB5" w14:textId="77777777" w:rsidR="00F93DC6" w:rsidRDefault="00F93DC6">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E49E5" w14:textId="77777777" w:rsidR="00F93DC6" w:rsidRDefault="00F93DC6">
    <w:pPr>
      <w:pStyle w:val="Pidipagina"/>
      <w:jc w:val="right"/>
    </w:pPr>
    <w:r>
      <w:fldChar w:fldCharType="begin"/>
    </w:r>
    <w:r>
      <w:instrText>PAGE   \* MERGEFORMAT</w:instrText>
    </w:r>
    <w:r>
      <w:fldChar w:fldCharType="separate"/>
    </w:r>
    <w:r w:rsidR="002721C7">
      <w:rPr>
        <w:noProof/>
      </w:rPr>
      <w:t>183</w:t>
    </w:r>
    <w:r>
      <w:fldChar w:fldCharType="end"/>
    </w:r>
  </w:p>
  <w:p w14:paraId="2FB5AC96" w14:textId="77777777" w:rsidR="00F93DC6" w:rsidRDefault="00F93DC6">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2A430" w14:textId="77777777" w:rsidR="00F93DC6" w:rsidRDefault="00F93DC6">
    <w:pPr>
      <w:pStyle w:val="Pidipagina"/>
      <w:jc w:val="right"/>
    </w:pPr>
    <w:r>
      <w:fldChar w:fldCharType="begin"/>
    </w:r>
    <w:r>
      <w:instrText>PAGE   \* MERGEFORMAT</w:instrText>
    </w:r>
    <w:r>
      <w:fldChar w:fldCharType="separate"/>
    </w:r>
    <w:r w:rsidR="002721C7">
      <w:rPr>
        <w:noProof/>
      </w:rPr>
      <w:t>241</w:t>
    </w:r>
    <w:r>
      <w:fldChar w:fldCharType="end"/>
    </w:r>
  </w:p>
  <w:p w14:paraId="1521826F" w14:textId="77777777" w:rsidR="00F93DC6" w:rsidRDefault="00F93DC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7D71F" w14:textId="77777777" w:rsidR="000019CA" w:rsidRDefault="000019CA">
      <w:r>
        <w:separator/>
      </w:r>
    </w:p>
  </w:footnote>
  <w:footnote w:type="continuationSeparator" w:id="0">
    <w:p w14:paraId="13677A73" w14:textId="77777777" w:rsidR="000019CA" w:rsidRDefault="00001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D6E0A"/>
    <w:multiLevelType w:val="hybridMultilevel"/>
    <w:tmpl w:val="21169144"/>
    <w:lvl w:ilvl="0" w:tplc="78CA8420">
      <w:start w:val="7"/>
      <w:numFmt w:val="decimal"/>
      <w:lvlText w:val="%1"/>
      <w:lvlJc w:val="left"/>
      <w:pPr>
        <w:tabs>
          <w:tab w:val="num" w:pos="720"/>
        </w:tabs>
        <w:ind w:left="720" w:hanging="360"/>
      </w:pPr>
      <w:rPr>
        <w:rFonts w:hint="default"/>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7296270F"/>
    <w:multiLevelType w:val="hybridMultilevel"/>
    <w:tmpl w:val="79BA5668"/>
    <w:lvl w:ilvl="0" w:tplc="DB6C69CE">
      <w:start w:val="1"/>
      <w:numFmt w:val="decimal"/>
      <w:lvlText w:val="%1"/>
      <w:lvlJc w:val="left"/>
      <w:pPr>
        <w:ind w:left="644" w:hanging="360"/>
      </w:pPr>
      <w:rPr>
        <w:rFonts w:hint="default"/>
        <w:sz w:val="32"/>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212885803">
    <w:abstractNumId w:val="0"/>
  </w:num>
  <w:num w:numId="2" w16cid:durableId="42171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A7"/>
    <w:rsid w:val="000006EC"/>
    <w:rsid w:val="000019CA"/>
    <w:rsid w:val="00001BD2"/>
    <w:rsid w:val="00004599"/>
    <w:rsid w:val="000059E4"/>
    <w:rsid w:val="0000612A"/>
    <w:rsid w:val="00011EF6"/>
    <w:rsid w:val="000123F1"/>
    <w:rsid w:val="00013D86"/>
    <w:rsid w:val="00013FC8"/>
    <w:rsid w:val="00014899"/>
    <w:rsid w:val="000150C2"/>
    <w:rsid w:val="00015EB6"/>
    <w:rsid w:val="000174B9"/>
    <w:rsid w:val="00017CC4"/>
    <w:rsid w:val="00021A5F"/>
    <w:rsid w:val="000224D6"/>
    <w:rsid w:val="00023C46"/>
    <w:rsid w:val="000249EF"/>
    <w:rsid w:val="000254BC"/>
    <w:rsid w:val="00025AB8"/>
    <w:rsid w:val="000275D5"/>
    <w:rsid w:val="00027867"/>
    <w:rsid w:val="0003004D"/>
    <w:rsid w:val="000312A4"/>
    <w:rsid w:val="00032391"/>
    <w:rsid w:val="000336EB"/>
    <w:rsid w:val="00033965"/>
    <w:rsid w:val="00041202"/>
    <w:rsid w:val="0004263C"/>
    <w:rsid w:val="0004283E"/>
    <w:rsid w:val="000429E1"/>
    <w:rsid w:val="000447E8"/>
    <w:rsid w:val="00044AEC"/>
    <w:rsid w:val="00045920"/>
    <w:rsid w:val="00053007"/>
    <w:rsid w:val="00054276"/>
    <w:rsid w:val="000543EE"/>
    <w:rsid w:val="00054425"/>
    <w:rsid w:val="0005456F"/>
    <w:rsid w:val="000562F4"/>
    <w:rsid w:val="000607DB"/>
    <w:rsid w:val="000611F2"/>
    <w:rsid w:val="000637C6"/>
    <w:rsid w:val="00063C9A"/>
    <w:rsid w:val="000649E0"/>
    <w:rsid w:val="000666EF"/>
    <w:rsid w:val="00067491"/>
    <w:rsid w:val="00067DB4"/>
    <w:rsid w:val="000715D7"/>
    <w:rsid w:val="0007369E"/>
    <w:rsid w:val="00073BEB"/>
    <w:rsid w:val="00076E0E"/>
    <w:rsid w:val="00076EB6"/>
    <w:rsid w:val="00077177"/>
    <w:rsid w:val="00082DE6"/>
    <w:rsid w:val="00082E01"/>
    <w:rsid w:val="00083280"/>
    <w:rsid w:val="000835E3"/>
    <w:rsid w:val="00083D4B"/>
    <w:rsid w:val="000859AC"/>
    <w:rsid w:val="000864AA"/>
    <w:rsid w:val="00090D54"/>
    <w:rsid w:val="00091F71"/>
    <w:rsid w:val="00094907"/>
    <w:rsid w:val="0009519B"/>
    <w:rsid w:val="00097894"/>
    <w:rsid w:val="000A1C17"/>
    <w:rsid w:val="000A2DA8"/>
    <w:rsid w:val="000A3854"/>
    <w:rsid w:val="000A5A98"/>
    <w:rsid w:val="000A5D60"/>
    <w:rsid w:val="000B0329"/>
    <w:rsid w:val="000B0A01"/>
    <w:rsid w:val="000B11F2"/>
    <w:rsid w:val="000B25A4"/>
    <w:rsid w:val="000B3D7B"/>
    <w:rsid w:val="000B3FBB"/>
    <w:rsid w:val="000B4606"/>
    <w:rsid w:val="000B4A26"/>
    <w:rsid w:val="000B4BBD"/>
    <w:rsid w:val="000B5134"/>
    <w:rsid w:val="000B6F77"/>
    <w:rsid w:val="000B7832"/>
    <w:rsid w:val="000C391A"/>
    <w:rsid w:val="000C5323"/>
    <w:rsid w:val="000C59CC"/>
    <w:rsid w:val="000C74C5"/>
    <w:rsid w:val="000C7DDE"/>
    <w:rsid w:val="000D017B"/>
    <w:rsid w:val="000D0554"/>
    <w:rsid w:val="000D15B0"/>
    <w:rsid w:val="000D2920"/>
    <w:rsid w:val="000D359E"/>
    <w:rsid w:val="000D3DA7"/>
    <w:rsid w:val="000D4A64"/>
    <w:rsid w:val="000D5A4E"/>
    <w:rsid w:val="000D5B14"/>
    <w:rsid w:val="000D6FE3"/>
    <w:rsid w:val="000D7F93"/>
    <w:rsid w:val="000E26C5"/>
    <w:rsid w:val="000E2A62"/>
    <w:rsid w:val="000E3122"/>
    <w:rsid w:val="000E4438"/>
    <w:rsid w:val="000E5401"/>
    <w:rsid w:val="000E7D29"/>
    <w:rsid w:val="000F0069"/>
    <w:rsid w:val="000F3185"/>
    <w:rsid w:val="000F4CA1"/>
    <w:rsid w:val="000F5475"/>
    <w:rsid w:val="000F5CB8"/>
    <w:rsid w:val="000F7E50"/>
    <w:rsid w:val="00100BF6"/>
    <w:rsid w:val="00101388"/>
    <w:rsid w:val="00101FA0"/>
    <w:rsid w:val="00103594"/>
    <w:rsid w:val="00105B25"/>
    <w:rsid w:val="00107C1C"/>
    <w:rsid w:val="00107E49"/>
    <w:rsid w:val="00111AEB"/>
    <w:rsid w:val="00111B60"/>
    <w:rsid w:val="00113C10"/>
    <w:rsid w:val="00113DB8"/>
    <w:rsid w:val="0011770E"/>
    <w:rsid w:val="00117F15"/>
    <w:rsid w:val="00120271"/>
    <w:rsid w:val="00121D37"/>
    <w:rsid w:val="00122342"/>
    <w:rsid w:val="00122B3D"/>
    <w:rsid w:val="0012644D"/>
    <w:rsid w:val="00127BE8"/>
    <w:rsid w:val="0013001B"/>
    <w:rsid w:val="00132392"/>
    <w:rsid w:val="00132BC9"/>
    <w:rsid w:val="00133DE1"/>
    <w:rsid w:val="00135053"/>
    <w:rsid w:val="00137DCD"/>
    <w:rsid w:val="00140449"/>
    <w:rsid w:val="001415A5"/>
    <w:rsid w:val="00142221"/>
    <w:rsid w:val="0014276E"/>
    <w:rsid w:val="001429F0"/>
    <w:rsid w:val="0014333C"/>
    <w:rsid w:val="00146FCD"/>
    <w:rsid w:val="001514FE"/>
    <w:rsid w:val="001540D0"/>
    <w:rsid w:val="00154E7F"/>
    <w:rsid w:val="001550AC"/>
    <w:rsid w:val="0015540B"/>
    <w:rsid w:val="001567F3"/>
    <w:rsid w:val="00157E30"/>
    <w:rsid w:val="00160C73"/>
    <w:rsid w:val="001613F0"/>
    <w:rsid w:val="00161E0F"/>
    <w:rsid w:val="00162029"/>
    <w:rsid w:val="001650B6"/>
    <w:rsid w:val="00166650"/>
    <w:rsid w:val="00170720"/>
    <w:rsid w:val="0017097C"/>
    <w:rsid w:val="00171401"/>
    <w:rsid w:val="00172B12"/>
    <w:rsid w:val="00172B3B"/>
    <w:rsid w:val="00172EA7"/>
    <w:rsid w:val="001734A3"/>
    <w:rsid w:val="00173E81"/>
    <w:rsid w:val="00174CF4"/>
    <w:rsid w:val="001774E4"/>
    <w:rsid w:val="00181B2F"/>
    <w:rsid w:val="00181E46"/>
    <w:rsid w:val="00181EEB"/>
    <w:rsid w:val="00182266"/>
    <w:rsid w:val="001843E7"/>
    <w:rsid w:val="00185542"/>
    <w:rsid w:val="001872E1"/>
    <w:rsid w:val="00190189"/>
    <w:rsid w:val="00196C63"/>
    <w:rsid w:val="00197F74"/>
    <w:rsid w:val="001A0ED1"/>
    <w:rsid w:val="001A3955"/>
    <w:rsid w:val="001A3BF1"/>
    <w:rsid w:val="001A50CE"/>
    <w:rsid w:val="001A79A7"/>
    <w:rsid w:val="001B018E"/>
    <w:rsid w:val="001B0493"/>
    <w:rsid w:val="001B18F3"/>
    <w:rsid w:val="001B28F3"/>
    <w:rsid w:val="001B2BFA"/>
    <w:rsid w:val="001B3A6F"/>
    <w:rsid w:val="001B4C3C"/>
    <w:rsid w:val="001B4F00"/>
    <w:rsid w:val="001B55FC"/>
    <w:rsid w:val="001B6F16"/>
    <w:rsid w:val="001C0302"/>
    <w:rsid w:val="001C043A"/>
    <w:rsid w:val="001C1490"/>
    <w:rsid w:val="001C15DD"/>
    <w:rsid w:val="001C4DA9"/>
    <w:rsid w:val="001C70F8"/>
    <w:rsid w:val="001C74E0"/>
    <w:rsid w:val="001C7F85"/>
    <w:rsid w:val="001D1E3F"/>
    <w:rsid w:val="001D204B"/>
    <w:rsid w:val="001D225A"/>
    <w:rsid w:val="001D3773"/>
    <w:rsid w:val="001D48D2"/>
    <w:rsid w:val="001D4D2B"/>
    <w:rsid w:val="001D4FE3"/>
    <w:rsid w:val="001D6876"/>
    <w:rsid w:val="001E08D3"/>
    <w:rsid w:val="001E116E"/>
    <w:rsid w:val="001E14B4"/>
    <w:rsid w:val="001E2797"/>
    <w:rsid w:val="001E5C1E"/>
    <w:rsid w:val="001E5CE2"/>
    <w:rsid w:val="001E788C"/>
    <w:rsid w:val="001F24F7"/>
    <w:rsid w:val="001F444A"/>
    <w:rsid w:val="001F468C"/>
    <w:rsid w:val="001F47A4"/>
    <w:rsid w:val="001F764E"/>
    <w:rsid w:val="001F78F2"/>
    <w:rsid w:val="00200D48"/>
    <w:rsid w:val="00200DA4"/>
    <w:rsid w:val="002015B0"/>
    <w:rsid w:val="002034E9"/>
    <w:rsid w:val="00203777"/>
    <w:rsid w:val="0020591C"/>
    <w:rsid w:val="002076D8"/>
    <w:rsid w:val="00207C1A"/>
    <w:rsid w:val="00210511"/>
    <w:rsid w:val="002111BC"/>
    <w:rsid w:val="002113C9"/>
    <w:rsid w:val="002122D3"/>
    <w:rsid w:val="002132A0"/>
    <w:rsid w:val="002137EA"/>
    <w:rsid w:val="00213D70"/>
    <w:rsid w:val="00217221"/>
    <w:rsid w:val="00217CC7"/>
    <w:rsid w:val="00220193"/>
    <w:rsid w:val="00220F1A"/>
    <w:rsid w:val="0022137B"/>
    <w:rsid w:val="002226BD"/>
    <w:rsid w:val="002234C2"/>
    <w:rsid w:val="0022479F"/>
    <w:rsid w:val="00224E1A"/>
    <w:rsid w:val="00226B2A"/>
    <w:rsid w:val="002307EB"/>
    <w:rsid w:val="002309A5"/>
    <w:rsid w:val="0023255A"/>
    <w:rsid w:val="00234F47"/>
    <w:rsid w:val="002352C7"/>
    <w:rsid w:val="00235339"/>
    <w:rsid w:val="0023612C"/>
    <w:rsid w:val="002367C4"/>
    <w:rsid w:val="002378FF"/>
    <w:rsid w:val="00240107"/>
    <w:rsid w:val="002418DF"/>
    <w:rsid w:val="00242B5E"/>
    <w:rsid w:val="00243236"/>
    <w:rsid w:val="002450D1"/>
    <w:rsid w:val="00245412"/>
    <w:rsid w:val="00246E29"/>
    <w:rsid w:val="002478F3"/>
    <w:rsid w:val="00247EF8"/>
    <w:rsid w:val="002507AE"/>
    <w:rsid w:val="00251671"/>
    <w:rsid w:val="00252222"/>
    <w:rsid w:val="002529B0"/>
    <w:rsid w:val="002538D9"/>
    <w:rsid w:val="00253ED9"/>
    <w:rsid w:val="0025415E"/>
    <w:rsid w:val="00254555"/>
    <w:rsid w:val="00255D79"/>
    <w:rsid w:val="0025676B"/>
    <w:rsid w:val="00257E7F"/>
    <w:rsid w:val="002602FC"/>
    <w:rsid w:val="002618D1"/>
    <w:rsid w:val="00261952"/>
    <w:rsid w:val="002628AD"/>
    <w:rsid w:val="00262D4D"/>
    <w:rsid w:val="00264821"/>
    <w:rsid w:val="00265380"/>
    <w:rsid w:val="00265812"/>
    <w:rsid w:val="002666B0"/>
    <w:rsid w:val="002669DD"/>
    <w:rsid w:val="0026797E"/>
    <w:rsid w:val="00267ED3"/>
    <w:rsid w:val="002721C7"/>
    <w:rsid w:val="00273309"/>
    <w:rsid w:val="00274AC4"/>
    <w:rsid w:val="0027523E"/>
    <w:rsid w:val="00277053"/>
    <w:rsid w:val="00277097"/>
    <w:rsid w:val="00280B48"/>
    <w:rsid w:val="00282018"/>
    <w:rsid w:val="0028279E"/>
    <w:rsid w:val="00282D56"/>
    <w:rsid w:val="002843CD"/>
    <w:rsid w:val="00284724"/>
    <w:rsid w:val="00284EC5"/>
    <w:rsid w:val="00286599"/>
    <w:rsid w:val="00286D76"/>
    <w:rsid w:val="00287836"/>
    <w:rsid w:val="002908DF"/>
    <w:rsid w:val="00291233"/>
    <w:rsid w:val="00292845"/>
    <w:rsid w:val="002942BE"/>
    <w:rsid w:val="002963BA"/>
    <w:rsid w:val="002A03EE"/>
    <w:rsid w:val="002A049B"/>
    <w:rsid w:val="002A31BC"/>
    <w:rsid w:val="002A31CC"/>
    <w:rsid w:val="002A32E9"/>
    <w:rsid w:val="002A3512"/>
    <w:rsid w:val="002A5185"/>
    <w:rsid w:val="002A53F2"/>
    <w:rsid w:val="002A5577"/>
    <w:rsid w:val="002A593A"/>
    <w:rsid w:val="002A6023"/>
    <w:rsid w:val="002A6E21"/>
    <w:rsid w:val="002A6E86"/>
    <w:rsid w:val="002B040B"/>
    <w:rsid w:val="002B1C26"/>
    <w:rsid w:val="002B2542"/>
    <w:rsid w:val="002B2E3C"/>
    <w:rsid w:val="002B4715"/>
    <w:rsid w:val="002B7BC7"/>
    <w:rsid w:val="002C10A2"/>
    <w:rsid w:val="002C13CD"/>
    <w:rsid w:val="002C36D2"/>
    <w:rsid w:val="002C3FD9"/>
    <w:rsid w:val="002C61D8"/>
    <w:rsid w:val="002D029F"/>
    <w:rsid w:val="002D106F"/>
    <w:rsid w:val="002D11D8"/>
    <w:rsid w:val="002D149E"/>
    <w:rsid w:val="002D2AF3"/>
    <w:rsid w:val="002D316E"/>
    <w:rsid w:val="002D3719"/>
    <w:rsid w:val="002D467E"/>
    <w:rsid w:val="002D5A3E"/>
    <w:rsid w:val="002D6379"/>
    <w:rsid w:val="002E1A55"/>
    <w:rsid w:val="002E345C"/>
    <w:rsid w:val="002E36E9"/>
    <w:rsid w:val="002E42A1"/>
    <w:rsid w:val="002E5C33"/>
    <w:rsid w:val="002E5F39"/>
    <w:rsid w:val="002E6BF6"/>
    <w:rsid w:val="002F1DC4"/>
    <w:rsid w:val="002F1EE1"/>
    <w:rsid w:val="002F2331"/>
    <w:rsid w:val="002F2A33"/>
    <w:rsid w:val="002F2B2B"/>
    <w:rsid w:val="002F31BE"/>
    <w:rsid w:val="002F3240"/>
    <w:rsid w:val="002F34CF"/>
    <w:rsid w:val="002F3581"/>
    <w:rsid w:val="002F3899"/>
    <w:rsid w:val="002F4FAB"/>
    <w:rsid w:val="002F68A4"/>
    <w:rsid w:val="003000C4"/>
    <w:rsid w:val="00301CE4"/>
    <w:rsid w:val="00303397"/>
    <w:rsid w:val="003042A2"/>
    <w:rsid w:val="00307EA4"/>
    <w:rsid w:val="003102B5"/>
    <w:rsid w:val="00311A4E"/>
    <w:rsid w:val="00311CE1"/>
    <w:rsid w:val="003128FF"/>
    <w:rsid w:val="00312C81"/>
    <w:rsid w:val="00313D30"/>
    <w:rsid w:val="00313F51"/>
    <w:rsid w:val="0032032E"/>
    <w:rsid w:val="00320340"/>
    <w:rsid w:val="0032090F"/>
    <w:rsid w:val="00320BAF"/>
    <w:rsid w:val="00320CF9"/>
    <w:rsid w:val="00322499"/>
    <w:rsid w:val="0032288D"/>
    <w:rsid w:val="00323F4D"/>
    <w:rsid w:val="003254A8"/>
    <w:rsid w:val="00326D3F"/>
    <w:rsid w:val="003326CF"/>
    <w:rsid w:val="003326FE"/>
    <w:rsid w:val="00334262"/>
    <w:rsid w:val="003405F0"/>
    <w:rsid w:val="00341BA8"/>
    <w:rsid w:val="00342354"/>
    <w:rsid w:val="003429D4"/>
    <w:rsid w:val="00343185"/>
    <w:rsid w:val="00343C27"/>
    <w:rsid w:val="003448D7"/>
    <w:rsid w:val="00344B14"/>
    <w:rsid w:val="00345D0F"/>
    <w:rsid w:val="00345F5D"/>
    <w:rsid w:val="003466C1"/>
    <w:rsid w:val="00346819"/>
    <w:rsid w:val="00346870"/>
    <w:rsid w:val="00347E5D"/>
    <w:rsid w:val="003508CD"/>
    <w:rsid w:val="00351996"/>
    <w:rsid w:val="00351A61"/>
    <w:rsid w:val="00351CE8"/>
    <w:rsid w:val="003522A6"/>
    <w:rsid w:val="0035299A"/>
    <w:rsid w:val="003548DE"/>
    <w:rsid w:val="00354F70"/>
    <w:rsid w:val="00355804"/>
    <w:rsid w:val="003602A7"/>
    <w:rsid w:val="003603B0"/>
    <w:rsid w:val="00361F68"/>
    <w:rsid w:val="00362967"/>
    <w:rsid w:val="003632C9"/>
    <w:rsid w:val="0036431D"/>
    <w:rsid w:val="00364948"/>
    <w:rsid w:val="0036703F"/>
    <w:rsid w:val="00371898"/>
    <w:rsid w:val="00372D2E"/>
    <w:rsid w:val="00374BBE"/>
    <w:rsid w:val="00375EB1"/>
    <w:rsid w:val="003771ED"/>
    <w:rsid w:val="00377AB8"/>
    <w:rsid w:val="00377B17"/>
    <w:rsid w:val="00380391"/>
    <w:rsid w:val="00381DF3"/>
    <w:rsid w:val="00384FB7"/>
    <w:rsid w:val="0038518F"/>
    <w:rsid w:val="00385354"/>
    <w:rsid w:val="003873D8"/>
    <w:rsid w:val="00387728"/>
    <w:rsid w:val="00390ACA"/>
    <w:rsid w:val="00390F31"/>
    <w:rsid w:val="0039123E"/>
    <w:rsid w:val="00393DDD"/>
    <w:rsid w:val="00394C94"/>
    <w:rsid w:val="003968FF"/>
    <w:rsid w:val="00397047"/>
    <w:rsid w:val="00397A52"/>
    <w:rsid w:val="003A03E5"/>
    <w:rsid w:val="003A1068"/>
    <w:rsid w:val="003A14AC"/>
    <w:rsid w:val="003A31CD"/>
    <w:rsid w:val="003A6B6F"/>
    <w:rsid w:val="003B08F4"/>
    <w:rsid w:val="003B1499"/>
    <w:rsid w:val="003B1F85"/>
    <w:rsid w:val="003B322E"/>
    <w:rsid w:val="003B3CDB"/>
    <w:rsid w:val="003B4C10"/>
    <w:rsid w:val="003B4F25"/>
    <w:rsid w:val="003B66E9"/>
    <w:rsid w:val="003B7F20"/>
    <w:rsid w:val="003C080E"/>
    <w:rsid w:val="003C1BBE"/>
    <w:rsid w:val="003C4536"/>
    <w:rsid w:val="003D1901"/>
    <w:rsid w:val="003D22DA"/>
    <w:rsid w:val="003D2D1F"/>
    <w:rsid w:val="003D2EC4"/>
    <w:rsid w:val="003D4146"/>
    <w:rsid w:val="003D4210"/>
    <w:rsid w:val="003D4717"/>
    <w:rsid w:val="003D4F5A"/>
    <w:rsid w:val="003D5601"/>
    <w:rsid w:val="003D661B"/>
    <w:rsid w:val="003D7B30"/>
    <w:rsid w:val="003E0581"/>
    <w:rsid w:val="003E29F6"/>
    <w:rsid w:val="003E2B26"/>
    <w:rsid w:val="003E2D70"/>
    <w:rsid w:val="003E34A0"/>
    <w:rsid w:val="003E40B3"/>
    <w:rsid w:val="003E4230"/>
    <w:rsid w:val="003E4F82"/>
    <w:rsid w:val="003E677E"/>
    <w:rsid w:val="003E6F85"/>
    <w:rsid w:val="003E7054"/>
    <w:rsid w:val="003E783A"/>
    <w:rsid w:val="003F078D"/>
    <w:rsid w:val="003F0E24"/>
    <w:rsid w:val="003F3206"/>
    <w:rsid w:val="003F340B"/>
    <w:rsid w:val="003F3B3F"/>
    <w:rsid w:val="003F3BF0"/>
    <w:rsid w:val="003F4BDD"/>
    <w:rsid w:val="003F5459"/>
    <w:rsid w:val="003F6455"/>
    <w:rsid w:val="003F6EF2"/>
    <w:rsid w:val="003F7810"/>
    <w:rsid w:val="00400CD2"/>
    <w:rsid w:val="0040232D"/>
    <w:rsid w:val="00403494"/>
    <w:rsid w:val="004046F4"/>
    <w:rsid w:val="00404D10"/>
    <w:rsid w:val="00405B31"/>
    <w:rsid w:val="00406988"/>
    <w:rsid w:val="004118F0"/>
    <w:rsid w:val="0041217E"/>
    <w:rsid w:val="004126E4"/>
    <w:rsid w:val="00415608"/>
    <w:rsid w:val="0041560F"/>
    <w:rsid w:val="004175AF"/>
    <w:rsid w:val="00417CC4"/>
    <w:rsid w:val="00422694"/>
    <w:rsid w:val="00423095"/>
    <w:rsid w:val="00423C8A"/>
    <w:rsid w:val="00424E08"/>
    <w:rsid w:val="00425FEC"/>
    <w:rsid w:val="00430F83"/>
    <w:rsid w:val="00431B6A"/>
    <w:rsid w:val="0043314E"/>
    <w:rsid w:val="0043614E"/>
    <w:rsid w:val="004362AC"/>
    <w:rsid w:val="0043705F"/>
    <w:rsid w:val="0044068A"/>
    <w:rsid w:val="00440F68"/>
    <w:rsid w:val="004410A2"/>
    <w:rsid w:val="004426FE"/>
    <w:rsid w:val="00442715"/>
    <w:rsid w:val="00442C78"/>
    <w:rsid w:val="00444C17"/>
    <w:rsid w:val="00444DAC"/>
    <w:rsid w:val="00446D67"/>
    <w:rsid w:val="00446E08"/>
    <w:rsid w:val="00447920"/>
    <w:rsid w:val="00447AC3"/>
    <w:rsid w:val="00447CB8"/>
    <w:rsid w:val="00450EED"/>
    <w:rsid w:val="00451308"/>
    <w:rsid w:val="00451BDE"/>
    <w:rsid w:val="00452B98"/>
    <w:rsid w:val="00453560"/>
    <w:rsid w:val="00454AF2"/>
    <w:rsid w:val="004557A8"/>
    <w:rsid w:val="00460F70"/>
    <w:rsid w:val="00463559"/>
    <w:rsid w:val="00465777"/>
    <w:rsid w:val="0046746F"/>
    <w:rsid w:val="00470D56"/>
    <w:rsid w:val="004716F1"/>
    <w:rsid w:val="00472C8D"/>
    <w:rsid w:val="00472D8D"/>
    <w:rsid w:val="004730C7"/>
    <w:rsid w:val="00473157"/>
    <w:rsid w:val="004733E7"/>
    <w:rsid w:val="00473A69"/>
    <w:rsid w:val="0047466E"/>
    <w:rsid w:val="0047558B"/>
    <w:rsid w:val="00475886"/>
    <w:rsid w:val="0048021A"/>
    <w:rsid w:val="0048175F"/>
    <w:rsid w:val="004858CC"/>
    <w:rsid w:val="00485D01"/>
    <w:rsid w:val="00487B91"/>
    <w:rsid w:val="00490F83"/>
    <w:rsid w:val="004917D5"/>
    <w:rsid w:val="004945DB"/>
    <w:rsid w:val="004954E7"/>
    <w:rsid w:val="00497DAB"/>
    <w:rsid w:val="004A011F"/>
    <w:rsid w:val="004A01AD"/>
    <w:rsid w:val="004A06E2"/>
    <w:rsid w:val="004A19BB"/>
    <w:rsid w:val="004A1D60"/>
    <w:rsid w:val="004A3776"/>
    <w:rsid w:val="004A3D88"/>
    <w:rsid w:val="004A4EC1"/>
    <w:rsid w:val="004A7A83"/>
    <w:rsid w:val="004B1943"/>
    <w:rsid w:val="004B3072"/>
    <w:rsid w:val="004B3D74"/>
    <w:rsid w:val="004B637A"/>
    <w:rsid w:val="004B691C"/>
    <w:rsid w:val="004B6ED8"/>
    <w:rsid w:val="004C0471"/>
    <w:rsid w:val="004C19FB"/>
    <w:rsid w:val="004C2717"/>
    <w:rsid w:val="004C27FA"/>
    <w:rsid w:val="004D123B"/>
    <w:rsid w:val="004D2266"/>
    <w:rsid w:val="004D3D36"/>
    <w:rsid w:val="004D6FDA"/>
    <w:rsid w:val="004D7767"/>
    <w:rsid w:val="004D776E"/>
    <w:rsid w:val="004D77AB"/>
    <w:rsid w:val="004E1AD4"/>
    <w:rsid w:val="004E2FC2"/>
    <w:rsid w:val="004E3DEC"/>
    <w:rsid w:val="004E6278"/>
    <w:rsid w:val="004F1778"/>
    <w:rsid w:val="004F1C2D"/>
    <w:rsid w:val="004F4E8F"/>
    <w:rsid w:val="004F57ED"/>
    <w:rsid w:val="004F6CE7"/>
    <w:rsid w:val="004F6DA9"/>
    <w:rsid w:val="004F770C"/>
    <w:rsid w:val="004F7FE5"/>
    <w:rsid w:val="005007D9"/>
    <w:rsid w:val="00501C2A"/>
    <w:rsid w:val="00505CF3"/>
    <w:rsid w:val="00506C33"/>
    <w:rsid w:val="00506D4D"/>
    <w:rsid w:val="00507E7A"/>
    <w:rsid w:val="00510E55"/>
    <w:rsid w:val="00511220"/>
    <w:rsid w:val="00511989"/>
    <w:rsid w:val="00512120"/>
    <w:rsid w:val="00514F54"/>
    <w:rsid w:val="005158DE"/>
    <w:rsid w:val="00515E56"/>
    <w:rsid w:val="00517D48"/>
    <w:rsid w:val="0052048E"/>
    <w:rsid w:val="00521BBB"/>
    <w:rsid w:val="00524A94"/>
    <w:rsid w:val="00526504"/>
    <w:rsid w:val="0052655C"/>
    <w:rsid w:val="00527316"/>
    <w:rsid w:val="005319AA"/>
    <w:rsid w:val="00531B12"/>
    <w:rsid w:val="00535058"/>
    <w:rsid w:val="005360EB"/>
    <w:rsid w:val="00536967"/>
    <w:rsid w:val="0053702C"/>
    <w:rsid w:val="00540F3C"/>
    <w:rsid w:val="005421BA"/>
    <w:rsid w:val="00544167"/>
    <w:rsid w:val="00545176"/>
    <w:rsid w:val="00546124"/>
    <w:rsid w:val="00547DA1"/>
    <w:rsid w:val="00550E25"/>
    <w:rsid w:val="00551754"/>
    <w:rsid w:val="00551BF5"/>
    <w:rsid w:val="00551FA0"/>
    <w:rsid w:val="00553CA8"/>
    <w:rsid w:val="00556861"/>
    <w:rsid w:val="0055716A"/>
    <w:rsid w:val="0055723C"/>
    <w:rsid w:val="005614E5"/>
    <w:rsid w:val="005619D6"/>
    <w:rsid w:val="005654E7"/>
    <w:rsid w:val="0056690E"/>
    <w:rsid w:val="005671D1"/>
    <w:rsid w:val="00571764"/>
    <w:rsid w:val="00572D01"/>
    <w:rsid w:val="00573641"/>
    <w:rsid w:val="0057393E"/>
    <w:rsid w:val="005809BB"/>
    <w:rsid w:val="005811CC"/>
    <w:rsid w:val="00582AEA"/>
    <w:rsid w:val="005853E3"/>
    <w:rsid w:val="00585874"/>
    <w:rsid w:val="00594009"/>
    <w:rsid w:val="0059444B"/>
    <w:rsid w:val="00594F5C"/>
    <w:rsid w:val="0059528B"/>
    <w:rsid w:val="005A0977"/>
    <w:rsid w:val="005A0BE7"/>
    <w:rsid w:val="005A1B68"/>
    <w:rsid w:val="005A45FC"/>
    <w:rsid w:val="005A49AD"/>
    <w:rsid w:val="005A6970"/>
    <w:rsid w:val="005A70B2"/>
    <w:rsid w:val="005B1E87"/>
    <w:rsid w:val="005B363D"/>
    <w:rsid w:val="005B47C7"/>
    <w:rsid w:val="005B6F09"/>
    <w:rsid w:val="005B7E06"/>
    <w:rsid w:val="005C3513"/>
    <w:rsid w:val="005C43DD"/>
    <w:rsid w:val="005C4771"/>
    <w:rsid w:val="005C542D"/>
    <w:rsid w:val="005C609B"/>
    <w:rsid w:val="005C6F48"/>
    <w:rsid w:val="005C7189"/>
    <w:rsid w:val="005C762F"/>
    <w:rsid w:val="005D01D1"/>
    <w:rsid w:val="005D0784"/>
    <w:rsid w:val="005D1196"/>
    <w:rsid w:val="005D3D4B"/>
    <w:rsid w:val="005D56DB"/>
    <w:rsid w:val="005D6A84"/>
    <w:rsid w:val="005D70D3"/>
    <w:rsid w:val="005D71A7"/>
    <w:rsid w:val="005D7590"/>
    <w:rsid w:val="005D7F33"/>
    <w:rsid w:val="005E5ECE"/>
    <w:rsid w:val="005E64C8"/>
    <w:rsid w:val="005E66F0"/>
    <w:rsid w:val="005E7618"/>
    <w:rsid w:val="005F12D5"/>
    <w:rsid w:val="005F1877"/>
    <w:rsid w:val="005F3995"/>
    <w:rsid w:val="005F3E7D"/>
    <w:rsid w:val="005F5124"/>
    <w:rsid w:val="005F5658"/>
    <w:rsid w:val="005F5DBA"/>
    <w:rsid w:val="00601138"/>
    <w:rsid w:val="00604A9F"/>
    <w:rsid w:val="006053BD"/>
    <w:rsid w:val="00605DD6"/>
    <w:rsid w:val="00611E43"/>
    <w:rsid w:val="00614579"/>
    <w:rsid w:val="0061508E"/>
    <w:rsid w:val="0061591E"/>
    <w:rsid w:val="0061597C"/>
    <w:rsid w:val="00617F71"/>
    <w:rsid w:val="006208A6"/>
    <w:rsid w:val="006257F6"/>
    <w:rsid w:val="00626A1E"/>
    <w:rsid w:val="00630073"/>
    <w:rsid w:val="0063074F"/>
    <w:rsid w:val="00631422"/>
    <w:rsid w:val="00632942"/>
    <w:rsid w:val="00632D07"/>
    <w:rsid w:val="006333BF"/>
    <w:rsid w:val="00634682"/>
    <w:rsid w:val="00635C93"/>
    <w:rsid w:val="00640A86"/>
    <w:rsid w:val="00642A44"/>
    <w:rsid w:val="0064512F"/>
    <w:rsid w:val="006507C5"/>
    <w:rsid w:val="00650887"/>
    <w:rsid w:val="0065431B"/>
    <w:rsid w:val="00656486"/>
    <w:rsid w:val="00656A2E"/>
    <w:rsid w:val="00657F66"/>
    <w:rsid w:val="00660E64"/>
    <w:rsid w:val="0066113A"/>
    <w:rsid w:val="00662A6B"/>
    <w:rsid w:val="00663442"/>
    <w:rsid w:val="006637A4"/>
    <w:rsid w:val="00663F4F"/>
    <w:rsid w:val="00664548"/>
    <w:rsid w:val="00666394"/>
    <w:rsid w:val="006679AA"/>
    <w:rsid w:val="006740A7"/>
    <w:rsid w:val="006744CD"/>
    <w:rsid w:val="00675C2C"/>
    <w:rsid w:val="0068054D"/>
    <w:rsid w:val="006806D3"/>
    <w:rsid w:val="00680C62"/>
    <w:rsid w:val="006826C3"/>
    <w:rsid w:val="006835D4"/>
    <w:rsid w:val="006838E9"/>
    <w:rsid w:val="00683BED"/>
    <w:rsid w:val="00685719"/>
    <w:rsid w:val="006866C2"/>
    <w:rsid w:val="006869A4"/>
    <w:rsid w:val="00692595"/>
    <w:rsid w:val="00696380"/>
    <w:rsid w:val="00697581"/>
    <w:rsid w:val="006A2A3A"/>
    <w:rsid w:val="006A307A"/>
    <w:rsid w:val="006A323A"/>
    <w:rsid w:val="006A55FB"/>
    <w:rsid w:val="006A69C7"/>
    <w:rsid w:val="006B7A62"/>
    <w:rsid w:val="006B7F3C"/>
    <w:rsid w:val="006C0E80"/>
    <w:rsid w:val="006C251D"/>
    <w:rsid w:val="006C599A"/>
    <w:rsid w:val="006C626E"/>
    <w:rsid w:val="006C68A7"/>
    <w:rsid w:val="006C7F43"/>
    <w:rsid w:val="006D188C"/>
    <w:rsid w:val="006D3827"/>
    <w:rsid w:val="006D538E"/>
    <w:rsid w:val="006D5714"/>
    <w:rsid w:val="006D7DFE"/>
    <w:rsid w:val="006E0451"/>
    <w:rsid w:val="006E04F2"/>
    <w:rsid w:val="006E1520"/>
    <w:rsid w:val="006E2311"/>
    <w:rsid w:val="006E308F"/>
    <w:rsid w:val="006E58FE"/>
    <w:rsid w:val="006E5AB3"/>
    <w:rsid w:val="006E78A5"/>
    <w:rsid w:val="006E7E2E"/>
    <w:rsid w:val="006F065A"/>
    <w:rsid w:val="006F17B2"/>
    <w:rsid w:val="006F7CDB"/>
    <w:rsid w:val="00700755"/>
    <w:rsid w:val="00700E6E"/>
    <w:rsid w:val="00701034"/>
    <w:rsid w:val="0070145F"/>
    <w:rsid w:val="007014E1"/>
    <w:rsid w:val="007016C8"/>
    <w:rsid w:val="007016D7"/>
    <w:rsid w:val="007056F5"/>
    <w:rsid w:val="007065E4"/>
    <w:rsid w:val="00711775"/>
    <w:rsid w:val="00714F47"/>
    <w:rsid w:val="007153F1"/>
    <w:rsid w:val="007156D4"/>
    <w:rsid w:val="00715A80"/>
    <w:rsid w:val="00715A99"/>
    <w:rsid w:val="0071614C"/>
    <w:rsid w:val="0071645B"/>
    <w:rsid w:val="0072042F"/>
    <w:rsid w:val="00720CFE"/>
    <w:rsid w:val="0072145D"/>
    <w:rsid w:val="0072297F"/>
    <w:rsid w:val="007249A8"/>
    <w:rsid w:val="00724E62"/>
    <w:rsid w:val="0072535C"/>
    <w:rsid w:val="00725E4E"/>
    <w:rsid w:val="0072680E"/>
    <w:rsid w:val="00726DB1"/>
    <w:rsid w:val="00733C30"/>
    <w:rsid w:val="007358A2"/>
    <w:rsid w:val="00735A5F"/>
    <w:rsid w:val="00737BC9"/>
    <w:rsid w:val="00740D6A"/>
    <w:rsid w:val="0074205A"/>
    <w:rsid w:val="0074366E"/>
    <w:rsid w:val="007502A8"/>
    <w:rsid w:val="0075059D"/>
    <w:rsid w:val="00751910"/>
    <w:rsid w:val="00751D17"/>
    <w:rsid w:val="0075204E"/>
    <w:rsid w:val="00753584"/>
    <w:rsid w:val="007539B8"/>
    <w:rsid w:val="0075704A"/>
    <w:rsid w:val="00762832"/>
    <w:rsid w:val="00762925"/>
    <w:rsid w:val="00765268"/>
    <w:rsid w:val="00766596"/>
    <w:rsid w:val="0076714B"/>
    <w:rsid w:val="0077197B"/>
    <w:rsid w:val="00773504"/>
    <w:rsid w:val="00773AB3"/>
    <w:rsid w:val="00773CD3"/>
    <w:rsid w:val="007755C3"/>
    <w:rsid w:val="007761F2"/>
    <w:rsid w:val="00776FD2"/>
    <w:rsid w:val="0078062E"/>
    <w:rsid w:val="007824F1"/>
    <w:rsid w:val="00784145"/>
    <w:rsid w:val="00785699"/>
    <w:rsid w:val="00786E61"/>
    <w:rsid w:val="00787C48"/>
    <w:rsid w:val="0079221B"/>
    <w:rsid w:val="0079394A"/>
    <w:rsid w:val="007945E5"/>
    <w:rsid w:val="00794A00"/>
    <w:rsid w:val="00795CD9"/>
    <w:rsid w:val="00796904"/>
    <w:rsid w:val="00797127"/>
    <w:rsid w:val="007A0551"/>
    <w:rsid w:val="007A1B16"/>
    <w:rsid w:val="007A2696"/>
    <w:rsid w:val="007A2ABC"/>
    <w:rsid w:val="007A2E70"/>
    <w:rsid w:val="007A55B6"/>
    <w:rsid w:val="007A5E08"/>
    <w:rsid w:val="007A64D8"/>
    <w:rsid w:val="007A6C21"/>
    <w:rsid w:val="007A763C"/>
    <w:rsid w:val="007B0259"/>
    <w:rsid w:val="007B38DC"/>
    <w:rsid w:val="007B4D14"/>
    <w:rsid w:val="007B4D2D"/>
    <w:rsid w:val="007B72B8"/>
    <w:rsid w:val="007C05D8"/>
    <w:rsid w:val="007C19CC"/>
    <w:rsid w:val="007C1D8D"/>
    <w:rsid w:val="007C2286"/>
    <w:rsid w:val="007C2415"/>
    <w:rsid w:val="007C3FB6"/>
    <w:rsid w:val="007C4A8E"/>
    <w:rsid w:val="007C4BA9"/>
    <w:rsid w:val="007C4C96"/>
    <w:rsid w:val="007C5242"/>
    <w:rsid w:val="007C5C1B"/>
    <w:rsid w:val="007C78B1"/>
    <w:rsid w:val="007D0773"/>
    <w:rsid w:val="007D08B2"/>
    <w:rsid w:val="007D1247"/>
    <w:rsid w:val="007D1C9C"/>
    <w:rsid w:val="007D4E2B"/>
    <w:rsid w:val="007D4E78"/>
    <w:rsid w:val="007E1C0F"/>
    <w:rsid w:val="007E1F76"/>
    <w:rsid w:val="007E4244"/>
    <w:rsid w:val="007E490D"/>
    <w:rsid w:val="007E5DF9"/>
    <w:rsid w:val="007E6175"/>
    <w:rsid w:val="007E6CA1"/>
    <w:rsid w:val="007E6D84"/>
    <w:rsid w:val="007F008B"/>
    <w:rsid w:val="007F0718"/>
    <w:rsid w:val="007F0929"/>
    <w:rsid w:val="007F23BD"/>
    <w:rsid w:val="007F23C4"/>
    <w:rsid w:val="007F2655"/>
    <w:rsid w:val="007F45C7"/>
    <w:rsid w:val="007F79DB"/>
    <w:rsid w:val="00800B7B"/>
    <w:rsid w:val="00800C31"/>
    <w:rsid w:val="00801B54"/>
    <w:rsid w:val="00801DFA"/>
    <w:rsid w:val="00802371"/>
    <w:rsid w:val="00802660"/>
    <w:rsid w:val="00804B55"/>
    <w:rsid w:val="008058DC"/>
    <w:rsid w:val="00806576"/>
    <w:rsid w:val="00806908"/>
    <w:rsid w:val="00807C63"/>
    <w:rsid w:val="008111E8"/>
    <w:rsid w:val="00811BB7"/>
    <w:rsid w:val="00811CBA"/>
    <w:rsid w:val="00811DDC"/>
    <w:rsid w:val="00813BE1"/>
    <w:rsid w:val="00814469"/>
    <w:rsid w:val="0081571D"/>
    <w:rsid w:val="00815DE0"/>
    <w:rsid w:val="0082036A"/>
    <w:rsid w:val="00820399"/>
    <w:rsid w:val="00820D9A"/>
    <w:rsid w:val="00821549"/>
    <w:rsid w:val="00821742"/>
    <w:rsid w:val="00823C6F"/>
    <w:rsid w:val="008241B2"/>
    <w:rsid w:val="00824992"/>
    <w:rsid w:val="008257AA"/>
    <w:rsid w:val="008305B7"/>
    <w:rsid w:val="00831E9F"/>
    <w:rsid w:val="00832586"/>
    <w:rsid w:val="00832F91"/>
    <w:rsid w:val="0083340A"/>
    <w:rsid w:val="00833580"/>
    <w:rsid w:val="0083499C"/>
    <w:rsid w:val="00834B7B"/>
    <w:rsid w:val="00835A34"/>
    <w:rsid w:val="00840311"/>
    <w:rsid w:val="00840697"/>
    <w:rsid w:val="00842327"/>
    <w:rsid w:val="0084442D"/>
    <w:rsid w:val="008450E7"/>
    <w:rsid w:val="008472CF"/>
    <w:rsid w:val="008475EA"/>
    <w:rsid w:val="00850D07"/>
    <w:rsid w:val="00850DC6"/>
    <w:rsid w:val="00850EC4"/>
    <w:rsid w:val="00853124"/>
    <w:rsid w:val="00853B35"/>
    <w:rsid w:val="008548A7"/>
    <w:rsid w:val="0085532F"/>
    <w:rsid w:val="008557B2"/>
    <w:rsid w:val="00856E7D"/>
    <w:rsid w:val="00861B82"/>
    <w:rsid w:val="00862BAC"/>
    <w:rsid w:val="00864A1B"/>
    <w:rsid w:val="00864A40"/>
    <w:rsid w:val="0086519E"/>
    <w:rsid w:val="008659A4"/>
    <w:rsid w:val="0087199A"/>
    <w:rsid w:val="00872695"/>
    <w:rsid w:val="00872B72"/>
    <w:rsid w:val="00875137"/>
    <w:rsid w:val="0087612C"/>
    <w:rsid w:val="00876478"/>
    <w:rsid w:val="00876526"/>
    <w:rsid w:val="0087750C"/>
    <w:rsid w:val="0088061A"/>
    <w:rsid w:val="00881298"/>
    <w:rsid w:val="0088308C"/>
    <w:rsid w:val="00885CFB"/>
    <w:rsid w:val="00886476"/>
    <w:rsid w:val="00886FB0"/>
    <w:rsid w:val="00887827"/>
    <w:rsid w:val="00887C88"/>
    <w:rsid w:val="00890F51"/>
    <w:rsid w:val="008927E9"/>
    <w:rsid w:val="00892D84"/>
    <w:rsid w:val="00894FB3"/>
    <w:rsid w:val="0089625E"/>
    <w:rsid w:val="0089676C"/>
    <w:rsid w:val="00897602"/>
    <w:rsid w:val="008A1267"/>
    <w:rsid w:val="008A2464"/>
    <w:rsid w:val="008A674B"/>
    <w:rsid w:val="008A7C23"/>
    <w:rsid w:val="008B55D5"/>
    <w:rsid w:val="008B7AD9"/>
    <w:rsid w:val="008B7C96"/>
    <w:rsid w:val="008C02EA"/>
    <w:rsid w:val="008C0F11"/>
    <w:rsid w:val="008C1AE8"/>
    <w:rsid w:val="008C1E33"/>
    <w:rsid w:val="008C2796"/>
    <w:rsid w:val="008C2C28"/>
    <w:rsid w:val="008C41ED"/>
    <w:rsid w:val="008C4B09"/>
    <w:rsid w:val="008C4DE6"/>
    <w:rsid w:val="008C5055"/>
    <w:rsid w:val="008C604B"/>
    <w:rsid w:val="008C720E"/>
    <w:rsid w:val="008D26E7"/>
    <w:rsid w:val="008D36C9"/>
    <w:rsid w:val="008D3CF3"/>
    <w:rsid w:val="008D6BE7"/>
    <w:rsid w:val="008D7D47"/>
    <w:rsid w:val="008E0FFC"/>
    <w:rsid w:val="008E2279"/>
    <w:rsid w:val="008E2DC4"/>
    <w:rsid w:val="008E2F0E"/>
    <w:rsid w:val="008E41BF"/>
    <w:rsid w:val="008E4959"/>
    <w:rsid w:val="008E5E39"/>
    <w:rsid w:val="008E750F"/>
    <w:rsid w:val="008F0E22"/>
    <w:rsid w:val="008F1287"/>
    <w:rsid w:val="008F13EB"/>
    <w:rsid w:val="008F1592"/>
    <w:rsid w:val="008F1F9E"/>
    <w:rsid w:val="008F223D"/>
    <w:rsid w:val="008F2778"/>
    <w:rsid w:val="008F3B92"/>
    <w:rsid w:val="008F3BA5"/>
    <w:rsid w:val="008F48FF"/>
    <w:rsid w:val="008F66D3"/>
    <w:rsid w:val="008F7FBA"/>
    <w:rsid w:val="0090008C"/>
    <w:rsid w:val="00901DC2"/>
    <w:rsid w:val="00904155"/>
    <w:rsid w:val="00904D7D"/>
    <w:rsid w:val="00904F90"/>
    <w:rsid w:val="009052E6"/>
    <w:rsid w:val="009063EE"/>
    <w:rsid w:val="00906C5C"/>
    <w:rsid w:val="00910618"/>
    <w:rsid w:val="00911127"/>
    <w:rsid w:val="0091373C"/>
    <w:rsid w:val="00914DC4"/>
    <w:rsid w:val="00915718"/>
    <w:rsid w:val="00915BD3"/>
    <w:rsid w:val="00916564"/>
    <w:rsid w:val="009210BA"/>
    <w:rsid w:val="009234DA"/>
    <w:rsid w:val="00924F73"/>
    <w:rsid w:val="00925541"/>
    <w:rsid w:val="00925886"/>
    <w:rsid w:val="00925E95"/>
    <w:rsid w:val="009302B9"/>
    <w:rsid w:val="009319C0"/>
    <w:rsid w:val="009323F2"/>
    <w:rsid w:val="009341DA"/>
    <w:rsid w:val="00934D25"/>
    <w:rsid w:val="00935D13"/>
    <w:rsid w:val="00937E51"/>
    <w:rsid w:val="00943132"/>
    <w:rsid w:val="00943B20"/>
    <w:rsid w:val="00944772"/>
    <w:rsid w:val="00946EE9"/>
    <w:rsid w:val="00947316"/>
    <w:rsid w:val="00950912"/>
    <w:rsid w:val="00950E51"/>
    <w:rsid w:val="009511E3"/>
    <w:rsid w:val="0095209F"/>
    <w:rsid w:val="00952120"/>
    <w:rsid w:val="00954817"/>
    <w:rsid w:val="009555C8"/>
    <w:rsid w:val="00955A2A"/>
    <w:rsid w:val="00956D5B"/>
    <w:rsid w:val="00957B28"/>
    <w:rsid w:val="0096001D"/>
    <w:rsid w:val="00960F8B"/>
    <w:rsid w:val="00961812"/>
    <w:rsid w:val="00961FFC"/>
    <w:rsid w:val="009645FE"/>
    <w:rsid w:val="009658B4"/>
    <w:rsid w:val="00966FC0"/>
    <w:rsid w:val="00967234"/>
    <w:rsid w:val="009703C0"/>
    <w:rsid w:val="00970E00"/>
    <w:rsid w:val="009718B5"/>
    <w:rsid w:val="00971C2D"/>
    <w:rsid w:val="00971CBE"/>
    <w:rsid w:val="00972FFB"/>
    <w:rsid w:val="00973931"/>
    <w:rsid w:val="00973FC2"/>
    <w:rsid w:val="00975230"/>
    <w:rsid w:val="00980723"/>
    <w:rsid w:val="00983637"/>
    <w:rsid w:val="00986A96"/>
    <w:rsid w:val="00990EA2"/>
    <w:rsid w:val="00992493"/>
    <w:rsid w:val="00992827"/>
    <w:rsid w:val="00992A55"/>
    <w:rsid w:val="00992BBB"/>
    <w:rsid w:val="009975CA"/>
    <w:rsid w:val="009A136F"/>
    <w:rsid w:val="009A2A82"/>
    <w:rsid w:val="009A397E"/>
    <w:rsid w:val="009A3C12"/>
    <w:rsid w:val="009A4DCA"/>
    <w:rsid w:val="009A4F32"/>
    <w:rsid w:val="009A6950"/>
    <w:rsid w:val="009B2569"/>
    <w:rsid w:val="009B316A"/>
    <w:rsid w:val="009B499A"/>
    <w:rsid w:val="009B745E"/>
    <w:rsid w:val="009C4941"/>
    <w:rsid w:val="009C5741"/>
    <w:rsid w:val="009C6092"/>
    <w:rsid w:val="009D0B8C"/>
    <w:rsid w:val="009D2C01"/>
    <w:rsid w:val="009D2E82"/>
    <w:rsid w:val="009D46C1"/>
    <w:rsid w:val="009D6B1C"/>
    <w:rsid w:val="009D7791"/>
    <w:rsid w:val="009E157A"/>
    <w:rsid w:val="009E2220"/>
    <w:rsid w:val="009E2719"/>
    <w:rsid w:val="009E4E7D"/>
    <w:rsid w:val="009E64C5"/>
    <w:rsid w:val="009F22A2"/>
    <w:rsid w:val="009F3B76"/>
    <w:rsid w:val="009F4C4C"/>
    <w:rsid w:val="009F606F"/>
    <w:rsid w:val="00A0144F"/>
    <w:rsid w:val="00A0189F"/>
    <w:rsid w:val="00A01E14"/>
    <w:rsid w:val="00A01EBA"/>
    <w:rsid w:val="00A02A28"/>
    <w:rsid w:val="00A03EB9"/>
    <w:rsid w:val="00A04B6B"/>
    <w:rsid w:val="00A05B19"/>
    <w:rsid w:val="00A065E0"/>
    <w:rsid w:val="00A06A8C"/>
    <w:rsid w:val="00A06E52"/>
    <w:rsid w:val="00A102BC"/>
    <w:rsid w:val="00A1070F"/>
    <w:rsid w:val="00A10D1A"/>
    <w:rsid w:val="00A1142B"/>
    <w:rsid w:val="00A11558"/>
    <w:rsid w:val="00A11ADA"/>
    <w:rsid w:val="00A12407"/>
    <w:rsid w:val="00A125FB"/>
    <w:rsid w:val="00A12643"/>
    <w:rsid w:val="00A13D50"/>
    <w:rsid w:val="00A16E12"/>
    <w:rsid w:val="00A1725A"/>
    <w:rsid w:val="00A1731A"/>
    <w:rsid w:val="00A23434"/>
    <w:rsid w:val="00A235EA"/>
    <w:rsid w:val="00A249DB"/>
    <w:rsid w:val="00A26DF6"/>
    <w:rsid w:val="00A32BB1"/>
    <w:rsid w:val="00A3347A"/>
    <w:rsid w:val="00A350CA"/>
    <w:rsid w:val="00A358AB"/>
    <w:rsid w:val="00A37C23"/>
    <w:rsid w:val="00A41B54"/>
    <w:rsid w:val="00A41BB2"/>
    <w:rsid w:val="00A42824"/>
    <w:rsid w:val="00A43E99"/>
    <w:rsid w:val="00A44555"/>
    <w:rsid w:val="00A52B26"/>
    <w:rsid w:val="00A54565"/>
    <w:rsid w:val="00A55815"/>
    <w:rsid w:val="00A55B17"/>
    <w:rsid w:val="00A60523"/>
    <w:rsid w:val="00A61CFD"/>
    <w:rsid w:val="00A61E06"/>
    <w:rsid w:val="00A634F7"/>
    <w:rsid w:val="00A66149"/>
    <w:rsid w:val="00A702F9"/>
    <w:rsid w:val="00A708BF"/>
    <w:rsid w:val="00A72679"/>
    <w:rsid w:val="00A72A00"/>
    <w:rsid w:val="00A76209"/>
    <w:rsid w:val="00A80BEC"/>
    <w:rsid w:val="00A80C6A"/>
    <w:rsid w:val="00A80FAC"/>
    <w:rsid w:val="00A85DF6"/>
    <w:rsid w:val="00A877BF"/>
    <w:rsid w:val="00A87A71"/>
    <w:rsid w:val="00A87FC6"/>
    <w:rsid w:val="00A93243"/>
    <w:rsid w:val="00A93303"/>
    <w:rsid w:val="00A95716"/>
    <w:rsid w:val="00AA0547"/>
    <w:rsid w:val="00AA1CF4"/>
    <w:rsid w:val="00AA3C93"/>
    <w:rsid w:val="00AA635B"/>
    <w:rsid w:val="00AB26ED"/>
    <w:rsid w:val="00AB2E27"/>
    <w:rsid w:val="00AB3AE1"/>
    <w:rsid w:val="00AB5E05"/>
    <w:rsid w:val="00AB619C"/>
    <w:rsid w:val="00AB6E13"/>
    <w:rsid w:val="00AB6F49"/>
    <w:rsid w:val="00AB7051"/>
    <w:rsid w:val="00AC1E01"/>
    <w:rsid w:val="00AC2F82"/>
    <w:rsid w:val="00AC3C21"/>
    <w:rsid w:val="00AC4020"/>
    <w:rsid w:val="00AC5464"/>
    <w:rsid w:val="00AD0032"/>
    <w:rsid w:val="00AD0B49"/>
    <w:rsid w:val="00AD171C"/>
    <w:rsid w:val="00AD1AC1"/>
    <w:rsid w:val="00AD1B31"/>
    <w:rsid w:val="00AD262A"/>
    <w:rsid w:val="00AD3170"/>
    <w:rsid w:val="00AD31F2"/>
    <w:rsid w:val="00AD4527"/>
    <w:rsid w:val="00AD66E3"/>
    <w:rsid w:val="00AD72C5"/>
    <w:rsid w:val="00AE13FC"/>
    <w:rsid w:val="00AE1D79"/>
    <w:rsid w:val="00AE206B"/>
    <w:rsid w:val="00AE2E06"/>
    <w:rsid w:val="00AE3408"/>
    <w:rsid w:val="00AE35C0"/>
    <w:rsid w:val="00AE3E4B"/>
    <w:rsid w:val="00AE5847"/>
    <w:rsid w:val="00AE6A9C"/>
    <w:rsid w:val="00AF036A"/>
    <w:rsid w:val="00AF056D"/>
    <w:rsid w:val="00AF1C8B"/>
    <w:rsid w:val="00AF28F4"/>
    <w:rsid w:val="00AF2F07"/>
    <w:rsid w:val="00AF3264"/>
    <w:rsid w:val="00AF4DD2"/>
    <w:rsid w:val="00AF74D4"/>
    <w:rsid w:val="00AF7DFD"/>
    <w:rsid w:val="00B00A6D"/>
    <w:rsid w:val="00B02A56"/>
    <w:rsid w:val="00B03ABB"/>
    <w:rsid w:val="00B04471"/>
    <w:rsid w:val="00B11035"/>
    <w:rsid w:val="00B127AD"/>
    <w:rsid w:val="00B13335"/>
    <w:rsid w:val="00B145CB"/>
    <w:rsid w:val="00B149E6"/>
    <w:rsid w:val="00B20FBD"/>
    <w:rsid w:val="00B2108E"/>
    <w:rsid w:val="00B2162B"/>
    <w:rsid w:val="00B226CA"/>
    <w:rsid w:val="00B22721"/>
    <w:rsid w:val="00B23658"/>
    <w:rsid w:val="00B23F4D"/>
    <w:rsid w:val="00B24F77"/>
    <w:rsid w:val="00B272C3"/>
    <w:rsid w:val="00B27855"/>
    <w:rsid w:val="00B3021B"/>
    <w:rsid w:val="00B31132"/>
    <w:rsid w:val="00B312E8"/>
    <w:rsid w:val="00B32AA6"/>
    <w:rsid w:val="00B33298"/>
    <w:rsid w:val="00B36091"/>
    <w:rsid w:val="00B375FF"/>
    <w:rsid w:val="00B40B4D"/>
    <w:rsid w:val="00B40BC7"/>
    <w:rsid w:val="00B41E7D"/>
    <w:rsid w:val="00B43EC7"/>
    <w:rsid w:val="00B44324"/>
    <w:rsid w:val="00B4483B"/>
    <w:rsid w:val="00B46493"/>
    <w:rsid w:val="00B467E9"/>
    <w:rsid w:val="00B46F13"/>
    <w:rsid w:val="00B475FC"/>
    <w:rsid w:val="00B47C85"/>
    <w:rsid w:val="00B47EAA"/>
    <w:rsid w:val="00B47EB5"/>
    <w:rsid w:val="00B50151"/>
    <w:rsid w:val="00B50B0D"/>
    <w:rsid w:val="00B5177C"/>
    <w:rsid w:val="00B521CF"/>
    <w:rsid w:val="00B539BA"/>
    <w:rsid w:val="00B53B2A"/>
    <w:rsid w:val="00B54239"/>
    <w:rsid w:val="00B56021"/>
    <w:rsid w:val="00B560B2"/>
    <w:rsid w:val="00B60EB4"/>
    <w:rsid w:val="00B60F5E"/>
    <w:rsid w:val="00B65BE0"/>
    <w:rsid w:val="00B6674C"/>
    <w:rsid w:val="00B673E8"/>
    <w:rsid w:val="00B67F17"/>
    <w:rsid w:val="00B713D9"/>
    <w:rsid w:val="00B72B26"/>
    <w:rsid w:val="00B72BDD"/>
    <w:rsid w:val="00B73469"/>
    <w:rsid w:val="00B73E04"/>
    <w:rsid w:val="00B74532"/>
    <w:rsid w:val="00B74EB8"/>
    <w:rsid w:val="00B762AB"/>
    <w:rsid w:val="00B76340"/>
    <w:rsid w:val="00B7671F"/>
    <w:rsid w:val="00B822B9"/>
    <w:rsid w:val="00B82C05"/>
    <w:rsid w:val="00B82F4B"/>
    <w:rsid w:val="00B84C03"/>
    <w:rsid w:val="00B86C44"/>
    <w:rsid w:val="00B874CF"/>
    <w:rsid w:val="00B87825"/>
    <w:rsid w:val="00B87E36"/>
    <w:rsid w:val="00B90E51"/>
    <w:rsid w:val="00B9188B"/>
    <w:rsid w:val="00B92379"/>
    <w:rsid w:val="00B9297D"/>
    <w:rsid w:val="00B92FCA"/>
    <w:rsid w:val="00B96B6A"/>
    <w:rsid w:val="00B97D3A"/>
    <w:rsid w:val="00BA2F04"/>
    <w:rsid w:val="00BA362C"/>
    <w:rsid w:val="00BA7F0E"/>
    <w:rsid w:val="00BB0EA0"/>
    <w:rsid w:val="00BB196E"/>
    <w:rsid w:val="00BB1A20"/>
    <w:rsid w:val="00BB208B"/>
    <w:rsid w:val="00BB4DA5"/>
    <w:rsid w:val="00BB6E3C"/>
    <w:rsid w:val="00BB70AE"/>
    <w:rsid w:val="00BB7367"/>
    <w:rsid w:val="00BB7398"/>
    <w:rsid w:val="00BC047B"/>
    <w:rsid w:val="00BC07BD"/>
    <w:rsid w:val="00BC1A53"/>
    <w:rsid w:val="00BC25BE"/>
    <w:rsid w:val="00BC2762"/>
    <w:rsid w:val="00BC5143"/>
    <w:rsid w:val="00BC5705"/>
    <w:rsid w:val="00BC67A2"/>
    <w:rsid w:val="00BC6ABD"/>
    <w:rsid w:val="00BD17BF"/>
    <w:rsid w:val="00BD1A32"/>
    <w:rsid w:val="00BD2624"/>
    <w:rsid w:val="00BD2BF6"/>
    <w:rsid w:val="00BD2FDB"/>
    <w:rsid w:val="00BD5D8A"/>
    <w:rsid w:val="00BD6833"/>
    <w:rsid w:val="00BD688C"/>
    <w:rsid w:val="00BD7D6F"/>
    <w:rsid w:val="00BE0620"/>
    <w:rsid w:val="00BE2549"/>
    <w:rsid w:val="00BE3A3C"/>
    <w:rsid w:val="00BE689D"/>
    <w:rsid w:val="00BE7D56"/>
    <w:rsid w:val="00BF34EA"/>
    <w:rsid w:val="00BF52AB"/>
    <w:rsid w:val="00BF73AE"/>
    <w:rsid w:val="00BF7BDC"/>
    <w:rsid w:val="00BF7D15"/>
    <w:rsid w:val="00C000BD"/>
    <w:rsid w:val="00C0085C"/>
    <w:rsid w:val="00C00CE2"/>
    <w:rsid w:val="00C029A6"/>
    <w:rsid w:val="00C034F1"/>
    <w:rsid w:val="00C03DF6"/>
    <w:rsid w:val="00C05FB8"/>
    <w:rsid w:val="00C06AEB"/>
    <w:rsid w:val="00C11C71"/>
    <w:rsid w:val="00C12DEF"/>
    <w:rsid w:val="00C134C1"/>
    <w:rsid w:val="00C14BCA"/>
    <w:rsid w:val="00C162A3"/>
    <w:rsid w:val="00C218AE"/>
    <w:rsid w:val="00C228AA"/>
    <w:rsid w:val="00C23A2B"/>
    <w:rsid w:val="00C2404E"/>
    <w:rsid w:val="00C243D2"/>
    <w:rsid w:val="00C2510E"/>
    <w:rsid w:val="00C25FCA"/>
    <w:rsid w:val="00C2652E"/>
    <w:rsid w:val="00C26C04"/>
    <w:rsid w:val="00C2772A"/>
    <w:rsid w:val="00C336B0"/>
    <w:rsid w:val="00C353AC"/>
    <w:rsid w:val="00C355FC"/>
    <w:rsid w:val="00C37591"/>
    <w:rsid w:val="00C375D0"/>
    <w:rsid w:val="00C405DF"/>
    <w:rsid w:val="00C40BFA"/>
    <w:rsid w:val="00C42E63"/>
    <w:rsid w:val="00C4486A"/>
    <w:rsid w:val="00C44F8B"/>
    <w:rsid w:val="00C459D0"/>
    <w:rsid w:val="00C5023A"/>
    <w:rsid w:val="00C50582"/>
    <w:rsid w:val="00C51347"/>
    <w:rsid w:val="00C5197A"/>
    <w:rsid w:val="00C52A7E"/>
    <w:rsid w:val="00C52E45"/>
    <w:rsid w:val="00C54788"/>
    <w:rsid w:val="00C547E9"/>
    <w:rsid w:val="00C6092E"/>
    <w:rsid w:val="00C611F1"/>
    <w:rsid w:val="00C62B02"/>
    <w:rsid w:val="00C652C6"/>
    <w:rsid w:val="00C658F8"/>
    <w:rsid w:val="00C660FD"/>
    <w:rsid w:val="00C677CE"/>
    <w:rsid w:val="00C70830"/>
    <w:rsid w:val="00C7144F"/>
    <w:rsid w:val="00C71C2B"/>
    <w:rsid w:val="00C72615"/>
    <w:rsid w:val="00C74C7B"/>
    <w:rsid w:val="00C76493"/>
    <w:rsid w:val="00C7784C"/>
    <w:rsid w:val="00C77A93"/>
    <w:rsid w:val="00C802D3"/>
    <w:rsid w:val="00C8259A"/>
    <w:rsid w:val="00C82B28"/>
    <w:rsid w:val="00C83645"/>
    <w:rsid w:val="00C83A5D"/>
    <w:rsid w:val="00C84885"/>
    <w:rsid w:val="00C85B90"/>
    <w:rsid w:val="00C86038"/>
    <w:rsid w:val="00C863D5"/>
    <w:rsid w:val="00C87BC3"/>
    <w:rsid w:val="00C87F32"/>
    <w:rsid w:val="00C9011A"/>
    <w:rsid w:val="00C915A2"/>
    <w:rsid w:val="00C93A97"/>
    <w:rsid w:val="00C943ED"/>
    <w:rsid w:val="00C967A7"/>
    <w:rsid w:val="00C968A9"/>
    <w:rsid w:val="00C96C45"/>
    <w:rsid w:val="00C96D20"/>
    <w:rsid w:val="00CA06D1"/>
    <w:rsid w:val="00CA1D05"/>
    <w:rsid w:val="00CA2459"/>
    <w:rsid w:val="00CA2564"/>
    <w:rsid w:val="00CA2617"/>
    <w:rsid w:val="00CA4A9E"/>
    <w:rsid w:val="00CA552B"/>
    <w:rsid w:val="00CA627A"/>
    <w:rsid w:val="00CA6C85"/>
    <w:rsid w:val="00CA79E3"/>
    <w:rsid w:val="00CB1663"/>
    <w:rsid w:val="00CB1D08"/>
    <w:rsid w:val="00CB21E8"/>
    <w:rsid w:val="00CB2413"/>
    <w:rsid w:val="00CB2BD0"/>
    <w:rsid w:val="00CB40E3"/>
    <w:rsid w:val="00CB40FB"/>
    <w:rsid w:val="00CB46BB"/>
    <w:rsid w:val="00CB4730"/>
    <w:rsid w:val="00CB4886"/>
    <w:rsid w:val="00CB4E1E"/>
    <w:rsid w:val="00CB6BB3"/>
    <w:rsid w:val="00CB7AA3"/>
    <w:rsid w:val="00CC0664"/>
    <w:rsid w:val="00CC0783"/>
    <w:rsid w:val="00CC0F07"/>
    <w:rsid w:val="00CC2349"/>
    <w:rsid w:val="00CC3912"/>
    <w:rsid w:val="00CC4B76"/>
    <w:rsid w:val="00CD1621"/>
    <w:rsid w:val="00CD2DB8"/>
    <w:rsid w:val="00CD3490"/>
    <w:rsid w:val="00CD568C"/>
    <w:rsid w:val="00CD6117"/>
    <w:rsid w:val="00CD62D4"/>
    <w:rsid w:val="00CE0D7E"/>
    <w:rsid w:val="00CE1432"/>
    <w:rsid w:val="00CE18F7"/>
    <w:rsid w:val="00CE211D"/>
    <w:rsid w:val="00CE4AC9"/>
    <w:rsid w:val="00CE52C0"/>
    <w:rsid w:val="00CF24CF"/>
    <w:rsid w:val="00CF537B"/>
    <w:rsid w:val="00D01AA7"/>
    <w:rsid w:val="00D020B9"/>
    <w:rsid w:val="00D02690"/>
    <w:rsid w:val="00D031B9"/>
    <w:rsid w:val="00D03919"/>
    <w:rsid w:val="00D06E4E"/>
    <w:rsid w:val="00D07A6E"/>
    <w:rsid w:val="00D11A74"/>
    <w:rsid w:val="00D122C0"/>
    <w:rsid w:val="00D170F3"/>
    <w:rsid w:val="00D262E6"/>
    <w:rsid w:val="00D26651"/>
    <w:rsid w:val="00D31528"/>
    <w:rsid w:val="00D33AA8"/>
    <w:rsid w:val="00D361CE"/>
    <w:rsid w:val="00D40992"/>
    <w:rsid w:val="00D40A6D"/>
    <w:rsid w:val="00D41D83"/>
    <w:rsid w:val="00D4429D"/>
    <w:rsid w:val="00D44C82"/>
    <w:rsid w:val="00D45D22"/>
    <w:rsid w:val="00D50949"/>
    <w:rsid w:val="00D52201"/>
    <w:rsid w:val="00D54E73"/>
    <w:rsid w:val="00D552D8"/>
    <w:rsid w:val="00D55ADA"/>
    <w:rsid w:val="00D56E21"/>
    <w:rsid w:val="00D577F5"/>
    <w:rsid w:val="00D61BF9"/>
    <w:rsid w:val="00D61CB9"/>
    <w:rsid w:val="00D62125"/>
    <w:rsid w:val="00D621D6"/>
    <w:rsid w:val="00D62496"/>
    <w:rsid w:val="00D639A2"/>
    <w:rsid w:val="00D63EBF"/>
    <w:rsid w:val="00D63F34"/>
    <w:rsid w:val="00D644AE"/>
    <w:rsid w:val="00D64E5F"/>
    <w:rsid w:val="00D65F46"/>
    <w:rsid w:val="00D65FC0"/>
    <w:rsid w:val="00D72A9B"/>
    <w:rsid w:val="00D73F7A"/>
    <w:rsid w:val="00D74353"/>
    <w:rsid w:val="00D751A5"/>
    <w:rsid w:val="00D75C06"/>
    <w:rsid w:val="00D7643E"/>
    <w:rsid w:val="00D771B5"/>
    <w:rsid w:val="00D80831"/>
    <w:rsid w:val="00D8153C"/>
    <w:rsid w:val="00D81B26"/>
    <w:rsid w:val="00D8286B"/>
    <w:rsid w:val="00D83288"/>
    <w:rsid w:val="00D8353C"/>
    <w:rsid w:val="00D84145"/>
    <w:rsid w:val="00D86997"/>
    <w:rsid w:val="00D869F0"/>
    <w:rsid w:val="00D909E4"/>
    <w:rsid w:val="00D90FE6"/>
    <w:rsid w:val="00D91059"/>
    <w:rsid w:val="00D91B67"/>
    <w:rsid w:val="00D91D43"/>
    <w:rsid w:val="00D92985"/>
    <w:rsid w:val="00D93AEB"/>
    <w:rsid w:val="00D94133"/>
    <w:rsid w:val="00D969C4"/>
    <w:rsid w:val="00D96FD0"/>
    <w:rsid w:val="00D97549"/>
    <w:rsid w:val="00DA004A"/>
    <w:rsid w:val="00DA05B0"/>
    <w:rsid w:val="00DA076B"/>
    <w:rsid w:val="00DA16D6"/>
    <w:rsid w:val="00DA33F1"/>
    <w:rsid w:val="00DA48E7"/>
    <w:rsid w:val="00DA5261"/>
    <w:rsid w:val="00DA5838"/>
    <w:rsid w:val="00DA6B1F"/>
    <w:rsid w:val="00DB04E1"/>
    <w:rsid w:val="00DB0690"/>
    <w:rsid w:val="00DB232E"/>
    <w:rsid w:val="00DB2438"/>
    <w:rsid w:val="00DB2933"/>
    <w:rsid w:val="00DB5DA7"/>
    <w:rsid w:val="00DB65D1"/>
    <w:rsid w:val="00DC2411"/>
    <w:rsid w:val="00DC26FF"/>
    <w:rsid w:val="00DC27A6"/>
    <w:rsid w:val="00DC2C37"/>
    <w:rsid w:val="00DC34E5"/>
    <w:rsid w:val="00DC5107"/>
    <w:rsid w:val="00DC735C"/>
    <w:rsid w:val="00DD0ADA"/>
    <w:rsid w:val="00DD174F"/>
    <w:rsid w:val="00DD1D1E"/>
    <w:rsid w:val="00DD3631"/>
    <w:rsid w:val="00DD3786"/>
    <w:rsid w:val="00DD38B1"/>
    <w:rsid w:val="00DD45D5"/>
    <w:rsid w:val="00DD5A65"/>
    <w:rsid w:val="00DD5DBA"/>
    <w:rsid w:val="00DD5DE2"/>
    <w:rsid w:val="00DD6FBE"/>
    <w:rsid w:val="00DD7415"/>
    <w:rsid w:val="00DD798E"/>
    <w:rsid w:val="00DD7B39"/>
    <w:rsid w:val="00DE0D55"/>
    <w:rsid w:val="00DE3199"/>
    <w:rsid w:val="00DE3B1D"/>
    <w:rsid w:val="00DE5544"/>
    <w:rsid w:val="00DF04CA"/>
    <w:rsid w:val="00DF04D3"/>
    <w:rsid w:val="00DF0F59"/>
    <w:rsid w:val="00DF1E0C"/>
    <w:rsid w:val="00DF2CA6"/>
    <w:rsid w:val="00DF37BB"/>
    <w:rsid w:val="00DF4357"/>
    <w:rsid w:val="00DF4BA6"/>
    <w:rsid w:val="00DF553F"/>
    <w:rsid w:val="00DF5A34"/>
    <w:rsid w:val="00E03612"/>
    <w:rsid w:val="00E0373D"/>
    <w:rsid w:val="00E05C44"/>
    <w:rsid w:val="00E06022"/>
    <w:rsid w:val="00E06293"/>
    <w:rsid w:val="00E064F6"/>
    <w:rsid w:val="00E10097"/>
    <w:rsid w:val="00E10149"/>
    <w:rsid w:val="00E1030E"/>
    <w:rsid w:val="00E11A3A"/>
    <w:rsid w:val="00E11ED6"/>
    <w:rsid w:val="00E1298C"/>
    <w:rsid w:val="00E1548E"/>
    <w:rsid w:val="00E15B1F"/>
    <w:rsid w:val="00E16216"/>
    <w:rsid w:val="00E2011E"/>
    <w:rsid w:val="00E22FDC"/>
    <w:rsid w:val="00E23CBC"/>
    <w:rsid w:val="00E251FA"/>
    <w:rsid w:val="00E25DA1"/>
    <w:rsid w:val="00E2635A"/>
    <w:rsid w:val="00E26634"/>
    <w:rsid w:val="00E27D3B"/>
    <w:rsid w:val="00E30414"/>
    <w:rsid w:val="00E316DE"/>
    <w:rsid w:val="00E3307E"/>
    <w:rsid w:val="00E335F5"/>
    <w:rsid w:val="00E33ED2"/>
    <w:rsid w:val="00E3423F"/>
    <w:rsid w:val="00E34B5A"/>
    <w:rsid w:val="00E34F8D"/>
    <w:rsid w:val="00E35A8F"/>
    <w:rsid w:val="00E35EE5"/>
    <w:rsid w:val="00E360D4"/>
    <w:rsid w:val="00E36581"/>
    <w:rsid w:val="00E367EE"/>
    <w:rsid w:val="00E36A4D"/>
    <w:rsid w:val="00E41D98"/>
    <w:rsid w:val="00E421E9"/>
    <w:rsid w:val="00E42426"/>
    <w:rsid w:val="00E44963"/>
    <w:rsid w:val="00E507C8"/>
    <w:rsid w:val="00E519D1"/>
    <w:rsid w:val="00E52133"/>
    <w:rsid w:val="00E554F9"/>
    <w:rsid w:val="00E57DFC"/>
    <w:rsid w:val="00E60797"/>
    <w:rsid w:val="00E61A7B"/>
    <w:rsid w:val="00E62F28"/>
    <w:rsid w:val="00E63BD6"/>
    <w:rsid w:val="00E63FB2"/>
    <w:rsid w:val="00E64A6D"/>
    <w:rsid w:val="00E65274"/>
    <w:rsid w:val="00E657B7"/>
    <w:rsid w:val="00E662F8"/>
    <w:rsid w:val="00E6633D"/>
    <w:rsid w:val="00E66868"/>
    <w:rsid w:val="00E673F8"/>
    <w:rsid w:val="00E739DE"/>
    <w:rsid w:val="00E746E6"/>
    <w:rsid w:val="00E75C00"/>
    <w:rsid w:val="00E76481"/>
    <w:rsid w:val="00E76525"/>
    <w:rsid w:val="00E76B61"/>
    <w:rsid w:val="00E77CFB"/>
    <w:rsid w:val="00E812F1"/>
    <w:rsid w:val="00E82C26"/>
    <w:rsid w:val="00E83D34"/>
    <w:rsid w:val="00E85149"/>
    <w:rsid w:val="00E853E6"/>
    <w:rsid w:val="00E864FC"/>
    <w:rsid w:val="00E8685A"/>
    <w:rsid w:val="00E87007"/>
    <w:rsid w:val="00E91953"/>
    <w:rsid w:val="00E93CC5"/>
    <w:rsid w:val="00E95718"/>
    <w:rsid w:val="00E965F2"/>
    <w:rsid w:val="00E9665E"/>
    <w:rsid w:val="00E97420"/>
    <w:rsid w:val="00E9780A"/>
    <w:rsid w:val="00EA0AC1"/>
    <w:rsid w:val="00EA1663"/>
    <w:rsid w:val="00EA2375"/>
    <w:rsid w:val="00EA29D4"/>
    <w:rsid w:val="00EA3081"/>
    <w:rsid w:val="00EA490F"/>
    <w:rsid w:val="00EA547E"/>
    <w:rsid w:val="00EA77E5"/>
    <w:rsid w:val="00EB066D"/>
    <w:rsid w:val="00EB28CF"/>
    <w:rsid w:val="00EB2E10"/>
    <w:rsid w:val="00EB3ABF"/>
    <w:rsid w:val="00EB588D"/>
    <w:rsid w:val="00EB5B3A"/>
    <w:rsid w:val="00EC087A"/>
    <w:rsid w:val="00EC126E"/>
    <w:rsid w:val="00EC14C8"/>
    <w:rsid w:val="00EC3E2D"/>
    <w:rsid w:val="00EC4790"/>
    <w:rsid w:val="00EC6FE0"/>
    <w:rsid w:val="00EC713B"/>
    <w:rsid w:val="00EC744B"/>
    <w:rsid w:val="00ED1C47"/>
    <w:rsid w:val="00ED3A2E"/>
    <w:rsid w:val="00ED5B19"/>
    <w:rsid w:val="00ED6960"/>
    <w:rsid w:val="00EE06FD"/>
    <w:rsid w:val="00EE3898"/>
    <w:rsid w:val="00EE3DCF"/>
    <w:rsid w:val="00EE50DF"/>
    <w:rsid w:val="00EE5F5D"/>
    <w:rsid w:val="00EE6033"/>
    <w:rsid w:val="00EE6F0E"/>
    <w:rsid w:val="00EE7600"/>
    <w:rsid w:val="00EE7AFE"/>
    <w:rsid w:val="00EF1917"/>
    <w:rsid w:val="00EF2295"/>
    <w:rsid w:val="00EF300E"/>
    <w:rsid w:val="00EF410F"/>
    <w:rsid w:val="00EF78D2"/>
    <w:rsid w:val="00F03CD8"/>
    <w:rsid w:val="00F05B90"/>
    <w:rsid w:val="00F0678F"/>
    <w:rsid w:val="00F06BCA"/>
    <w:rsid w:val="00F07306"/>
    <w:rsid w:val="00F07307"/>
    <w:rsid w:val="00F07FD1"/>
    <w:rsid w:val="00F13997"/>
    <w:rsid w:val="00F13EA8"/>
    <w:rsid w:val="00F14185"/>
    <w:rsid w:val="00F1463A"/>
    <w:rsid w:val="00F148CE"/>
    <w:rsid w:val="00F14AA5"/>
    <w:rsid w:val="00F170F3"/>
    <w:rsid w:val="00F17953"/>
    <w:rsid w:val="00F200D6"/>
    <w:rsid w:val="00F2031D"/>
    <w:rsid w:val="00F219FD"/>
    <w:rsid w:val="00F249F6"/>
    <w:rsid w:val="00F2618E"/>
    <w:rsid w:val="00F303B6"/>
    <w:rsid w:val="00F30CA4"/>
    <w:rsid w:val="00F3389E"/>
    <w:rsid w:val="00F33E4D"/>
    <w:rsid w:val="00F353A2"/>
    <w:rsid w:val="00F356C2"/>
    <w:rsid w:val="00F35AF7"/>
    <w:rsid w:val="00F35B9A"/>
    <w:rsid w:val="00F3729E"/>
    <w:rsid w:val="00F41586"/>
    <w:rsid w:val="00F43BDB"/>
    <w:rsid w:val="00F4438E"/>
    <w:rsid w:val="00F44546"/>
    <w:rsid w:val="00F44E25"/>
    <w:rsid w:val="00F45513"/>
    <w:rsid w:val="00F465AE"/>
    <w:rsid w:val="00F4673C"/>
    <w:rsid w:val="00F5098F"/>
    <w:rsid w:val="00F51936"/>
    <w:rsid w:val="00F535BE"/>
    <w:rsid w:val="00F53EE0"/>
    <w:rsid w:val="00F54567"/>
    <w:rsid w:val="00F54978"/>
    <w:rsid w:val="00F574F7"/>
    <w:rsid w:val="00F57E05"/>
    <w:rsid w:val="00F57F75"/>
    <w:rsid w:val="00F61361"/>
    <w:rsid w:val="00F6340F"/>
    <w:rsid w:val="00F640C1"/>
    <w:rsid w:val="00F66687"/>
    <w:rsid w:val="00F67C5F"/>
    <w:rsid w:val="00F7129E"/>
    <w:rsid w:val="00F75217"/>
    <w:rsid w:val="00F75F3B"/>
    <w:rsid w:val="00F77BF9"/>
    <w:rsid w:val="00F80886"/>
    <w:rsid w:val="00F828F1"/>
    <w:rsid w:val="00F831A4"/>
    <w:rsid w:val="00F832E4"/>
    <w:rsid w:val="00F8424F"/>
    <w:rsid w:val="00F8453F"/>
    <w:rsid w:val="00F85475"/>
    <w:rsid w:val="00F8591D"/>
    <w:rsid w:val="00F86271"/>
    <w:rsid w:val="00F86C64"/>
    <w:rsid w:val="00F87043"/>
    <w:rsid w:val="00F91B59"/>
    <w:rsid w:val="00F935DA"/>
    <w:rsid w:val="00F93BE8"/>
    <w:rsid w:val="00F93DC6"/>
    <w:rsid w:val="00F94B54"/>
    <w:rsid w:val="00F96CC2"/>
    <w:rsid w:val="00F97991"/>
    <w:rsid w:val="00FA01B6"/>
    <w:rsid w:val="00FA0F7B"/>
    <w:rsid w:val="00FA4E8F"/>
    <w:rsid w:val="00FB1854"/>
    <w:rsid w:val="00FB38D7"/>
    <w:rsid w:val="00FC0562"/>
    <w:rsid w:val="00FC0927"/>
    <w:rsid w:val="00FC0F8E"/>
    <w:rsid w:val="00FC5A4D"/>
    <w:rsid w:val="00FC5E27"/>
    <w:rsid w:val="00FD00DE"/>
    <w:rsid w:val="00FD04E6"/>
    <w:rsid w:val="00FD22BF"/>
    <w:rsid w:val="00FD2863"/>
    <w:rsid w:val="00FD38D8"/>
    <w:rsid w:val="00FD3D26"/>
    <w:rsid w:val="00FD43CA"/>
    <w:rsid w:val="00FD4C7B"/>
    <w:rsid w:val="00FD55B2"/>
    <w:rsid w:val="00FD64F7"/>
    <w:rsid w:val="00FD692D"/>
    <w:rsid w:val="00FE0DB9"/>
    <w:rsid w:val="00FE1003"/>
    <w:rsid w:val="00FE10C7"/>
    <w:rsid w:val="00FE2047"/>
    <w:rsid w:val="00FE2BB7"/>
    <w:rsid w:val="00FE411C"/>
    <w:rsid w:val="00FF2164"/>
    <w:rsid w:val="00FF23EB"/>
    <w:rsid w:val="00FF3271"/>
    <w:rsid w:val="00FF4B2E"/>
    <w:rsid w:val="00FF538C"/>
    <w:rsid w:val="00FF5E1E"/>
    <w:rsid w:val="00FF6D05"/>
    <w:rsid w:val="00FF72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459039A"/>
  <w15:chartTrackingRefBased/>
  <w15:docId w15:val="{67014462-C9F0-4107-B337-33217B35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961812"/>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961812"/>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961812"/>
    <w:pPr>
      <w:keepNext/>
      <w:spacing w:before="240" w:after="60"/>
      <w:outlineLvl w:val="2"/>
    </w:pPr>
    <w:rPr>
      <w:rFonts w:ascii="Arial" w:hAnsi="Arial" w:cs="Arial"/>
      <w:b/>
      <w:bCs/>
      <w:sz w:val="26"/>
      <w:szCs w:val="26"/>
    </w:rPr>
  </w:style>
  <w:style w:type="paragraph" w:styleId="Titolo7">
    <w:name w:val="heading 7"/>
    <w:basedOn w:val="Normale"/>
    <w:next w:val="Normale"/>
    <w:qFormat/>
    <w:rsid w:val="0087612C"/>
    <w:pPr>
      <w:spacing w:before="240" w:after="60"/>
      <w:outlineLvl w:val="6"/>
    </w:pPr>
  </w:style>
  <w:style w:type="paragraph" w:styleId="Titolo8">
    <w:name w:val="heading 8"/>
    <w:basedOn w:val="Normale"/>
    <w:next w:val="Normale"/>
    <w:link w:val="Titolo8Carattere"/>
    <w:qFormat/>
    <w:rsid w:val="00107C1C"/>
    <w:pPr>
      <w:spacing w:before="240" w:after="60"/>
      <w:outlineLvl w:val="7"/>
    </w:pPr>
    <w:rPr>
      <w:rFonts w:ascii="Calibri" w:hAnsi="Calibri"/>
      <w:i/>
      <w:i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Sommario1">
    <w:name w:val="toc 1"/>
    <w:basedOn w:val="Normale"/>
    <w:next w:val="Normale"/>
    <w:autoRedefine/>
    <w:uiPriority w:val="39"/>
    <w:rsid w:val="002C36D2"/>
  </w:style>
  <w:style w:type="paragraph" w:styleId="Sommario2">
    <w:name w:val="toc 2"/>
    <w:basedOn w:val="Normale"/>
    <w:next w:val="Normale"/>
    <w:autoRedefine/>
    <w:uiPriority w:val="39"/>
    <w:rsid w:val="002C36D2"/>
    <w:pPr>
      <w:ind w:left="240"/>
    </w:pPr>
  </w:style>
  <w:style w:type="paragraph" w:styleId="Sommario3">
    <w:name w:val="toc 3"/>
    <w:basedOn w:val="Normale"/>
    <w:next w:val="Normale"/>
    <w:autoRedefine/>
    <w:uiPriority w:val="39"/>
    <w:rsid w:val="002C36D2"/>
    <w:pPr>
      <w:ind w:left="480"/>
    </w:pPr>
  </w:style>
  <w:style w:type="character" w:styleId="Collegamentoipertestuale">
    <w:name w:val="Hyperlink"/>
    <w:uiPriority w:val="99"/>
    <w:rsid w:val="002C36D2"/>
    <w:rPr>
      <w:color w:val="0000FF"/>
      <w:u w:val="single"/>
    </w:rPr>
  </w:style>
  <w:style w:type="paragraph" w:styleId="Testofumetto">
    <w:name w:val="Balloon Text"/>
    <w:basedOn w:val="Normale"/>
    <w:link w:val="TestofumettoCarattere"/>
    <w:rsid w:val="00CF24CF"/>
    <w:rPr>
      <w:rFonts w:ascii="Tahoma" w:hAnsi="Tahoma" w:cs="Tahoma"/>
      <w:sz w:val="16"/>
      <w:szCs w:val="16"/>
    </w:rPr>
  </w:style>
  <w:style w:type="character" w:customStyle="1" w:styleId="TestofumettoCarattere">
    <w:name w:val="Testo fumetto Carattere"/>
    <w:link w:val="Testofumetto"/>
    <w:rsid w:val="00CF24CF"/>
    <w:rPr>
      <w:rFonts w:ascii="Tahoma" w:hAnsi="Tahoma" w:cs="Tahoma"/>
      <w:sz w:val="16"/>
      <w:szCs w:val="16"/>
    </w:rPr>
  </w:style>
  <w:style w:type="paragraph" w:styleId="Sommario4">
    <w:name w:val="toc 4"/>
    <w:basedOn w:val="Normale"/>
    <w:next w:val="Normale"/>
    <w:autoRedefine/>
    <w:uiPriority w:val="39"/>
    <w:unhideWhenUsed/>
    <w:rsid w:val="00D06E4E"/>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D06E4E"/>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D06E4E"/>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D06E4E"/>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D06E4E"/>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D06E4E"/>
    <w:pPr>
      <w:spacing w:after="100" w:line="276" w:lineRule="auto"/>
      <w:ind w:left="1760"/>
    </w:pPr>
    <w:rPr>
      <w:rFonts w:ascii="Calibri" w:hAnsi="Calibri"/>
      <w:sz w:val="22"/>
      <w:szCs w:val="22"/>
    </w:rPr>
  </w:style>
  <w:style w:type="character" w:customStyle="1" w:styleId="Titolo1Carattere">
    <w:name w:val="Titolo 1 Carattere"/>
    <w:link w:val="Titolo1"/>
    <w:rsid w:val="000B4A26"/>
    <w:rPr>
      <w:rFonts w:ascii="Arial" w:hAnsi="Arial" w:cs="Arial"/>
      <w:b/>
      <w:bCs/>
      <w:kern w:val="32"/>
      <w:sz w:val="32"/>
      <w:szCs w:val="32"/>
    </w:rPr>
  </w:style>
  <w:style w:type="character" w:customStyle="1" w:styleId="Titolo3Carattere">
    <w:name w:val="Titolo 3 Carattere"/>
    <w:link w:val="Titolo3"/>
    <w:rsid w:val="000B4A26"/>
    <w:rPr>
      <w:rFonts w:ascii="Arial" w:hAnsi="Arial" w:cs="Arial"/>
      <w:b/>
      <w:bCs/>
      <w:sz w:val="26"/>
      <w:szCs w:val="26"/>
    </w:rPr>
  </w:style>
  <w:style w:type="character" w:styleId="Rimandonotaapidipagina">
    <w:name w:val="footnote reference"/>
    <w:rsid w:val="00A02A28"/>
  </w:style>
  <w:style w:type="paragraph" w:styleId="Testonotaapidipagina">
    <w:name w:val="footnote text"/>
    <w:basedOn w:val="Normale"/>
    <w:link w:val="TestonotaapidipaginaCarattere"/>
    <w:rsid w:val="00A02A28"/>
    <w:rPr>
      <w:sz w:val="20"/>
      <w:szCs w:val="20"/>
    </w:rPr>
  </w:style>
  <w:style w:type="character" w:customStyle="1" w:styleId="TestonotaapidipaginaCarattere">
    <w:name w:val="Testo nota a piè di pagina Carattere"/>
    <w:basedOn w:val="Carpredefinitoparagrafo"/>
    <w:link w:val="Testonotaapidipagina"/>
    <w:rsid w:val="00A02A28"/>
  </w:style>
  <w:style w:type="paragraph" w:styleId="Intestazione">
    <w:name w:val="header"/>
    <w:basedOn w:val="Normale"/>
    <w:rsid w:val="00011EF6"/>
    <w:pPr>
      <w:widowControl w:val="0"/>
      <w:tabs>
        <w:tab w:val="center" w:pos="4819"/>
        <w:tab w:val="right" w:pos="9638"/>
      </w:tabs>
      <w:jc w:val="both"/>
    </w:pPr>
    <w:rPr>
      <w:szCs w:val="20"/>
    </w:rPr>
  </w:style>
  <w:style w:type="paragraph" w:styleId="Pidipagina">
    <w:name w:val="footer"/>
    <w:basedOn w:val="Normale"/>
    <w:link w:val="PidipaginaCarattere"/>
    <w:uiPriority w:val="99"/>
    <w:rsid w:val="008058DC"/>
    <w:pPr>
      <w:tabs>
        <w:tab w:val="center" w:pos="4819"/>
        <w:tab w:val="right" w:pos="9638"/>
      </w:tabs>
    </w:pPr>
  </w:style>
  <w:style w:type="character" w:customStyle="1" w:styleId="PidipaginaCarattere">
    <w:name w:val="Piè di pagina Carattere"/>
    <w:link w:val="Pidipagina"/>
    <w:uiPriority w:val="99"/>
    <w:rsid w:val="008058DC"/>
    <w:rPr>
      <w:sz w:val="24"/>
      <w:szCs w:val="24"/>
    </w:rPr>
  </w:style>
  <w:style w:type="character" w:customStyle="1" w:styleId="Titolo8Carattere">
    <w:name w:val="Titolo 8 Carattere"/>
    <w:link w:val="Titolo8"/>
    <w:rsid w:val="00107C1C"/>
    <w:rPr>
      <w:rFonts w:ascii="Calibri" w:hAnsi="Calibri"/>
      <w:i/>
      <w:iCs/>
      <w:sz w:val="24"/>
      <w:szCs w:val="24"/>
    </w:rPr>
  </w:style>
  <w:style w:type="character" w:customStyle="1" w:styleId="Titolo2Carattere">
    <w:name w:val="Titolo 2 Carattere"/>
    <w:link w:val="Titolo2"/>
    <w:rsid w:val="00107C1C"/>
    <w:rPr>
      <w:rFonts w:ascii="Arial" w:hAnsi="Arial" w:cs="Arial"/>
      <w:b/>
      <w:bCs/>
      <w:i/>
      <w:iCs/>
      <w:sz w:val="28"/>
      <w:szCs w:val="28"/>
    </w:rPr>
  </w:style>
  <w:style w:type="character" w:styleId="Enfasicorsivo">
    <w:name w:val="Emphasis"/>
    <w:qFormat/>
    <w:rsid w:val="000C74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C3BAD-ABE7-47AE-B67A-B94A9BA1D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151415</Words>
  <Characters>863067</Characters>
  <Application>Microsoft Office Word</Application>
  <DocSecurity>0</DocSecurity>
  <Lines>7192</Lines>
  <Paragraphs>2024</Paragraphs>
  <ScaleCrop>false</ScaleCrop>
  <HeadingPairs>
    <vt:vector size="2" baseType="variant">
      <vt:variant>
        <vt:lpstr>Titolo</vt:lpstr>
      </vt:variant>
      <vt:variant>
        <vt:i4>1</vt:i4>
      </vt:variant>
    </vt:vector>
  </HeadingPairs>
  <TitlesOfParts>
    <vt:vector size="1" baseType="lpstr">
      <vt:lpstr>MAGIO 2010</vt:lpstr>
    </vt:vector>
  </TitlesOfParts>
  <Company>Hewlett-Packard Company</Company>
  <LinksUpToDate>false</LinksUpToDate>
  <CharactersWithSpaces>1012458</CharactersWithSpaces>
  <SharedDoc>false</SharedDoc>
  <HLinks>
    <vt:vector size="3450" baseType="variant">
      <vt:variant>
        <vt:i4>1835059</vt:i4>
      </vt:variant>
      <vt:variant>
        <vt:i4>3446</vt:i4>
      </vt:variant>
      <vt:variant>
        <vt:i4>0</vt:i4>
      </vt:variant>
      <vt:variant>
        <vt:i4>5</vt:i4>
      </vt:variant>
      <vt:variant>
        <vt:lpwstr/>
      </vt:variant>
      <vt:variant>
        <vt:lpwstr>_Toc62205029</vt:lpwstr>
      </vt:variant>
      <vt:variant>
        <vt:i4>1900595</vt:i4>
      </vt:variant>
      <vt:variant>
        <vt:i4>3440</vt:i4>
      </vt:variant>
      <vt:variant>
        <vt:i4>0</vt:i4>
      </vt:variant>
      <vt:variant>
        <vt:i4>5</vt:i4>
      </vt:variant>
      <vt:variant>
        <vt:lpwstr/>
      </vt:variant>
      <vt:variant>
        <vt:lpwstr>_Toc62205028</vt:lpwstr>
      </vt:variant>
      <vt:variant>
        <vt:i4>1179699</vt:i4>
      </vt:variant>
      <vt:variant>
        <vt:i4>3434</vt:i4>
      </vt:variant>
      <vt:variant>
        <vt:i4>0</vt:i4>
      </vt:variant>
      <vt:variant>
        <vt:i4>5</vt:i4>
      </vt:variant>
      <vt:variant>
        <vt:lpwstr/>
      </vt:variant>
      <vt:variant>
        <vt:lpwstr>_Toc62205027</vt:lpwstr>
      </vt:variant>
      <vt:variant>
        <vt:i4>1245235</vt:i4>
      </vt:variant>
      <vt:variant>
        <vt:i4>3428</vt:i4>
      </vt:variant>
      <vt:variant>
        <vt:i4>0</vt:i4>
      </vt:variant>
      <vt:variant>
        <vt:i4>5</vt:i4>
      </vt:variant>
      <vt:variant>
        <vt:lpwstr/>
      </vt:variant>
      <vt:variant>
        <vt:lpwstr>_Toc62205026</vt:lpwstr>
      </vt:variant>
      <vt:variant>
        <vt:i4>1048627</vt:i4>
      </vt:variant>
      <vt:variant>
        <vt:i4>3422</vt:i4>
      </vt:variant>
      <vt:variant>
        <vt:i4>0</vt:i4>
      </vt:variant>
      <vt:variant>
        <vt:i4>5</vt:i4>
      </vt:variant>
      <vt:variant>
        <vt:lpwstr/>
      </vt:variant>
      <vt:variant>
        <vt:lpwstr>_Toc62205025</vt:lpwstr>
      </vt:variant>
      <vt:variant>
        <vt:i4>1114163</vt:i4>
      </vt:variant>
      <vt:variant>
        <vt:i4>3416</vt:i4>
      </vt:variant>
      <vt:variant>
        <vt:i4>0</vt:i4>
      </vt:variant>
      <vt:variant>
        <vt:i4>5</vt:i4>
      </vt:variant>
      <vt:variant>
        <vt:lpwstr/>
      </vt:variant>
      <vt:variant>
        <vt:lpwstr>_Toc62205024</vt:lpwstr>
      </vt:variant>
      <vt:variant>
        <vt:i4>1441843</vt:i4>
      </vt:variant>
      <vt:variant>
        <vt:i4>3410</vt:i4>
      </vt:variant>
      <vt:variant>
        <vt:i4>0</vt:i4>
      </vt:variant>
      <vt:variant>
        <vt:i4>5</vt:i4>
      </vt:variant>
      <vt:variant>
        <vt:lpwstr/>
      </vt:variant>
      <vt:variant>
        <vt:lpwstr>_Toc62205023</vt:lpwstr>
      </vt:variant>
      <vt:variant>
        <vt:i4>1507379</vt:i4>
      </vt:variant>
      <vt:variant>
        <vt:i4>3404</vt:i4>
      </vt:variant>
      <vt:variant>
        <vt:i4>0</vt:i4>
      </vt:variant>
      <vt:variant>
        <vt:i4>5</vt:i4>
      </vt:variant>
      <vt:variant>
        <vt:lpwstr/>
      </vt:variant>
      <vt:variant>
        <vt:lpwstr>_Toc62205022</vt:lpwstr>
      </vt:variant>
      <vt:variant>
        <vt:i4>1310771</vt:i4>
      </vt:variant>
      <vt:variant>
        <vt:i4>3398</vt:i4>
      </vt:variant>
      <vt:variant>
        <vt:i4>0</vt:i4>
      </vt:variant>
      <vt:variant>
        <vt:i4>5</vt:i4>
      </vt:variant>
      <vt:variant>
        <vt:lpwstr/>
      </vt:variant>
      <vt:variant>
        <vt:lpwstr>_Toc62205021</vt:lpwstr>
      </vt:variant>
      <vt:variant>
        <vt:i4>1376307</vt:i4>
      </vt:variant>
      <vt:variant>
        <vt:i4>3392</vt:i4>
      </vt:variant>
      <vt:variant>
        <vt:i4>0</vt:i4>
      </vt:variant>
      <vt:variant>
        <vt:i4>5</vt:i4>
      </vt:variant>
      <vt:variant>
        <vt:lpwstr/>
      </vt:variant>
      <vt:variant>
        <vt:lpwstr>_Toc62205020</vt:lpwstr>
      </vt:variant>
      <vt:variant>
        <vt:i4>1835056</vt:i4>
      </vt:variant>
      <vt:variant>
        <vt:i4>3386</vt:i4>
      </vt:variant>
      <vt:variant>
        <vt:i4>0</vt:i4>
      </vt:variant>
      <vt:variant>
        <vt:i4>5</vt:i4>
      </vt:variant>
      <vt:variant>
        <vt:lpwstr/>
      </vt:variant>
      <vt:variant>
        <vt:lpwstr>_Toc62205019</vt:lpwstr>
      </vt:variant>
      <vt:variant>
        <vt:i4>1900592</vt:i4>
      </vt:variant>
      <vt:variant>
        <vt:i4>3380</vt:i4>
      </vt:variant>
      <vt:variant>
        <vt:i4>0</vt:i4>
      </vt:variant>
      <vt:variant>
        <vt:i4>5</vt:i4>
      </vt:variant>
      <vt:variant>
        <vt:lpwstr/>
      </vt:variant>
      <vt:variant>
        <vt:lpwstr>_Toc62205018</vt:lpwstr>
      </vt:variant>
      <vt:variant>
        <vt:i4>1179696</vt:i4>
      </vt:variant>
      <vt:variant>
        <vt:i4>3374</vt:i4>
      </vt:variant>
      <vt:variant>
        <vt:i4>0</vt:i4>
      </vt:variant>
      <vt:variant>
        <vt:i4>5</vt:i4>
      </vt:variant>
      <vt:variant>
        <vt:lpwstr/>
      </vt:variant>
      <vt:variant>
        <vt:lpwstr>_Toc62205017</vt:lpwstr>
      </vt:variant>
      <vt:variant>
        <vt:i4>1245232</vt:i4>
      </vt:variant>
      <vt:variant>
        <vt:i4>3368</vt:i4>
      </vt:variant>
      <vt:variant>
        <vt:i4>0</vt:i4>
      </vt:variant>
      <vt:variant>
        <vt:i4>5</vt:i4>
      </vt:variant>
      <vt:variant>
        <vt:lpwstr/>
      </vt:variant>
      <vt:variant>
        <vt:lpwstr>_Toc62205016</vt:lpwstr>
      </vt:variant>
      <vt:variant>
        <vt:i4>1048624</vt:i4>
      </vt:variant>
      <vt:variant>
        <vt:i4>3362</vt:i4>
      </vt:variant>
      <vt:variant>
        <vt:i4>0</vt:i4>
      </vt:variant>
      <vt:variant>
        <vt:i4>5</vt:i4>
      </vt:variant>
      <vt:variant>
        <vt:lpwstr/>
      </vt:variant>
      <vt:variant>
        <vt:lpwstr>_Toc62205015</vt:lpwstr>
      </vt:variant>
      <vt:variant>
        <vt:i4>1114160</vt:i4>
      </vt:variant>
      <vt:variant>
        <vt:i4>3356</vt:i4>
      </vt:variant>
      <vt:variant>
        <vt:i4>0</vt:i4>
      </vt:variant>
      <vt:variant>
        <vt:i4>5</vt:i4>
      </vt:variant>
      <vt:variant>
        <vt:lpwstr/>
      </vt:variant>
      <vt:variant>
        <vt:lpwstr>_Toc62205014</vt:lpwstr>
      </vt:variant>
      <vt:variant>
        <vt:i4>1441840</vt:i4>
      </vt:variant>
      <vt:variant>
        <vt:i4>3350</vt:i4>
      </vt:variant>
      <vt:variant>
        <vt:i4>0</vt:i4>
      </vt:variant>
      <vt:variant>
        <vt:i4>5</vt:i4>
      </vt:variant>
      <vt:variant>
        <vt:lpwstr/>
      </vt:variant>
      <vt:variant>
        <vt:lpwstr>_Toc62205013</vt:lpwstr>
      </vt:variant>
      <vt:variant>
        <vt:i4>1507376</vt:i4>
      </vt:variant>
      <vt:variant>
        <vt:i4>3344</vt:i4>
      </vt:variant>
      <vt:variant>
        <vt:i4>0</vt:i4>
      </vt:variant>
      <vt:variant>
        <vt:i4>5</vt:i4>
      </vt:variant>
      <vt:variant>
        <vt:lpwstr/>
      </vt:variant>
      <vt:variant>
        <vt:lpwstr>_Toc62205012</vt:lpwstr>
      </vt:variant>
      <vt:variant>
        <vt:i4>1310768</vt:i4>
      </vt:variant>
      <vt:variant>
        <vt:i4>3338</vt:i4>
      </vt:variant>
      <vt:variant>
        <vt:i4>0</vt:i4>
      </vt:variant>
      <vt:variant>
        <vt:i4>5</vt:i4>
      </vt:variant>
      <vt:variant>
        <vt:lpwstr/>
      </vt:variant>
      <vt:variant>
        <vt:lpwstr>_Toc62205011</vt:lpwstr>
      </vt:variant>
      <vt:variant>
        <vt:i4>1376304</vt:i4>
      </vt:variant>
      <vt:variant>
        <vt:i4>3332</vt:i4>
      </vt:variant>
      <vt:variant>
        <vt:i4>0</vt:i4>
      </vt:variant>
      <vt:variant>
        <vt:i4>5</vt:i4>
      </vt:variant>
      <vt:variant>
        <vt:lpwstr/>
      </vt:variant>
      <vt:variant>
        <vt:lpwstr>_Toc62205010</vt:lpwstr>
      </vt:variant>
      <vt:variant>
        <vt:i4>1835057</vt:i4>
      </vt:variant>
      <vt:variant>
        <vt:i4>3326</vt:i4>
      </vt:variant>
      <vt:variant>
        <vt:i4>0</vt:i4>
      </vt:variant>
      <vt:variant>
        <vt:i4>5</vt:i4>
      </vt:variant>
      <vt:variant>
        <vt:lpwstr/>
      </vt:variant>
      <vt:variant>
        <vt:lpwstr>_Toc62205009</vt:lpwstr>
      </vt:variant>
      <vt:variant>
        <vt:i4>1900593</vt:i4>
      </vt:variant>
      <vt:variant>
        <vt:i4>3320</vt:i4>
      </vt:variant>
      <vt:variant>
        <vt:i4>0</vt:i4>
      </vt:variant>
      <vt:variant>
        <vt:i4>5</vt:i4>
      </vt:variant>
      <vt:variant>
        <vt:lpwstr/>
      </vt:variant>
      <vt:variant>
        <vt:lpwstr>_Toc62205008</vt:lpwstr>
      </vt:variant>
      <vt:variant>
        <vt:i4>1179697</vt:i4>
      </vt:variant>
      <vt:variant>
        <vt:i4>3314</vt:i4>
      </vt:variant>
      <vt:variant>
        <vt:i4>0</vt:i4>
      </vt:variant>
      <vt:variant>
        <vt:i4>5</vt:i4>
      </vt:variant>
      <vt:variant>
        <vt:lpwstr/>
      </vt:variant>
      <vt:variant>
        <vt:lpwstr>_Toc62205007</vt:lpwstr>
      </vt:variant>
      <vt:variant>
        <vt:i4>1245233</vt:i4>
      </vt:variant>
      <vt:variant>
        <vt:i4>3308</vt:i4>
      </vt:variant>
      <vt:variant>
        <vt:i4>0</vt:i4>
      </vt:variant>
      <vt:variant>
        <vt:i4>5</vt:i4>
      </vt:variant>
      <vt:variant>
        <vt:lpwstr/>
      </vt:variant>
      <vt:variant>
        <vt:lpwstr>_Toc62205006</vt:lpwstr>
      </vt:variant>
      <vt:variant>
        <vt:i4>1048625</vt:i4>
      </vt:variant>
      <vt:variant>
        <vt:i4>3302</vt:i4>
      </vt:variant>
      <vt:variant>
        <vt:i4>0</vt:i4>
      </vt:variant>
      <vt:variant>
        <vt:i4>5</vt:i4>
      </vt:variant>
      <vt:variant>
        <vt:lpwstr/>
      </vt:variant>
      <vt:variant>
        <vt:lpwstr>_Toc62205005</vt:lpwstr>
      </vt:variant>
      <vt:variant>
        <vt:i4>1114161</vt:i4>
      </vt:variant>
      <vt:variant>
        <vt:i4>3296</vt:i4>
      </vt:variant>
      <vt:variant>
        <vt:i4>0</vt:i4>
      </vt:variant>
      <vt:variant>
        <vt:i4>5</vt:i4>
      </vt:variant>
      <vt:variant>
        <vt:lpwstr/>
      </vt:variant>
      <vt:variant>
        <vt:lpwstr>_Toc62205004</vt:lpwstr>
      </vt:variant>
      <vt:variant>
        <vt:i4>1441841</vt:i4>
      </vt:variant>
      <vt:variant>
        <vt:i4>3290</vt:i4>
      </vt:variant>
      <vt:variant>
        <vt:i4>0</vt:i4>
      </vt:variant>
      <vt:variant>
        <vt:i4>5</vt:i4>
      </vt:variant>
      <vt:variant>
        <vt:lpwstr/>
      </vt:variant>
      <vt:variant>
        <vt:lpwstr>_Toc62205003</vt:lpwstr>
      </vt:variant>
      <vt:variant>
        <vt:i4>1507377</vt:i4>
      </vt:variant>
      <vt:variant>
        <vt:i4>3284</vt:i4>
      </vt:variant>
      <vt:variant>
        <vt:i4>0</vt:i4>
      </vt:variant>
      <vt:variant>
        <vt:i4>5</vt:i4>
      </vt:variant>
      <vt:variant>
        <vt:lpwstr/>
      </vt:variant>
      <vt:variant>
        <vt:lpwstr>_Toc62205002</vt:lpwstr>
      </vt:variant>
      <vt:variant>
        <vt:i4>1310769</vt:i4>
      </vt:variant>
      <vt:variant>
        <vt:i4>3278</vt:i4>
      </vt:variant>
      <vt:variant>
        <vt:i4>0</vt:i4>
      </vt:variant>
      <vt:variant>
        <vt:i4>5</vt:i4>
      </vt:variant>
      <vt:variant>
        <vt:lpwstr/>
      </vt:variant>
      <vt:variant>
        <vt:lpwstr>_Toc62205001</vt:lpwstr>
      </vt:variant>
      <vt:variant>
        <vt:i4>1376305</vt:i4>
      </vt:variant>
      <vt:variant>
        <vt:i4>3272</vt:i4>
      </vt:variant>
      <vt:variant>
        <vt:i4>0</vt:i4>
      </vt:variant>
      <vt:variant>
        <vt:i4>5</vt:i4>
      </vt:variant>
      <vt:variant>
        <vt:lpwstr/>
      </vt:variant>
      <vt:variant>
        <vt:lpwstr>_Toc62205000</vt:lpwstr>
      </vt:variant>
      <vt:variant>
        <vt:i4>1376313</vt:i4>
      </vt:variant>
      <vt:variant>
        <vt:i4>3266</vt:i4>
      </vt:variant>
      <vt:variant>
        <vt:i4>0</vt:i4>
      </vt:variant>
      <vt:variant>
        <vt:i4>5</vt:i4>
      </vt:variant>
      <vt:variant>
        <vt:lpwstr/>
      </vt:variant>
      <vt:variant>
        <vt:lpwstr>_Toc62204999</vt:lpwstr>
      </vt:variant>
      <vt:variant>
        <vt:i4>1310777</vt:i4>
      </vt:variant>
      <vt:variant>
        <vt:i4>3260</vt:i4>
      </vt:variant>
      <vt:variant>
        <vt:i4>0</vt:i4>
      </vt:variant>
      <vt:variant>
        <vt:i4>5</vt:i4>
      </vt:variant>
      <vt:variant>
        <vt:lpwstr/>
      </vt:variant>
      <vt:variant>
        <vt:lpwstr>_Toc62204998</vt:lpwstr>
      </vt:variant>
      <vt:variant>
        <vt:i4>1769529</vt:i4>
      </vt:variant>
      <vt:variant>
        <vt:i4>3254</vt:i4>
      </vt:variant>
      <vt:variant>
        <vt:i4>0</vt:i4>
      </vt:variant>
      <vt:variant>
        <vt:i4>5</vt:i4>
      </vt:variant>
      <vt:variant>
        <vt:lpwstr/>
      </vt:variant>
      <vt:variant>
        <vt:lpwstr>_Toc62204997</vt:lpwstr>
      </vt:variant>
      <vt:variant>
        <vt:i4>1703993</vt:i4>
      </vt:variant>
      <vt:variant>
        <vt:i4>3248</vt:i4>
      </vt:variant>
      <vt:variant>
        <vt:i4>0</vt:i4>
      </vt:variant>
      <vt:variant>
        <vt:i4>5</vt:i4>
      </vt:variant>
      <vt:variant>
        <vt:lpwstr/>
      </vt:variant>
      <vt:variant>
        <vt:lpwstr>_Toc62204996</vt:lpwstr>
      </vt:variant>
      <vt:variant>
        <vt:i4>1638457</vt:i4>
      </vt:variant>
      <vt:variant>
        <vt:i4>3242</vt:i4>
      </vt:variant>
      <vt:variant>
        <vt:i4>0</vt:i4>
      </vt:variant>
      <vt:variant>
        <vt:i4>5</vt:i4>
      </vt:variant>
      <vt:variant>
        <vt:lpwstr/>
      </vt:variant>
      <vt:variant>
        <vt:lpwstr>_Toc62204995</vt:lpwstr>
      </vt:variant>
      <vt:variant>
        <vt:i4>1572921</vt:i4>
      </vt:variant>
      <vt:variant>
        <vt:i4>3236</vt:i4>
      </vt:variant>
      <vt:variant>
        <vt:i4>0</vt:i4>
      </vt:variant>
      <vt:variant>
        <vt:i4>5</vt:i4>
      </vt:variant>
      <vt:variant>
        <vt:lpwstr/>
      </vt:variant>
      <vt:variant>
        <vt:lpwstr>_Toc62204994</vt:lpwstr>
      </vt:variant>
      <vt:variant>
        <vt:i4>2031673</vt:i4>
      </vt:variant>
      <vt:variant>
        <vt:i4>3230</vt:i4>
      </vt:variant>
      <vt:variant>
        <vt:i4>0</vt:i4>
      </vt:variant>
      <vt:variant>
        <vt:i4>5</vt:i4>
      </vt:variant>
      <vt:variant>
        <vt:lpwstr/>
      </vt:variant>
      <vt:variant>
        <vt:lpwstr>_Toc62204993</vt:lpwstr>
      </vt:variant>
      <vt:variant>
        <vt:i4>1966137</vt:i4>
      </vt:variant>
      <vt:variant>
        <vt:i4>3224</vt:i4>
      </vt:variant>
      <vt:variant>
        <vt:i4>0</vt:i4>
      </vt:variant>
      <vt:variant>
        <vt:i4>5</vt:i4>
      </vt:variant>
      <vt:variant>
        <vt:lpwstr/>
      </vt:variant>
      <vt:variant>
        <vt:lpwstr>_Toc62204992</vt:lpwstr>
      </vt:variant>
      <vt:variant>
        <vt:i4>1900601</vt:i4>
      </vt:variant>
      <vt:variant>
        <vt:i4>3218</vt:i4>
      </vt:variant>
      <vt:variant>
        <vt:i4>0</vt:i4>
      </vt:variant>
      <vt:variant>
        <vt:i4>5</vt:i4>
      </vt:variant>
      <vt:variant>
        <vt:lpwstr/>
      </vt:variant>
      <vt:variant>
        <vt:lpwstr>_Toc62204991</vt:lpwstr>
      </vt:variant>
      <vt:variant>
        <vt:i4>1835065</vt:i4>
      </vt:variant>
      <vt:variant>
        <vt:i4>3212</vt:i4>
      </vt:variant>
      <vt:variant>
        <vt:i4>0</vt:i4>
      </vt:variant>
      <vt:variant>
        <vt:i4>5</vt:i4>
      </vt:variant>
      <vt:variant>
        <vt:lpwstr/>
      </vt:variant>
      <vt:variant>
        <vt:lpwstr>_Toc62204990</vt:lpwstr>
      </vt:variant>
      <vt:variant>
        <vt:i4>1376312</vt:i4>
      </vt:variant>
      <vt:variant>
        <vt:i4>3206</vt:i4>
      </vt:variant>
      <vt:variant>
        <vt:i4>0</vt:i4>
      </vt:variant>
      <vt:variant>
        <vt:i4>5</vt:i4>
      </vt:variant>
      <vt:variant>
        <vt:lpwstr/>
      </vt:variant>
      <vt:variant>
        <vt:lpwstr>_Toc62204989</vt:lpwstr>
      </vt:variant>
      <vt:variant>
        <vt:i4>1310776</vt:i4>
      </vt:variant>
      <vt:variant>
        <vt:i4>3200</vt:i4>
      </vt:variant>
      <vt:variant>
        <vt:i4>0</vt:i4>
      </vt:variant>
      <vt:variant>
        <vt:i4>5</vt:i4>
      </vt:variant>
      <vt:variant>
        <vt:lpwstr/>
      </vt:variant>
      <vt:variant>
        <vt:lpwstr>_Toc62204988</vt:lpwstr>
      </vt:variant>
      <vt:variant>
        <vt:i4>1769528</vt:i4>
      </vt:variant>
      <vt:variant>
        <vt:i4>3194</vt:i4>
      </vt:variant>
      <vt:variant>
        <vt:i4>0</vt:i4>
      </vt:variant>
      <vt:variant>
        <vt:i4>5</vt:i4>
      </vt:variant>
      <vt:variant>
        <vt:lpwstr/>
      </vt:variant>
      <vt:variant>
        <vt:lpwstr>_Toc62204987</vt:lpwstr>
      </vt:variant>
      <vt:variant>
        <vt:i4>1703992</vt:i4>
      </vt:variant>
      <vt:variant>
        <vt:i4>3188</vt:i4>
      </vt:variant>
      <vt:variant>
        <vt:i4>0</vt:i4>
      </vt:variant>
      <vt:variant>
        <vt:i4>5</vt:i4>
      </vt:variant>
      <vt:variant>
        <vt:lpwstr/>
      </vt:variant>
      <vt:variant>
        <vt:lpwstr>_Toc62204986</vt:lpwstr>
      </vt:variant>
      <vt:variant>
        <vt:i4>1638456</vt:i4>
      </vt:variant>
      <vt:variant>
        <vt:i4>3182</vt:i4>
      </vt:variant>
      <vt:variant>
        <vt:i4>0</vt:i4>
      </vt:variant>
      <vt:variant>
        <vt:i4>5</vt:i4>
      </vt:variant>
      <vt:variant>
        <vt:lpwstr/>
      </vt:variant>
      <vt:variant>
        <vt:lpwstr>_Toc62204985</vt:lpwstr>
      </vt:variant>
      <vt:variant>
        <vt:i4>1572920</vt:i4>
      </vt:variant>
      <vt:variant>
        <vt:i4>3176</vt:i4>
      </vt:variant>
      <vt:variant>
        <vt:i4>0</vt:i4>
      </vt:variant>
      <vt:variant>
        <vt:i4>5</vt:i4>
      </vt:variant>
      <vt:variant>
        <vt:lpwstr/>
      </vt:variant>
      <vt:variant>
        <vt:lpwstr>_Toc62204984</vt:lpwstr>
      </vt:variant>
      <vt:variant>
        <vt:i4>2031672</vt:i4>
      </vt:variant>
      <vt:variant>
        <vt:i4>3170</vt:i4>
      </vt:variant>
      <vt:variant>
        <vt:i4>0</vt:i4>
      </vt:variant>
      <vt:variant>
        <vt:i4>5</vt:i4>
      </vt:variant>
      <vt:variant>
        <vt:lpwstr/>
      </vt:variant>
      <vt:variant>
        <vt:lpwstr>_Toc62204983</vt:lpwstr>
      </vt:variant>
      <vt:variant>
        <vt:i4>1966136</vt:i4>
      </vt:variant>
      <vt:variant>
        <vt:i4>3164</vt:i4>
      </vt:variant>
      <vt:variant>
        <vt:i4>0</vt:i4>
      </vt:variant>
      <vt:variant>
        <vt:i4>5</vt:i4>
      </vt:variant>
      <vt:variant>
        <vt:lpwstr/>
      </vt:variant>
      <vt:variant>
        <vt:lpwstr>_Toc62204982</vt:lpwstr>
      </vt:variant>
      <vt:variant>
        <vt:i4>1900600</vt:i4>
      </vt:variant>
      <vt:variant>
        <vt:i4>3158</vt:i4>
      </vt:variant>
      <vt:variant>
        <vt:i4>0</vt:i4>
      </vt:variant>
      <vt:variant>
        <vt:i4>5</vt:i4>
      </vt:variant>
      <vt:variant>
        <vt:lpwstr/>
      </vt:variant>
      <vt:variant>
        <vt:lpwstr>_Toc62204981</vt:lpwstr>
      </vt:variant>
      <vt:variant>
        <vt:i4>1835064</vt:i4>
      </vt:variant>
      <vt:variant>
        <vt:i4>3152</vt:i4>
      </vt:variant>
      <vt:variant>
        <vt:i4>0</vt:i4>
      </vt:variant>
      <vt:variant>
        <vt:i4>5</vt:i4>
      </vt:variant>
      <vt:variant>
        <vt:lpwstr/>
      </vt:variant>
      <vt:variant>
        <vt:lpwstr>_Toc62204980</vt:lpwstr>
      </vt:variant>
      <vt:variant>
        <vt:i4>1376311</vt:i4>
      </vt:variant>
      <vt:variant>
        <vt:i4>3146</vt:i4>
      </vt:variant>
      <vt:variant>
        <vt:i4>0</vt:i4>
      </vt:variant>
      <vt:variant>
        <vt:i4>5</vt:i4>
      </vt:variant>
      <vt:variant>
        <vt:lpwstr/>
      </vt:variant>
      <vt:variant>
        <vt:lpwstr>_Toc62204979</vt:lpwstr>
      </vt:variant>
      <vt:variant>
        <vt:i4>1310775</vt:i4>
      </vt:variant>
      <vt:variant>
        <vt:i4>3140</vt:i4>
      </vt:variant>
      <vt:variant>
        <vt:i4>0</vt:i4>
      </vt:variant>
      <vt:variant>
        <vt:i4>5</vt:i4>
      </vt:variant>
      <vt:variant>
        <vt:lpwstr/>
      </vt:variant>
      <vt:variant>
        <vt:lpwstr>_Toc62204978</vt:lpwstr>
      </vt:variant>
      <vt:variant>
        <vt:i4>1769527</vt:i4>
      </vt:variant>
      <vt:variant>
        <vt:i4>3134</vt:i4>
      </vt:variant>
      <vt:variant>
        <vt:i4>0</vt:i4>
      </vt:variant>
      <vt:variant>
        <vt:i4>5</vt:i4>
      </vt:variant>
      <vt:variant>
        <vt:lpwstr/>
      </vt:variant>
      <vt:variant>
        <vt:lpwstr>_Toc62204977</vt:lpwstr>
      </vt:variant>
      <vt:variant>
        <vt:i4>1703991</vt:i4>
      </vt:variant>
      <vt:variant>
        <vt:i4>3128</vt:i4>
      </vt:variant>
      <vt:variant>
        <vt:i4>0</vt:i4>
      </vt:variant>
      <vt:variant>
        <vt:i4>5</vt:i4>
      </vt:variant>
      <vt:variant>
        <vt:lpwstr/>
      </vt:variant>
      <vt:variant>
        <vt:lpwstr>_Toc62204976</vt:lpwstr>
      </vt:variant>
      <vt:variant>
        <vt:i4>1638455</vt:i4>
      </vt:variant>
      <vt:variant>
        <vt:i4>3122</vt:i4>
      </vt:variant>
      <vt:variant>
        <vt:i4>0</vt:i4>
      </vt:variant>
      <vt:variant>
        <vt:i4>5</vt:i4>
      </vt:variant>
      <vt:variant>
        <vt:lpwstr/>
      </vt:variant>
      <vt:variant>
        <vt:lpwstr>_Toc62204975</vt:lpwstr>
      </vt:variant>
      <vt:variant>
        <vt:i4>1572919</vt:i4>
      </vt:variant>
      <vt:variant>
        <vt:i4>3116</vt:i4>
      </vt:variant>
      <vt:variant>
        <vt:i4>0</vt:i4>
      </vt:variant>
      <vt:variant>
        <vt:i4>5</vt:i4>
      </vt:variant>
      <vt:variant>
        <vt:lpwstr/>
      </vt:variant>
      <vt:variant>
        <vt:lpwstr>_Toc62204974</vt:lpwstr>
      </vt:variant>
      <vt:variant>
        <vt:i4>2031671</vt:i4>
      </vt:variant>
      <vt:variant>
        <vt:i4>3110</vt:i4>
      </vt:variant>
      <vt:variant>
        <vt:i4>0</vt:i4>
      </vt:variant>
      <vt:variant>
        <vt:i4>5</vt:i4>
      </vt:variant>
      <vt:variant>
        <vt:lpwstr/>
      </vt:variant>
      <vt:variant>
        <vt:lpwstr>_Toc62204973</vt:lpwstr>
      </vt:variant>
      <vt:variant>
        <vt:i4>1966135</vt:i4>
      </vt:variant>
      <vt:variant>
        <vt:i4>3104</vt:i4>
      </vt:variant>
      <vt:variant>
        <vt:i4>0</vt:i4>
      </vt:variant>
      <vt:variant>
        <vt:i4>5</vt:i4>
      </vt:variant>
      <vt:variant>
        <vt:lpwstr/>
      </vt:variant>
      <vt:variant>
        <vt:lpwstr>_Toc62204972</vt:lpwstr>
      </vt:variant>
      <vt:variant>
        <vt:i4>1900599</vt:i4>
      </vt:variant>
      <vt:variant>
        <vt:i4>3098</vt:i4>
      </vt:variant>
      <vt:variant>
        <vt:i4>0</vt:i4>
      </vt:variant>
      <vt:variant>
        <vt:i4>5</vt:i4>
      </vt:variant>
      <vt:variant>
        <vt:lpwstr/>
      </vt:variant>
      <vt:variant>
        <vt:lpwstr>_Toc62204971</vt:lpwstr>
      </vt:variant>
      <vt:variant>
        <vt:i4>1835063</vt:i4>
      </vt:variant>
      <vt:variant>
        <vt:i4>3092</vt:i4>
      </vt:variant>
      <vt:variant>
        <vt:i4>0</vt:i4>
      </vt:variant>
      <vt:variant>
        <vt:i4>5</vt:i4>
      </vt:variant>
      <vt:variant>
        <vt:lpwstr/>
      </vt:variant>
      <vt:variant>
        <vt:lpwstr>_Toc62204970</vt:lpwstr>
      </vt:variant>
      <vt:variant>
        <vt:i4>1376310</vt:i4>
      </vt:variant>
      <vt:variant>
        <vt:i4>3086</vt:i4>
      </vt:variant>
      <vt:variant>
        <vt:i4>0</vt:i4>
      </vt:variant>
      <vt:variant>
        <vt:i4>5</vt:i4>
      </vt:variant>
      <vt:variant>
        <vt:lpwstr/>
      </vt:variant>
      <vt:variant>
        <vt:lpwstr>_Toc62204969</vt:lpwstr>
      </vt:variant>
      <vt:variant>
        <vt:i4>1310774</vt:i4>
      </vt:variant>
      <vt:variant>
        <vt:i4>3080</vt:i4>
      </vt:variant>
      <vt:variant>
        <vt:i4>0</vt:i4>
      </vt:variant>
      <vt:variant>
        <vt:i4>5</vt:i4>
      </vt:variant>
      <vt:variant>
        <vt:lpwstr/>
      </vt:variant>
      <vt:variant>
        <vt:lpwstr>_Toc62204968</vt:lpwstr>
      </vt:variant>
      <vt:variant>
        <vt:i4>1769526</vt:i4>
      </vt:variant>
      <vt:variant>
        <vt:i4>3074</vt:i4>
      </vt:variant>
      <vt:variant>
        <vt:i4>0</vt:i4>
      </vt:variant>
      <vt:variant>
        <vt:i4>5</vt:i4>
      </vt:variant>
      <vt:variant>
        <vt:lpwstr/>
      </vt:variant>
      <vt:variant>
        <vt:lpwstr>_Toc62204967</vt:lpwstr>
      </vt:variant>
      <vt:variant>
        <vt:i4>1703990</vt:i4>
      </vt:variant>
      <vt:variant>
        <vt:i4>3068</vt:i4>
      </vt:variant>
      <vt:variant>
        <vt:i4>0</vt:i4>
      </vt:variant>
      <vt:variant>
        <vt:i4>5</vt:i4>
      </vt:variant>
      <vt:variant>
        <vt:lpwstr/>
      </vt:variant>
      <vt:variant>
        <vt:lpwstr>_Toc62204966</vt:lpwstr>
      </vt:variant>
      <vt:variant>
        <vt:i4>1638454</vt:i4>
      </vt:variant>
      <vt:variant>
        <vt:i4>3062</vt:i4>
      </vt:variant>
      <vt:variant>
        <vt:i4>0</vt:i4>
      </vt:variant>
      <vt:variant>
        <vt:i4>5</vt:i4>
      </vt:variant>
      <vt:variant>
        <vt:lpwstr/>
      </vt:variant>
      <vt:variant>
        <vt:lpwstr>_Toc62204965</vt:lpwstr>
      </vt:variant>
      <vt:variant>
        <vt:i4>1572918</vt:i4>
      </vt:variant>
      <vt:variant>
        <vt:i4>3056</vt:i4>
      </vt:variant>
      <vt:variant>
        <vt:i4>0</vt:i4>
      </vt:variant>
      <vt:variant>
        <vt:i4>5</vt:i4>
      </vt:variant>
      <vt:variant>
        <vt:lpwstr/>
      </vt:variant>
      <vt:variant>
        <vt:lpwstr>_Toc62204964</vt:lpwstr>
      </vt:variant>
      <vt:variant>
        <vt:i4>2031670</vt:i4>
      </vt:variant>
      <vt:variant>
        <vt:i4>3050</vt:i4>
      </vt:variant>
      <vt:variant>
        <vt:i4>0</vt:i4>
      </vt:variant>
      <vt:variant>
        <vt:i4>5</vt:i4>
      </vt:variant>
      <vt:variant>
        <vt:lpwstr/>
      </vt:variant>
      <vt:variant>
        <vt:lpwstr>_Toc62204963</vt:lpwstr>
      </vt:variant>
      <vt:variant>
        <vt:i4>1966134</vt:i4>
      </vt:variant>
      <vt:variant>
        <vt:i4>3044</vt:i4>
      </vt:variant>
      <vt:variant>
        <vt:i4>0</vt:i4>
      </vt:variant>
      <vt:variant>
        <vt:i4>5</vt:i4>
      </vt:variant>
      <vt:variant>
        <vt:lpwstr/>
      </vt:variant>
      <vt:variant>
        <vt:lpwstr>_Toc62204962</vt:lpwstr>
      </vt:variant>
      <vt:variant>
        <vt:i4>1900598</vt:i4>
      </vt:variant>
      <vt:variant>
        <vt:i4>3038</vt:i4>
      </vt:variant>
      <vt:variant>
        <vt:i4>0</vt:i4>
      </vt:variant>
      <vt:variant>
        <vt:i4>5</vt:i4>
      </vt:variant>
      <vt:variant>
        <vt:lpwstr/>
      </vt:variant>
      <vt:variant>
        <vt:lpwstr>_Toc62204961</vt:lpwstr>
      </vt:variant>
      <vt:variant>
        <vt:i4>1835062</vt:i4>
      </vt:variant>
      <vt:variant>
        <vt:i4>3032</vt:i4>
      </vt:variant>
      <vt:variant>
        <vt:i4>0</vt:i4>
      </vt:variant>
      <vt:variant>
        <vt:i4>5</vt:i4>
      </vt:variant>
      <vt:variant>
        <vt:lpwstr/>
      </vt:variant>
      <vt:variant>
        <vt:lpwstr>_Toc62204960</vt:lpwstr>
      </vt:variant>
      <vt:variant>
        <vt:i4>1376309</vt:i4>
      </vt:variant>
      <vt:variant>
        <vt:i4>3026</vt:i4>
      </vt:variant>
      <vt:variant>
        <vt:i4>0</vt:i4>
      </vt:variant>
      <vt:variant>
        <vt:i4>5</vt:i4>
      </vt:variant>
      <vt:variant>
        <vt:lpwstr/>
      </vt:variant>
      <vt:variant>
        <vt:lpwstr>_Toc62204959</vt:lpwstr>
      </vt:variant>
      <vt:variant>
        <vt:i4>1310773</vt:i4>
      </vt:variant>
      <vt:variant>
        <vt:i4>3020</vt:i4>
      </vt:variant>
      <vt:variant>
        <vt:i4>0</vt:i4>
      </vt:variant>
      <vt:variant>
        <vt:i4>5</vt:i4>
      </vt:variant>
      <vt:variant>
        <vt:lpwstr/>
      </vt:variant>
      <vt:variant>
        <vt:lpwstr>_Toc62204958</vt:lpwstr>
      </vt:variant>
      <vt:variant>
        <vt:i4>1769525</vt:i4>
      </vt:variant>
      <vt:variant>
        <vt:i4>3014</vt:i4>
      </vt:variant>
      <vt:variant>
        <vt:i4>0</vt:i4>
      </vt:variant>
      <vt:variant>
        <vt:i4>5</vt:i4>
      </vt:variant>
      <vt:variant>
        <vt:lpwstr/>
      </vt:variant>
      <vt:variant>
        <vt:lpwstr>_Toc62204957</vt:lpwstr>
      </vt:variant>
      <vt:variant>
        <vt:i4>1703989</vt:i4>
      </vt:variant>
      <vt:variant>
        <vt:i4>3008</vt:i4>
      </vt:variant>
      <vt:variant>
        <vt:i4>0</vt:i4>
      </vt:variant>
      <vt:variant>
        <vt:i4>5</vt:i4>
      </vt:variant>
      <vt:variant>
        <vt:lpwstr/>
      </vt:variant>
      <vt:variant>
        <vt:lpwstr>_Toc62204956</vt:lpwstr>
      </vt:variant>
      <vt:variant>
        <vt:i4>1638453</vt:i4>
      </vt:variant>
      <vt:variant>
        <vt:i4>3002</vt:i4>
      </vt:variant>
      <vt:variant>
        <vt:i4>0</vt:i4>
      </vt:variant>
      <vt:variant>
        <vt:i4>5</vt:i4>
      </vt:variant>
      <vt:variant>
        <vt:lpwstr/>
      </vt:variant>
      <vt:variant>
        <vt:lpwstr>_Toc62204955</vt:lpwstr>
      </vt:variant>
      <vt:variant>
        <vt:i4>1572917</vt:i4>
      </vt:variant>
      <vt:variant>
        <vt:i4>2996</vt:i4>
      </vt:variant>
      <vt:variant>
        <vt:i4>0</vt:i4>
      </vt:variant>
      <vt:variant>
        <vt:i4>5</vt:i4>
      </vt:variant>
      <vt:variant>
        <vt:lpwstr/>
      </vt:variant>
      <vt:variant>
        <vt:lpwstr>_Toc62204954</vt:lpwstr>
      </vt:variant>
      <vt:variant>
        <vt:i4>2031669</vt:i4>
      </vt:variant>
      <vt:variant>
        <vt:i4>2990</vt:i4>
      </vt:variant>
      <vt:variant>
        <vt:i4>0</vt:i4>
      </vt:variant>
      <vt:variant>
        <vt:i4>5</vt:i4>
      </vt:variant>
      <vt:variant>
        <vt:lpwstr/>
      </vt:variant>
      <vt:variant>
        <vt:lpwstr>_Toc62204953</vt:lpwstr>
      </vt:variant>
      <vt:variant>
        <vt:i4>1966133</vt:i4>
      </vt:variant>
      <vt:variant>
        <vt:i4>2984</vt:i4>
      </vt:variant>
      <vt:variant>
        <vt:i4>0</vt:i4>
      </vt:variant>
      <vt:variant>
        <vt:i4>5</vt:i4>
      </vt:variant>
      <vt:variant>
        <vt:lpwstr/>
      </vt:variant>
      <vt:variant>
        <vt:lpwstr>_Toc62204952</vt:lpwstr>
      </vt:variant>
      <vt:variant>
        <vt:i4>1900597</vt:i4>
      </vt:variant>
      <vt:variant>
        <vt:i4>2978</vt:i4>
      </vt:variant>
      <vt:variant>
        <vt:i4>0</vt:i4>
      </vt:variant>
      <vt:variant>
        <vt:i4>5</vt:i4>
      </vt:variant>
      <vt:variant>
        <vt:lpwstr/>
      </vt:variant>
      <vt:variant>
        <vt:lpwstr>_Toc62204951</vt:lpwstr>
      </vt:variant>
      <vt:variant>
        <vt:i4>1835061</vt:i4>
      </vt:variant>
      <vt:variant>
        <vt:i4>2972</vt:i4>
      </vt:variant>
      <vt:variant>
        <vt:i4>0</vt:i4>
      </vt:variant>
      <vt:variant>
        <vt:i4>5</vt:i4>
      </vt:variant>
      <vt:variant>
        <vt:lpwstr/>
      </vt:variant>
      <vt:variant>
        <vt:lpwstr>_Toc62204950</vt:lpwstr>
      </vt:variant>
      <vt:variant>
        <vt:i4>1376308</vt:i4>
      </vt:variant>
      <vt:variant>
        <vt:i4>2966</vt:i4>
      </vt:variant>
      <vt:variant>
        <vt:i4>0</vt:i4>
      </vt:variant>
      <vt:variant>
        <vt:i4>5</vt:i4>
      </vt:variant>
      <vt:variant>
        <vt:lpwstr/>
      </vt:variant>
      <vt:variant>
        <vt:lpwstr>_Toc62204949</vt:lpwstr>
      </vt:variant>
      <vt:variant>
        <vt:i4>1310772</vt:i4>
      </vt:variant>
      <vt:variant>
        <vt:i4>2960</vt:i4>
      </vt:variant>
      <vt:variant>
        <vt:i4>0</vt:i4>
      </vt:variant>
      <vt:variant>
        <vt:i4>5</vt:i4>
      </vt:variant>
      <vt:variant>
        <vt:lpwstr/>
      </vt:variant>
      <vt:variant>
        <vt:lpwstr>_Toc62204948</vt:lpwstr>
      </vt:variant>
      <vt:variant>
        <vt:i4>1769524</vt:i4>
      </vt:variant>
      <vt:variant>
        <vt:i4>2954</vt:i4>
      </vt:variant>
      <vt:variant>
        <vt:i4>0</vt:i4>
      </vt:variant>
      <vt:variant>
        <vt:i4>5</vt:i4>
      </vt:variant>
      <vt:variant>
        <vt:lpwstr/>
      </vt:variant>
      <vt:variant>
        <vt:lpwstr>_Toc62204947</vt:lpwstr>
      </vt:variant>
      <vt:variant>
        <vt:i4>1703988</vt:i4>
      </vt:variant>
      <vt:variant>
        <vt:i4>2948</vt:i4>
      </vt:variant>
      <vt:variant>
        <vt:i4>0</vt:i4>
      </vt:variant>
      <vt:variant>
        <vt:i4>5</vt:i4>
      </vt:variant>
      <vt:variant>
        <vt:lpwstr/>
      </vt:variant>
      <vt:variant>
        <vt:lpwstr>_Toc62204946</vt:lpwstr>
      </vt:variant>
      <vt:variant>
        <vt:i4>1638452</vt:i4>
      </vt:variant>
      <vt:variant>
        <vt:i4>2942</vt:i4>
      </vt:variant>
      <vt:variant>
        <vt:i4>0</vt:i4>
      </vt:variant>
      <vt:variant>
        <vt:i4>5</vt:i4>
      </vt:variant>
      <vt:variant>
        <vt:lpwstr/>
      </vt:variant>
      <vt:variant>
        <vt:lpwstr>_Toc62204945</vt:lpwstr>
      </vt:variant>
      <vt:variant>
        <vt:i4>1572916</vt:i4>
      </vt:variant>
      <vt:variant>
        <vt:i4>2936</vt:i4>
      </vt:variant>
      <vt:variant>
        <vt:i4>0</vt:i4>
      </vt:variant>
      <vt:variant>
        <vt:i4>5</vt:i4>
      </vt:variant>
      <vt:variant>
        <vt:lpwstr/>
      </vt:variant>
      <vt:variant>
        <vt:lpwstr>_Toc62204944</vt:lpwstr>
      </vt:variant>
      <vt:variant>
        <vt:i4>2031668</vt:i4>
      </vt:variant>
      <vt:variant>
        <vt:i4>2930</vt:i4>
      </vt:variant>
      <vt:variant>
        <vt:i4>0</vt:i4>
      </vt:variant>
      <vt:variant>
        <vt:i4>5</vt:i4>
      </vt:variant>
      <vt:variant>
        <vt:lpwstr/>
      </vt:variant>
      <vt:variant>
        <vt:lpwstr>_Toc62204943</vt:lpwstr>
      </vt:variant>
      <vt:variant>
        <vt:i4>1966132</vt:i4>
      </vt:variant>
      <vt:variant>
        <vt:i4>2924</vt:i4>
      </vt:variant>
      <vt:variant>
        <vt:i4>0</vt:i4>
      </vt:variant>
      <vt:variant>
        <vt:i4>5</vt:i4>
      </vt:variant>
      <vt:variant>
        <vt:lpwstr/>
      </vt:variant>
      <vt:variant>
        <vt:lpwstr>_Toc62204942</vt:lpwstr>
      </vt:variant>
      <vt:variant>
        <vt:i4>1900596</vt:i4>
      </vt:variant>
      <vt:variant>
        <vt:i4>2918</vt:i4>
      </vt:variant>
      <vt:variant>
        <vt:i4>0</vt:i4>
      </vt:variant>
      <vt:variant>
        <vt:i4>5</vt:i4>
      </vt:variant>
      <vt:variant>
        <vt:lpwstr/>
      </vt:variant>
      <vt:variant>
        <vt:lpwstr>_Toc62204941</vt:lpwstr>
      </vt:variant>
      <vt:variant>
        <vt:i4>1835060</vt:i4>
      </vt:variant>
      <vt:variant>
        <vt:i4>2912</vt:i4>
      </vt:variant>
      <vt:variant>
        <vt:i4>0</vt:i4>
      </vt:variant>
      <vt:variant>
        <vt:i4>5</vt:i4>
      </vt:variant>
      <vt:variant>
        <vt:lpwstr/>
      </vt:variant>
      <vt:variant>
        <vt:lpwstr>_Toc62204940</vt:lpwstr>
      </vt:variant>
      <vt:variant>
        <vt:i4>1376307</vt:i4>
      </vt:variant>
      <vt:variant>
        <vt:i4>2906</vt:i4>
      </vt:variant>
      <vt:variant>
        <vt:i4>0</vt:i4>
      </vt:variant>
      <vt:variant>
        <vt:i4>5</vt:i4>
      </vt:variant>
      <vt:variant>
        <vt:lpwstr/>
      </vt:variant>
      <vt:variant>
        <vt:lpwstr>_Toc62204939</vt:lpwstr>
      </vt:variant>
      <vt:variant>
        <vt:i4>1310771</vt:i4>
      </vt:variant>
      <vt:variant>
        <vt:i4>2900</vt:i4>
      </vt:variant>
      <vt:variant>
        <vt:i4>0</vt:i4>
      </vt:variant>
      <vt:variant>
        <vt:i4>5</vt:i4>
      </vt:variant>
      <vt:variant>
        <vt:lpwstr/>
      </vt:variant>
      <vt:variant>
        <vt:lpwstr>_Toc62204938</vt:lpwstr>
      </vt:variant>
      <vt:variant>
        <vt:i4>1769523</vt:i4>
      </vt:variant>
      <vt:variant>
        <vt:i4>2894</vt:i4>
      </vt:variant>
      <vt:variant>
        <vt:i4>0</vt:i4>
      </vt:variant>
      <vt:variant>
        <vt:i4>5</vt:i4>
      </vt:variant>
      <vt:variant>
        <vt:lpwstr/>
      </vt:variant>
      <vt:variant>
        <vt:lpwstr>_Toc62204937</vt:lpwstr>
      </vt:variant>
      <vt:variant>
        <vt:i4>1703987</vt:i4>
      </vt:variant>
      <vt:variant>
        <vt:i4>2888</vt:i4>
      </vt:variant>
      <vt:variant>
        <vt:i4>0</vt:i4>
      </vt:variant>
      <vt:variant>
        <vt:i4>5</vt:i4>
      </vt:variant>
      <vt:variant>
        <vt:lpwstr/>
      </vt:variant>
      <vt:variant>
        <vt:lpwstr>_Toc62204936</vt:lpwstr>
      </vt:variant>
      <vt:variant>
        <vt:i4>1638451</vt:i4>
      </vt:variant>
      <vt:variant>
        <vt:i4>2882</vt:i4>
      </vt:variant>
      <vt:variant>
        <vt:i4>0</vt:i4>
      </vt:variant>
      <vt:variant>
        <vt:i4>5</vt:i4>
      </vt:variant>
      <vt:variant>
        <vt:lpwstr/>
      </vt:variant>
      <vt:variant>
        <vt:lpwstr>_Toc62204935</vt:lpwstr>
      </vt:variant>
      <vt:variant>
        <vt:i4>1572915</vt:i4>
      </vt:variant>
      <vt:variant>
        <vt:i4>2876</vt:i4>
      </vt:variant>
      <vt:variant>
        <vt:i4>0</vt:i4>
      </vt:variant>
      <vt:variant>
        <vt:i4>5</vt:i4>
      </vt:variant>
      <vt:variant>
        <vt:lpwstr/>
      </vt:variant>
      <vt:variant>
        <vt:lpwstr>_Toc62204934</vt:lpwstr>
      </vt:variant>
      <vt:variant>
        <vt:i4>2031667</vt:i4>
      </vt:variant>
      <vt:variant>
        <vt:i4>2870</vt:i4>
      </vt:variant>
      <vt:variant>
        <vt:i4>0</vt:i4>
      </vt:variant>
      <vt:variant>
        <vt:i4>5</vt:i4>
      </vt:variant>
      <vt:variant>
        <vt:lpwstr/>
      </vt:variant>
      <vt:variant>
        <vt:lpwstr>_Toc62204933</vt:lpwstr>
      </vt:variant>
      <vt:variant>
        <vt:i4>1966131</vt:i4>
      </vt:variant>
      <vt:variant>
        <vt:i4>2864</vt:i4>
      </vt:variant>
      <vt:variant>
        <vt:i4>0</vt:i4>
      </vt:variant>
      <vt:variant>
        <vt:i4>5</vt:i4>
      </vt:variant>
      <vt:variant>
        <vt:lpwstr/>
      </vt:variant>
      <vt:variant>
        <vt:lpwstr>_Toc62204932</vt:lpwstr>
      </vt:variant>
      <vt:variant>
        <vt:i4>1900595</vt:i4>
      </vt:variant>
      <vt:variant>
        <vt:i4>2858</vt:i4>
      </vt:variant>
      <vt:variant>
        <vt:i4>0</vt:i4>
      </vt:variant>
      <vt:variant>
        <vt:i4>5</vt:i4>
      </vt:variant>
      <vt:variant>
        <vt:lpwstr/>
      </vt:variant>
      <vt:variant>
        <vt:lpwstr>_Toc62204931</vt:lpwstr>
      </vt:variant>
      <vt:variant>
        <vt:i4>1835059</vt:i4>
      </vt:variant>
      <vt:variant>
        <vt:i4>2852</vt:i4>
      </vt:variant>
      <vt:variant>
        <vt:i4>0</vt:i4>
      </vt:variant>
      <vt:variant>
        <vt:i4>5</vt:i4>
      </vt:variant>
      <vt:variant>
        <vt:lpwstr/>
      </vt:variant>
      <vt:variant>
        <vt:lpwstr>_Toc62204930</vt:lpwstr>
      </vt:variant>
      <vt:variant>
        <vt:i4>1376306</vt:i4>
      </vt:variant>
      <vt:variant>
        <vt:i4>2846</vt:i4>
      </vt:variant>
      <vt:variant>
        <vt:i4>0</vt:i4>
      </vt:variant>
      <vt:variant>
        <vt:i4>5</vt:i4>
      </vt:variant>
      <vt:variant>
        <vt:lpwstr/>
      </vt:variant>
      <vt:variant>
        <vt:lpwstr>_Toc62204929</vt:lpwstr>
      </vt:variant>
      <vt:variant>
        <vt:i4>1310770</vt:i4>
      </vt:variant>
      <vt:variant>
        <vt:i4>2840</vt:i4>
      </vt:variant>
      <vt:variant>
        <vt:i4>0</vt:i4>
      </vt:variant>
      <vt:variant>
        <vt:i4>5</vt:i4>
      </vt:variant>
      <vt:variant>
        <vt:lpwstr/>
      </vt:variant>
      <vt:variant>
        <vt:lpwstr>_Toc62204928</vt:lpwstr>
      </vt:variant>
      <vt:variant>
        <vt:i4>1769522</vt:i4>
      </vt:variant>
      <vt:variant>
        <vt:i4>2834</vt:i4>
      </vt:variant>
      <vt:variant>
        <vt:i4>0</vt:i4>
      </vt:variant>
      <vt:variant>
        <vt:i4>5</vt:i4>
      </vt:variant>
      <vt:variant>
        <vt:lpwstr/>
      </vt:variant>
      <vt:variant>
        <vt:lpwstr>_Toc62204927</vt:lpwstr>
      </vt:variant>
      <vt:variant>
        <vt:i4>1703986</vt:i4>
      </vt:variant>
      <vt:variant>
        <vt:i4>2828</vt:i4>
      </vt:variant>
      <vt:variant>
        <vt:i4>0</vt:i4>
      </vt:variant>
      <vt:variant>
        <vt:i4>5</vt:i4>
      </vt:variant>
      <vt:variant>
        <vt:lpwstr/>
      </vt:variant>
      <vt:variant>
        <vt:lpwstr>_Toc62204926</vt:lpwstr>
      </vt:variant>
      <vt:variant>
        <vt:i4>1638450</vt:i4>
      </vt:variant>
      <vt:variant>
        <vt:i4>2822</vt:i4>
      </vt:variant>
      <vt:variant>
        <vt:i4>0</vt:i4>
      </vt:variant>
      <vt:variant>
        <vt:i4>5</vt:i4>
      </vt:variant>
      <vt:variant>
        <vt:lpwstr/>
      </vt:variant>
      <vt:variant>
        <vt:lpwstr>_Toc62204925</vt:lpwstr>
      </vt:variant>
      <vt:variant>
        <vt:i4>1572914</vt:i4>
      </vt:variant>
      <vt:variant>
        <vt:i4>2816</vt:i4>
      </vt:variant>
      <vt:variant>
        <vt:i4>0</vt:i4>
      </vt:variant>
      <vt:variant>
        <vt:i4>5</vt:i4>
      </vt:variant>
      <vt:variant>
        <vt:lpwstr/>
      </vt:variant>
      <vt:variant>
        <vt:lpwstr>_Toc62204924</vt:lpwstr>
      </vt:variant>
      <vt:variant>
        <vt:i4>2031666</vt:i4>
      </vt:variant>
      <vt:variant>
        <vt:i4>2810</vt:i4>
      </vt:variant>
      <vt:variant>
        <vt:i4>0</vt:i4>
      </vt:variant>
      <vt:variant>
        <vt:i4>5</vt:i4>
      </vt:variant>
      <vt:variant>
        <vt:lpwstr/>
      </vt:variant>
      <vt:variant>
        <vt:lpwstr>_Toc62204923</vt:lpwstr>
      </vt:variant>
      <vt:variant>
        <vt:i4>1966130</vt:i4>
      </vt:variant>
      <vt:variant>
        <vt:i4>2804</vt:i4>
      </vt:variant>
      <vt:variant>
        <vt:i4>0</vt:i4>
      </vt:variant>
      <vt:variant>
        <vt:i4>5</vt:i4>
      </vt:variant>
      <vt:variant>
        <vt:lpwstr/>
      </vt:variant>
      <vt:variant>
        <vt:lpwstr>_Toc62204922</vt:lpwstr>
      </vt:variant>
      <vt:variant>
        <vt:i4>1900594</vt:i4>
      </vt:variant>
      <vt:variant>
        <vt:i4>2798</vt:i4>
      </vt:variant>
      <vt:variant>
        <vt:i4>0</vt:i4>
      </vt:variant>
      <vt:variant>
        <vt:i4>5</vt:i4>
      </vt:variant>
      <vt:variant>
        <vt:lpwstr/>
      </vt:variant>
      <vt:variant>
        <vt:lpwstr>_Toc62204921</vt:lpwstr>
      </vt:variant>
      <vt:variant>
        <vt:i4>1835058</vt:i4>
      </vt:variant>
      <vt:variant>
        <vt:i4>2792</vt:i4>
      </vt:variant>
      <vt:variant>
        <vt:i4>0</vt:i4>
      </vt:variant>
      <vt:variant>
        <vt:i4>5</vt:i4>
      </vt:variant>
      <vt:variant>
        <vt:lpwstr/>
      </vt:variant>
      <vt:variant>
        <vt:lpwstr>_Toc62204920</vt:lpwstr>
      </vt:variant>
      <vt:variant>
        <vt:i4>1376305</vt:i4>
      </vt:variant>
      <vt:variant>
        <vt:i4>2786</vt:i4>
      </vt:variant>
      <vt:variant>
        <vt:i4>0</vt:i4>
      </vt:variant>
      <vt:variant>
        <vt:i4>5</vt:i4>
      </vt:variant>
      <vt:variant>
        <vt:lpwstr/>
      </vt:variant>
      <vt:variant>
        <vt:lpwstr>_Toc62204919</vt:lpwstr>
      </vt:variant>
      <vt:variant>
        <vt:i4>1310769</vt:i4>
      </vt:variant>
      <vt:variant>
        <vt:i4>2780</vt:i4>
      </vt:variant>
      <vt:variant>
        <vt:i4>0</vt:i4>
      </vt:variant>
      <vt:variant>
        <vt:i4>5</vt:i4>
      </vt:variant>
      <vt:variant>
        <vt:lpwstr/>
      </vt:variant>
      <vt:variant>
        <vt:lpwstr>_Toc62204918</vt:lpwstr>
      </vt:variant>
      <vt:variant>
        <vt:i4>1769521</vt:i4>
      </vt:variant>
      <vt:variant>
        <vt:i4>2774</vt:i4>
      </vt:variant>
      <vt:variant>
        <vt:i4>0</vt:i4>
      </vt:variant>
      <vt:variant>
        <vt:i4>5</vt:i4>
      </vt:variant>
      <vt:variant>
        <vt:lpwstr/>
      </vt:variant>
      <vt:variant>
        <vt:lpwstr>_Toc62204917</vt:lpwstr>
      </vt:variant>
      <vt:variant>
        <vt:i4>1703985</vt:i4>
      </vt:variant>
      <vt:variant>
        <vt:i4>2768</vt:i4>
      </vt:variant>
      <vt:variant>
        <vt:i4>0</vt:i4>
      </vt:variant>
      <vt:variant>
        <vt:i4>5</vt:i4>
      </vt:variant>
      <vt:variant>
        <vt:lpwstr/>
      </vt:variant>
      <vt:variant>
        <vt:lpwstr>_Toc62204916</vt:lpwstr>
      </vt:variant>
      <vt:variant>
        <vt:i4>1638449</vt:i4>
      </vt:variant>
      <vt:variant>
        <vt:i4>2762</vt:i4>
      </vt:variant>
      <vt:variant>
        <vt:i4>0</vt:i4>
      </vt:variant>
      <vt:variant>
        <vt:i4>5</vt:i4>
      </vt:variant>
      <vt:variant>
        <vt:lpwstr/>
      </vt:variant>
      <vt:variant>
        <vt:lpwstr>_Toc62204915</vt:lpwstr>
      </vt:variant>
      <vt:variant>
        <vt:i4>1572913</vt:i4>
      </vt:variant>
      <vt:variant>
        <vt:i4>2756</vt:i4>
      </vt:variant>
      <vt:variant>
        <vt:i4>0</vt:i4>
      </vt:variant>
      <vt:variant>
        <vt:i4>5</vt:i4>
      </vt:variant>
      <vt:variant>
        <vt:lpwstr/>
      </vt:variant>
      <vt:variant>
        <vt:lpwstr>_Toc62204914</vt:lpwstr>
      </vt:variant>
      <vt:variant>
        <vt:i4>2031665</vt:i4>
      </vt:variant>
      <vt:variant>
        <vt:i4>2750</vt:i4>
      </vt:variant>
      <vt:variant>
        <vt:i4>0</vt:i4>
      </vt:variant>
      <vt:variant>
        <vt:i4>5</vt:i4>
      </vt:variant>
      <vt:variant>
        <vt:lpwstr/>
      </vt:variant>
      <vt:variant>
        <vt:lpwstr>_Toc62204913</vt:lpwstr>
      </vt:variant>
      <vt:variant>
        <vt:i4>1966129</vt:i4>
      </vt:variant>
      <vt:variant>
        <vt:i4>2744</vt:i4>
      </vt:variant>
      <vt:variant>
        <vt:i4>0</vt:i4>
      </vt:variant>
      <vt:variant>
        <vt:i4>5</vt:i4>
      </vt:variant>
      <vt:variant>
        <vt:lpwstr/>
      </vt:variant>
      <vt:variant>
        <vt:lpwstr>_Toc62204912</vt:lpwstr>
      </vt:variant>
      <vt:variant>
        <vt:i4>1900593</vt:i4>
      </vt:variant>
      <vt:variant>
        <vt:i4>2738</vt:i4>
      </vt:variant>
      <vt:variant>
        <vt:i4>0</vt:i4>
      </vt:variant>
      <vt:variant>
        <vt:i4>5</vt:i4>
      </vt:variant>
      <vt:variant>
        <vt:lpwstr/>
      </vt:variant>
      <vt:variant>
        <vt:lpwstr>_Toc62204911</vt:lpwstr>
      </vt:variant>
      <vt:variant>
        <vt:i4>1835057</vt:i4>
      </vt:variant>
      <vt:variant>
        <vt:i4>2732</vt:i4>
      </vt:variant>
      <vt:variant>
        <vt:i4>0</vt:i4>
      </vt:variant>
      <vt:variant>
        <vt:i4>5</vt:i4>
      </vt:variant>
      <vt:variant>
        <vt:lpwstr/>
      </vt:variant>
      <vt:variant>
        <vt:lpwstr>_Toc62204910</vt:lpwstr>
      </vt:variant>
      <vt:variant>
        <vt:i4>1376304</vt:i4>
      </vt:variant>
      <vt:variant>
        <vt:i4>2726</vt:i4>
      </vt:variant>
      <vt:variant>
        <vt:i4>0</vt:i4>
      </vt:variant>
      <vt:variant>
        <vt:i4>5</vt:i4>
      </vt:variant>
      <vt:variant>
        <vt:lpwstr/>
      </vt:variant>
      <vt:variant>
        <vt:lpwstr>_Toc62204909</vt:lpwstr>
      </vt:variant>
      <vt:variant>
        <vt:i4>1310768</vt:i4>
      </vt:variant>
      <vt:variant>
        <vt:i4>2720</vt:i4>
      </vt:variant>
      <vt:variant>
        <vt:i4>0</vt:i4>
      </vt:variant>
      <vt:variant>
        <vt:i4>5</vt:i4>
      </vt:variant>
      <vt:variant>
        <vt:lpwstr/>
      </vt:variant>
      <vt:variant>
        <vt:lpwstr>_Toc62204908</vt:lpwstr>
      </vt:variant>
      <vt:variant>
        <vt:i4>1769520</vt:i4>
      </vt:variant>
      <vt:variant>
        <vt:i4>2714</vt:i4>
      </vt:variant>
      <vt:variant>
        <vt:i4>0</vt:i4>
      </vt:variant>
      <vt:variant>
        <vt:i4>5</vt:i4>
      </vt:variant>
      <vt:variant>
        <vt:lpwstr/>
      </vt:variant>
      <vt:variant>
        <vt:lpwstr>_Toc62204907</vt:lpwstr>
      </vt:variant>
      <vt:variant>
        <vt:i4>1703984</vt:i4>
      </vt:variant>
      <vt:variant>
        <vt:i4>2708</vt:i4>
      </vt:variant>
      <vt:variant>
        <vt:i4>0</vt:i4>
      </vt:variant>
      <vt:variant>
        <vt:i4>5</vt:i4>
      </vt:variant>
      <vt:variant>
        <vt:lpwstr/>
      </vt:variant>
      <vt:variant>
        <vt:lpwstr>_Toc62204906</vt:lpwstr>
      </vt:variant>
      <vt:variant>
        <vt:i4>1638448</vt:i4>
      </vt:variant>
      <vt:variant>
        <vt:i4>2702</vt:i4>
      </vt:variant>
      <vt:variant>
        <vt:i4>0</vt:i4>
      </vt:variant>
      <vt:variant>
        <vt:i4>5</vt:i4>
      </vt:variant>
      <vt:variant>
        <vt:lpwstr/>
      </vt:variant>
      <vt:variant>
        <vt:lpwstr>_Toc62204905</vt:lpwstr>
      </vt:variant>
      <vt:variant>
        <vt:i4>1572912</vt:i4>
      </vt:variant>
      <vt:variant>
        <vt:i4>2696</vt:i4>
      </vt:variant>
      <vt:variant>
        <vt:i4>0</vt:i4>
      </vt:variant>
      <vt:variant>
        <vt:i4>5</vt:i4>
      </vt:variant>
      <vt:variant>
        <vt:lpwstr/>
      </vt:variant>
      <vt:variant>
        <vt:lpwstr>_Toc62204904</vt:lpwstr>
      </vt:variant>
      <vt:variant>
        <vt:i4>2031664</vt:i4>
      </vt:variant>
      <vt:variant>
        <vt:i4>2690</vt:i4>
      </vt:variant>
      <vt:variant>
        <vt:i4>0</vt:i4>
      </vt:variant>
      <vt:variant>
        <vt:i4>5</vt:i4>
      </vt:variant>
      <vt:variant>
        <vt:lpwstr/>
      </vt:variant>
      <vt:variant>
        <vt:lpwstr>_Toc62204903</vt:lpwstr>
      </vt:variant>
      <vt:variant>
        <vt:i4>1966128</vt:i4>
      </vt:variant>
      <vt:variant>
        <vt:i4>2684</vt:i4>
      </vt:variant>
      <vt:variant>
        <vt:i4>0</vt:i4>
      </vt:variant>
      <vt:variant>
        <vt:i4>5</vt:i4>
      </vt:variant>
      <vt:variant>
        <vt:lpwstr/>
      </vt:variant>
      <vt:variant>
        <vt:lpwstr>_Toc62204902</vt:lpwstr>
      </vt:variant>
      <vt:variant>
        <vt:i4>1900592</vt:i4>
      </vt:variant>
      <vt:variant>
        <vt:i4>2678</vt:i4>
      </vt:variant>
      <vt:variant>
        <vt:i4>0</vt:i4>
      </vt:variant>
      <vt:variant>
        <vt:i4>5</vt:i4>
      </vt:variant>
      <vt:variant>
        <vt:lpwstr/>
      </vt:variant>
      <vt:variant>
        <vt:lpwstr>_Toc62204901</vt:lpwstr>
      </vt:variant>
      <vt:variant>
        <vt:i4>1835056</vt:i4>
      </vt:variant>
      <vt:variant>
        <vt:i4>2672</vt:i4>
      </vt:variant>
      <vt:variant>
        <vt:i4>0</vt:i4>
      </vt:variant>
      <vt:variant>
        <vt:i4>5</vt:i4>
      </vt:variant>
      <vt:variant>
        <vt:lpwstr/>
      </vt:variant>
      <vt:variant>
        <vt:lpwstr>_Toc62204900</vt:lpwstr>
      </vt:variant>
      <vt:variant>
        <vt:i4>1310777</vt:i4>
      </vt:variant>
      <vt:variant>
        <vt:i4>2666</vt:i4>
      </vt:variant>
      <vt:variant>
        <vt:i4>0</vt:i4>
      </vt:variant>
      <vt:variant>
        <vt:i4>5</vt:i4>
      </vt:variant>
      <vt:variant>
        <vt:lpwstr/>
      </vt:variant>
      <vt:variant>
        <vt:lpwstr>_Toc62204899</vt:lpwstr>
      </vt:variant>
      <vt:variant>
        <vt:i4>1376313</vt:i4>
      </vt:variant>
      <vt:variant>
        <vt:i4>2660</vt:i4>
      </vt:variant>
      <vt:variant>
        <vt:i4>0</vt:i4>
      </vt:variant>
      <vt:variant>
        <vt:i4>5</vt:i4>
      </vt:variant>
      <vt:variant>
        <vt:lpwstr/>
      </vt:variant>
      <vt:variant>
        <vt:lpwstr>_Toc62204898</vt:lpwstr>
      </vt:variant>
      <vt:variant>
        <vt:i4>1703993</vt:i4>
      </vt:variant>
      <vt:variant>
        <vt:i4>2654</vt:i4>
      </vt:variant>
      <vt:variant>
        <vt:i4>0</vt:i4>
      </vt:variant>
      <vt:variant>
        <vt:i4>5</vt:i4>
      </vt:variant>
      <vt:variant>
        <vt:lpwstr/>
      </vt:variant>
      <vt:variant>
        <vt:lpwstr>_Toc62204897</vt:lpwstr>
      </vt:variant>
      <vt:variant>
        <vt:i4>1769529</vt:i4>
      </vt:variant>
      <vt:variant>
        <vt:i4>2648</vt:i4>
      </vt:variant>
      <vt:variant>
        <vt:i4>0</vt:i4>
      </vt:variant>
      <vt:variant>
        <vt:i4>5</vt:i4>
      </vt:variant>
      <vt:variant>
        <vt:lpwstr/>
      </vt:variant>
      <vt:variant>
        <vt:lpwstr>_Toc62204896</vt:lpwstr>
      </vt:variant>
      <vt:variant>
        <vt:i4>1572921</vt:i4>
      </vt:variant>
      <vt:variant>
        <vt:i4>2642</vt:i4>
      </vt:variant>
      <vt:variant>
        <vt:i4>0</vt:i4>
      </vt:variant>
      <vt:variant>
        <vt:i4>5</vt:i4>
      </vt:variant>
      <vt:variant>
        <vt:lpwstr/>
      </vt:variant>
      <vt:variant>
        <vt:lpwstr>_Toc62204895</vt:lpwstr>
      </vt:variant>
      <vt:variant>
        <vt:i4>1638457</vt:i4>
      </vt:variant>
      <vt:variant>
        <vt:i4>2636</vt:i4>
      </vt:variant>
      <vt:variant>
        <vt:i4>0</vt:i4>
      </vt:variant>
      <vt:variant>
        <vt:i4>5</vt:i4>
      </vt:variant>
      <vt:variant>
        <vt:lpwstr/>
      </vt:variant>
      <vt:variant>
        <vt:lpwstr>_Toc62204894</vt:lpwstr>
      </vt:variant>
      <vt:variant>
        <vt:i4>1966137</vt:i4>
      </vt:variant>
      <vt:variant>
        <vt:i4>2630</vt:i4>
      </vt:variant>
      <vt:variant>
        <vt:i4>0</vt:i4>
      </vt:variant>
      <vt:variant>
        <vt:i4>5</vt:i4>
      </vt:variant>
      <vt:variant>
        <vt:lpwstr/>
      </vt:variant>
      <vt:variant>
        <vt:lpwstr>_Toc62204893</vt:lpwstr>
      </vt:variant>
      <vt:variant>
        <vt:i4>2031673</vt:i4>
      </vt:variant>
      <vt:variant>
        <vt:i4>2624</vt:i4>
      </vt:variant>
      <vt:variant>
        <vt:i4>0</vt:i4>
      </vt:variant>
      <vt:variant>
        <vt:i4>5</vt:i4>
      </vt:variant>
      <vt:variant>
        <vt:lpwstr/>
      </vt:variant>
      <vt:variant>
        <vt:lpwstr>_Toc62204892</vt:lpwstr>
      </vt:variant>
      <vt:variant>
        <vt:i4>1835065</vt:i4>
      </vt:variant>
      <vt:variant>
        <vt:i4>2618</vt:i4>
      </vt:variant>
      <vt:variant>
        <vt:i4>0</vt:i4>
      </vt:variant>
      <vt:variant>
        <vt:i4>5</vt:i4>
      </vt:variant>
      <vt:variant>
        <vt:lpwstr/>
      </vt:variant>
      <vt:variant>
        <vt:lpwstr>_Toc62204891</vt:lpwstr>
      </vt:variant>
      <vt:variant>
        <vt:i4>1900601</vt:i4>
      </vt:variant>
      <vt:variant>
        <vt:i4>2612</vt:i4>
      </vt:variant>
      <vt:variant>
        <vt:i4>0</vt:i4>
      </vt:variant>
      <vt:variant>
        <vt:i4>5</vt:i4>
      </vt:variant>
      <vt:variant>
        <vt:lpwstr/>
      </vt:variant>
      <vt:variant>
        <vt:lpwstr>_Toc62204890</vt:lpwstr>
      </vt:variant>
      <vt:variant>
        <vt:i4>1310776</vt:i4>
      </vt:variant>
      <vt:variant>
        <vt:i4>2606</vt:i4>
      </vt:variant>
      <vt:variant>
        <vt:i4>0</vt:i4>
      </vt:variant>
      <vt:variant>
        <vt:i4>5</vt:i4>
      </vt:variant>
      <vt:variant>
        <vt:lpwstr/>
      </vt:variant>
      <vt:variant>
        <vt:lpwstr>_Toc62204889</vt:lpwstr>
      </vt:variant>
      <vt:variant>
        <vt:i4>1376312</vt:i4>
      </vt:variant>
      <vt:variant>
        <vt:i4>2600</vt:i4>
      </vt:variant>
      <vt:variant>
        <vt:i4>0</vt:i4>
      </vt:variant>
      <vt:variant>
        <vt:i4>5</vt:i4>
      </vt:variant>
      <vt:variant>
        <vt:lpwstr/>
      </vt:variant>
      <vt:variant>
        <vt:lpwstr>_Toc62204888</vt:lpwstr>
      </vt:variant>
      <vt:variant>
        <vt:i4>1703992</vt:i4>
      </vt:variant>
      <vt:variant>
        <vt:i4>2594</vt:i4>
      </vt:variant>
      <vt:variant>
        <vt:i4>0</vt:i4>
      </vt:variant>
      <vt:variant>
        <vt:i4>5</vt:i4>
      </vt:variant>
      <vt:variant>
        <vt:lpwstr/>
      </vt:variant>
      <vt:variant>
        <vt:lpwstr>_Toc62204887</vt:lpwstr>
      </vt:variant>
      <vt:variant>
        <vt:i4>1769528</vt:i4>
      </vt:variant>
      <vt:variant>
        <vt:i4>2588</vt:i4>
      </vt:variant>
      <vt:variant>
        <vt:i4>0</vt:i4>
      </vt:variant>
      <vt:variant>
        <vt:i4>5</vt:i4>
      </vt:variant>
      <vt:variant>
        <vt:lpwstr/>
      </vt:variant>
      <vt:variant>
        <vt:lpwstr>_Toc62204886</vt:lpwstr>
      </vt:variant>
      <vt:variant>
        <vt:i4>1572920</vt:i4>
      </vt:variant>
      <vt:variant>
        <vt:i4>2582</vt:i4>
      </vt:variant>
      <vt:variant>
        <vt:i4>0</vt:i4>
      </vt:variant>
      <vt:variant>
        <vt:i4>5</vt:i4>
      </vt:variant>
      <vt:variant>
        <vt:lpwstr/>
      </vt:variant>
      <vt:variant>
        <vt:lpwstr>_Toc62204885</vt:lpwstr>
      </vt:variant>
      <vt:variant>
        <vt:i4>1638456</vt:i4>
      </vt:variant>
      <vt:variant>
        <vt:i4>2576</vt:i4>
      </vt:variant>
      <vt:variant>
        <vt:i4>0</vt:i4>
      </vt:variant>
      <vt:variant>
        <vt:i4>5</vt:i4>
      </vt:variant>
      <vt:variant>
        <vt:lpwstr/>
      </vt:variant>
      <vt:variant>
        <vt:lpwstr>_Toc62204884</vt:lpwstr>
      </vt:variant>
      <vt:variant>
        <vt:i4>1966136</vt:i4>
      </vt:variant>
      <vt:variant>
        <vt:i4>2570</vt:i4>
      </vt:variant>
      <vt:variant>
        <vt:i4>0</vt:i4>
      </vt:variant>
      <vt:variant>
        <vt:i4>5</vt:i4>
      </vt:variant>
      <vt:variant>
        <vt:lpwstr/>
      </vt:variant>
      <vt:variant>
        <vt:lpwstr>_Toc62204883</vt:lpwstr>
      </vt:variant>
      <vt:variant>
        <vt:i4>2031672</vt:i4>
      </vt:variant>
      <vt:variant>
        <vt:i4>2564</vt:i4>
      </vt:variant>
      <vt:variant>
        <vt:i4>0</vt:i4>
      </vt:variant>
      <vt:variant>
        <vt:i4>5</vt:i4>
      </vt:variant>
      <vt:variant>
        <vt:lpwstr/>
      </vt:variant>
      <vt:variant>
        <vt:lpwstr>_Toc62204882</vt:lpwstr>
      </vt:variant>
      <vt:variant>
        <vt:i4>1835064</vt:i4>
      </vt:variant>
      <vt:variant>
        <vt:i4>2558</vt:i4>
      </vt:variant>
      <vt:variant>
        <vt:i4>0</vt:i4>
      </vt:variant>
      <vt:variant>
        <vt:i4>5</vt:i4>
      </vt:variant>
      <vt:variant>
        <vt:lpwstr/>
      </vt:variant>
      <vt:variant>
        <vt:lpwstr>_Toc62204881</vt:lpwstr>
      </vt:variant>
      <vt:variant>
        <vt:i4>1900600</vt:i4>
      </vt:variant>
      <vt:variant>
        <vt:i4>2552</vt:i4>
      </vt:variant>
      <vt:variant>
        <vt:i4>0</vt:i4>
      </vt:variant>
      <vt:variant>
        <vt:i4>5</vt:i4>
      </vt:variant>
      <vt:variant>
        <vt:lpwstr/>
      </vt:variant>
      <vt:variant>
        <vt:lpwstr>_Toc62204880</vt:lpwstr>
      </vt:variant>
      <vt:variant>
        <vt:i4>1310775</vt:i4>
      </vt:variant>
      <vt:variant>
        <vt:i4>2546</vt:i4>
      </vt:variant>
      <vt:variant>
        <vt:i4>0</vt:i4>
      </vt:variant>
      <vt:variant>
        <vt:i4>5</vt:i4>
      </vt:variant>
      <vt:variant>
        <vt:lpwstr/>
      </vt:variant>
      <vt:variant>
        <vt:lpwstr>_Toc62204879</vt:lpwstr>
      </vt:variant>
      <vt:variant>
        <vt:i4>1376311</vt:i4>
      </vt:variant>
      <vt:variant>
        <vt:i4>2540</vt:i4>
      </vt:variant>
      <vt:variant>
        <vt:i4>0</vt:i4>
      </vt:variant>
      <vt:variant>
        <vt:i4>5</vt:i4>
      </vt:variant>
      <vt:variant>
        <vt:lpwstr/>
      </vt:variant>
      <vt:variant>
        <vt:lpwstr>_Toc62204878</vt:lpwstr>
      </vt:variant>
      <vt:variant>
        <vt:i4>1703991</vt:i4>
      </vt:variant>
      <vt:variant>
        <vt:i4>2534</vt:i4>
      </vt:variant>
      <vt:variant>
        <vt:i4>0</vt:i4>
      </vt:variant>
      <vt:variant>
        <vt:i4>5</vt:i4>
      </vt:variant>
      <vt:variant>
        <vt:lpwstr/>
      </vt:variant>
      <vt:variant>
        <vt:lpwstr>_Toc62204877</vt:lpwstr>
      </vt:variant>
      <vt:variant>
        <vt:i4>1769527</vt:i4>
      </vt:variant>
      <vt:variant>
        <vt:i4>2528</vt:i4>
      </vt:variant>
      <vt:variant>
        <vt:i4>0</vt:i4>
      </vt:variant>
      <vt:variant>
        <vt:i4>5</vt:i4>
      </vt:variant>
      <vt:variant>
        <vt:lpwstr/>
      </vt:variant>
      <vt:variant>
        <vt:lpwstr>_Toc62204876</vt:lpwstr>
      </vt:variant>
      <vt:variant>
        <vt:i4>1572919</vt:i4>
      </vt:variant>
      <vt:variant>
        <vt:i4>2522</vt:i4>
      </vt:variant>
      <vt:variant>
        <vt:i4>0</vt:i4>
      </vt:variant>
      <vt:variant>
        <vt:i4>5</vt:i4>
      </vt:variant>
      <vt:variant>
        <vt:lpwstr/>
      </vt:variant>
      <vt:variant>
        <vt:lpwstr>_Toc62204875</vt:lpwstr>
      </vt:variant>
      <vt:variant>
        <vt:i4>1638455</vt:i4>
      </vt:variant>
      <vt:variant>
        <vt:i4>2516</vt:i4>
      </vt:variant>
      <vt:variant>
        <vt:i4>0</vt:i4>
      </vt:variant>
      <vt:variant>
        <vt:i4>5</vt:i4>
      </vt:variant>
      <vt:variant>
        <vt:lpwstr/>
      </vt:variant>
      <vt:variant>
        <vt:lpwstr>_Toc62204874</vt:lpwstr>
      </vt:variant>
      <vt:variant>
        <vt:i4>1966135</vt:i4>
      </vt:variant>
      <vt:variant>
        <vt:i4>2510</vt:i4>
      </vt:variant>
      <vt:variant>
        <vt:i4>0</vt:i4>
      </vt:variant>
      <vt:variant>
        <vt:i4>5</vt:i4>
      </vt:variant>
      <vt:variant>
        <vt:lpwstr/>
      </vt:variant>
      <vt:variant>
        <vt:lpwstr>_Toc62204873</vt:lpwstr>
      </vt:variant>
      <vt:variant>
        <vt:i4>2031671</vt:i4>
      </vt:variant>
      <vt:variant>
        <vt:i4>2504</vt:i4>
      </vt:variant>
      <vt:variant>
        <vt:i4>0</vt:i4>
      </vt:variant>
      <vt:variant>
        <vt:i4>5</vt:i4>
      </vt:variant>
      <vt:variant>
        <vt:lpwstr/>
      </vt:variant>
      <vt:variant>
        <vt:lpwstr>_Toc62204872</vt:lpwstr>
      </vt:variant>
      <vt:variant>
        <vt:i4>1835063</vt:i4>
      </vt:variant>
      <vt:variant>
        <vt:i4>2498</vt:i4>
      </vt:variant>
      <vt:variant>
        <vt:i4>0</vt:i4>
      </vt:variant>
      <vt:variant>
        <vt:i4>5</vt:i4>
      </vt:variant>
      <vt:variant>
        <vt:lpwstr/>
      </vt:variant>
      <vt:variant>
        <vt:lpwstr>_Toc62204871</vt:lpwstr>
      </vt:variant>
      <vt:variant>
        <vt:i4>1900599</vt:i4>
      </vt:variant>
      <vt:variant>
        <vt:i4>2492</vt:i4>
      </vt:variant>
      <vt:variant>
        <vt:i4>0</vt:i4>
      </vt:variant>
      <vt:variant>
        <vt:i4>5</vt:i4>
      </vt:variant>
      <vt:variant>
        <vt:lpwstr/>
      </vt:variant>
      <vt:variant>
        <vt:lpwstr>_Toc62204870</vt:lpwstr>
      </vt:variant>
      <vt:variant>
        <vt:i4>1310774</vt:i4>
      </vt:variant>
      <vt:variant>
        <vt:i4>2486</vt:i4>
      </vt:variant>
      <vt:variant>
        <vt:i4>0</vt:i4>
      </vt:variant>
      <vt:variant>
        <vt:i4>5</vt:i4>
      </vt:variant>
      <vt:variant>
        <vt:lpwstr/>
      </vt:variant>
      <vt:variant>
        <vt:lpwstr>_Toc62204869</vt:lpwstr>
      </vt:variant>
      <vt:variant>
        <vt:i4>1376310</vt:i4>
      </vt:variant>
      <vt:variant>
        <vt:i4>2480</vt:i4>
      </vt:variant>
      <vt:variant>
        <vt:i4>0</vt:i4>
      </vt:variant>
      <vt:variant>
        <vt:i4>5</vt:i4>
      </vt:variant>
      <vt:variant>
        <vt:lpwstr/>
      </vt:variant>
      <vt:variant>
        <vt:lpwstr>_Toc62204868</vt:lpwstr>
      </vt:variant>
      <vt:variant>
        <vt:i4>1703990</vt:i4>
      </vt:variant>
      <vt:variant>
        <vt:i4>2474</vt:i4>
      </vt:variant>
      <vt:variant>
        <vt:i4>0</vt:i4>
      </vt:variant>
      <vt:variant>
        <vt:i4>5</vt:i4>
      </vt:variant>
      <vt:variant>
        <vt:lpwstr/>
      </vt:variant>
      <vt:variant>
        <vt:lpwstr>_Toc62204867</vt:lpwstr>
      </vt:variant>
      <vt:variant>
        <vt:i4>1769526</vt:i4>
      </vt:variant>
      <vt:variant>
        <vt:i4>2468</vt:i4>
      </vt:variant>
      <vt:variant>
        <vt:i4>0</vt:i4>
      </vt:variant>
      <vt:variant>
        <vt:i4>5</vt:i4>
      </vt:variant>
      <vt:variant>
        <vt:lpwstr/>
      </vt:variant>
      <vt:variant>
        <vt:lpwstr>_Toc62204866</vt:lpwstr>
      </vt:variant>
      <vt:variant>
        <vt:i4>1572918</vt:i4>
      </vt:variant>
      <vt:variant>
        <vt:i4>2462</vt:i4>
      </vt:variant>
      <vt:variant>
        <vt:i4>0</vt:i4>
      </vt:variant>
      <vt:variant>
        <vt:i4>5</vt:i4>
      </vt:variant>
      <vt:variant>
        <vt:lpwstr/>
      </vt:variant>
      <vt:variant>
        <vt:lpwstr>_Toc62204865</vt:lpwstr>
      </vt:variant>
      <vt:variant>
        <vt:i4>1638454</vt:i4>
      </vt:variant>
      <vt:variant>
        <vt:i4>2456</vt:i4>
      </vt:variant>
      <vt:variant>
        <vt:i4>0</vt:i4>
      </vt:variant>
      <vt:variant>
        <vt:i4>5</vt:i4>
      </vt:variant>
      <vt:variant>
        <vt:lpwstr/>
      </vt:variant>
      <vt:variant>
        <vt:lpwstr>_Toc62204864</vt:lpwstr>
      </vt:variant>
      <vt:variant>
        <vt:i4>1966134</vt:i4>
      </vt:variant>
      <vt:variant>
        <vt:i4>2450</vt:i4>
      </vt:variant>
      <vt:variant>
        <vt:i4>0</vt:i4>
      </vt:variant>
      <vt:variant>
        <vt:i4>5</vt:i4>
      </vt:variant>
      <vt:variant>
        <vt:lpwstr/>
      </vt:variant>
      <vt:variant>
        <vt:lpwstr>_Toc62204863</vt:lpwstr>
      </vt:variant>
      <vt:variant>
        <vt:i4>2031670</vt:i4>
      </vt:variant>
      <vt:variant>
        <vt:i4>2444</vt:i4>
      </vt:variant>
      <vt:variant>
        <vt:i4>0</vt:i4>
      </vt:variant>
      <vt:variant>
        <vt:i4>5</vt:i4>
      </vt:variant>
      <vt:variant>
        <vt:lpwstr/>
      </vt:variant>
      <vt:variant>
        <vt:lpwstr>_Toc62204862</vt:lpwstr>
      </vt:variant>
      <vt:variant>
        <vt:i4>1835062</vt:i4>
      </vt:variant>
      <vt:variant>
        <vt:i4>2438</vt:i4>
      </vt:variant>
      <vt:variant>
        <vt:i4>0</vt:i4>
      </vt:variant>
      <vt:variant>
        <vt:i4>5</vt:i4>
      </vt:variant>
      <vt:variant>
        <vt:lpwstr/>
      </vt:variant>
      <vt:variant>
        <vt:lpwstr>_Toc62204861</vt:lpwstr>
      </vt:variant>
      <vt:variant>
        <vt:i4>1900598</vt:i4>
      </vt:variant>
      <vt:variant>
        <vt:i4>2432</vt:i4>
      </vt:variant>
      <vt:variant>
        <vt:i4>0</vt:i4>
      </vt:variant>
      <vt:variant>
        <vt:i4>5</vt:i4>
      </vt:variant>
      <vt:variant>
        <vt:lpwstr/>
      </vt:variant>
      <vt:variant>
        <vt:lpwstr>_Toc62204860</vt:lpwstr>
      </vt:variant>
      <vt:variant>
        <vt:i4>1310773</vt:i4>
      </vt:variant>
      <vt:variant>
        <vt:i4>2426</vt:i4>
      </vt:variant>
      <vt:variant>
        <vt:i4>0</vt:i4>
      </vt:variant>
      <vt:variant>
        <vt:i4>5</vt:i4>
      </vt:variant>
      <vt:variant>
        <vt:lpwstr/>
      </vt:variant>
      <vt:variant>
        <vt:lpwstr>_Toc62204859</vt:lpwstr>
      </vt:variant>
      <vt:variant>
        <vt:i4>1376309</vt:i4>
      </vt:variant>
      <vt:variant>
        <vt:i4>2420</vt:i4>
      </vt:variant>
      <vt:variant>
        <vt:i4>0</vt:i4>
      </vt:variant>
      <vt:variant>
        <vt:i4>5</vt:i4>
      </vt:variant>
      <vt:variant>
        <vt:lpwstr/>
      </vt:variant>
      <vt:variant>
        <vt:lpwstr>_Toc62204858</vt:lpwstr>
      </vt:variant>
      <vt:variant>
        <vt:i4>1703989</vt:i4>
      </vt:variant>
      <vt:variant>
        <vt:i4>2414</vt:i4>
      </vt:variant>
      <vt:variant>
        <vt:i4>0</vt:i4>
      </vt:variant>
      <vt:variant>
        <vt:i4>5</vt:i4>
      </vt:variant>
      <vt:variant>
        <vt:lpwstr/>
      </vt:variant>
      <vt:variant>
        <vt:lpwstr>_Toc62204857</vt:lpwstr>
      </vt:variant>
      <vt:variant>
        <vt:i4>1769525</vt:i4>
      </vt:variant>
      <vt:variant>
        <vt:i4>2408</vt:i4>
      </vt:variant>
      <vt:variant>
        <vt:i4>0</vt:i4>
      </vt:variant>
      <vt:variant>
        <vt:i4>5</vt:i4>
      </vt:variant>
      <vt:variant>
        <vt:lpwstr/>
      </vt:variant>
      <vt:variant>
        <vt:lpwstr>_Toc62204856</vt:lpwstr>
      </vt:variant>
      <vt:variant>
        <vt:i4>1572917</vt:i4>
      </vt:variant>
      <vt:variant>
        <vt:i4>2402</vt:i4>
      </vt:variant>
      <vt:variant>
        <vt:i4>0</vt:i4>
      </vt:variant>
      <vt:variant>
        <vt:i4>5</vt:i4>
      </vt:variant>
      <vt:variant>
        <vt:lpwstr/>
      </vt:variant>
      <vt:variant>
        <vt:lpwstr>_Toc62204855</vt:lpwstr>
      </vt:variant>
      <vt:variant>
        <vt:i4>1638453</vt:i4>
      </vt:variant>
      <vt:variant>
        <vt:i4>2396</vt:i4>
      </vt:variant>
      <vt:variant>
        <vt:i4>0</vt:i4>
      </vt:variant>
      <vt:variant>
        <vt:i4>5</vt:i4>
      </vt:variant>
      <vt:variant>
        <vt:lpwstr/>
      </vt:variant>
      <vt:variant>
        <vt:lpwstr>_Toc62204854</vt:lpwstr>
      </vt:variant>
      <vt:variant>
        <vt:i4>1966133</vt:i4>
      </vt:variant>
      <vt:variant>
        <vt:i4>2390</vt:i4>
      </vt:variant>
      <vt:variant>
        <vt:i4>0</vt:i4>
      </vt:variant>
      <vt:variant>
        <vt:i4>5</vt:i4>
      </vt:variant>
      <vt:variant>
        <vt:lpwstr/>
      </vt:variant>
      <vt:variant>
        <vt:lpwstr>_Toc62204853</vt:lpwstr>
      </vt:variant>
      <vt:variant>
        <vt:i4>2031669</vt:i4>
      </vt:variant>
      <vt:variant>
        <vt:i4>2384</vt:i4>
      </vt:variant>
      <vt:variant>
        <vt:i4>0</vt:i4>
      </vt:variant>
      <vt:variant>
        <vt:i4>5</vt:i4>
      </vt:variant>
      <vt:variant>
        <vt:lpwstr/>
      </vt:variant>
      <vt:variant>
        <vt:lpwstr>_Toc62204852</vt:lpwstr>
      </vt:variant>
      <vt:variant>
        <vt:i4>1835061</vt:i4>
      </vt:variant>
      <vt:variant>
        <vt:i4>2378</vt:i4>
      </vt:variant>
      <vt:variant>
        <vt:i4>0</vt:i4>
      </vt:variant>
      <vt:variant>
        <vt:i4>5</vt:i4>
      </vt:variant>
      <vt:variant>
        <vt:lpwstr/>
      </vt:variant>
      <vt:variant>
        <vt:lpwstr>_Toc62204851</vt:lpwstr>
      </vt:variant>
      <vt:variant>
        <vt:i4>1900597</vt:i4>
      </vt:variant>
      <vt:variant>
        <vt:i4>2372</vt:i4>
      </vt:variant>
      <vt:variant>
        <vt:i4>0</vt:i4>
      </vt:variant>
      <vt:variant>
        <vt:i4>5</vt:i4>
      </vt:variant>
      <vt:variant>
        <vt:lpwstr/>
      </vt:variant>
      <vt:variant>
        <vt:lpwstr>_Toc62204850</vt:lpwstr>
      </vt:variant>
      <vt:variant>
        <vt:i4>1310772</vt:i4>
      </vt:variant>
      <vt:variant>
        <vt:i4>2366</vt:i4>
      </vt:variant>
      <vt:variant>
        <vt:i4>0</vt:i4>
      </vt:variant>
      <vt:variant>
        <vt:i4>5</vt:i4>
      </vt:variant>
      <vt:variant>
        <vt:lpwstr/>
      </vt:variant>
      <vt:variant>
        <vt:lpwstr>_Toc62204849</vt:lpwstr>
      </vt:variant>
      <vt:variant>
        <vt:i4>1376308</vt:i4>
      </vt:variant>
      <vt:variant>
        <vt:i4>2360</vt:i4>
      </vt:variant>
      <vt:variant>
        <vt:i4>0</vt:i4>
      </vt:variant>
      <vt:variant>
        <vt:i4>5</vt:i4>
      </vt:variant>
      <vt:variant>
        <vt:lpwstr/>
      </vt:variant>
      <vt:variant>
        <vt:lpwstr>_Toc62204848</vt:lpwstr>
      </vt:variant>
      <vt:variant>
        <vt:i4>1703988</vt:i4>
      </vt:variant>
      <vt:variant>
        <vt:i4>2354</vt:i4>
      </vt:variant>
      <vt:variant>
        <vt:i4>0</vt:i4>
      </vt:variant>
      <vt:variant>
        <vt:i4>5</vt:i4>
      </vt:variant>
      <vt:variant>
        <vt:lpwstr/>
      </vt:variant>
      <vt:variant>
        <vt:lpwstr>_Toc62204847</vt:lpwstr>
      </vt:variant>
      <vt:variant>
        <vt:i4>1769524</vt:i4>
      </vt:variant>
      <vt:variant>
        <vt:i4>2348</vt:i4>
      </vt:variant>
      <vt:variant>
        <vt:i4>0</vt:i4>
      </vt:variant>
      <vt:variant>
        <vt:i4>5</vt:i4>
      </vt:variant>
      <vt:variant>
        <vt:lpwstr/>
      </vt:variant>
      <vt:variant>
        <vt:lpwstr>_Toc62204846</vt:lpwstr>
      </vt:variant>
      <vt:variant>
        <vt:i4>1572916</vt:i4>
      </vt:variant>
      <vt:variant>
        <vt:i4>2342</vt:i4>
      </vt:variant>
      <vt:variant>
        <vt:i4>0</vt:i4>
      </vt:variant>
      <vt:variant>
        <vt:i4>5</vt:i4>
      </vt:variant>
      <vt:variant>
        <vt:lpwstr/>
      </vt:variant>
      <vt:variant>
        <vt:lpwstr>_Toc62204845</vt:lpwstr>
      </vt:variant>
      <vt:variant>
        <vt:i4>1638452</vt:i4>
      </vt:variant>
      <vt:variant>
        <vt:i4>2336</vt:i4>
      </vt:variant>
      <vt:variant>
        <vt:i4>0</vt:i4>
      </vt:variant>
      <vt:variant>
        <vt:i4>5</vt:i4>
      </vt:variant>
      <vt:variant>
        <vt:lpwstr/>
      </vt:variant>
      <vt:variant>
        <vt:lpwstr>_Toc62204844</vt:lpwstr>
      </vt:variant>
      <vt:variant>
        <vt:i4>1966132</vt:i4>
      </vt:variant>
      <vt:variant>
        <vt:i4>2330</vt:i4>
      </vt:variant>
      <vt:variant>
        <vt:i4>0</vt:i4>
      </vt:variant>
      <vt:variant>
        <vt:i4>5</vt:i4>
      </vt:variant>
      <vt:variant>
        <vt:lpwstr/>
      </vt:variant>
      <vt:variant>
        <vt:lpwstr>_Toc62204843</vt:lpwstr>
      </vt:variant>
      <vt:variant>
        <vt:i4>2031668</vt:i4>
      </vt:variant>
      <vt:variant>
        <vt:i4>2324</vt:i4>
      </vt:variant>
      <vt:variant>
        <vt:i4>0</vt:i4>
      </vt:variant>
      <vt:variant>
        <vt:i4>5</vt:i4>
      </vt:variant>
      <vt:variant>
        <vt:lpwstr/>
      </vt:variant>
      <vt:variant>
        <vt:lpwstr>_Toc62204842</vt:lpwstr>
      </vt:variant>
      <vt:variant>
        <vt:i4>1835060</vt:i4>
      </vt:variant>
      <vt:variant>
        <vt:i4>2318</vt:i4>
      </vt:variant>
      <vt:variant>
        <vt:i4>0</vt:i4>
      </vt:variant>
      <vt:variant>
        <vt:i4>5</vt:i4>
      </vt:variant>
      <vt:variant>
        <vt:lpwstr/>
      </vt:variant>
      <vt:variant>
        <vt:lpwstr>_Toc62204841</vt:lpwstr>
      </vt:variant>
      <vt:variant>
        <vt:i4>1900596</vt:i4>
      </vt:variant>
      <vt:variant>
        <vt:i4>2312</vt:i4>
      </vt:variant>
      <vt:variant>
        <vt:i4>0</vt:i4>
      </vt:variant>
      <vt:variant>
        <vt:i4>5</vt:i4>
      </vt:variant>
      <vt:variant>
        <vt:lpwstr/>
      </vt:variant>
      <vt:variant>
        <vt:lpwstr>_Toc62204840</vt:lpwstr>
      </vt:variant>
      <vt:variant>
        <vt:i4>1310771</vt:i4>
      </vt:variant>
      <vt:variant>
        <vt:i4>2306</vt:i4>
      </vt:variant>
      <vt:variant>
        <vt:i4>0</vt:i4>
      </vt:variant>
      <vt:variant>
        <vt:i4>5</vt:i4>
      </vt:variant>
      <vt:variant>
        <vt:lpwstr/>
      </vt:variant>
      <vt:variant>
        <vt:lpwstr>_Toc62204839</vt:lpwstr>
      </vt:variant>
      <vt:variant>
        <vt:i4>1376307</vt:i4>
      </vt:variant>
      <vt:variant>
        <vt:i4>2300</vt:i4>
      </vt:variant>
      <vt:variant>
        <vt:i4>0</vt:i4>
      </vt:variant>
      <vt:variant>
        <vt:i4>5</vt:i4>
      </vt:variant>
      <vt:variant>
        <vt:lpwstr/>
      </vt:variant>
      <vt:variant>
        <vt:lpwstr>_Toc62204838</vt:lpwstr>
      </vt:variant>
      <vt:variant>
        <vt:i4>1703987</vt:i4>
      </vt:variant>
      <vt:variant>
        <vt:i4>2294</vt:i4>
      </vt:variant>
      <vt:variant>
        <vt:i4>0</vt:i4>
      </vt:variant>
      <vt:variant>
        <vt:i4>5</vt:i4>
      </vt:variant>
      <vt:variant>
        <vt:lpwstr/>
      </vt:variant>
      <vt:variant>
        <vt:lpwstr>_Toc62204837</vt:lpwstr>
      </vt:variant>
      <vt:variant>
        <vt:i4>1769523</vt:i4>
      </vt:variant>
      <vt:variant>
        <vt:i4>2288</vt:i4>
      </vt:variant>
      <vt:variant>
        <vt:i4>0</vt:i4>
      </vt:variant>
      <vt:variant>
        <vt:i4>5</vt:i4>
      </vt:variant>
      <vt:variant>
        <vt:lpwstr/>
      </vt:variant>
      <vt:variant>
        <vt:lpwstr>_Toc62204836</vt:lpwstr>
      </vt:variant>
      <vt:variant>
        <vt:i4>1572915</vt:i4>
      </vt:variant>
      <vt:variant>
        <vt:i4>2282</vt:i4>
      </vt:variant>
      <vt:variant>
        <vt:i4>0</vt:i4>
      </vt:variant>
      <vt:variant>
        <vt:i4>5</vt:i4>
      </vt:variant>
      <vt:variant>
        <vt:lpwstr/>
      </vt:variant>
      <vt:variant>
        <vt:lpwstr>_Toc62204835</vt:lpwstr>
      </vt:variant>
      <vt:variant>
        <vt:i4>1638451</vt:i4>
      </vt:variant>
      <vt:variant>
        <vt:i4>2276</vt:i4>
      </vt:variant>
      <vt:variant>
        <vt:i4>0</vt:i4>
      </vt:variant>
      <vt:variant>
        <vt:i4>5</vt:i4>
      </vt:variant>
      <vt:variant>
        <vt:lpwstr/>
      </vt:variant>
      <vt:variant>
        <vt:lpwstr>_Toc62204834</vt:lpwstr>
      </vt:variant>
      <vt:variant>
        <vt:i4>1966131</vt:i4>
      </vt:variant>
      <vt:variant>
        <vt:i4>2270</vt:i4>
      </vt:variant>
      <vt:variant>
        <vt:i4>0</vt:i4>
      </vt:variant>
      <vt:variant>
        <vt:i4>5</vt:i4>
      </vt:variant>
      <vt:variant>
        <vt:lpwstr/>
      </vt:variant>
      <vt:variant>
        <vt:lpwstr>_Toc62204833</vt:lpwstr>
      </vt:variant>
      <vt:variant>
        <vt:i4>2031667</vt:i4>
      </vt:variant>
      <vt:variant>
        <vt:i4>2264</vt:i4>
      </vt:variant>
      <vt:variant>
        <vt:i4>0</vt:i4>
      </vt:variant>
      <vt:variant>
        <vt:i4>5</vt:i4>
      </vt:variant>
      <vt:variant>
        <vt:lpwstr/>
      </vt:variant>
      <vt:variant>
        <vt:lpwstr>_Toc62204832</vt:lpwstr>
      </vt:variant>
      <vt:variant>
        <vt:i4>1835059</vt:i4>
      </vt:variant>
      <vt:variant>
        <vt:i4>2258</vt:i4>
      </vt:variant>
      <vt:variant>
        <vt:i4>0</vt:i4>
      </vt:variant>
      <vt:variant>
        <vt:i4>5</vt:i4>
      </vt:variant>
      <vt:variant>
        <vt:lpwstr/>
      </vt:variant>
      <vt:variant>
        <vt:lpwstr>_Toc62204831</vt:lpwstr>
      </vt:variant>
      <vt:variant>
        <vt:i4>1900595</vt:i4>
      </vt:variant>
      <vt:variant>
        <vt:i4>2252</vt:i4>
      </vt:variant>
      <vt:variant>
        <vt:i4>0</vt:i4>
      </vt:variant>
      <vt:variant>
        <vt:i4>5</vt:i4>
      </vt:variant>
      <vt:variant>
        <vt:lpwstr/>
      </vt:variant>
      <vt:variant>
        <vt:lpwstr>_Toc62204830</vt:lpwstr>
      </vt:variant>
      <vt:variant>
        <vt:i4>1310770</vt:i4>
      </vt:variant>
      <vt:variant>
        <vt:i4>2246</vt:i4>
      </vt:variant>
      <vt:variant>
        <vt:i4>0</vt:i4>
      </vt:variant>
      <vt:variant>
        <vt:i4>5</vt:i4>
      </vt:variant>
      <vt:variant>
        <vt:lpwstr/>
      </vt:variant>
      <vt:variant>
        <vt:lpwstr>_Toc62204829</vt:lpwstr>
      </vt:variant>
      <vt:variant>
        <vt:i4>1376306</vt:i4>
      </vt:variant>
      <vt:variant>
        <vt:i4>2240</vt:i4>
      </vt:variant>
      <vt:variant>
        <vt:i4>0</vt:i4>
      </vt:variant>
      <vt:variant>
        <vt:i4>5</vt:i4>
      </vt:variant>
      <vt:variant>
        <vt:lpwstr/>
      </vt:variant>
      <vt:variant>
        <vt:lpwstr>_Toc62204828</vt:lpwstr>
      </vt:variant>
      <vt:variant>
        <vt:i4>1703986</vt:i4>
      </vt:variant>
      <vt:variant>
        <vt:i4>2234</vt:i4>
      </vt:variant>
      <vt:variant>
        <vt:i4>0</vt:i4>
      </vt:variant>
      <vt:variant>
        <vt:i4>5</vt:i4>
      </vt:variant>
      <vt:variant>
        <vt:lpwstr/>
      </vt:variant>
      <vt:variant>
        <vt:lpwstr>_Toc62204827</vt:lpwstr>
      </vt:variant>
      <vt:variant>
        <vt:i4>1769522</vt:i4>
      </vt:variant>
      <vt:variant>
        <vt:i4>2228</vt:i4>
      </vt:variant>
      <vt:variant>
        <vt:i4>0</vt:i4>
      </vt:variant>
      <vt:variant>
        <vt:i4>5</vt:i4>
      </vt:variant>
      <vt:variant>
        <vt:lpwstr/>
      </vt:variant>
      <vt:variant>
        <vt:lpwstr>_Toc62204826</vt:lpwstr>
      </vt:variant>
      <vt:variant>
        <vt:i4>1572914</vt:i4>
      </vt:variant>
      <vt:variant>
        <vt:i4>2222</vt:i4>
      </vt:variant>
      <vt:variant>
        <vt:i4>0</vt:i4>
      </vt:variant>
      <vt:variant>
        <vt:i4>5</vt:i4>
      </vt:variant>
      <vt:variant>
        <vt:lpwstr/>
      </vt:variant>
      <vt:variant>
        <vt:lpwstr>_Toc62204825</vt:lpwstr>
      </vt:variant>
      <vt:variant>
        <vt:i4>1638450</vt:i4>
      </vt:variant>
      <vt:variant>
        <vt:i4>2216</vt:i4>
      </vt:variant>
      <vt:variant>
        <vt:i4>0</vt:i4>
      </vt:variant>
      <vt:variant>
        <vt:i4>5</vt:i4>
      </vt:variant>
      <vt:variant>
        <vt:lpwstr/>
      </vt:variant>
      <vt:variant>
        <vt:lpwstr>_Toc62204824</vt:lpwstr>
      </vt:variant>
      <vt:variant>
        <vt:i4>1966130</vt:i4>
      </vt:variant>
      <vt:variant>
        <vt:i4>2210</vt:i4>
      </vt:variant>
      <vt:variant>
        <vt:i4>0</vt:i4>
      </vt:variant>
      <vt:variant>
        <vt:i4>5</vt:i4>
      </vt:variant>
      <vt:variant>
        <vt:lpwstr/>
      </vt:variant>
      <vt:variant>
        <vt:lpwstr>_Toc62204823</vt:lpwstr>
      </vt:variant>
      <vt:variant>
        <vt:i4>2031666</vt:i4>
      </vt:variant>
      <vt:variant>
        <vt:i4>2204</vt:i4>
      </vt:variant>
      <vt:variant>
        <vt:i4>0</vt:i4>
      </vt:variant>
      <vt:variant>
        <vt:i4>5</vt:i4>
      </vt:variant>
      <vt:variant>
        <vt:lpwstr/>
      </vt:variant>
      <vt:variant>
        <vt:lpwstr>_Toc62204822</vt:lpwstr>
      </vt:variant>
      <vt:variant>
        <vt:i4>1835058</vt:i4>
      </vt:variant>
      <vt:variant>
        <vt:i4>2198</vt:i4>
      </vt:variant>
      <vt:variant>
        <vt:i4>0</vt:i4>
      </vt:variant>
      <vt:variant>
        <vt:i4>5</vt:i4>
      </vt:variant>
      <vt:variant>
        <vt:lpwstr/>
      </vt:variant>
      <vt:variant>
        <vt:lpwstr>_Toc62204821</vt:lpwstr>
      </vt:variant>
      <vt:variant>
        <vt:i4>1900594</vt:i4>
      </vt:variant>
      <vt:variant>
        <vt:i4>2192</vt:i4>
      </vt:variant>
      <vt:variant>
        <vt:i4>0</vt:i4>
      </vt:variant>
      <vt:variant>
        <vt:i4>5</vt:i4>
      </vt:variant>
      <vt:variant>
        <vt:lpwstr/>
      </vt:variant>
      <vt:variant>
        <vt:lpwstr>_Toc62204820</vt:lpwstr>
      </vt:variant>
      <vt:variant>
        <vt:i4>1310769</vt:i4>
      </vt:variant>
      <vt:variant>
        <vt:i4>2186</vt:i4>
      </vt:variant>
      <vt:variant>
        <vt:i4>0</vt:i4>
      </vt:variant>
      <vt:variant>
        <vt:i4>5</vt:i4>
      </vt:variant>
      <vt:variant>
        <vt:lpwstr/>
      </vt:variant>
      <vt:variant>
        <vt:lpwstr>_Toc62204819</vt:lpwstr>
      </vt:variant>
      <vt:variant>
        <vt:i4>1376305</vt:i4>
      </vt:variant>
      <vt:variant>
        <vt:i4>2180</vt:i4>
      </vt:variant>
      <vt:variant>
        <vt:i4>0</vt:i4>
      </vt:variant>
      <vt:variant>
        <vt:i4>5</vt:i4>
      </vt:variant>
      <vt:variant>
        <vt:lpwstr/>
      </vt:variant>
      <vt:variant>
        <vt:lpwstr>_Toc62204818</vt:lpwstr>
      </vt:variant>
      <vt:variant>
        <vt:i4>1703985</vt:i4>
      </vt:variant>
      <vt:variant>
        <vt:i4>2174</vt:i4>
      </vt:variant>
      <vt:variant>
        <vt:i4>0</vt:i4>
      </vt:variant>
      <vt:variant>
        <vt:i4>5</vt:i4>
      </vt:variant>
      <vt:variant>
        <vt:lpwstr/>
      </vt:variant>
      <vt:variant>
        <vt:lpwstr>_Toc62204817</vt:lpwstr>
      </vt:variant>
      <vt:variant>
        <vt:i4>1769521</vt:i4>
      </vt:variant>
      <vt:variant>
        <vt:i4>2168</vt:i4>
      </vt:variant>
      <vt:variant>
        <vt:i4>0</vt:i4>
      </vt:variant>
      <vt:variant>
        <vt:i4>5</vt:i4>
      </vt:variant>
      <vt:variant>
        <vt:lpwstr/>
      </vt:variant>
      <vt:variant>
        <vt:lpwstr>_Toc62204816</vt:lpwstr>
      </vt:variant>
      <vt:variant>
        <vt:i4>1572913</vt:i4>
      </vt:variant>
      <vt:variant>
        <vt:i4>2162</vt:i4>
      </vt:variant>
      <vt:variant>
        <vt:i4>0</vt:i4>
      </vt:variant>
      <vt:variant>
        <vt:i4>5</vt:i4>
      </vt:variant>
      <vt:variant>
        <vt:lpwstr/>
      </vt:variant>
      <vt:variant>
        <vt:lpwstr>_Toc62204815</vt:lpwstr>
      </vt:variant>
      <vt:variant>
        <vt:i4>1638449</vt:i4>
      </vt:variant>
      <vt:variant>
        <vt:i4>2156</vt:i4>
      </vt:variant>
      <vt:variant>
        <vt:i4>0</vt:i4>
      </vt:variant>
      <vt:variant>
        <vt:i4>5</vt:i4>
      </vt:variant>
      <vt:variant>
        <vt:lpwstr/>
      </vt:variant>
      <vt:variant>
        <vt:lpwstr>_Toc62204814</vt:lpwstr>
      </vt:variant>
      <vt:variant>
        <vt:i4>1966129</vt:i4>
      </vt:variant>
      <vt:variant>
        <vt:i4>2150</vt:i4>
      </vt:variant>
      <vt:variant>
        <vt:i4>0</vt:i4>
      </vt:variant>
      <vt:variant>
        <vt:i4>5</vt:i4>
      </vt:variant>
      <vt:variant>
        <vt:lpwstr/>
      </vt:variant>
      <vt:variant>
        <vt:lpwstr>_Toc62204813</vt:lpwstr>
      </vt:variant>
      <vt:variant>
        <vt:i4>2031665</vt:i4>
      </vt:variant>
      <vt:variant>
        <vt:i4>2144</vt:i4>
      </vt:variant>
      <vt:variant>
        <vt:i4>0</vt:i4>
      </vt:variant>
      <vt:variant>
        <vt:i4>5</vt:i4>
      </vt:variant>
      <vt:variant>
        <vt:lpwstr/>
      </vt:variant>
      <vt:variant>
        <vt:lpwstr>_Toc62204812</vt:lpwstr>
      </vt:variant>
      <vt:variant>
        <vt:i4>1835057</vt:i4>
      </vt:variant>
      <vt:variant>
        <vt:i4>2138</vt:i4>
      </vt:variant>
      <vt:variant>
        <vt:i4>0</vt:i4>
      </vt:variant>
      <vt:variant>
        <vt:i4>5</vt:i4>
      </vt:variant>
      <vt:variant>
        <vt:lpwstr/>
      </vt:variant>
      <vt:variant>
        <vt:lpwstr>_Toc62204811</vt:lpwstr>
      </vt:variant>
      <vt:variant>
        <vt:i4>1900593</vt:i4>
      </vt:variant>
      <vt:variant>
        <vt:i4>2132</vt:i4>
      </vt:variant>
      <vt:variant>
        <vt:i4>0</vt:i4>
      </vt:variant>
      <vt:variant>
        <vt:i4>5</vt:i4>
      </vt:variant>
      <vt:variant>
        <vt:lpwstr/>
      </vt:variant>
      <vt:variant>
        <vt:lpwstr>_Toc62204810</vt:lpwstr>
      </vt:variant>
      <vt:variant>
        <vt:i4>1310768</vt:i4>
      </vt:variant>
      <vt:variant>
        <vt:i4>2126</vt:i4>
      </vt:variant>
      <vt:variant>
        <vt:i4>0</vt:i4>
      </vt:variant>
      <vt:variant>
        <vt:i4>5</vt:i4>
      </vt:variant>
      <vt:variant>
        <vt:lpwstr/>
      </vt:variant>
      <vt:variant>
        <vt:lpwstr>_Toc62204809</vt:lpwstr>
      </vt:variant>
      <vt:variant>
        <vt:i4>1376304</vt:i4>
      </vt:variant>
      <vt:variant>
        <vt:i4>2120</vt:i4>
      </vt:variant>
      <vt:variant>
        <vt:i4>0</vt:i4>
      </vt:variant>
      <vt:variant>
        <vt:i4>5</vt:i4>
      </vt:variant>
      <vt:variant>
        <vt:lpwstr/>
      </vt:variant>
      <vt:variant>
        <vt:lpwstr>_Toc62204808</vt:lpwstr>
      </vt:variant>
      <vt:variant>
        <vt:i4>1703984</vt:i4>
      </vt:variant>
      <vt:variant>
        <vt:i4>2114</vt:i4>
      </vt:variant>
      <vt:variant>
        <vt:i4>0</vt:i4>
      </vt:variant>
      <vt:variant>
        <vt:i4>5</vt:i4>
      </vt:variant>
      <vt:variant>
        <vt:lpwstr/>
      </vt:variant>
      <vt:variant>
        <vt:lpwstr>_Toc62204807</vt:lpwstr>
      </vt:variant>
      <vt:variant>
        <vt:i4>1769520</vt:i4>
      </vt:variant>
      <vt:variant>
        <vt:i4>2108</vt:i4>
      </vt:variant>
      <vt:variant>
        <vt:i4>0</vt:i4>
      </vt:variant>
      <vt:variant>
        <vt:i4>5</vt:i4>
      </vt:variant>
      <vt:variant>
        <vt:lpwstr/>
      </vt:variant>
      <vt:variant>
        <vt:lpwstr>_Toc62204806</vt:lpwstr>
      </vt:variant>
      <vt:variant>
        <vt:i4>1572912</vt:i4>
      </vt:variant>
      <vt:variant>
        <vt:i4>2102</vt:i4>
      </vt:variant>
      <vt:variant>
        <vt:i4>0</vt:i4>
      </vt:variant>
      <vt:variant>
        <vt:i4>5</vt:i4>
      </vt:variant>
      <vt:variant>
        <vt:lpwstr/>
      </vt:variant>
      <vt:variant>
        <vt:lpwstr>_Toc62204805</vt:lpwstr>
      </vt:variant>
      <vt:variant>
        <vt:i4>1638448</vt:i4>
      </vt:variant>
      <vt:variant>
        <vt:i4>2096</vt:i4>
      </vt:variant>
      <vt:variant>
        <vt:i4>0</vt:i4>
      </vt:variant>
      <vt:variant>
        <vt:i4>5</vt:i4>
      </vt:variant>
      <vt:variant>
        <vt:lpwstr/>
      </vt:variant>
      <vt:variant>
        <vt:lpwstr>_Toc62204804</vt:lpwstr>
      </vt:variant>
      <vt:variant>
        <vt:i4>1966128</vt:i4>
      </vt:variant>
      <vt:variant>
        <vt:i4>2090</vt:i4>
      </vt:variant>
      <vt:variant>
        <vt:i4>0</vt:i4>
      </vt:variant>
      <vt:variant>
        <vt:i4>5</vt:i4>
      </vt:variant>
      <vt:variant>
        <vt:lpwstr/>
      </vt:variant>
      <vt:variant>
        <vt:lpwstr>_Toc62204803</vt:lpwstr>
      </vt:variant>
      <vt:variant>
        <vt:i4>2031664</vt:i4>
      </vt:variant>
      <vt:variant>
        <vt:i4>2084</vt:i4>
      </vt:variant>
      <vt:variant>
        <vt:i4>0</vt:i4>
      </vt:variant>
      <vt:variant>
        <vt:i4>5</vt:i4>
      </vt:variant>
      <vt:variant>
        <vt:lpwstr/>
      </vt:variant>
      <vt:variant>
        <vt:lpwstr>_Toc62204802</vt:lpwstr>
      </vt:variant>
      <vt:variant>
        <vt:i4>1835056</vt:i4>
      </vt:variant>
      <vt:variant>
        <vt:i4>2078</vt:i4>
      </vt:variant>
      <vt:variant>
        <vt:i4>0</vt:i4>
      </vt:variant>
      <vt:variant>
        <vt:i4>5</vt:i4>
      </vt:variant>
      <vt:variant>
        <vt:lpwstr/>
      </vt:variant>
      <vt:variant>
        <vt:lpwstr>_Toc62204801</vt:lpwstr>
      </vt:variant>
      <vt:variant>
        <vt:i4>1900592</vt:i4>
      </vt:variant>
      <vt:variant>
        <vt:i4>2072</vt:i4>
      </vt:variant>
      <vt:variant>
        <vt:i4>0</vt:i4>
      </vt:variant>
      <vt:variant>
        <vt:i4>5</vt:i4>
      </vt:variant>
      <vt:variant>
        <vt:lpwstr/>
      </vt:variant>
      <vt:variant>
        <vt:lpwstr>_Toc62204800</vt:lpwstr>
      </vt:variant>
      <vt:variant>
        <vt:i4>1769529</vt:i4>
      </vt:variant>
      <vt:variant>
        <vt:i4>2066</vt:i4>
      </vt:variant>
      <vt:variant>
        <vt:i4>0</vt:i4>
      </vt:variant>
      <vt:variant>
        <vt:i4>5</vt:i4>
      </vt:variant>
      <vt:variant>
        <vt:lpwstr/>
      </vt:variant>
      <vt:variant>
        <vt:lpwstr>_Toc62204799</vt:lpwstr>
      </vt:variant>
      <vt:variant>
        <vt:i4>1703993</vt:i4>
      </vt:variant>
      <vt:variant>
        <vt:i4>2060</vt:i4>
      </vt:variant>
      <vt:variant>
        <vt:i4>0</vt:i4>
      </vt:variant>
      <vt:variant>
        <vt:i4>5</vt:i4>
      </vt:variant>
      <vt:variant>
        <vt:lpwstr/>
      </vt:variant>
      <vt:variant>
        <vt:lpwstr>_Toc62204798</vt:lpwstr>
      </vt:variant>
      <vt:variant>
        <vt:i4>1376313</vt:i4>
      </vt:variant>
      <vt:variant>
        <vt:i4>2054</vt:i4>
      </vt:variant>
      <vt:variant>
        <vt:i4>0</vt:i4>
      </vt:variant>
      <vt:variant>
        <vt:i4>5</vt:i4>
      </vt:variant>
      <vt:variant>
        <vt:lpwstr/>
      </vt:variant>
      <vt:variant>
        <vt:lpwstr>_Toc62204797</vt:lpwstr>
      </vt:variant>
      <vt:variant>
        <vt:i4>1310777</vt:i4>
      </vt:variant>
      <vt:variant>
        <vt:i4>2048</vt:i4>
      </vt:variant>
      <vt:variant>
        <vt:i4>0</vt:i4>
      </vt:variant>
      <vt:variant>
        <vt:i4>5</vt:i4>
      </vt:variant>
      <vt:variant>
        <vt:lpwstr/>
      </vt:variant>
      <vt:variant>
        <vt:lpwstr>_Toc62204796</vt:lpwstr>
      </vt:variant>
      <vt:variant>
        <vt:i4>1507385</vt:i4>
      </vt:variant>
      <vt:variant>
        <vt:i4>2042</vt:i4>
      </vt:variant>
      <vt:variant>
        <vt:i4>0</vt:i4>
      </vt:variant>
      <vt:variant>
        <vt:i4>5</vt:i4>
      </vt:variant>
      <vt:variant>
        <vt:lpwstr/>
      </vt:variant>
      <vt:variant>
        <vt:lpwstr>_Toc62204795</vt:lpwstr>
      </vt:variant>
      <vt:variant>
        <vt:i4>1441849</vt:i4>
      </vt:variant>
      <vt:variant>
        <vt:i4>2036</vt:i4>
      </vt:variant>
      <vt:variant>
        <vt:i4>0</vt:i4>
      </vt:variant>
      <vt:variant>
        <vt:i4>5</vt:i4>
      </vt:variant>
      <vt:variant>
        <vt:lpwstr/>
      </vt:variant>
      <vt:variant>
        <vt:lpwstr>_Toc62204794</vt:lpwstr>
      </vt:variant>
      <vt:variant>
        <vt:i4>1114169</vt:i4>
      </vt:variant>
      <vt:variant>
        <vt:i4>2030</vt:i4>
      </vt:variant>
      <vt:variant>
        <vt:i4>0</vt:i4>
      </vt:variant>
      <vt:variant>
        <vt:i4>5</vt:i4>
      </vt:variant>
      <vt:variant>
        <vt:lpwstr/>
      </vt:variant>
      <vt:variant>
        <vt:lpwstr>_Toc62204793</vt:lpwstr>
      </vt:variant>
      <vt:variant>
        <vt:i4>1048633</vt:i4>
      </vt:variant>
      <vt:variant>
        <vt:i4>2024</vt:i4>
      </vt:variant>
      <vt:variant>
        <vt:i4>0</vt:i4>
      </vt:variant>
      <vt:variant>
        <vt:i4>5</vt:i4>
      </vt:variant>
      <vt:variant>
        <vt:lpwstr/>
      </vt:variant>
      <vt:variant>
        <vt:lpwstr>_Toc62204792</vt:lpwstr>
      </vt:variant>
      <vt:variant>
        <vt:i4>1245241</vt:i4>
      </vt:variant>
      <vt:variant>
        <vt:i4>2018</vt:i4>
      </vt:variant>
      <vt:variant>
        <vt:i4>0</vt:i4>
      </vt:variant>
      <vt:variant>
        <vt:i4>5</vt:i4>
      </vt:variant>
      <vt:variant>
        <vt:lpwstr/>
      </vt:variant>
      <vt:variant>
        <vt:lpwstr>_Toc62204791</vt:lpwstr>
      </vt:variant>
      <vt:variant>
        <vt:i4>1179705</vt:i4>
      </vt:variant>
      <vt:variant>
        <vt:i4>2012</vt:i4>
      </vt:variant>
      <vt:variant>
        <vt:i4>0</vt:i4>
      </vt:variant>
      <vt:variant>
        <vt:i4>5</vt:i4>
      </vt:variant>
      <vt:variant>
        <vt:lpwstr/>
      </vt:variant>
      <vt:variant>
        <vt:lpwstr>_Toc62204790</vt:lpwstr>
      </vt:variant>
      <vt:variant>
        <vt:i4>1769528</vt:i4>
      </vt:variant>
      <vt:variant>
        <vt:i4>2006</vt:i4>
      </vt:variant>
      <vt:variant>
        <vt:i4>0</vt:i4>
      </vt:variant>
      <vt:variant>
        <vt:i4>5</vt:i4>
      </vt:variant>
      <vt:variant>
        <vt:lpwstr/>
      </vt:variant>
      <vt:variant>
        <vt:lpwstr>_Toc62204789</vt:lpwstr>
      </vt:variant>
      <vt:variant>
        <vt:i4>1703992</vt:i4>
      </vt:variant>
      <vt:variant>
        <vt:i4>2000</vt:i4>
      </vt:variant>
      <vt:variant>
        <vt:i4>0</vt:i4>
      </vt:variant>
      <vt:variant>
        <vt:i4>5</vt:i4>
      </vt:variant>
      <vt:variant>
        <vt:lpwstr/>
      </vt:variant>
      <vt:variant>
        <vt:lpwstr>_Toc62204788</vt:lpwstr>
      </vt:variant>
      <vt:variant>
        <vt:i4>1376312</vt:i4>
      </vt:variant>
      <vt:variant>
        <vt:i4>1994</vt:i4>
      </vt:variant>
      <vt:variant>
        <vt:i4>0</vt:i4>
      </vt:variant>
      <vt:variant>
        <vt:i4>5</vt:i4>
      </vt:variant>
      <vt:variant>
        <vt:lpwstr/>
      </vt:variant>
      <vt:variant>
        <vt:lpwstr>_Toc62204787</vt:lpwstr>
      </vt:variant>
      <vt:variant>
        <vt:i4>1310776</vt:i4>
      </vt:variant>
      <vt:variant>
        <vt:i4>1988</vt:i4>
      </vt:variant>
      <vt:variant>
        <vt:i4>0</vt:i4>
      </vt:variant>
      <vt:variant>
        <vt:i4>5</vt:i4>
      </vt:variant>
      <vt:variant>
        <vt:lpwstr/>
      </vt:variant>
      <vt:variant>
        <vt:lpwstr>_Toc62204786</vt:lpwstr>
      </vt:variant>
      <vt:variant>
        <vt:i4>1507384</vt:i4>
      </vt:variant>
      <vt:variant>
        <vt:i4>1982</vt:i4>
      </vt:variant>
      <vt:variant>
        <vt:i4>0</vt:i4>
      </vt:variant>
      <vt:variant>
        <vt:i4>5</vt:i4>
      </vt:variant>
      <vt:variant>
        <vt:lpwstr/>
      </vt:variant>
      <vt:variant>
        <vt:lpwstr>_Toc62204785</vt:lpwstr>
      </vt:variant>
      <vt:variant>
        <vt:i4>1441848</vt:i4>
      </vt:variant>
      <vt:variant>
        <vt:i4>1976</vt:i4>
      </vt:variant>
      <vt:variant>
        <vt:i4>0</vt:i4>
      </vt:variant>
      <vt:variant>
        <vt:i4>5</vt:i4>
      </vt:variant>
      <vt:variant>
        <vt:lpwstr/>
      </vt:variant>
      <vt:variant>
        <vt:lpwstr>_Toc62204784</vt:lpwstr>
      </vt:variant>
      <vt:variant>
        <vt:i4>1114168</vt:i4>
      </vt:variant>
      <vt:variant>
        <vt:i4>1970</vt:i4>
      </vt:variant>
      <vt:variant>
        <vt:i4>0</vt:i4>
      </vt:variant>
      <vt:variant>
        <vt:i4>5</vt:i4>
      </vt:variant>
      <vt:variant>
        <vt:lpwstr/>
      </vt:variant>
      <vt:variant>
        <vt:lpwstr>_Toc62204783</vt:lpwstr>
      </vt:variant>
      <vt:variant>
        <vt:i4>1048632</vt:i4>
      </vt:variant>
      <vt:variant>
        <vt:i4>1964</vt:i4>
      </vt:variant>
      <vt:variant>
        <vt:i4>0</vt:i4>
      </vt:variant>
      <vt:variant>
        <vt:i4>5</vt:i4>
      </vt:variant>
      <vt:variant>
        <vt:lpwstr/>
      </vt:variant>
      <vt:variant>
        <vt:lpwstr>_Toc62204782</vt:lpwstr>
      </vt:variant>
      <vt:variant>
        <vt:i4>1245240</vt:i4>
      </vt:variant>
      <vt:variant>
        <vt:i4>1958</vt:i4>
      </vt:variant>
      <vt:variant>
        <vt:i4>0</vt:i4>
      </vt:variant>
      <vt:variant>
        <vt:i4>5</vt:i4>
      </vt:variant>
      <vt:variant>
        <vt:lpwstr/>
      </vt:variant>
      <vt:variant>
        <vt:lpwstr>_Toc62204781</vt:lpwstr>
      </vt:variant>
      <vt:variant>
        <vt:i4>1179704</vt:i4>
      </vt:variant>
      <vt:variant>
        <vt:i4>1952</vt:i4>
      </vt:variant>
      <vt:variant>
        <vt:i4>0</vt:i4>
      </vt:variant>
      <vt:variant>
        <vt:i4>5</vt:i4>
      </vt:variant>
      <vt:variant>
        <vt:lpwstr/>
      </vt:variant>
      <vt:variant>
        <vt:lpwstr>_Toc62204780</vt:lpwstr>
      </vt:variant>
      <vt:variant>
        <vt:i4>1769527</vt:i4>
      </vt:variant>
      <vt:variant>
        <vt:i4>1946</vt:i4>
      </vt:variant>
      <vt:variant>
        <vt:i4>0</vt:i4>
      </vt:variant>
      <vt:variant>
        <vt:i4>5</vt:i4>
      </vt:variant>
      <vt:variant>
        <vt:lpwstr/>
      </vt:variant>
      <vt:variant>
        <vt:lpwstr>_Toc62204779</vt:lpwstr>
      </vt:variant>
      <vt:variant>
        <vt:i4>1703991</vt:i4>
      </vt:variant>
      <vt:variant>
        <vt:i4>1940</vt:i4>
      </vt:variant>
      <vt:variant>
        <vt:i4>0</vt:i4>
      </vt:variant>
      <vt:variant>
        <vt:i4>5</vt:i4>
      </vt:variant>
      <vt:variant>
        <vt:lpwstr/>
      </vt:variant>
      <vt:variant>
        <vt:lpwstr>_Toc62204778</vt:lpwstr>
      </vt:variant>
      <vt:variant>
        <vt:i4>1376311</vt:i4>
      </vt:variant>
      <vt:variant>
        <vt:i4>1934</vt:i4>
      </vt:variant>
      <vt:variant>
        <vt:i4>0</vt:i4>
      </vt:variant>
      <vt:variant>
        <vt:i4>5</vt:i4>
      </vt:variant>
      <vt:variant>
        <vt:lpwstr/>
      </vt:variant>
      <vt:variant>
        <vt:lpwstr>_Toc62204777</vt:lpwstr>
      </vt:variant>
      <vt:variant>
        <vt:i4>1310775</vt:i4>
      </vt:variant>
      <vt:variant>
        <vt:i4>1928</vt:i4>
      </vt:variant>
      <vt:variant>
        <vt:i4>0</vt:i4>
      </vt:variant>
      <vt:variant>
        <vt:i4>5</vt:i4>
      </vt:variant>
      <vt:variant>
        <vt:lpwstr/>
      </vt:variant>
      <vt:variant>
        <vt:lpwstr>_Toc62204776</vt:lpwstr>
      </vt:variant>
      <vt:variant>
        <vt:i4>1507383</vt:i4>
      </vt:variant>
      <vt:variant>
        <vt:i4>1922</vt:i4>
      </vt:variant>
      <vt:variant>
        <vt:i4>0</vt:i4>
      </vt:variant>
      <vt:variant>
        <vt:i4>5</vt:i4>
      </vt:variant>
      <vt:variant>
        <vt:lpwstr/>
      </vt:variant>
      <vt:variant>
        <vt:lpwstr>_Toc62204775</vt:lpwstr>
      </vt:variant>
      <vt:variant>
        <vt:i4>1441847</vt:i4>
      </vt:variant>
      <vt:variant>
        <vt:i4>1916</vt:i4>
      </vt:variant>
      <vt:variant>
        <vt:i4>0</vt:i4>
      </vt:variant>
      <vt:variant>
        <vt:i4>5</vt:i4>
      </vt:variant>
      <vt:variant>
        <vt:lpwstr/>
      </vt:variant>
      <vt:variant>
        <vt:lpwstr>_Toc62204774</vt:lpwstr>
      </vt:variant>
      <vt:variant>
        <vt:i4>1114167</vt:i4>
      </vt:variant>
      <vt:variant>
        <vt:i4>1910</vt:i4>
      </vt:variant>
      <vt:variant>
        <vt:i4>0</vt:i4>
      </vt:variant>
      <vt:variant>
        <vt:i4>5</vt:i4>
      </vt:variant>
      <vt:variant>
        <vt:lpwstr/>
      </vt:variant>
      <vt:variant>
        <vt:lpwstr>_Toc62204773</vt:lpwstr>
      </vt:variant>
      <vt:variant>
        <vt:i4>1048631</vt:i4>
      </vt:variant>
      <vt:variant>
        <vt:i4>1904</vt:i4>
      </vt:variant>
      <vt:variant>
        <vt:i4>0</vt:i4>
      </vt:variant>
      <vt:variant>
        <vt:i4>5</vt:i4>
      </vt:variant>
      <vt:variant>
        <vt:lpwstr/>
      </vt:variant>
      <vt:variant>
        <vt:lpwstr>_Toc62204772</vt:lpwstr>
      </vt:variant>
      <vt:variant>
        <vt:i4>1245239</vt:i4>
      </vt:variant>
      <vt:variant>
        <vt:i4>1898</vt:i4>
      </vt:variant>
      <vt:variant>
        <vt:i4>0</vt:i4>
      </vt:variant>
      <vt:variant>
        <vt:i4>5</vt:i4>
      </vt:variant>
      <vt:variant>
        <vt:lpwstr/>
      </vt:variant>
      <vt:variant>
        <vt:lpwstr>_Toc62204771</vt:lpwstr>
      </vt:variant>
      <vt:variant>
        <vt:i4>1179703</vt:i4>
      </vt:variant>
      <vt:variant>
        <vt:i4>1892</vt:i4>
      </vt:variant>
      <vt:variant>
        <vt:i4>0</vt:i4>
      </vt:variant>
      <vt:variant>
        <vt:i4>5</vt:i4>
      </vt:variant>
      <vt:variant>
        <vt:lpwstr/>
      </vt:variant>
      <vt:variant>
        <vt:lpwstr>_Toc62204770</vt:lpwstr>
      </vt:variant>
      <vt:variant>
        <vt:i4>1769526</vt:i4>
      </vt:variant>
      <vt:variant>
        <vt:i4>1886</vt:i4>
      </vt:variant>
      <vt:variant>
        <vt:i4>0</vt:i4>
      </vt:variant>
      <vt:variant>
        <vt:i4>5</vt:i4>
      </vt:variant>
      <vt:variant>
        <vt:lpwstr/>
      </vt:variant>
      <vt:variant>
        <vt:lpwstr>_Toc62204769</vt:lpwstr>
      </vt:variant>
      <vt:variant>
        <vt:i4>1703990</vt:i4>
      </vt:variant>
      <vt:variant>
        <vt:i4>1880</vt:i4>
      </vt:variant>
      <vt:variant>
        <vt:i4>0</vt:i4>
      </vt:variant>
      <vt:variant>
        <vt:i4>5</vt:i4>
      </vt:variant>
      <vt:variant>
        <vt:lpwstr/>
      </vt:variant>
      <vt:variant>
        <vt:lpwstr>_Toc62204768</vt:lpwstr>
      </vt:variant>
      <vt:variant>
        <vt:i4>1376310</vt:i4>
      </vt:variant>
      <vt:variant>
        <vt:i4>1874</vt:i4>
      </vt:variant>
      <vt:variant>
        <vt:i4>0</vt:i4>
      </vt:variant>
      <vt:variant>
        <vt:i4>5</vt:i4>
      </vt:variant>
      <vt:variant>
        <vt:lpwstr/>
      </vt:variant>
      <vt:variant>
        <vt:lpwstr>_Toc62204767</vt:lpwstr>
      </vt:variant>
      <vt:variant>
        <vt:i4>1310774</vt:i4>
      </vt:variant>
      <vt:variant>
        <vt:i4>1868</vt:i4>
      </vt:variant>
      <vt:variant>
        <vt:i4>0</vt:i4>
      </vt:variant>
      <vt:variant>
        <vt:i4>5</vt:i4>
      </vt:variant>
      <vt:variant>
        <vt:lpwstr/>
      </vt:variant>
      <vt:variant>
        <vt:lpwstr>_Toc62204766</vt:lpwstr>
      </vt:variant>
      <vt:variant>
        <vt:i4>1507382</vt:i4>
      </vt:variant>
      <vt:variant>
        <vt:i4>1862</vt:i4>
      </vt:variant>
      <vt:variant>
        <vt:i4>0</vt:i4>
      </vt:variant>
      <vt:variant>
        <vt:i4>5</vt:i4>
      </vt:variant>
      <vt:variant>
        <vt:lpwstr/>
      </vt:variant>
      <vt:variant>
        <vt:lpwstr>_Toc62204765</vt:lpwstr>
      </vt:variant>
      <vt:variant>
        <vt:i4>1441846</vt:i4>
      </vt:variant>
      <vt:variant>
        <vt:i4>1856</vt:i4>
      </vt:variant>
      <vt:variant>
        <vt:i4>0</vt:i4>
      </vt:variant>
      <vt:variant>
        <vt:i4>5</vt:i4>
      </vt:variant>
      <vt:variant>
        <vt:lpwstr/>
      </vt:variant>
      <vt:variant>
        <vt:lpwstr>_Toc62204764</vt:lpwstr>
      </vt:variant>
      <vt:variant>
        <vt:i4>1114166</vt:i4>
      </vt:variant>
      <vt:variant>
        <vt:i4>1850</vt:i4>
      </vt:variant>
      <vt:variant>
        <vt:i4>0</vt:i4>
      </vt:variant>
      <vt:variant>
        <vt:i4>5</vt:i4>
      </vt:variant>
      <vt:variant>
        <vt:lpwstr/>
      </vt:variant>
      <vt:variant>
        <vt:lpwstr>_Toc62204763</vt:lpwstr>
      </vt:variant>
      <vt:variant>
        <vt:i4>1048630</vt:i4>
      </vt:variant>
      <vt:variant>
        <vt:i4>1844</vt:i4>
      </vt:variant>
      <vt:variant>
        <vt:i4>0</vt:i4>
      </vt:variant>
      <vt:variant>
        <vt:i4>5</vt:i4>
      </vt:variant>
      <vt:variant>
        <vt:lpwstr/>
      </vt:variant>
      <vt:variant>
        <vt:lpwstr>_Toc62204762</vt:lpwstr>
      </vt:variant>
      <vt:variant>
        <vt:i4>1245238</vt:i4>
      </vt:variant>
      <vt:variant>
        <vt:i4>1838</vt:i4>
      </vt:variant>
      <vt:variant>
        <vt:i4>0</vt:i4>
      </vt:variant>
      <vt:variant>
        <vt:i4>5</vt:i4>
      </vt:variant>
      <vt:variant>
        <vt:lpwstr/>
      </vt:variant>
      <vt:variant>
        <vt:lpwstr>_Toc62204761</vt:lpwstr>
      </vt:variant>
      <vt:variant>
        <vt:i4>1179702</vt:i4>
      </vt:variant>
      <vt:variant>
        <vt:i4>1832</vt:i4>
      </vt:variant>
      <vt:variant>
        <vt:i4>0</vt:i4>
      </vt:variant>
      <vt:variant>
        <vt:i4>5</vt:i4>
      </vt:variant>
      <vt:variant>
        <vt:lpwstr/>
      </vt:variant>
      <vt:variant>
        <vt:lpwstr>_Toc62204760</vt:lpwstr>
      </vt:variant>
      <vt:variant>
        <vt:i4>1769525</vt:i4>
      </vt:variant>
      <vt:variant>
        <vt:i4>1826</vt:i4>
      </vt:variant>
      <vt:variant>
        <vt:i4>0</vt:i4>
      </vt:variant>
      <vt:variant>
        <vt:i4>5</vt:i4>
      </vt:variant>
      <vt:variant>
        <vt:lpwstr/>
      </vt:variant>
      <vt:variant>
        <vt:lpwstr>_Toc62204759</vt:lpwstr>
      </vt:variant>
      <vt:variant>
        <vt:i4>1703989</vt:i4>
      </vt:variant>
      <vt:variant>
        <vt:i4>1820</vt:i4>
      </vt:variant>
      <vt:variant>
        <vt:i4>0</vt:i4>
      </vt:variant>
      <vt:variant>
        <vt:i4>5</vt:i4>
      </vt:variant>
      <vt:variant>
        <vt:lpwstr/>
      </vt:variant>
      <vt:variant>
        <vt:lpwstr>_Toc62204758</vt:lpwstr>
      </vt:variant>
      <vt:variant>
        <vt:i4>1376309</vt:i4>
      </vt:variant>
      <vt:variant>
        <vt:i4>1814</vt:i4>
      </vt:variant>
      <vt:variant>
        <vt:i4>0</vt:i4>
      </vt:variant>
      <vt:variant>
        <vt:i4>5</vt:i4>
      </vt:variant>
      <vt:variant>
        <vt:lpwstr/>
      </vt:variant>
      <vt:variant>
        <vt:lpwstr>_Toc62204757</vt:lpwstr>
      </vt:variant>
      <vt:variant>
        <vt:i4>1310773</vt:i4>
      </vt:variant>
      <vt:variant>
        <vt:i4>1808</vt:i4>
      </vt:variant>
      <vt:variant>
        <vt:i4>0</vt:i4>
      </vt:variant>
      <vt:variant>
        <vt:i4>5</vt:i4>
      </vt:variant>
      <vt:variant>
        <vt:lpwstr/>
      </vt:variant>
      <vt:variant>
        <vt:lpwstr>_Toc62204756</vt:lpwstr>
      </vt:variant>
      <vt:variant>
        <vt:i4>1507381</vt:i4>
      </vt:variant>
      <vt:variant>
        <vt:i4>1802</vt:i4>
      </vt:variant>
      <vt:variant>
        <vt:i4>0</vt:i4>
      </vt:variant>
      <vt:variant>
        <vt:i4>5</vt:i4>
      </vt:variant>
      <vt:variant>
        <vt:lpwstr/>
      </vt:variant>
      <vt:variant>
        <vt:lpwstr>_Toc62204755</vt:lpwstr>
      </vt:variant>
      <vt:variant>
        <vt:i4>1441845</vt:i4>
      </vt:variant>
      <vt:variant>
        <vt:i4>1796</vt:i4>
      </vt:variant>
      <vt:variant>
        <vt:i4>0</vt:i4>
      </vt:variant>
      <vt:variant>
        <vt:i4>5</vt:i4>
      </vt:variant>
      <vt:variant>
        <vt:lpwstr/>
      </vt:variant>
      <vt:variant>
        <vt:lpwstr>_Toc62204754</vt:lpwstr>
      </vt:variant>
      <vt:variant>
        <vt:i4>1114165</vt:i4>
      </vt:variant>
      <vt:variant>
        <vt:i4>1790</vt:i4>
      </vt:variant>
      <vt:variant>
        <vt:i4>0</vt:i4>
      </vt:variant>
      <vt:variant>
        <vt:i4>5</vt:i4>
      </vt:variant>
      <vt:variant>
        <vt:lpwstr/>
      </vt:variant>
      <vt:variant>
        <vt:lpwstr>_Toc62204753</vt:lpwstr>
      </vt:variant>
      <vt:variant>
        <vt:i4>1048629</vt:i4>
      </vt:variant>
      <vt:variant>
        <vt:i4>1784</vt:i4>
      </vt:variant>
      <vt:variant>
        <vt:i4>0</vt:i4>
      </vt:variant>
      <vt:variant>
        <vt:i4>5</vt:i4>
      </vt:variant>
      <vt:variant>
        <vt:lpwstr/>
      </vt:variant>
      <vt:variant>
        <vt:lpwstr>_Toc62204752</vt:lpwstr>
      </vt:variant>
      <vt:variant>
        <vt:i4>1245237</vt:i4>
      </vt:variant>
      <vt:variant>
        <vt:i4>1778</vt:i4>
      </vt:variant>
      <vt:variant>
        <vt:i4>0</vt:i4>
      </vt:variant>
      <vt:variant>
        <vt:i4>5</vt:i4>
      </vt:variant>
      <vt:variant>
        <vt:lpwstr/>
      </vt:variant>
      <vt:variant>
        <vt:lpwstr>_Toc62204751</vt:lpwstr>
      </vt:variant>
      <vt:variant>
        <vt:i4>1179701</vt:i4>
      </vt:variant>
      <vt:variant>
        <vt:i4>1772</vt:i4>
      </vt:variant>
      <vt:variant>
        <vt:i4>0</vt:i4>
      </vt:variant>
      <vt:variant>
        <vt:i4>5</vt:i4>
      </vt:variant>
      <vt:variant>
        <vt:lpwstr/>
      </vt:variant>
      <vt:variant>
        <vt:lpwstr>_Toc62204750</vt:lpwstr>
      </vt:variant>
      <vt:variant>
        <vt:i4>1769524</vt:i4>
      </vt:variant>
      <vt:variant>
        <vt:i4>1766</vt:i4>
      </vt:variant>
      <vt:variant>
        <vt:i4>0</vt:i4>
      </vt:variant>
      <vt:variant>
        <vt:i4>5</vt:i4>
      </vt:variant>
      <vt:variant>
        <vt:lpwstr/>
      </vt:variant>
      <vt:variant>
        <vt:lpwstr>_Toc62204749</vt:lpwstr>
      </vt:variant>
      <vt:variant>
        <vt:i4>1703988</vt:i4>
      </vt:variant>
      <vt:variant>
        <vt:i4>1760</vt:i4>
      </vt:variant>
      <vt:variant>
        <vt:i4>0</vt:i4>
      </vt:variant>
      <vt:variant>
        <vt:i4>5</vt:i4>
      </vt:variant>
      <vt:variant>
        <vt:lpwstr/>
      </vt:variant>
      <vt:variant>
        <vt:lpwstr>_Toc62204748</vt:lpwstr>
      </vt:variant>
      <vt:variant>
        <vt:i4>1376308</vt:i4>
      </vt:variant>
      <vt:variant>
        <vt:i4>1754</vt:i4>
      </vt:variant>
      <vt:variant>
        <vt:i4>0</vt:i4>
      </vt:variant>
      <vt:variant>
        <vt:i4>5</vt:i4>
      </vt:variant>
      <vt:variant>
        <vt:lpwstr/>
      </vt:variant>
      <vt:variant>
        <vt:lpwstr>_Toc62204747</vt:lpwstr>
      </vt:variant>
      <vt:variant>
        <vt:i4>1310772</vt:i4>
      </vt:variant>
      <vt:variant>
        <vt:i4>1748</vt:i4>
      </vt:variant>
      <vt:variant>
        <vt:i4>0</vt:i4>
      </vt:variant>
      <vt:variant>
        <vt:i4>5</vt:i4>
      </vt:variant>
      <vt:variant>
        <vt:lpwstr/>
      </vt:variant>
      <vt:variant>
        <vt:lpwstr>_Toc62204746</vt:lpwstr>
      </vt:variant>
      <vt:variant>
        <vt:i4>1507380</vt:i4>
      </vt:variant>
      <vt:variant>
        <vt:i4>1742</vt:i4>
      </vt:variant>
      <vt:variant>
        <vt:i4>0</vt:i4>
      </vt:variant>
      <vt:variant>
        <vt:i4>5</vt:i4>
      </vt:variant>
      <vt:variant>
        <vt:lpwstr/>
      </vt:variant>
      <vt:variant>
        <vt:lpwstr>_Toc62204745</vt:lpwstr>
      </vt:variant>
      <vt:variant>
        <vt:i4>1441844</vt:i4>
      </vt:variant>
      <vt:variant>
        <vt:i4>1736</vt:i4>
      </vt:variant>
      <vt:variant>
        <vt:i4>0</vt:i4>
      </vt:variant>
      <vt:variant>
        <vt:i4>5</vt:i4>
      </vt:variant>
      <vt:variant>
        <vt:lpwstr/>
      </vt:variant>
      <vt:variant>
        <vt:lpwstr>_Toc62204744</vt:lpwstr>
      </vt:variant>
      <vt:variant>
        <vt:i4>1114164</vt:i4>
      </vt:variant>
      <vt:variant>
        <vt:i4>1730</vt:i4>
      </vt:variant>
      <vt:variant>
        <vt:i4>0</vt:i4>
      </vt:variant>
      <vt:variant>
        <vt:i4>5</vt:i4>
      </vt:variant>
      <vt:variant>
        <vt:lpwstr/>
      </vt:variant>
      <vt:variant>
        <vt:lpwstr>_Toc62204743</vt:lpwstr>
      </vt:variant>
      <vt:variant>
        <vt:i4>1048628</vt:i4>
      </vt:variant>
      <vt:variant>
        <vt:i4>1724</vt:i4>
      </vt:variant>
      <vt:variant>
        <vt:i4>0</vt:i4>
      </vt:variant>
      <vt:variant>
        <vt:i4>5</vt:i4>
      </vt:variant>
      <vt:variant>
        <vt:lpwstr/>
      </vt:variant>
      <vt:variant>
        <vt:lpwstr>_Toc62204742</vt:lpwstr>
      </vt:variant>
      <vt:variant>
        <vt:i4>1245236</vt:i4>
      </vt:variant>
      <vt:variant>
        <vt:i4>1718</vt:i4>
      </vt:variant>
      <vt:variant>
        <vt:i4>0</vt:i4>
      </vt:variant>
      <vt:variant>
        <vt:i4>5</vt:i4>
      </vt:variant>
      <vt:variant>
        <vt:lpwstr/>
      </vt:variant>
      <vt:variant>
        <vt:lpwstr>_Toc62204741</vt:lpwstr>
      </vt:variant>
      <vt:variant>
        <vt:i4>1179700</vt:i4>
      </vt:variant>
      <vt:variant>
        <vt:i4>1712</vt:i4>
      </vt:variant>
      <vt:variant>
        <vt:i4>0</vt:i4>
      </vt:variant>
      <vt:variant>
        <vt:i4>5</vt:i4>
      </vt:variant>
      <vt:variant>
        <vt:lpwstr/>
      </vt:variant>
      <vt:variant>
        <vt:lpwstr>_Toc62204740</vt:lpwstr>
      </vt:variant>
      <vt:variant>
        <vt:i4>1769523</vt:i4>
      </vt:variant>
      <vt:variant>
        <vt:i4>1706</vt:i4>
      </vt:variant>
      <vt:variant>
        <vt:i4>0</vt:i4>
      </vt:variant>
      <vt:variant>
        <vt:i4>5</vt:i4>
      </vt:variant>
      <vt:variant>
        <vt:lpwstr/>
      </vt:variant>
      <vt:variant>
        <vt:lpwstr>_Toc62204739</vt:lpwstr>
      </vt:variant>
      <vt:variant>
        <vt:i4>1703987</vt:i4>
      </vt:variant>
      <vt:variant>
        <vt:i4>1700</vt:i4>
      </vt:variant>
      <vt:variant>
        <vt:i4>0</vt:i4>
      </vt:variant>
      <vt:variant>
        <vt:i4>5</vt:i4>
      </vt:variant>
      <vt:variant>
        <vt:lpwstr/>
      </vt:variant>
      <vt:variant>
        <vt:lpwstr>_Toc62204738</vt:lpwstr>
      </vt:variant>
      <vt:variant>
        <vt:i4>1376307</vt:i4>
      </vt:variant>
      <vt:variant>
        <vt:i4>1694</vt:i4>
      </vt:variant>
      <vt:variant>
        <vt:i4>0</vt:i4>
      </vt:variant>
      <vt:variant>
        <vt:i4>5</vt:i4>
      </vt:variant>
      <vt:variant>
        <vt:lpwstr/>
      </vt:variant>
      <vt:variant>
        <vt:lpwstr>_Toc62204737</vt:lpwstr>
      </vt:variant>
      <vt:variant>
        <vt:i4>1310771</vt:i4>
      </vt:variant>
      <vt:variant>
        <vt:i4>1688</vt:i4>
      </vt:variant>
      <vt:variant>
        <vt:i4>0</vt:i4>
      </vt:variant>
      <vt:variant>
        <vt:i4>5</vt:i4>
      </vt:variant>
      <vt:variant>
        <vt:lpwstr/>
      </vt:variant>
      <vt:variant>
        <vt:lpwstr>_Toc62204736</vt:lpwstr>
      </vt:variant>
      <vt:variant>
        <vt:i4>1507379</vt:i4>
      </vt:variant>
      <vt:variant>
        <vt:i4>1682</vt:i4>
      </vt:variant>
      <vt:variant>
        <vt:i4>0</vt:i4>
      </vt:variant>
      <vt:variant>
        <vt:i4>5</vt:i4>
      </vt:variant>
      <vt:variant>
        <vt:lpwstr/>
      </vt:variant>
      <vt:variant>
        <vt:lpwstr>_Toc62204735</vt:lpwstr>
      </vt:variant>
      <vt:variant>
        <vt:i4>1441843</vt:i4>
      </vt:variant>
      <vt:variant>
        <vt:i4>1676</vt:i4>
      </vt:variant>
      <vt:variant>
        <vt:i4>0</vt:i4>
      </vt:variant>
      <vt:variant>
        <vt:i4>5</vt:i4>
      </vt:variant>
      <vt:variant>
        <vt:lpwstr/>
      </vt:variant>
      <vt:variant>
        <vt:lpwstr>_Toc62204734</vt:lpwstr>
      </vt:variant>
      <vt:variant>
        <vt:i4>1114163</vt:i4>
      </vt:variant>
      <vt:variant>
        <vt:i4>1670</vt:i4>
      </vt:variant>
      <vt:variant>
        <vt:i4>0</vt:i4>
      </vt:variant>
      <vt:variant>
        <vt:i4>5</vt:i4>
      </vt:variant>
      <vt:variant>
        <vt:lpwstr/>
      </vt:variant>
      <vt:variant>
        <vt:lpwstr>_Toc62204733</vt:lpwstr>
      </vt:variant>
      <vt:variant>
        <vt:i4>1048627</vt:i4>
      </vt:variant>
      <vt:variant>
        <vt:i4>1664</vt:i4>
      </vt:variant>
      <vt:variant>
        <vt:i4>0</vt:i4>
      </vt:variant>
      <vt:variant>
        <vt:i4>5</vt:i4>
      </vt:variant>
      <vt:variant>
        <vt:lpwstr/>
      </vt:variant>
      <vt:variant>
        <vt:lpwstr>_Toc62204732</vt:lpwstr>
      </vt:variant>
      <vt:variant>
        <vt:i4>1245235</vt:i4>
      </vt:variant>
      <vt:variant>
        <vt:i4>1658</vt:i4>
      </vt:variant>
      <vt:variant>
        <vt:i4>0</vt:i4>
      </vt:variant>
      <vt:variant>
        <vt:i4>5</vt:i4>
      </vt:variant>
      <vt:variant>
        <vt:lpwstr/>
      </vt:variant>
      <vt:variant>
        <vt:lpwstr>_Toc62204731</vt:lpwstr>
      </vt:variant>
      <vt:variant>
        <vt:i4>1179699</vt:i4>
      </vt:variant>
      <vt:variant>
        <vt:i4>1652</vt:i4>
      </vt:variant>
      <vt:variant>
        <vt:i4>0</vt:i4>
      </vt:variant>
      <vt:variant>
        <vt:i4>5</vt:i4>
      </vt:variant>
      <vt:variant>
        <vt:lpwstr/>
      </vt:variant>
      <vt:variant>
        <vt:lpwstr>_Toc62204730</vt:lpwstr>
      </vt:variant>
      <vt:variant>
        <vt:i4>1769522</vt:i4>
      </vt:variant>
      <vt:variant>
        <vt:i4>1646</vt:i4>
      </vt:variant>
      <vt:variant>
        <vt:i4>0</vt:i4>
      </vt:variant>
      <vt:variant>
        <vt:i4>5</vt:i4>
      </vt:variant>
      <vt:variant>
        <vt:lpwstr/>
      </vt:variant>
      <vt:variant>
        <vt:lpwstr>_Toc62204729</vt:lpwstr>
      </vt:variant>
      <vt:variant>
        <vt:i4>1703986</vt:i4>
      </vt:variant>
      <vt:variant>
        <vt:i4>1640</vt:i4>
      </vt:variant>
      <vt:variant>
        <vt:i4>0</vt:i4>
      </vt:variant>
      <vt:variant>
        <vt:i4>5</vt:i4>
      </vt:variant>
      <vt:variant>
        <vt:lpwstr/>
      </vt:variant>
      <vt:variant>
        <vt:lpwstr>_Toc62204728</vt:lpwstr>
      </vt:variant>
      <vt:variant>
        <vt:i4>1376306</vt:i4>
      </vt:variant>
      <vt:variant>
        <vt:i4>1634</vt:i4>
      </vt:variant>
      <vt:variant>
        <vt:i4>0</vt:i4>
      </vt:variant>
      <vt:variant>
        <vt:i4>5</vt:i4>
      </vt:variant>
      <vt:variant>
        <vt:lpwstr/>
      </vt:variant>
      <vt:variant>
        <vt:lpwstr>_Toc62204727</vt:lpwstr>
      </vt:variant>
      <vt:variant>
        <vt:i4>1310770</vt:i4>
      </vt:variant>
      <vt:variant>
        <vt:i4>1628</vt:i4>
      </vt:variant>
      <vt:variant>
        <vt:i4>0</vt:i4>
      </vt:variant>
      <vt:variant>
        <vt:i4>5</vt:i4>
      </vt:variant>
      <vt:variant>
        <vt:lpwstr/>
      </vt:variant>
      <vt:variant>
        <vt:lpwstr>_Toc62204726</vt:lpwstr>
      </vt:variant>
      <vt:variant>
        <vt:i4>1507378</vt:i4>
      </vt:variant>
      <vt:variant>
        <vt:i4>1622</vt:i4>
      </vt:variant>
      <vt:variant>
        <vt:i4>0</vt:i4>
      </vt:variant>
      <vt:variant>
        <vt:i4>5</vt:i4>
      </vt:variant>
      <vt:variant>
        <vt:lpwstr/>
      </vt:variant>
      <vt:variant>
        <vt:lpwstr>_Toc62204725</vt:lpwstr>
      </vt:variant>
      <vt:variant>
        <vt:i4>1441842</vt:i4>
      </vt:variant>
      <vt:variant>
        <vt:i4>1616</vt:i4>
      </vt:variant>
      <vt:variant>
        <vt:i4>0</vt:i4>
      </vt:variant>
      <vt:variant>
        <vt:i4>5</vt:i4>
      </vt:variant>
      <vt:variant>
        <vt:lpwstr/>
      </vt:variant>
      <vt:variant>
        <vt:lpwstr>_Toc62204724</vt:lpwstr>
      </vt:variant>
      <vt:variant>
        <vt:i4>1114162</vt:i4>
      </vt:variant>
      <vt:variant>
        <vt:i4>1610</vt:i4>
      </vt:variant>
      <vt:variant>
        <vt:i4>0</vt:i4>
      </vt:variant>
      <vt:variant>
        <vt:i4>5</vt:i4>
      </vt:variant>
      <vt:variant>
        <vt:lpwstr/>
      </vt:variant>
      <vt:variant>
        <vt:lpwstr>_Toc62204723</vt:lpwstr>
      </vt:variant>
      <vt:variant>
        <vt:i4>1048626</vt:i4>
      </vt:variant>
      <vt:variant>
        <vt:i4>1604</vt:i4>
      </vt:variant>
      <vt:variant>
        <vt:i4>0</vt:i4>
      </vt:variant>
      <vt:variant>
        <vt:i4>5</vt:i4>
      </vt:variant>
      <vt:variant>
        <vt:lpwstr/>
      </vt:variant>
      <vt:variant>
        <vt:lpwstr>_Toc62204722</vt:lpwstr>
      </vt:variant>
      <vt:variant>
        <vt:i4>1245234</vt:i4>
      </vt:variant>
      <vt:variant>
        <vt:i4>1598</vt:i4>
      </vt:variant>
      <vt:variant>
        <vt:i4>0</vt:i4>
      </vt:variant>
      <vt:variant>
        <vt:i4>5</vt:i4>
      </vt:variant>
      <vt:variant>
        <vt:lpwstr/>
      </vt:variant>
      <vt:variant>
        <vt:lpwstr>_Toc62204721</vt:lpwstr>
      </vt:variant>
      <vt:variant>
        <vt:i4>1179698</vt:i4>
      </vt:variant>
      <vt:variant>
        <vt:i4>1592</vt:i4>
      </vt:variant>
      <vt:variant>
        <vt:i4>0</vt:i4>
      </vt:variant>
      <vt:variant>
        <vt:i4>5</vt:i4>
      </vt:variant>
      <vt:variant>
        <vt:lpwstr/>
      </vt:variant>
      <vt:variant>
        <vt:lpwstr>_Toc62204720</vt:lpwstr>
      </vt:variant>
      <vt:variant>
        <vt:i4>1769521</vt:i4>
      </vt:variant>
      <vt:variant>
        <vt:i4>1586</vt:i4>
      </vt:variant>
      <vt:variant>
        <vt:i4>0</vt:i4>
      </vt:variant>
      <vt:variant>
        <vt:i4>5</vt:i4>
      </vt:variant>
      <vt:variant>
        <vt:lpwstr/>
      </vt:variant>
      <vt:variant>
        <vt:lpwstr>_Toc62204719</vt:lpwstr>
      </vt:variant>
      <vt:variant>
        <vt:i4>1703985</vt:i4>
      </vt:variant>
      <vt:variant>
        <vt:i4>1580</vt:i4>
      </vt:variant>
      <vt:variant>
        <vt:i4>0</vt:i4>
      </vt:variant>
      <vt:variant>
        <vt:i4>5</vt:i4>
      </vt:variant>
      <vt:variant>
        <vt:lpwstr/>
      </vt:variant>
      <vt:variant>
        <vt:lpwstr>_Toc62204718</vt:lpwstr>
      </vt:variant>
      <vt:variant>
        <vt:i4>1376305</vt:i4>
      </vt:variant>
      <vt:variant>
        <vt:i4>1574</vt:i4>
      </vt:variant>
      <vt:variant>
        <vt:i4>0</vt:i4>
      </vt:variant>
      <vt:variant>
        <vt:i4>5</vt:i4>
      </vt:variant>
      <vt:variant>
        <vt:lpwstr/>
      </vt:variant>
      <vt:variant>
        <vt:lpwstr>_Toc62204717</vt:lpwstr>
      </vt:variant>
      <vt:variant>
        <vt:i4>1310769</vt:i4>
      </vt:variant>
      <vt:variant>
        <vt:i4>1568</vt:i4>
      </vt:variant>
      <vt:variant>
        <vt:i4>0</vt:i4>
      </vt:variant>
      <vt:variant>
        <vt:i4>5</vt:i4>
      </vt:variant>
      <vt:variant>
        <vt:lpwstr/>
      </vt:variant>
      <vt:variant>
        <vt:lpwstr>_Toc62204716</vt:lpwstr>
      </vt:variant>
      <vt:variant>
        <vt:i4>1507377</vt:i4>
      </vt:variant>
      <vt:variant>
        <vt:i4>1562</vt:i4>
      </vt:variant>
      <vt:variant>
        <vt:i4>0</vt:i4>
      </vt:variant>
      <vt:variant>
        <vt:i4>5</vt:i4>
      </vt:variant>
      <vt:variant>
        <vt:lpwstr/>
      </vt:variant>
      <vt:variant>
        <vt:lpwstr>_Toc62204715</vt:lpwstr>
      </vt:variant>
      <vt:variant>
        <vt:i4>1441841</vt:i4>
      </vt:variant>
      <vt:variant>
        <vt:i4>1556</vt:i4>
      </vt:variant>
      <vt:variant>
        <vt:i4>0</vt:i4>
      </vt:variant>
      <vt:variant>
        <vt:i4>5</vt:i4>
      </vt:variant>
      <vt:variant>
        <vt:lpwstr/>
      </vt:variant>
      <vt:variant>
        <vt:lpwstr>_Toc62204714</vt:lpwstr>
      </vt:variant>
      <vt:variant>
        <vt:i4>1114161</vt:i4>
      </vt:variant>
      <vt:variant>
        <vt:i4>1550</vt:i4>
      </vt:variant>
      <vt:variant>
        <vt:i4>0</vt:i4>
      </vt:variant>
      <vt:variant>
        <vt:i4>5</vt:i4>
      </vt:variant>
      <vt:variant>
        <vt:lpwstr/>
      </vt:variant>
      <vt:variant>
        <vt:lpwstr>_Toc62204713</vt:lpwstr>
      </vt:variant>
      <vt:variant>
        <vt:i4>1048625</vt:i4>
      </vt:variant>
      <vt:variant>
        <vt:i4>1544</vt:i4>
      </vt:variant>
      <vt:variant>
        <vt:i4>0</vt:i4>
      </vt:variant>
      <vt:variant>
        <vt:i4>5</vt:i4>
      </vt:variant>
      <vt:variant>
        <vt:lpwstr/>
      </vt:variant>
      <vt:variant>
        <vt:lpwstr>_Toc62204712</vt:lpwstr>
      </vt:variant>
      <vt:variant>
        <vt:i4>1245233</vt:i4>
      </vt:variant>
      <vt:variant>
        <vt:i4>1538</vt:i4>
      </vt:variant>
      <vt:variant>
        <vt:i4>0</vt:i4>
      </vt:variant>
      <vt:variant>
        <vt:i4>5</vt:i4>
      </vt:variant>
      <vt:variant>
        <vt:lpwstr/>
      </vt:variant>
      <vt:variant>
        <vt:lpwstr>_Toc62204711</vt:lpwstr>
      </vt:variant>
      <vt:variant>
        <vt:i4>1179697</vt:i4>
      </vt:variant>
      <vt:variant>
        <vt:i4>1532</vt:i4>
      </vt:variant>
      <vt:variant>
        <vt:i4>0</vt:i4>
      </vt:variant>
      <vt:variant>
        <vt:i4>5</vt:i4>
      </vt:variant>
      <vt:variant>
        <vt:lpwstr/>
      </vt:variant>
      <vt:variant>
        <vt:lpwstr>_Toc62204710</vt:lpwstr>
      </vt:variant>
      <vt:variant>
        <vt:i4>1769520</vt:i4>
      </vt:variant>
      <vt:variant>
        <vt:i4>1526</vt:i4>
      </vt:variant>
      <vt:variant>
        <vt:i4>0</vt:i4>
      </vt:variant>
      <vt:variant>
        <vt:i4>5</vt:i4>
      </vt:variant>
      <vt:variant>
        <vt:lpwstr/>
      </vt:variant>
      <vt:variant>
        <vt:lpwstr>_Toc62204709</vt:lpwstr>
      </vt:variant>
      <vt:variant>
        <vt:i4>1703984</vt:i4>
      </vt:variant>
      <vt:variant>
        <vt:i4>1520</vt:i4>
      </vt:variant>
      <vt:variant>
        <vt:i4>0</vt:i4>
      </vt:variant>
      <vt:variant>
        <vt:i4>5</vt:i4>
      </vt:variant>
      <vt:variant>
        <vt:lpwstr/>
      </vt:variant>
      <vt:variant>
        <vt:lpwstr>_Toc62204708</vt:lpwstr>
      </vt:variant>
      <vt:variant>
        <vt:i4>1376304</vt:i4>
      </vt:variant>
      <vt:variant>
        <vt:i4>1514</vt:i4>
      </vt:variant>
      <vt:variant>
        <vt:i4>0</vt:i4>
      </vt:variant>
      <vt:variant>
        <vt:i4>5</vt:i4>
      </vt:variant>
      <vt:variant>
        <vt:lpwstr/>
      </vt:variant>
      <vt:variant>
        <vt:lpwstr>_Toc62204707</vt:lpwstr>
      </vt:variant>
      <vt:variant>
        <vt:i4>1310768</vt:i4>
      </vt:variant>
      <vt:variant>
        <vt:i4>1508</vt:i4>
      </vt:variant>
      <vt:variant>
        <vt:i4>0</vt:i4>
      </vt:variant>
      <vt:variant>
        <vt:i4>5</vt:i4>
      </vt:variant>
      <vt:variant>
        <vt:lpwstr/>
      </vt:variant>
      <vt:variant>
        <vt:lpwstr>_Toc62204706</vt:lpwstr>
      </vt:variant>
      <vt:variant>
        <vt:i4>1507376</vt:i4>
      </vt:variant>
      <vt:variant>
        <vt:i4>1502</vt:i4>
      </vt:variant>
      <vt:variant>
        <vt:i4>0</vt:i4>
      </vt:variant>
      <vt:variant>
        <vt:i4>5</vt:i4>
      </vt:variant>
      <vt:variant>
        <vt:lpwstr/>
      </vt:variant>
      <vt:variant>
        <vt:lpwstr>_Toc62204705</vt:lpwstr>
      </vt:variant>
      <vt:variant>
        <vt:i4>1441840</vt:i4>
      </vt:variant>
      <vt:variant>
        <vt:i4>1496</vt:i4>
      </vt:variant>
      <vt:variant>
        <vt:i4>0</vt:i4>
      </vt:variant>
      <vt:variant>
        <vt:i4>5</vt:i4>
      </vt:variant>
      <vt:variant>
        <vt:lpwstr/>
      </vt:variant>
      <vt:variant>
        <vt:lpwstr>_Toc62204704</vt:lpwstr>
      </vt:variant>
      <vt:variant>
        <vt:i4>1114160</vt:i4>
      </vt:variant>
      <vt:variant>
        <vt:i4>1490</vt:i4>
      </vt:variant>
      <vt:variant>
        <vt:i4>0</vt:i4>
      </vt:variant>
      <vt:variant>
        <vt:i4>5</vt:i4>
      </vt:variant>
      <vt:variant>
        <vt:lpwstr/>
      </vt:variant>
      <vt:variant>
        <vt:lpwstr>_Toc62204703</vt:lpwstr>
      </vt:variant>
      <vt:variant>
        <vt:i4>1048624</vt:i4>
      </vt:variant>
      <vt:variant>
        <vt:i4>1484</vt:i4>
      </vt:variant>
      <vt:variant>
        <vt:i4>0</vt:i4>
      </vt:variant>
      <vt:variant>
        <vt:i4>5</vt:i4>
      </vt:variant>
      <vt:variant>
        <vt:lpwstr/>
      </vt:variant>
      <vt:variant>
        <vt:lpwstr>_Toc62204702</vt:lpwstr>
      </vt:variant>
      <vt:variant>
        <vt:i4>1245232</vt:i4>
      </vt:variant>
      <vt:variant>
        <vt:i4>1478</vt:i4>
      </vt:variant>
      <vt:variant>
        <vt:i4>0</vt:i4>
      </vt:variant>
      <vt:variant>
        <vt:i4>5</vt:i4>
      </vt:variant>
      <vt:variant>
        <vt:lpwstr/>
      </vt:variant>
      <vt:variant>
        <vt:lpwstr>_Toc62204701</vt:lpwstr>
      </vt:variant>
      <vt:variant>
        <vt:i4>1179696</vt:i4>
      </vt:variant>
      <vt:variant>
        <vt:i4>1472</vt:i4>
      </vt:variant>
      <vt:variant>
        <vt:i4>0</vt:i4>
      </vt:variant>
      <vt:variant>
        <vt:i4>5</vt:i4>
      </vt:variant>
      <vt:variant>
        <vt:lpwstr/>
      </vt:variant>
      <vt:variant>
        <vt:lpwstr>_Toc62204700</vt:lpwstr>
      </vt:variant>
      <vt:variant>
        <vt:i4>1703993</vt:i4>
      </vt:variant>
      <vt:variant>
        <vt:i4>1466</vt:i4>
      </vt:variant>
      <vt:variant>
        <vt:i4>0</vt:i4>
      </vt:variant>
      <vt:variant>
        <vt:i4>5</vt:i4>
      </vt:variant>
      <vt:variant>
        <vt:lpwstr/>
      </vt:variant>
      <vt:variant>
        <vt:lpwstr>_Toc62204699</vt:lpwstr>
      </vt:variant>
      <vt:variant>
        <vt:i4>1769529</vt:i4>
      </vt:variant>
      <vt:variant>
        <vt:i4>1460</vt:i4>
      </vt:variant>
      <vt:variant>
        <vt:i4>0</vt:i4>
      </vt:variant>
      <vt:variant>
        <vt:i4>5</vt:i4>
      </vt:variant>
      <vt:variant>
        <vt:lpwstr/>
      </vt:variant>
      <vt:variant>
        <vt:lpwstr>_Toc62204698</vt:lpwstr>
      </vt:variant>
      <vt:variant>
        <vt:i4>1310777</vt:i4>
      </vt:variant>
      <vt:variant>
        <vt:i4>1454</vt:i4>
      </vt:variant>
      <vt:variant>
        <vt:i4>0</vt:i4>
      </vt:variant>
      <vt:variant>
        <vt:i4>5</vt:i4>
      </vt:variant>
      <vt:variant>
        <vt:lpwstr/>
      </vt:variant>
      <vt:variant>
        <vt:lpwstr>_Toc62204697</vt:lpwstr>
      </vt:variant>
      <vt:variant>
        <vt:i4>1376313</vt:i4>
      </vt:variant>
      <vt:variant>
        <vt:i4>1448</vt:i4>
      </vt:variant>
      <vt:variant>
        <vt:i4>0</vt:i4>
      </vt:variant>
      <vt:variant>
        <vt:i4>5</vt:i4>
      </vt:variant>
      <vt:variant>
        <vt:lpwstr/>
      </vt:variant>
      <vt:variant>
        <vt:lpwstr>_Toc62204696</vt:lpwstr>
      </vt:variant>
      <vt:variant>
        <vt:i4>1441849</vt:i4>
      </vt:variant>
      <vt:variant>
        <vt:i4>1442</vt:i4>
      </vt:variant>
      <vt:variant>
        <vt:i4>0</vt:i4>
      </vt:variant>
      <vt:variant>
        <vt:i4>5</vt:i4>
      </vt:variant>
      <vt:variant>
        <vt:lpwstr/>
      </vt:variant>
      <vt:variant>
        <vt:lpwstr>_Toc62204695</vt:lpwstr>
      </vt:variant>
      <vt:variant>
        <vt:i4>1507385</vt:i4>
      </vt:variant>
      <vt:variant>
        <vt:i4>1436</vt:i4>
      </vt:variant>
      <vt:variant>
        <vt:i4>0</vt:i4>
      </vt:variant>
      <vt:variant>
        <vt:i4>5</vt:i4>
      </vt:variant>
      <vt:variant>
        <vt:lpwstr/>
      </vt:variant>
      <vt:variant>
        <vt:lpwstr>_Toc62204694</vt:lpwstr>
      </vt:variant>
      <vt:variant>
        <vt:i4>1048633</vt:i4>
      </vt:variant>
      <vt:variant>
        <vt:i4>1430</vt:i4>
      </vt:variant>
      <vt:variant>
        <vt:i4>0</vt:i4>
      </vt:variant>
      <vt:variant>
        <vt:i4>5</vt:i4>
      </vt:variant>
      <vt:variant>
        <vt:lpwstr/>
      </vt:variant>
      <vt:variant>
        <vt:lpwstr>_Toc62204693</vt:lpwstr>
      </vt:variant>
      <vt:variant>
        <vt:i4>1114169</vt:i4>
      </vt:variant>
      <vt:variant>
        <vt:i4>1424</vt:i4>
      </vt:variant>
      <vt:variant>
        <vt:i4>0</vt:i4>
      </vt:variant>
      <vt:variant>
        <vt:i4>5</vt:i4>
      </vt:variant>
      <vt:variant>
        <vt:lpwstr/>
      </vt:variant>
      <vt:variant>
        <vt:lpwstr>_Toc62204692</vt:lpwstr>
      </vt:variant>
      <vt:variant>
        <vt:i4>1179705</vt:i4>
      </vt:variant>
      <vt:variant>
        <vt:i4>1418</vt:i4>
      </vt:variant>
      <vt:variant>
        <vt:i4>0</vt:i4>
      </vt:variant>
      <vt:variant>
        <vt:i4>5</vt:i4>
      </vt:variant>
      <vt:variant>
        <vt:lpwstr/>
      </vt:variant>
      <vt:variant>
        <vt:lpwstr>_Toc62204691</vt:lpwstr>
      </vt:variant>
      <vt:variant>
        <vt:i4>1245241</vt:i4>
      </vt:variant>
      <vt:variant>
        <vt:i4>1412</vt:i4>
      </vt:variant>
      <vt:variant>
        <vt:i4>0</vt:i4>
      </vt:variant>
      <vt:variant>
        <vt:i4>5</vt:i4>
      </vt:variant>
      <vt:variant>
        <vt:lpwstr/>
      </vt:variant>
      <vt:variant>
        <vt:lpwstr>_Toc62204690</vt:lpwstr>
      </vt:variant>
      <vt:variant>
        <vt:i4>1703992</vt:i4>
      </vt:variant>
      <vt:variant>
        <vt:i4>1406</vt:i4>
      </vt:variant>
      <vt:variant>
        <vt:i4>0</vt:i4>
      </vt:variant>
      <vt:variant>
        <vt:i4>5</vt:i4>
      </vt:variant>
      <vt:variant>
        <vt:lpwstr/>
      </vt:variant>
      <vt:variant>
        <vt:lpwstr>_Toc62204689</vt:lpwstr>
      </vt:variant>
      <vt:variant>
        <vt:i4>1769528</vt:i4>
      </vt:variant>
      <vt:variant>
        <vt:i4>1400</vt:i4>
      </vt:variant>
      <vt:variant>
        <vt:i4>0</vt:i4>
      </vt:variant>
      <vt:variant>
        <vt:i4>5</vt:i4>
      </vt:variant>
      <vt:variant>
        <vt:lpwstr/>
      </vt:variant>
      <vt:variant>
        <vt:lpwstr>_Toc62204688</vt:lpwstr>
      </vt:variant>
      <vt:variant>
        <vt:i4>1310776</vt:i4>
      </vt:variant>
      <vt:variant>
        <vt:i4>1394</vt:i4>
      </vt:variant>
      <vt:variant>
        <vt:i4>0</vt:i4>
      </vt:variant>
      <vt:variant>
        <vt:i4>5</vt:i4>
      </vt:variant>
      <vt:variant>
        <vt:lpwstr/>
      </vt:variant>
      <vt:variant>
        <vt:lpwstr>_Toc62204687</vt:lpwstr>
      </vt:variant>
      <vt:variant>
        <vt:i4>1376312</vt:i4>
      </vt:variant>
      <vt:variant>
        <vt:i4>1388</vt:i4>
      </vt:variant>
      <vt:variant>
        <vt:i4>0</vt:i4>
      </vt:variant>
      <vt:variant>
        <vt:i4>5</vt:i4>
      </vt:variant>
      <vt:variant>
        <vt:lpwstr/>
      </vt:variant>
      <vt:variant>
        <vt:lpwstr>_Toc62204686</vt:lpwstr>
      </vt:variant>
      <vt:variant>
        <vt:i4>1441848</vt:i4>
      </vt:variant>
      <vt:variant>
        <vt:i4>1382</vt:i4>
      </vt:variant>
      <vt:variant>
        <vt:i4>0</vt:i4>
      </vt:variant>
      <vt:variant>
        <vt:i4>5</vt:i4>
      </vt:variant>
      <vt:variant>
        <vt:lpwstr/>
      </vt:variant>
      <vt:variant>
        <vt:lpwstr>_Toc62204685</vt:lpwstr>
      </vt:variant>
      <vt:variant>
        <vt:i4>1507384</vt:i4>
      </vt:variant>
      <vt:variant>
        <vt:i4>1376</vt:i4>
      </vt:variant>
      <vt:variant>
        <vt:i4>0</vt:i4>
      </vt:variant>
      <vt:variant>
        <vt:i4>5</vt:i4>
      </vt:variant>
      <vt:variant>
        <vt:lpwstr/>
      </vt:variant>
      <vt:variant>
        <vt:lpwstr>_Toc62204684</vt:lpwstr>
      </vt:variant>
      <vt:variant>
        <vt:i4>1048632</vt:i4>
      </vt:variant>
      <vt:variant>
        <vt:i4>1370</vt:i4>
      </vt:variant>
      <vt:variant>
        <vt:i4>0</vt:i4>
      </vt:variant>
      <vt:variant>
        <vt:i4>5</vt:i4>
      </vt:variant>
      <vt:variant>
        <vt:lpwstr/>
      </vt:variant>
      <vt:variant>
        <vt:lpwstr>_Toc62204683</vt:lpwstr>
      </vt:variant>
      <vt:variant>
        <vt:i4>1114168</vt:i4>
      </vt:variant>
      <vt:variant>
        <vt:i4>1364</vt:i4>
      </vt:variant>
      <vt:variant>
        <vt:i4>0</vt:i4>
      </vt:variant>
      <vt:variant>
        <vt:i4>5</vt:i4>
      </vt:variant>
      <vt:variant>
        <vt:lpwstr/>
      </vt:variant>
      <vt:variant>
        <vt:lpwstr>_Toc62204682</vt:lpwstr>
      </vt:variant>
      <vt:variant>
        <vt:i4>1179704</vt:i4>
      </vt:variant>
      <vt:variant>
        <vt:i4>1358</vt:i4>
      </vt:variant>
      <vt:variant>
        <vt:i4>0</vt:i4>
      </vt:variant>
      <vt:variant>
        <vt:i4>5</vt:i4>
      </vt:variant>
      <vt:variant>
        <vt:lpwstr/>
      </vt:variant>
      <vt:variant>
        <vt:lpwstr>_Toc62204681</vt:lpwstr>
      </vt:variant>
      <vt:variant>
        <vt:i4>1245240</vt:i4>
      </vt:variant>
      <vt:variant>
        <vt:i4>1352</vt:i4>
      </vt:variant>
      <vt:variant>
        <vt:i4>0</vt:i4>
      </vt:variant>
      <vt:variant>
        <vt:i4>5</vt:i4>
      </vt:variant>
      <vt:variant>
        <vt:lpwstr/>
      </vt:variant>
      <vt:variant>
        <vt:lpwstr>_Toc62204680</vt:lpwstr>
      </vt:variant>
      <vt:variant>
        <vt:i4>1703991</vt:i4>
      </vt:variant>
      <vt:variant>
        <vt:i4>1346</vt:i4>
      </vt:variant>
      <vt:variant>
        <vt:i4>0</vt:i4>
      </vt:variant>
      <vt:variant>
        <vt:i4>5</vt:i4>
      </vt:variant>
      <vt:variant>
        <vt:lpwstr/>
      </vt:variant>
      <vt:variant>
        <vt:lpwstr>_Toc62204679</vt:lpwstr>
      </vt:variant>
      <vt:variant>
        <vt:i4>1769527</vt:i4>
      </vt:variant>
      <vt:variant>
        <vt:i4>1340</vt:i4>
      </vt:variant>
      <vt:variant>
        <vt:i4>0</vt:i4>
      </vt:variant>
      <vt:variant>
        <vt:i4>5</vt:i4>
      </vt:variant>
      <vt:variant>
        <vt:lpwstr/>
      </vt:variant>
      <vt:variant>
        <vt:lpwstr>_Toc62204678</vt:lpwstr>
      </vt:variant>
      <vt:variant>
        <vt:i4>1310775</vt:i4>
      </vt:variant>
      <vt:variant>
        <vt:i4>1334</vt:i4>
      </vt:variant>
      <vt:variant>
        <vt:i4>0</vt:i4>
      </vt:variant>
      <vt:variant>
        <vt:i4>5</vt:i4>
      </vt:variant>
      <vt:variant>
        <vt:lpwstr/>
      </vt:variant>
      <vt:variant>
        <vt:lpwstr>_Toc62204677</vt:lpwstr>
      </vt:variant>
      <vt:variant>
        <vt:i4>1376311</vt:i4>
      </vt:variant>
      <vt:variant>
        <vt:i4>1328</vt:i4>
      </vt:variant>
      <vt:variant>
        <vt:i4>0</vt:i4>
      </vt:variant>
      <vt:variant>
        <vt:i4>5</vt:i4>
      </vt:variant>
      <vt:variant>
        <vt:lpwstr/>
      </vt:variant>
      <vt:variant>
        <vt:lpwstr>_Toc62204676</vt:lpwstr>
      </vt:variant>
      <vt:variant>
        <vt:i4>1441847</vt:i4>
      </vt:variant>
      <vt:variant>
        <vt:i4>1322</vt:i4>
      </vt:variant>
      <vt:variant>
        <vt:i4>0</vt:i4>
      </vt:variant>
      <vt:variant>
        <vt:i4>5</vt:i4>
      </vt:variant>
      <vt:variant>
        <vt:lpwstr/>
      </vt:variant>
      <vt:variant>
        <vt:lpwstr>_Toc62204675</vt:lpwstr>
      </vt:variant>
      <vt:variant>
        <vt:i4>1507383</vt:i4>
      </vt:variant>
      <vt:variant>
        <vt:i4>1316</vt:i4>
      </vt:variant>
      <vt:variant>
        <vt:i4>0</vt:i4>
      </vt:variant>
      <vt:variant>
        <vt:i4>5</vt:i4>
      </vt:variant>
      <vt:variant>
        <vt:lpwstr/>
      </vt:variant>
      <vt:variant>
        <vt:lpwstr>_Toc62204674</vt:lpwstr>
      </vt:variant>
      <vt:variant>
        <vt:i4>1048631</vt:i4>
      </vt:variant>
      <vt:variant>
        <vt:i4>1310</vt:i4>
      </vt:variant>
      <vt:variant>
        <vt:i4>0</vt:i4>
      </vt:variant>
      <vt:variant>
        <vt:i4>5</vt:i4>
      </vt:variant>
      <vt:variant>
        <vt:lpwstr/>
      </vt:variant>
      <vt:variant>
        <vt:lpwstr>_Toc62204673</vt:lpwstr>
      </vt:variant>
      <vt:variant>
        <vt:i4>1114167</vt:i4>
      </vt:variant>
      <vt:variant>
        <vt:i4>1304</vt:i4>
      </vt:variant>
      <vt:variant>
        <vt:i4>0</vt:i4>
      </vt:variant>
      <vt:variant>
        <vt:i4>5</vt:i4>
      </vt:variant>
      <vt:variant>
        <vt:lpwstr/>
      </vt:variant>
      <vt:variant>
        <vt:lpwstr>_Toc62204672</vt:lpwstr>
      </vt:variant>
      <vt:variant>
        <vt:i4>1179703</vt:i4>
      </vt:variant>
      <vt:variant>
        <vt:i4>1298</vt:i4>
      </vt:variant>
      <vt:variant>
        <vt:i4>0</vt:i4>
      </vt:variant>
      <vt:variant>
        <vt:i4>5</vt:i4>
      </vt:variant>
      <vt:variant>
        <vt:lpwstr/>
      </vt:variant>
      <vt:variant>
        <vt:lpwstr>_Toc62204671</vt:lpwstr>
      </vt:variant>
      <vt:variant>
        <vt:i4>1245239</vt:i4>
      </vt:variant>
      <vt:variant>
        <vt:i4>1292</vt:i4>
      </vt:variant>
      <vt:variant>
        <vt:i4>0</vt:i4>
      </vt:variant>
      <vt:variant>
        <vt:i4>5</vt:i4>
      </vt:variant>
      <vt:variant>
        <vt:lpwstr/>
      </vt:variant>
      <vt:variant>
        <vt:lpwstr>_Toc62204670</vt:lpwstr>
      </vt:variant>
      <vt:variant>
        <vt:i4>1703990</vt:i4>
      </vt:variant>
      <vt:variant>
        <vt:i4>1286</vt:i4>
      </vt:variant>
      <vt:variant>
        <vt:i4>0</vt:i4>
      </vt:variant>
      <vt:variant>
        <vt:i4>5</vt:i4>
      </vt:variant>
      <vt:variant>
        <vt:lpwstr/>
      </vt:variant>
      <vt:variant>
        <vt:lpwstr>_Toc62204669</vt:lpwstr>
      </vt:variant>
      <vt:variant>
        <vt:i4>1769526</vt:i4>
      </vt:variant>
      <vt:variant>
        <vt:i4>1280</vt:i4>
      </vt:variant>
      <vt:variant>
        <vt:i4>0</vt:i4>
      </vt:variant>
      <vt:variant>
        <vt:i4>5</vt:i4>
      </vt:variant>
      <vt:variant>
        <vt:lpwstr/>
      </vt:variant>
      <vt:variant>
        <vt:lpwstr>_Toc62204668</vt:lpwstr>
      </vt:variant>
      <vt:variant>
        <vt:i4>1310774</vt:i4>
      </vt:variant>
      <vt:variant>
        <vt:i4>1274</vt:i4>
      </vt:variant>
      <vt:variant>
        <vt:i4>0</vt:i4>
      </vt:variant>
      <vt:variant>
        <vt:i4>5</vt:i4>
      </vt:variant>
      <vt:variant>
        <vt:lpwstr/>
      </vt:variant>
      <vt:variant>
        <vt:lpwstr>_Toc62204667</vt:lpwstr>
      </vt:variant>
      <vt:variant>
        <vt:i4>1376310</vt:i4>
      </vt:variant>
      <vt:variant>
        <vt:i4>1268</vt:i4>
      </vt:variant>
      <vt:variant>
        <vt:i4>0</vt:i4>
      </vt:variant>
      <vt:variant>
        <vt:i4>5</vt:i4>
      </vt:variant>
      <vt:variant>
        <vt:lpwstr/>
      </vt:variant>
      <vt:variant>
        <vt:lpwstr>_Toc62204666</vt:lpwstr>
      </vt:variant>
      <vt:variant>
        <vt:i4>1441846</vt:i4>
      </vt:variant>
      <vt:variant>
        <vt:i4>1262</vt:i4>
      </vt:variant>
      <vt:variant>
        <vt:i4>0</vt:i4>
      </vt:variant>
      <vt:variant>
        <vt:i4>5</vt:i4>
      </vt:variant>
      <vt:variant>
        <vt:lpwstr/>
      </vt:variant>
      <vt:variant>
        <vt:lpwstr>_Toc62204665</vt:lpwstr>
      </vt:variant>
      <vt:variant>
        <vt:i4>1507382</vt:i4>
      </vt:variant>
      <vt:variant>
        <vt:i4>1256</vt:i4>
      </vt:variant>
      <vt:variant>
        <vt:i4>0</vt:i4>
      </vt:variant>
      <vt:variant>
        <vt:i4>5</vt:i4>
      </vt:variant>
      <vt:variant>
        <vt:lpwstr/>
      </vt:variant>
      <vt:variant>
        <vt:lpwstr>_Toc62204664</vt:lpwstr>
      </vt:variant>
      <vt:variant>
        <vt:i4>1048630</vt:i4>
      </vt:variant>
      <vt:variant>
        <vt:i4>1250</vt:i4>
      </vt:variant>
      <vt:variant>
        <vt:i4>0</vt:i4>
      </vt:variant>
      <vt:variant>
        <vt:i4>5</vt:i4>
      </vt:variant>
      <vt:variant>
        <vt:lpwstr/>
      </vt:variant>
      <vt:variant>
        <vt:lpwstr>_Toc62204663</vt:lpwstr>
      </vt:variant>
      <vt:variant>
        <vt:i4>1114166</vt:i4>
      </vt:variant>
      <vt:variant>
        <vt:i4>1244</vt:i4>
      </vt:variant>
      <vt:variant>
        <vt:i4>0</vt:i4>
      </vt:variant>
      <vt:variant>
        <vt:i4>5</vt:i4>
      </vt:variant>
      <vt:variant>
        <vt:lpwstr/>
      </vt:variant>
      <vt:variant>
        <vt:lpwstr>_Toc62204662</vt:lpwstr>
      </vt:variant>
      <vt:variant>
        <vt:i4>1179702</vt:i4>
      </vt:variant>
      <vt:variant>
        <vt:i4>1238</vt:i4>
      </vt:variant>
      <vt:variant>
        <vt:i4>0</vt:i4>
      </vt:variant>
      <vt:variant>
        <vt:i4>5</vt:i4>
      </vt:variant>
      <vt:variant>
        <vt:lpwstr/>
      </vt:variant>
      <vt:variant>
        <vt:lpwstr>_Toc62204661</vt:lpwstr>
      </vt:variant>
      <vt:variant>
        <vt:i4>1245238</vt:i4>
      </vt:variant>
      <vt:variant>
        <vt:i4>1232</vt:i4>
      </vt:variant>
      <vt:variant>
        <vt:i4>0</vt:i4>
      </vt:variant>
      <vt:variant>
        <vt:i4>5</vt:i4>
      </vt:variant>
      <vt:variant>
        <vt:lpwstr/>
      </vt:variant>
      <vt:variant>
        <vt:lpwstr>_Toc62204660</vt:lpwstr>
      </vt:variant>
      <vt:variant>
        <vt:i4>1703989</vt:i4>
      </vt:variant>
      <vt:variant>
        <vt:i4>1226</vt:i4>
      </vt:variant>
      <vt:variant>
        <vt:i4>0</vt:i4>
      </vt:variant>
      <vt:variant>
        <vt:i4>5</vt:i4>
      </vt:variant>
      <vt:variant>
        <vt:lpwstr/>
      </vt:variant>
      <vt:variant>
        <vt:lpwstr>_Toc62204659</vt:lpwstr>
      </vt:variant>
      <vt:variant>
        <vt:i4>1769525</vt:i4>
      </vt:variant>
      <vt:variant>
        <vt:i4>1220</vt:i4>
      </vt:variant>
      <vt:variant>
        <vt:i4>0</vt:i4>
      </vt:variant>
      <vt:variant>
        <vt:i4>5</vt:i4>
      </vt:variant>
      <vt:variant>
        <vt:lpwstr/>
      </vt:variant>
      <vt:variant>
        <vt:lpwstr>_Toc62204658</vt:lpwstr>
      </vt:variant>
      <vt:variant>
        <vt:i4>1310773</vt:i4>
      </vt:variant>
      <vt:variant>
        <vt:i4>1214</vt:i4>
      </vt:variant>
      <vt:variant>
        <vt:i4>0</vt:i4>
      </vt:variant>
      <vt:variant>
        <vt:i4>5</vt:i4>
      </vt:variant>
      <vt:variant>
        <vt:lpwstr/>
      </vt:variant>
      <vt:variant>
        <vt:lpwstr>_Toc62204657</vt:lpwstr>
      </vt:variant>
      <vt:variant>
        <vt:i4>1376309</vt:i4>
      </vt:variant>
      <vt:variant>
        <vt:i4>1208</vt:i4>
      </vt:variant>
      <vt:variant>
        <vt:i4>0</vt:i4>
      </vt:variant>
      <vt:variant>
        <vt:i4>5</vt:i4>
      </vt:variant>
      <vt:variant>
        <vt:lpwstr/>
      </vt:variant>
      <vt:variant>
        <vt:lpwstr>_Toc62204656</vt:lpwstr>
      </vt:variant>
      <vt:variant>
        <vt:i4>1441845</vt:i4>
      </vt:variant>
      <vt:variant>
        <vt:i4>1202</vt:i4>
      </vt:variant>
      <vt:variant>
        <vt:i4>0</vt:i4>
      </vt:variant>
      <vt:variant>
        <vt:i4>5</vt:i4>
      </vt:variant>
      <vt:variant>
        <vt:lpwstr/>
      </vt:variant>
      <vt:variant>
        <vt:lpwstr>_Toc62204655</vt:lpwstr>
      </vt:variant>
      <vt:variant>
        <vt:i4>1507381</vt:i4>
      </vt:variant>
      <vt:variant>
        <vt:i4>1196</vt:i4>
      </vt:variant>
      <vt:variant>
        <vt:i4>0</vt:i4>
      </vt:variant>
      <vt:variant>
        <vt:i4>5</vt:i4>
      </vt:variant>
      <vt:variant>
        <vt:lpwstr/>
      </vt:variant>
      <vt:variant>
        <vt:lpwstr>_Toc62204654</vt:lpwstr>
      </vt:variant>
      <vt:variant>
        <vt:i4>1048629</vt:i4>
      </vt:variant>
      <vt:variant>
        <vt:i4>1190</vt:i4>
      </vt:variant>
      <vt:variant>
        <vt:i4>0</vt:i4>
      </vt:variant>
      <vt:variant>
        <vt:i4>5</vt:i4>
      </vt:variant>
      <vt:variant>
        <vt:lpwstr/>
      </vt:variant>
      <vt:variant>
        <vt:lpwstr>_Toc62204653</vt:lpwstr>
      </vt:variant>
      <vt:variant>
        <vt:i4>1114165</vt:i4>
      </vt:variant>
      <vt:variant>
        <vt:i4>1184</vt:i4>
      </vt:variant>
      <vt:variant>
        <vt:i4>0</vt:i4>
      </vt:variant>
      <vt:variant>
        <vt:i4>5</vt:i4>
      </vt:variant>
      <vt:variant>
        <vt:lpwstr/>
      </vt:variant>
      <vt:variant>
        <vt:lpwstr>_Toc62204652</vt:lpwstr>
      </vt:variant>
      <vt:variant>
        <vt:i4>1179701</vt:i4>
      </vt:variant>
      <vt:variant>
        <vt:i4>1178</vt:i4>
      </vt:variant>
      <vt:variant>
        <vt:i4>0</vt:i4>
      </vt:variant>
      <vt:variant>
        <vt:i4>5</vt:i4>
      </vt:variant>
      <vt:variant>
        <vt:lpwstr/>
      </vt:variant>
      <vt:variant>
        <vt:lpwstr>_Toc62204651</vt:lpwstr>
      </vt:variant>
      <vt:variant>
        <vt:i4>1245237</vt:i4>
      </vt:variant>
      <vt:variant>
        <vt:i4>1172</vt:i4>
      </vt:variant>
      <vt:variant>
        <vt:i4>0</vt:i4>
      </vt:variant>
      <vt:variant>
        <vt:i4>5</vt:i4>
      </vt:variant>
      <vt:variant>
        <vt:lpwstr/>
      </vt:variant>
      <vt:variant>
        <vt:lpwstr>_Toc62204650</vt:lpwstr>
      </vt:variant>
      <vt:variant>
        <vt:i4>1703988</vt:i4>
      </vt:variant>
      <vt:variant>
        <vt:i4>1166</vt:i4>
      </vt:variant>
      <vt:variant>
        <vt:i4>0</vt:i4>
      </vt:variant>
      <vt:variant>
        <vt:i4>5</vt:i4>
      </vt:variant>
      <vt:variant>
        <vt:lpwstr/>
      </vt:variant>
      <vt:variant>
        <vt:lpwstr>_Toc62204649</vt:lpwstr>
      </vt:variant>
      <vt:variant>
        <vt:i4>1769524</vt:i4>
      </vt:variant>
      <vt:variant>
        <vt:i4>1160</vt:i4>
      </vt:variant>
      <vt:variant>
        <vt:i4>0</vt:i4>
      </vt:variant>
      <vt:variant>
        <vt:i4>5</vt:i4>
      </vt:variant>
      <vt:variant>
        <vt:lpwstr/>
      </vt:variant>
      <vt:variant>
        <vt:lpwstr>_Toc62204648</vt:lpwstr>
      </vt:variant>
      <vt:variant>
        <vt:i4>1310772</vt:i4>
      </vt:variant>
      <vt:variant>
        <vt:i4>1154</vt:i4>
      </vt:variant>
      <vt:variant>
        <vt:i4>0</vt:i4>
      </vt:variant>
      <vt:variant>
        <vt:i4>5</vt:i4>
      </vt:variant>
      <vt:variant>
        <vt:lpwstr/>
      </vt:variant>
      <vt:variant>
        <vt:lpwstr>_Toc62204647</vt:lpwstr>
      </vt:variant>
      <vt:variant>
        <vt:i4>1376308</vt:i4>
      </vt:variant>
      <vt:variant>
        <vt:i4>1148</vt:i4>
      </vt:variant>
      <vt:variant>
        <vt:i4>0</vt:i4>
      </vt:variant>
      <vt:variant>
        <vt:i4>5</vt:i4>
      </vt:variant>
      <vt:variant>
        <vt:lpwstr/>
      </vt:variant>
      <vt:variant>
        <vt:lpwstr>_Toc62204646</vt:lpwstr>
      </vt:variant>
      <vt:variant>
        <vt:i4>1441844</vt:i4>
      </vt:variant>
      <vt:variant>
        <vt:i4>1142</vt:i4>
      </vt:variant>
      <vt:variant>
        <vt:i4>0</vt:i4>
      </vt:variant>
      <vt:variant>
        <vt:i4>5</vt:i4>
      </vt:variant>
      <vt:variant>
        <vt:lpwstr/>
      </vt:variant>
      <vt:variant>
        <vt:lpwstr>_Toc62204645</vt:lpwstr>
      </vt:variant>
      <vt:variant>
        <vt:i4>1507380</vt:i4>
      </vt:variant>
      <vt:variant>
        <vt:i4>1136</vt:i4>
      </vt:variant>
      <vt:variant>
        <vt:i4>0</vt:i4>
      </vt:variant>
      <vt:variant>
        <vt:i4>5</vt:i4>
      </vt:variant>
      <vt:variant>
        <vt:lpwstr/>
      </vt:variant>
      <vt:variant>
        <vt:lpwstr>_Toc62204644</vt:lpwstr>
      </vt:variant>
      <vt:variant>
        <vt:i4>1048628</vt:i4>
      </vt:variant>
      <vt:variant>
        <vt:i4>1130</vt:i4>
      </vt:variant>
      <vt:variant>
        <vt:i4>0</vt:i4>
      </vt:variant>
      <vt:variant>
        <vt:i4>5</vt:i4>
      </vt:variant>
      <vt:variant>
        <vt:lpwstr/>
      </vt:variant>
      <vt:variant>
        <vt:lpwstr>_Toc62204643</vt:lpwstr>
      </vt:variant>
      <vt:variant>
        <vt:i4>1114164</vt:i4>
      </vt:variant>
      <vt:variant>
        <vt:i4>1124</vt:i4>
      </vt:variant>
      <vt:variant>
        <vt:i4>0</vt:i4>
      </vt:variant>
      <vt:variant>
        <vt:i4>5</vt:i4>
      </vt:variant>
      <vt:variant>
        <vt:lpwstr/>
      </vt:variant>
      <vt:variant>
        <vt:lpwstr>_Toc62204642</vt:lpwstr>
      </vt:variant>
      <vt:variant>
        <vt:i4>1179700</vt:i4>
      </vt:variant>
      <vt:variant>
        <vt:i4>1118</vt:i4>
      </vt:variant>
      <vt:variant>
        <vt:i4>0</vt:i4>
      </vt:variant>
      <vt:variant>
        <vt:i4>5</vt:i4>
      </vt:variant>
      <vt:variant>
        <vt:lpwstr/>
      </vt:variant>
      <vt:variant>
        <vt:lpwstr>_Toc62204641</vt:lpwstr>
      </vt:variant>
      <vt:variant>
        <vt:i4>1245236</vt:i4>
      </vt:variant>
      <vt:variant>
        <vt:i4>1112</vt:i4>
      </vt:variant>
      <vt:variant>
        <vt:i4>0</vt:i4>
      </vt:variant>
      <vt:variant>
        <vt:i4>5</vt:i4>
      </vt:variant>
      <vt:variant>
        <vt:lpwstr/>
      </vt:variant>
      <vt:variant>
        <vt:lpwstr>_Toc62204640</vt:lpwstr>
      </vt:variant>
      <vt:variant>
        <vt:i4>1703987</vt:i4>
      </vt:variant>
      <vt:variant>
        <vt:i4>1106</vt:i4>
      </vt:variant>
      <vt:variant>
        <vt:i4>0</vt:i4>
      </vt:variant>
      <vt:variant>
        <vt:i4>5</vt:i4>
      </vt:variant>
      <vt:variant>
        <vt:lpwstr/>
      </vt:variant>
      <vt:variant>
        <vt:lpwstr>_Toc62204639</vt:lpwstr>
      </vt:variant>
      <vt:variant>
        <vt:i4>1769523</vt:i4>
      </vt:variant>
      <vt:variant>
        <vt:i4>1100</vt:i4>
      </vt:variant>
      <vt:variant>
        <vt:i4>0</vt:i4>
      </vt:variant>
      <vt:variant>
        <vt:i4>5</vt:i4>
      </vt:variant>
      <vt:variant>
        <vt:lpwstr/>
      </vt:variant>
      <vt:variant>
        <vt:lpwstr>_Toc62204638</vt:lpwstr>
      </vt:variant>
      <vt:variant>
        <vt:i4>1310771</vt:i4>
      </vt:variant>
      <vt:variant>
        <vt:i4>1094</vt:i4>
      </vt:variant>
      <vt:variant>
        <vt:i4>0</vt:i4>
      </vt:variant>
      <vt:variant>
        <vt:i4>5</vt:i4>
      </vt:variant>
      <vt:variant>
        <vt:lpwstr/>
      </vt:variant>
      <vt:variant>
        <vt:lpwstr>_Toc62204637</vt:lpwstr>
      </vt:variant>
      <vt:variant>
        <vt:i4>1376307</vt:i4>
      </vt:variant>
      <vt:variant>
        <vt:i4>1088</vt:i4>
      </vt:variant>
      <vt:variant>
        <vt:i4>0</vt:i4>
      </vt:variant>
      <vt:variant>
        <vt:i4>5</vt:i4>
      </vt:variant>
      <vt:variant>
        <vt:lpwstr/>
      </vt:variant>
      <vt:variant>
        <vt:lpwstr>_Toc62204636</vt:lpwstr>
      </vt:variant>
      <vt:variant>
        <vt:i4>1441843</vt:i4>
      </vt:variant>
      <vt:variant>
        <vt:i4>1082</vt:i4>
      </vt:variant>
      <vt:variant>
        <vt:i4>0</vt:i4>
      </vt:variant>
      <vt:variant>
        <vt:i4>5</vt:i4>
      </vt:variant>
      <vt:variant>
        <vt:lpwstr/>
      </vt:variant>
      <vt:variant>
        <vt:lpwstr>_Toc62204635</vt:lpwstr>
      </vt:variant>
      <vt:variant>
        <vt:i4>1507379</vt:i4>
      </vt:variant>
      <vt:variant>
        <vt:i4>1076</vt:i4>
      </vt:variant>
      <vt:variant>
        <vt:i4>0</vt:i4>
      </vt:variant>
      <vt:variant>
        <vt:i4>5</vt:i4>
      </vt:variant>
      <vt:variant>
        <vt:lpwstr/>
      </vt:variant>
      <vt:variant>
        <vt:lpwstr>_Toc62204634</vt:lpwstr>
      </vt:variant>
      <vt:variant>
        <vt:i4>1048627</vt:i4>
      </vt:variant>
      <vt:variant>
        <vt:i4>1070</vt:i4>
      </vt:variant>
      <vt:variant>
        <vt:i4>0</vt:i4>
      </vt:variant>
      <vt:variant>
        <vt:i4>5</vt:i4>
      </vt:variant>
      <vt:variant>
        <vt:lpwstr/>
      </vt:variant>
      <vt:variant>
        <vt:lpwstr>_Toc62204633</vt:lpwstr>
      </vt:variant>
      <vt:variant>
        <vt:i4>1114163</vt:i4>
      </vt:variant>
      <vt:variant>
        <vt:i4>1064</vt:i4>
      </vt:variant>
      <vt:variant>
        <vt:i4>0</vt:i4>
      </vt:variant>
      <vt:variant>
        <vt:i4>5</vt:i4>
      </vt:variant>
      <vt:variant>
        <vt:lpwstr/>
      </vt:variant>
      <vt:variant>
        <vt:lpwstr>_Toc62204632</vt:lpwstr>
      </vt:variant>
      <vt:variant>
        <vt:i4>1179699</vt:i4>
      </vt:variant>
      <vt:variant>
        <vt:i4>1058</vt:i4>
      </vt:variant>
      <vt:variant>
        <vt:i4>0</vt:i4>
      </vt:variant>
      <vt:variant>
        <vt:i4>5</vt:i4>
      </vt:variant>
      <vt:variant>
        <vt:lpwstr/>
      </vt:variant>
      <vt:variant>
        <vt:lpwstr>_Toc62204631</vt:lpwstr>
      </vt:variant>
      <vt:variant>
        <vt:i4>1245235</vt:i4>
      </vt:variant>
      <vt:variant>
        <vt:i4>1052</vt:i4>
      </vt:variant>
      <vt:variant>
        <vt:i4>0</vt:i4>
      </vt:variant>
      <vt:variant>
        <vt:i4>5</vt:i4>
      </vt:variant>
      <vt:variant>
        <vt:lpwstr/>
      </vt:variant>
      <vt:variant>
        <vt:lpwstr>_Toc62204630</vt:lpwstr>
      </vt:variant>
      <vt:variant>
        <vt:i4>1703986</vt:i4>
      </vt:variant>
      <vt:variant>
        <vt:i4>1046</vt:i4>
      </vt:variant>
      <vt:variant>
        <vt:i4>0</vt:i4>
      </vt:variant>
      <vt:variant>
        <vt:i4>5</vt:i4>
      </vt:variant>
      <vt:variant>
        <vt:lpwstr/>
      </vt:variant>
      <vt:variant>
        <vt:lpwstr>_Toc62204629</vt:lpwstr>
      </vt:variant>
      <vt:variant>
        <vt:i4>1769522</vt:i4>
      </vt:variant>
      <vt:variant>
        <vt:i4>1040</vt:i4>
      </vt:variant>
      <vt:variant>
        <vt:i4>0</vt:i4>
      </vt:variant>
      <vt:variant>
        <vt:i4>5</vt:i4>
      </vt:variant>
      <vt:variant>
        <vt:lpwstr/>
      </vt:variant>
      <vt:variant>
        <vt:lpwstr>_Toc62204628</vt:lpwstr>
      </vt:variant>
      <vt:variant>
        <vt:i4>1310770</vt:i4>
      </vt:variant>
      <vt:variant>
        <vt:i4>1034</vt:i4>
      </vt:variant>
      <vt:variant>
        <vt:i4>0</vt:i4>
      </vt:variant>
      <vt:variant>
        <vt:i4>5</vt:i4>
      </vt:variant>
      <vt:variant>
        <vt:lpwstr/>
      </vt:variant>
      <vt:variant>
        <vt:lpwstr>_Toc62204627</vt:lpwstr>
      </vt:variant>
      <vt:variant>
        <vt:i4>1376306</vt:i4>
      </vt:variant>
      <vt:variant>
        <vt:i4>1028</vt:i4>
      </vt:variant>
      <vt:variant>
        <vt:i4>0</vt:i4>
      </vt:variant>
      <vt:variant>
        <vt:i4>5</vt:i4>
      </vt:variant>
      <vt:variant>
        <vt:lpwstr/>
      </vt:variant>
      <vt:variant>
        <vt:lpwstr>_Toc62204626</vt:lpwstr>
      </vt:variant>
      <vt:variant>
        <vt:i4>1441842</vt:i4>
      </vt:variant>
      <vt:variant>
        <vt:i4>1022</vt:i4>
      </vt:variant>
      <vt:variant>
        <vt:i4>0</vt:i4>
      </vt:variant>
      <vt:variant>
        <vt:i4>5</vt:i4>
      </vt:variant>
      <vt:variant>
        <vt:lpwstr/>
      </vt:variant>
      <vt:variant>
        <vt:lpwstr>_Toc62204625</vt:lpwstr>
      </vt:variant>
      <vt:variant>
        <vt:i4>1507378</vt:i4>
      </vt:variant>
      <vt:variant>
        <vt:i4>1016</vt:i4>
      </vt:variant>
      <vt:variant>
        <vt:i4>0</vt:i4>
      </vt:variant>
      <vt:variant>
        <vt:i4>5</vt:i4>
      </vt:variant>
      <vt:variant>
        <vt:lpwstr/>
      </vt:variant>
      <vt:variant>
        <vt:lpwstr>_Toc62204624</vt:lpwstr>
      </vt:variant>
      <vt:variant>
        <vt:i4>1048626</vt:i4>
      </vt:variant>
      <vt:variant>
        <vt:i4>1010</vt:i4>
      </vt:variant>
      <vt:variant>
        <vt:i4>0</vt:i4>
      </vt:variant>
      <vt:variant>
        <vt:i4>5</vt:i4>
      </vt:variant>
      <vt:variant>
        <vt:lpwstr/>
      </vt:variant>
      <vt:variant>
        <vt:lpwstr>_Toc62204623</vt:lpwstr>
      </vt:variant>
      <vt:variant>
        <vt:i4>1114162</vt:i4>
      </vt:variant>
      <vt:variant>
        <vt:i4>1004</vt:i4>
      </vt:variant>
      <vt:variant>
        <vt:i4>0</vt:i4>
      </vt:variant>
      <vt:variant>
        <vt:i4>5</vt:i4>
      </vt:variant>
      <vt:variant>
        <vt:lpwstr/>
      </vt:variant>
      <vt:variant>
        <vt:lpwstr>_Toc62204622</vt:lpwstr>
      </vt:variant>
      <vt:variant>
        <vt:i4>1179698</vt:i4>
      </vt:variant>
      <vt:variant>
        <vt:i4>998</vt:i4>
      </vt:variant>
      <vt:variant>
        <vt:i4>0</vt:i4>
      </vt:variant>
      <vt:variant>
        <vt:i4>5</vt:i4>
      </vt:variant>
      <vt:variant>
        <vt:lpwstr/>
      </vt:variant>
      <vt:variant>
        <vt:lpwstr>_Toc62204621</vt:lpwstr>
      </vt:variant>
      <vt:variant>
        <vt:i4>1245234</vt:i4>
      </vt:variant>
      <vt:variant>
        <vt:i4>992</vt:i4>
      </vt:variant>
      <vt:variant>
        <vt:i4>0</vt:i4>
      </vt:variant>
      <vt:variant>
        <vt:i4>5</vt:i4>
      </vt:variant>
      <vt:variant>
        <vt:lpwstr/>
      </vt:variant>
      <vt:variant>
        <vt:lpwstr>_Toc62204620</vt:lpwstr>
      </vt:variant>
      <vt:variant>
        <vt:i4>1703985</vt:i4>
      </vt:variant>
      <vt:variant>
        <vt:i4>986</vt:i4>
      </vt:variant>
      <vt:variant>
        <vt:i4>0</vt:i4>
      </vt:variant>
      <vt:variant>
        <vt:i4>5</vt:i4>
      </vt:variant>
      <vt:variant>
        <vt:lpwstr/>
      </vt:variant>
      <vt:variant>
        <vt:lpwstr>_Toc62204619</vt:lpwstr>
      </vt:variant>
      <vt:variant>
        <vt:i4>1769521</vt:i4>
      </vt:variant>
      <vt:variant>
        <vt:i4>980</vt:i4>
      </vt:variant>
      <vt:variant>
        <vt:i4>0</vt:i4>
      </vt:variant>
      <vt:variant>
        <vt:i4>5</vt:i4>
      </vt:variant>
      <vt:variant>
        <vt:lpwstr/>
      </vt:variant>
      <vt:variant>
        <vt:lpwstr>_Toc62204618</vt:lpwstr>
      </vt:variant>
      <vt:variant>
        <vt:i4>1310769</vt:i4>
      </vt:variant>
      <vt:variant>
        <vt:i4>974</vt:i4>
      </vt:variant>
      <vt:variant>
        <vt:i4>0</vt:i4>
      </vt:variant>
      <vt:variant>
        <vt:i4>5</vt:i4>
      </vt:variant>
      <vt:variant>
        <vt:lpwstr/>
      </vt:variant>
      <vt:variant>
        <vt:lpwstr>_Toc62204617</vt:lpwstr>
      </vt:variant>
      <vt:variant>
        <vt:i4>1376305</vt:i4>
      </vt:variant>
      <vt:variant>
        <vt:i4>968</vt:i4>
      </vt:variant>
      <vt:variant>
        <vt:i4>0</vt:i4>
      </vt:variant>
      <vt:variant>
        <vt:i4>5</vt:i4>
      </vt:variant>
      <vt:variant>
        <vt:lpwstr/>
      </vt:variant>
      <vt:variant>
        <vt:lpwstr>_Toc62204616</vt:lpwstr>
      </vt:variant>
      <vt:variant>
        <vt:i4>1441841</vt:i4>
      </vt:variant>
      <vt:variant>
        <vt:i4>962</vt:i4>
      </vt:variant>
      <vt:variant>
        <vt:i4>0</vt:i4>
      </vt:variant>
      <vt:variant>
        <vt:i4>5</vt:i4>
      </vt:variant>
      <vt:variant>
        <vt:lpwstr/>
      </vt:variant>
      <vt:variant>
        <vt:lpwstr>_Toc62204615</vt:lpwstr>
      </vt:variant>
      <vt:variant>
        <vt:i4>1507377</vt:i4>
      </vt:variant>
      <vt:variant>
        <vt:i4>956</vt:i4>
      </vt:variant>
      <vt:variant>
        <vt:i4>0</vt:i4>
      </vt:variant>
      <vt:variant>
        <vt:i4>5</vt:i4>
      </vt:variant>
      <vt:variant>
        <vt:lpwstr/>
      </vt:variant>
      <vt:variant>
        <vt:lpwstr>_Toc62204614</vt:lpwstr>
      </vt:variant>
      <vt:variant>
        <vt:i4>1048625</vt:i4>
      </vt:variant>
      <vt:variant>
        <vt:i4>950</vt:i4>
      </vt:variant>
      <vt:variant>
        <vt:i4>0</vt:i4>
      </vt:variant>
      <vt:variant>
        <vt:i4>5</vt:i4>
      </vt:variant>
      <vt:variant>
        <vt:lpwstr/>
      </vt:variant>
      <vt:variant>
        <vt:lpwstr>_Toc62204613</vt:lpwstr>
      </vt:variant>
      <vt:variant>
        <vt:i4>1114161</vt:i4>
      </vt:variant>
      <vt:variant>
        <vt:i4>944</vt:i4>
      </vt:variant>
      <vt:variant>
        <vt:i4>0</vt:i4>
      </vt:variant>
      <vt:variant>
        <vt:i4>5</vt:i4>
      </vt:variant>
      <vt:variant>
        <vt:lpwstr/>
      </vt:variant>
      <vt:variant>
        <vt:lpwstr>_Toc62204612</vt:lpwstr>
      </vt:variant>
      <vt:variant>
        <vt:i4>1179697</vt:i4>
      </vt:variant>
      <vt:variant>
        <vt:i4>938</vt:i4>
      </vt:variant>
      <vt:variant>
        <vt:i4>0</vt:i4>
      </vt:variant>
      <vt:variant>
        <vt:i4>5</vt:i4>
      </vt:variant>
      <vt:variant>
        <vt:lpwstr/>
      </vt:variant>
      <vt:variant>
        <vt:lpwstr>_Toc62204611</vt:lpwstr>
      </vt:variant>
      <vt:variant>
        <vt:i4>1245233</vt:i4>
      </vt:variant>
      <vt:variant>
        <vt:i4>932</vt:i4>
      </vt:variant>
      <vt:variant>
        <vt:i4>0</vt:i4>
      </vt:variant>
      <vt:variant>
        <vt:i4>5</vt:i4>
      </vt:variant>
      <vt:variant>
        <vt:lpwstr/>
      </vt:variant>
      <vt:variant>
        <vt:lpwstr>_Toc62204610</vt:lpwstr>
      </vt:variant>
      <vt:variant>
        <vt:i4>1703984</vt:i4>
      </vt:variant>
      <vt:variant>
        <vt:i4>926</vt:i4>
      </vt:variant>
      <vt:variant>
        <vt:i4>0</vt:i4>
      </vt:variant>
      <vt:variant>
        <vt:i4>5</vt:i4>
      </vt:variant>
      <vt:variant>
        <vt:lpwstr/>
      </vt:variant>
      <vt:variant>
        <vt:lpwstr>_Toc62204609</vt:lpwstr>
      </vt:variant>
      <vt:variant>
        <vt:i4>1769520</vt:i4>
      </vt:variant>
      <vt:variant>
        <vt:i4>920</vt:i4>
      </vt:variant>
      <vt:variant>
        <vt:i4>0</vt:i4>
      </vt:variant>
      <vt:variant>
        <vt:i4>5</vt:i4>
      </vt:variant>
      <vt:variant>
        <vt:lpwstr/>
      </vt:variant>
      <vt:variant>
        <vt:lpwstr>_Toc62204608</vt:lpwstr>
      </vt:variant>
      <vt:variant>
        <vt:i4>1310768</vt:i4>
      </vt:variant>
      <vt:variant>
        <vt:i4>914</vt:i4>
      </vt:variant>
      <vt:variant>
        <vt:i4>0</vt:i4>
      </vt:variant>
      <vt:variant>
        <vt:i4>5</vt:i4>
      </vt:variant>
      <vt:variant>
        <vt:lpwstr/>
      </vt:variant>
      <vt:variant>
        <vt:lpwstr>_Toc62204607</vt:lpwstr>
      </vt:variant>
      <vt:variant>
        <vt:i4>1376304</vt:i4>
      </vt:variant>
      <vt:variant>
        <vt:i4>908</vt:i4>
      </vt:variant>
      <vt:variant>
        <vt:i4>0</vt:i4>
      </vt:variant>
      <vt:variant>
        <vt:i4>5</vt:i4>
      </vt:variant>
      <vt:variant>
        <vt:lpwstr/>
      </vt:variant>
      <vt:variant>
        <vt:lpwstr>_Toc62204606</vt:lpwstr>
      </vt:variant>
      <vt:variant>
        <vt:i4>1441840</vt:i4>
      </vt:variant>
      <vt:variant>
        <vt:i4>902</vt:i4>
      </vt:variant>
      <vt:variant>
        <vt:i4>0</vt:i4>
      </vt:variant>
      <vt:variant>
        <vt:i4>5</vt:i4>
      </vt:variant>
      <vt:variant>
        <vt:lpwstr/>
      </vt:variant>
      <vt:variant>
        <vt:lpwstr>_Toc62204605</vt:lpwstr>
      </vt:variant>
      <vt:variant>
        <vt:i4>1507376</vt:i4>
      </vt:variant>
      <vt:variant>
        <vt:i4>896</vt:i4>
      </vt:variant>
      <vt:variant>
        <vt:i4>0</vt:i4>
      </vt:variant>
      <vt:variant>
        <vt:i4>5</vt:i4>
      </vt:variant>
      <vt:variant>
        <vt:lpwstr/>
      </vt:variant>
      <vt:variant>
        <vt:lpwstr>_Toc62204604</vt:lpwstr>
      </vt:variant>
      <vt:variant>
        <vt:i4>1048624</vt:i4>
      </vt:variant>
      <vt:variant>
        <vt:i4>890</vt:i4>
      </vt:variant>
      <vt:variant>
        <vt:i4>0</vt:i4>
      </vt:variant>
      <vt:variant>
        <vt:i4>5</vt:i4>
      </vt:variant>
      <vt:variant>
        <vt:lpwstr/>
      </vt:variant>
      <vt:variant>
        <vt:lpwstr>_Toc62204603</vt:lpwstr>
      </vt:variant>
      <vt:variant>
        <vt:i4>1114160</vt:i4>
      </vt:variant>
      <vt:variant>
        <vt:i4>884</vt:i4>
      </vt:variant>
      <vt:variant>
        <vt:i4>0</vt:i4>
      </vt:variant>
      <vt:variant>
        <vt:i4>5</vt:i4>
      </vt:variant>
      <vt:variant>
        <vt:lpwstr/>
      </vt:variant>
      <vt:variant>
        <vt:lpwstr>_Toc62204602</vt:lpwstr>
      </vt:variant>
      <vt:variant>
        <vt:i4>1179696</vt:i4>
      </vt:variant>
      <vt:variant>
        <vt:i4>878</vt:i4>
      </vt:variant>
      <vt:variant>
        <vt:i4>0</vt:i4>
      </vt:variant>
      <vt:variant>
        <vt:i4>5</vt:i4>
      </vt:variant>
      <vt:variant>
        <vt:lpwstr/>
      </vt:variant>
      <vt:variant>
        <vt:lpwstr>_Toc62204601</vt:lpwstr>
      </vt:variant>
      <vt:variant>
        <vt:i4>1245232</vt:i4>
      </vt:variant>
      <vt:variant>
        <vt:i4>872</vt:i4>
      </vt:variant>
      <vt:variant>
        <vt:i4>0</vt:i4>
      </vt:variant>
      <vt:variant>
        <vt:i4>5</vt:i4>
      </vt:variant>
      <vt:variant>
        <vt:lpwstr/>
      </vt:variant>
      <vt:variant>
        <vt:lpwstr>_Toc62204600</vt:lpwstr>
      </vt:variant>
      <vt:variant>
        <vt:i4>1638457</vt:i4>
      </vt:variant>
      <vt:variant>
        <vt:i4>866</vt:i4>
      </vt:variant>
      <vt:variant>
        <vt:i4>0</vt:i4>
      </vt:variant>
      <vt:variant>
        <vt:i4>5</vt:i4>
      </vt:variant>
      <vt:variant>
        <vt:lpwstr/>
      </vt:variant>
      <vt:variant>
        <vt:lpwstr>_Toc62204599</vt:lpwstr>
      </vt:variant>
      <vt:variant>
        <vt:i4>1572921</vt:i4>
      </vt:variant>
      <vt:variant>
        <vt:i4>860</vt:i4>
      </vt:variant>
      <vt:variant>
        <vt:i4>0</vt:i4>
      </vt:variant>
      <vt:variant>
        <vt:i4>5</vt:i4>
      </vt:variant>
      <vt:variant>
        <vt:lpwstr/>
      </vt:variant>
      <vt:variant>
        <vt:lpwstr>_Toc62204598</vt:lpwstr>
      </vt:variant>
      <vt:variant>
        <vt:i4>1507385</vt:i4>
      </vt:variant>
      <vt:variant>
        <vt:i4>854</vt:i4>
      </vt:variant>
      <vt:variant>
        <vt:i4>0</vt:i4>
      </vt:variant>
      <vt:variant>
        <vt:i4>5</vt:i4>
      </vt:variant>
      <vt:variant>
        <vt:lpwstr/>
      </vt:variant>
      <vt:variant>
        <vt:lpwstr>_Toc62204597</vt:lpwstr>
      </vt:variant>
      <vt:variant>
        <vt:i4>1441849</vt:i4>
      </vt:variant>
      <vt:variant>
        <vt:i4>848</vt:i4>
      </vt:variant>
      <vt:variant>
        <vt:i4>0</vt:i4>
      </vt:variant>
      <vt:variant>
        <vt:i4>5</vt:i4>
      </vt:variant>
      <vt:variant>
        <vt:lpwstr/>
      </vt:variant>
      <vt:variant>
        <vt:lpwstr>_Toc62204596</vt:lpwstr>
      </vt:variant>
      <vt:variant>
        <vt:i4>1376313</vt:i4>
      </vt:variant>
      <vt:variant>
        <vt:i4>842</vt:i4>
      </vt:variant>
      <vt:variant>
        <vt:i4>0</vt:i4>
      </vt:variant>
      <vt:variant>
        <vt:i4>5</vt:i4>
      </vt:variant>
      <vt:variant>
        <vt:lpwstr/>
      </vt:variant>
      <vt:variant>
        <vt:lpwstr>_Toc62204595</vt:lpwstr>
      </vt:variant>
      <vt:variant>
        <vt:i4>1310777</vt:i4>
      </vt:variant>
      <vt:variant>
        <vt:i4>836</vt:i4>
      </vt:variant>
      <vt:variant>
        <vt:i4>0</vt:i4>
      </vt:variant>
      <vt:variant>
        <vt:i4>5</vt:i4>
      </vt:variant>
      <vt:variant>
        <vt:lpwstr/>
      </vt:variant>
      <vt:variant>
        <vt:lpwstr>_Toc62204594</vt:lpwstr>
      </vt:variant>
      <vt:variant>
        <vt:i4>1245241</vt:i4>
      </vt:variant>
      <vt:variant>
        <vt:i4>830</vt:i4>
      </vt:variant>
      <vt:variant>
        <vt:i4>0</vt:i4>
      </vt:variant>
      <vt:variant>
        <vt:i4>5</vt:i4>
      </vt:variant>
      <vt:variant>
        <vt:lpwstr/>
      </vt:variant>
      <vt:variant>
        <vt:lpwstr>_Toc62204593</vt:lpwstr>
      </vt:variant>
      <vt:variant>
        <vt:i4>1179705</vt:i4>
      </vt:variant>
      <vt:variant>
        <vt:i4>824</vt:i4>
      </vt:variant>
      <vt:variant>
        <vt:i4>0</vt:i4>
      </vt:variant>
      <vt:variant>
        <vt:i4>5</vt:i4>
      </vt:variant>
      <vt:variant>
        <vt:lpwstr/>
      </vt:variant>
      <vt:variant>
        <vt:lpwstr>_Toc62204592</vt:lpwstr>
      </vt:variant>
      <vt:variant>
        <vt:i4>1114169</vt:i4>
      </vt:variant>
      <vt:variant>
        <vt:i4>818</vt:i4>
      </vt:variant>
      <vt:variant>
        <vt:i4>0</vt:i4>
      </vt:variant>
      <vt:variant>
        <vt:i4>5</vt:i4>
      </vt:variant>
      <vt:variant>
        <vt:lpwstr/>
      </vt:variant>
      <vt:variant>
        <vt:lpwstr>_Toc62204591</vt:lpwstr>
      </vt:variant>
      <vt:variant>
        <vt:i4>1048633</vt:i4>
      </vt:variant>
      <vt:variant>
        <vt:i4>812</vt:i4>
      </vt:variant>
      <vt:variant>
        <vt:i4>0</vt:i4>
      </vt:variant>
      <vt:variant>
        <vt:i4>5</vt:i4>
      </vt:variant>
      <vt:variant>
        <vt:lpwstr/>
      </vt:variant>
      <vt:variant>
        <vt:lpwstr>_Toc62204590</vt:lpwstr>
      </vt:variant>
      <vt:variant>
        <vt:i4>1638456</vt:i4>
      </vt:variant>
      <vt:variant>
        <vt:i4>806</vt:i4>
      </vt:variant>
      <vt:variant>
        <vt:i4>0</vt:i4>
      </vt:variant>
      <vt:variant>
        <vt:i4>5</vt:i4>
      </vt:variant>
      <vt:variant>
        <vt:lpwstr/>
      </vt:variant>
      <vt:variant>
        <vt:lpwstr>_Toc62204589</vt:lpwstr>
      </vt:variant>
      <vt:variant>
        <vt:i4>1572920</vt:i4>
      </vt:variant>
      <vt:variant>
        <vt:i4>800</vt:i4>
      </vt:variant>
      <vt:variant>
        <vt:i4>0</vt:i4>
      </vt:variant>
      <vt:variant>
        <vt:i4>5</vt:i4>
      </vt:variant>
      <vt:variant>
        <vt:lpwstr/>
      </vt:variant>
      <vt:variant>
        <vt:lpwstr>_Toc62204588</vt:lpwstr>
      </vt:variant>
      <vt:variant>
        <vt:i4>1507384</vt:i4>
      </vt:variant>
      <vt:variant>
        <vt:i4>794</vt:i4>
      </vt:variant>
      <vt:variant>
        <vt:i4>0</vt:i4>
      </vt:variant>
      <vt:variant>
        <vt:i4>5</vt:i4>
      </vt:variant>
      <vt:variant>
        <vt:lpwstr/>
      </vt:variant>
      <vt:variant>
        <vt:lpwstr>_Toc62204587</vt:lpwstr>
      </vt:variant>
      <vt:variant>
        <vt:i4>1441848</vt:i4>
      </vt:variant>
      <vt:variant>
        <vt:i4>788</vt:i4>
      </vt:variant>
      <vt:variant>
        <vt:i4>0</vt:i4>
      </vt:variant>
      <vt:variant>
        <vt:i4>5</vt:i4>
      </vt:variant>
      <vt:variant>
        <vt:lpwstr/>
      </vt:variant>
      <vt:variant>
        <vt:lpwstr>_Toc62204586</vt:lpwstr>
      </vt:variant>
      <vt:variant>
        <vt:i4>1376312</vt:i4>
      </vt:variant>
      <vt:variant>
        <vt:i4>782</vt:i4>
      </vt:variant>
      <vt:variant>
        <vt:i4>0</vt:i4>
      </vt:variant>
      <vt:variant>
        <vt:i4>5</vt:i4>
      </vt:variant>
      <vt:variant>
        <vt:lpwstr/>
      </vt:variant>
      <vt:variant>
        <vt:lpwstr>_Toc62204585</vt:lpwstr>
      </vt:variant>
      <vt:variant>
        <vt:i4>1310776</vt:i4>
      </vt:variant>
      <vt:variant>
        <vt:i4>776</vt:i4>
      </vt:variant>
      <vt:variant>
        <vt:i4>0</vt:i4>
      </vt:variant>
      <vt:variant>
        <vt:i4>5</vt:i4>
      </vt:variant>
      <vt:variant>
        <vt:lpwstr/>
      </vt:variant>
      <vt:variant>
        <vt:lpwstr>_Toc62204584</vt:lpwstr>
      </vt:variant>
      <vt:variant>
        <vt:i4>1245240</vt:i4>
      </vt:variant>
      <vt:variant>
        <vt:i4>770</vt:i4>
      </vt:variant>
      <vt:variant>
        <vt:i4>0</vt:i4>
      </vt:variant>
      <vt:variant>
        <vt:i4>5</vt:i4>
      </vt:variant>
      <vt:variant>
        <vt:lpwstr/>
      </vt:variant>
      <vt:variant>
        <vt:lpwstr>_Toc62204583</vt:lpwstr>
      </vt:variant>
      <vt:variant>
        <vt:i4>1179704</vt:i4>
      </vt:variant>
      <vt:variant>
        <vt:i4>764</vt:i4>
      </vt:variant>
      <vt:variant>
        <vt:i4>0</vt:i4>
      </vt:variant>
      <vt:variant>
        <vt:i4>5</vt:i4>
      </vt:variant>
      <vt:variant>
        <vt:lpwstr/>
      </vt:variant>
      <vt:variant>
        <vt:lpwstr>_Toc62204582</vt:lpwstr>
      </vt:variant>
      <vt:variant>
        <vt:i4>1114168</vt:i4>
      </vt:variant>
      <vt:variant>
        <vt:i4>758</vt:i4>
      </vt:variant>
      <vt:variant>
        <vt:i4>0</vt:i4>
      </vt:variant>
      <vt:variant>
        <vt:i4>5</vt:i4>
      </vt:variant>
      <vt:variant>
        <vt:lpwstr/>
      </vt:variant>
      <vt:variant>
        <vt:lpwstr>_Toc62204581</vt:lpwstr>
      </vt:variant>
      <vt:variant>
        <vt:i4>1048632</vt:i4>
      </vt:variant>
      <vt:variant>
        <vt:i4>752</vt:i4>
      </vt:variant>
      <vt:variant>
        <vt:i4>0</vt:i4>
      </vt:variant>
      <vt:variant>
        <vt:i4>5</vt:i4>
      </vt:variant>
      <vt:variant>
        <vt:lpwstr/>
      </vt:variant>
      <vt:variant>
        <vt:lpwstr>_Toc62204580</vt:lpwstr>
      </vt:variant>
      <vt:variant>
        <vt:i4>1638455</vt:i4>
      </vt:variant>
      <vt:variant>
        <vt:i4>746</vt:i4>
      </vt:variant>
      <vt:variant>
        <vt:i4>0</vt:i4>
      </vt:variant>
      <vt:variant>
        <vt:i4>5</vt:i4>
      </vt:variant>
      <vt:variant>
        <vt:lpwstr/>
      </vt:variant>
      <vt:variant>
        <vt:lpwstr>_Toc62204579</vt:lpwstr>
      </vt:variant>
      <vt:variant>
        <vt:i4>1572919</vt:i4>
      </vt:variant>
      <vt:variant>
        <vt:i4>740</vt:i4>
      </vt:variant>
      <vt:variant>
        <vt:i4>0</vt:i4>
      </vt:variant>
      <vt:variant>
        <vt:i4>5</vt:i4>
      </vt:variant>
      <vt:variant>
        <vt:lpwstr/>
      </vt:variant>
      <vt:variant>
        <vt:lpwstr>_Toc62204578</vt:lpwstr>
      </vt:variant>
      <vt:variant>
        <vt:i4>1507383</vt:i4>
      </vt:variant>
      <vt:variant>
        <vt:i4>734</vt:i4>
      </vt:variant>
      <vt:variant>
        <vt:i4>0</vt:i4>
      </vt:variant>
      <vt:variant>
        <vt:i4>5</vt:i4>
      </vt:variant>
      <vt:variant>
        <vt:lpwstr/>
      </vt:variant>
      <vt:variant>
        <vt:lpwstr>_Toc62204577</vt:lpwstr>
      </vt:variant>
      <vt:variant>
        <vt:i4>1441847</vt:i4>
      </vt:variant>
      <vt:variant>
        <vt:i4>728</vt:i4>
      </vt:variant>
      <vt:variant>
        <vt:i4>0</vt:i4>
      </vt:variant>
      <vt:variant>
        <vt:i4>5</vt:i4>
      </vt:variant>
      <vt:variant>
        <vt:lpwstr/>
      </vt:variant>
      <vt:variant>
        <vt:lpwstr>_Toc62204576</vt:lpwstr>
      </vt:variant>
      <vt:variant>
        <vt:i4>1376311</vt:i4>
      </vt:variant>
      <vt:variant>
        <vt:i4>722</vt:i4>
      </vt:variant>
      <vt:variant>
        <vt:i4>0</vt:i4>
      </vt:variant>
      <vt:variant>
        <vt:i4>5</vt:i4>
      </vt:variant>
      <vt:variant>
        <vt:lpwstr/>
      </vt:variant>
      <vt:variant>
        <vt:lpwstr>_Toc62204575</vt:lpwstr>
      </vt:variant>
      <vt:variant>
        <vt:i4>1310775</vt:i4>
      </vt:variant>
      <vt:variant>
        <vt:i4>716</vt:i4>
      </vt:variant>
      <vt:variant>
        <vt:i4>0</vt:i4>
      </vt:variant>
      <vt:variant>
        <vt:i4>5</vt:i4>
      </vt:variant>
      <vt:variant>
        <vt:lpwstr/>
      </vt:variant>
      <vt:variant>
        <vt:lpwstr>_Toc62204574</vt:lpwstr>
      </vt:variant>
      <vt:variant>
        <vt:i4>1245239</vt:i4>
      </vt:variant>
      <vt:variant>
        <vt:i4>710</vt:i4>
      </vt:variant>
      <vt:variant>
        <vt:i4>0</vt:i4>
      </vt:variant>
      <vt:variant>
        <vt:i4>5</vt:i4>
      </vt:variant>
      <vt:variant>
        <vt:lpwstr/>
      </vt:variant>
      <vt:variant>
        <vt:lpwstr>_Toc62204573</vt:lpwstr>
      </vt:variant>
      <vt:variant>
        <vt:i4>1179703</vt:i4>
      </vt:variant>
      <vt:variant>
        <vt:i4>704</vt:i4>
      </vt:variant>
      <vt:variant>
        <vt:i4>0</vt:i4>
      </vt:variant>
      <vt:variant>
        <vt:i4>5</vt:i4>
      </vt:variant>
      <vt:variant>
        <vt:lpwstr/>
      </vt:variant>
      <vt:variant>
        <vt:lpwstr>_Toc62204572</vt:lpwstr>
      </vt:variant>
      <vt:variant>
        <vt:i4>1114167</vt:i4>
      </vt:variant>
      <vt:variant>
        <vt:i4>698</vt:i4>
      </vt:variant>
      <vt:variant>
        <vt:i4>0</vt:i4>
      </vt:variant>
      <vt:variant>
        <vt:i4>5</vt:i4>
      </vt:variant>
      <vt:variant>
        <vt:lpwstr/>
      </vt:variant>
      <vt:variant>
        <vt:lpwstr>_Toc62204571</vt:lpwstr>
      </vt:variant>
      <vt:variant>
        <vt:i4>1048631</vt:i4>
      </vt:variant>
      <vt:variant>
        <vt:i4>692</vt:i4>
      </vt:variant>
      <vt:variant>
        <vt:i4>0</vt:i4>
      </vt:variant>
      <vt:variant>
        <vt:i4>5</vt:i4>
      </vt:variant>
      <vt:variant>
        <vt:lpwstr/>
      </vt:variant>
      <vt:variant>
        <vt:lpwstr>_Toc62204570</vt:lpwstr>
      </vt:variant>
      <vt:variant>
        <vt:i4>1638454</vt:i4>
      </vt:variant>
      <vt:variant>
        <vt:i4>686</vt:i4>
      </vt:variant>
      <vt:variant>
        <vt:i4>0</vt:i4>
      </vt:variant>
      <vt:variant>
        <vt:i4>5</vt:i4>
      </vt:variant>
      <vt:variant>
        <vt:lpwstr/>
      </vt:variant>
      <vt:variant>
        <vt:lpwstr>_Toc62204569</vt:lpwstr>
      </vt:variant>
      <vt:variant>
        <vt:i4>1572918</vt:i4>
      </vt:variant>
      <vt:variant>
        <vt:i4>680</vt:i4>
      </vt:variant>
      <vt:variant>
        <vt:i4>0</vt:i4>
      </vt:variant>
      <vt:variant>
        <vt:i4>5</vt:i4>
      </vt:variant>
      <vt:variant>
        <vt:lpwstr/>
      </vt:variant>
      <vt:variant>
        <vt:lpwstr>_Toc62204568</vt:lpwstr>
      </vt:variant>
      <vt:variant>
        <vt:i4>1507382</vt:i4>
      </vt:variant>
      <vt:variant>
        <vt:i4>674</vt:i4>
      </vt:variant>
      <vt:variant>
        <vt:i4>0</vt:i4>
      </vt:variant>
      <vt:variant>
        <vt:i4>5</vt:i4>
      </vt:variant>
      <vt:variant>
        <vt:lpwstr/>
      </vt:variant>
      <vt:variant>
        <vt:lpwstr>_Toc62204567</vt:lpwstr>
      </vt:variant>
      <vt:variant>
        <vt:i4>1441846</vt:i4>
      </vt:variant>
      <vt:variant>
        <vt:i4>668</vt:i4>
      </vt:variant>
      <vt:variant>
        <vt:i4>0</vt:i4>
      </vt:variant>
      <vt:variant>
        <vt:i4>5</vt:i4>
      </vt:variant>
      <vt:variant>
        <vt:lpwstr/>
      </vt:variant>
      <vt:variant>
        <vt:lpwstr>_Toc62204566</vt:lpwstr>
      </vt:variant>
      <vt:variant>
        <vt:i4>1376310</vt:i4>
      </vt:variant>
      <vt:variant>
        <vt:i4>662</vt:i4>
      </vt:variant>
      <vt:variant>
        <vt:i4>0</vt:i4>
      </vt:variant>
      <vt:variant>
        <vt:i4>5</vt:i4>
      </vt:variant>
      <vt:variant>
        <vt:lpwstr/>
      </vt:variant>
      <vt:variant>
        <vt:lpwstr>_Toc62204565</vt:lpwstr>
      </vt:variant>
      <vt:variant>
        <vt:i4>1310774</vt:i4>
      </vt:variant>
      <vt:variant>
        <vt:i4>656</vt:i4>
      </vt:variant>
      <vt:variant>
        <vt:i4>0</vt:i4>
      </vt:variant>
      <vt:variant>
        <vt:i4>5</vt:i4>
      </vt:variant>
      <vt:variant>
        <vt:lpwstr/>
      </vt:variant>
      <vt:variant>
        <vt:lpwstr>_Toc62204564</vt:lpwstr>
      </vt:variant>
      <vt:variant>
        <vt:i4>1245238</vt:i4>
      </vt:variant>
      <vt:variant>
        <vt:i4>650</vt:i4>
      </vt:variant>
      <vt:variant>
        <vt:i4>0</vt:i4>
      </vt:variant>
      <vt:variant>
        <vt:i4>5</vt:i4>
      </vt:variant>
      <vt:variant>
        <vt:lpwstr/>
      </vt:variant>
      <vt:variant>
        <vt:lpwstr>_Toc62204563</vt:lpwstr>
      </vt:variant>
      <vt:variant>
        <vt:i4>1179702</vt:i4>
      </vt:variant>
      <vt:variant>
        <vt:i4>644</vt:i4>
      </vt:variant>
      <vt:variant>
        <vt:i4>0</vt:i4>
      </vt:variant>
      <vt:variant>
        <vt:i4>5</vt:i4>
      </vt:variant>
      <vt:variant>
        <vt:lpwstr/>
      </vt:variant>
      <vt:variant>
        <vt:lpwstr>_Toc62204562</vt:lpwstr>
      </vt:variant>
      <vt:variant>
        <vt:i4>1114166</vt:i4>
      </vt:variant>
      <vt:variant>
        <vt:i4>638</vt:i4>
      </vt:variant>
      <vt:variant>
        <vt:i4>0</vt:i4>
      </vt:variant>
      <vt:variant>
        <vt:i4>5</vt:i4>
      </vt:variant>
      <vt:variant>
        <vt:lpwstr/>
      </vt:variant>
      <vt:variant>
        <vt:lpwstr>_Toc62204561</vt:lpwstr>
      </vt:variant>
      <vt:variant>
        <vt:i4>1048630</vt:i4>
      </vt:variant>
      <vt:variant>
        <vt:i4>632</vt:i4>
      </vt:variant>
      <vt:variant>
        <vt:i4>0</vt:i4>
      </vt:variant>
      <vt:variant>
        <vt:i4>5</vt:i4>
      </vt:variant>
      <vt:variant>
        <vt:lpwstr/>
      </vt:variant>
      <vt:variant>
        <vt:lpwstr>_Toc62204560</vt:lpwstr>
      </vt:variant>
      <vt:variant>
        <vt:i4>1638453</vt:i4>
      </vt:variant>
      <vt:variant>
        <vt:i4>626</vt:i4>
      </vt:variant>
      <vt:variant>
        <vt:i4>0</vt:i4>
      </vt:variant>
      <vt:variant>
        <vt:i4>5</vt:i4>
      </vt:variant>
      <vt:variant>
        <vt:lpwstr/>
      </vt:variant>
      <vt:variant>
        <vt:lpwstr>_Toc62204559</vt:lpwstr>
      </vt:variant>
      <vt:variant>
        <vt:i4>1572917</vt:i4>
      </vt:variant>
      <vt:variant>
        <vt:i4>620</vt:i4>
      </vt:variant>
      <vt:variant>
        <vt:i4>0</vt:i4>
      </vt:variant>
      <vt:variant>
        <vt:i4>5</vt:i4>
      </vt:variant>
      <vt:variant>
        <vt:lpwstr/>
      </vt:variant>
      <vt:variant>
        <vt:lpwstr>_Toc62204558</vt:lpwstr>
      </vt:variant>
      <vt:variant>
        <vt:i4>1507381</vt:i4>
      </vt:variant>
      <vt:variant>
        <vt:i4>614</vt:i4>
      </vt:variant>
      <vt:variant>
        <vt:i4>0</vt:i4>
      </vt:variant>
      <vt:variant>
        <vt:i4>5</vt:i4>
      </vt:variant>
      <vt:variant>
        <vt:lpwstr/>
      </vt:variant>
      <vt:variant>
        <vt:lpwstr>_Toc62204557</vt:lpwstr>
      </vt:variant>
      <vt:variant>
        <vt:i4>1441845</vt:i4>
      </vt:variant>
      <vt:variant>
        <vt:i4>608</vt:i4>
      </vt:variant>
      <vt:variant>
        <vt:i4>0</vt:i4>
      </vt:variant>
      <vt:variant>
        <vt:i4>5</vt:i4>
      </vt:variant>
      <vt:variant>
        <vt:lpwstr/>
      </vt:variant>
      <vt:variant>
        <vt:lpwstr>_Toc62204556</vt:lpwstr>
      </vt:variant>
      <vt:variant>
        <vt:i4>1376309</vt:i4>
      </vt:variant>
      <vt:variant>
        <vt:i4>602</vt:i4>
      </vt:variant>
      <vt:variant>
        <vt:i4>0</vt:i4>
      </vt:variant>
      <vt:variant>
        <vt:i4>5</vt:i4>
      </vt:variant>
      <vt:variant>
        <vt:lpwstr/>
      </vt:variant>
      <vt:variant>
        <vt:lpwstr>_Toc62204555</vt:lpwstr>
      </vt:variant>
      <vt:variant>
        <vt:i4>1310773</vt:i4>
      </vt:variant>
      <vt:variant>
        <vt:i4>596</vt:i4>
      </vt:variant>
      <vt:variant>
        <vt:i4>0</vt:i4>
      </vt:variant>
      <vt:variant>
        <vt:i4>5</vt:i4>
      </vt:variant>
      <vt:variant>
        <vt:lpwstr/>
      </vt:variant>
      <vt:variant>
        <vt:lpwstr>_Toc62204554</vt:lpwstr>
      </vt:variant>
      <vt:variant>
        <vt:i4>1245237</vt:i4>
      </vt:variant>
      <vt:variant>
        <vt:i4>590</vt:i4>
      </vt:variant>
      <vt:variant>
        <vt:i4>0</vt:i4>
      </vt:variant>
      <vt:variant>
        <vt:i4>5</vt:i4>
      </vt:variant>
      <vt:variant>
        <vt:lpwstr/>
      </vt:variant>
      <vt:variant>
        <vt:lpwstr>_Toc62204553</vt:lpwstr>
      </vt:variant>
      <vt:variant>
        <vt:i4>1179701</vt:i4>
      </vt:variant>
      <vt:variant>
        <vt:i4>584</vt:i4>
      </vt:variant>
      <vt:variant>
        <vt:i4>0</vt:i4>
      </vt:variant>
      <vt:variant>
        <vt:i4>5</vt:i4>
      </vt:variant>
      <vt:variant>
        <vt:lpwstr/>
      </vt:variant>
      <vt:variant>
        <vt:lpwstr>_Toc62204552</vt:lpwstr>
      </vt:variant>
      <vt:variant>
        <vt:i4>1114165</vt:i4>
      </vt:variant>
      <vt:variant>
        <vt:i4>578</vt:i4>
      </vt:variant>
      <vt:variant>
        <vt:i4>0</vt:i4>
      </vt:variant>
      <vt:variant>
        <vt:i4>5</vt:i4>
      </vt:variant>
      <vt:variant>
        <vt:lpwstr/>
      </vt:variant>
      <vt:variant>
        <vt:lpwstr>_Toc62204551</vt:lpwstr>
      </vt:variant>
      <vt:variant>
        <vt:i4>1048629</vt:i4>
      </vt:variant>
      <vt:variant>
        <vt:i4>572</vt:i4>
      </vt:variant>
      <vt:variant>
        <vt:i4>0</vt:i4>
      </vt:variant>
      <vt:variant>
        <vt:i4>5</vt:i4>
      </vt:variant>
      <vt:variant>
        <vt:lpwstr/>
      </vt:variant>
      <vt:variant>
        <vt:lpwstr>_Toc62204550</vt:lpwstr>
      </vt:variant>
      <vt:variant>
        <vt:i4>1638452</vt:i4>
      </vt:variant>
      <vt:variant>
        <vt:i4>566</vt:i4>
      </vt:variant>
      <vt:variant>
        <vt:i4>0</vt:i4>
      </vt:variant>
      <vt:variant>
        <vt:i4>5</vt:i4>
      </vt:variant>
      <vt:variant>
        <vt:lpwstr/>
      </vt:variant>
      <vt:variant>
        <vt:lpwstr>_Toc62204549</vt:lpwstr>
      </vt:variant>
      <vt:variant>
        <vt:i4>1572916</vt:i4>
      </vt:variant>
      <vt:variant>
        <vt:i4>560</vt:i4>
      </vt:variant>
      <vt:variant>
        <vt:i4>0</vt:i4>
      </vt:variant>
      <vt:variant>
        <vt:i4>5</vt:i4>
      </vt:variant>
      <vt:variant>
        <vt:lpwstr/>
      </vt:variant>
      <vt:variant>
        <vt:lpwstr>_Toc62204548</vt:lpwstr>
      </vt:variant>
      <vt:variant>
        <vt:i4>1507380</vt:i4>
      </vt:variant>
      <vt:variant>
        <vt:i4>554</vt:i4>
      </vt:variant>
      <vt:variant>
        <vt:i4>0</vt:i4>
      </vt:variant>
      <vt:variant>
        <vt:i4>5</vt:i4>
      </vt:variant>
      <vt:variant>
        <vt:lpwstr/>
      </vt:variant>
      <vt:variant>
        <vt:lpwstr>_Toc62204547</vt:lpwstr>
      </vt:variant>
      <vt:variant>
        <vt:i4>1441844</vt:i4>
      </vt:variant>
      <vt:variant>
        <vt:i4>548</vt:i4>
      </vt:variant>
      <vt:variant>
        <vt:i4>0</vt:i4>
      </vt:variant>
      <vt:variant>
        <vt:i4>5</vt:i4>
      </vt:variant>
      <vt:variant>
        <vt:lpwstr/>
      </vt:variant>
      <vt:variant>
        <vt:lpwstr>_Toc62204546</vt:lpwstr>
      </vt:variant>
      <vt:variant>
        <vt:i4>1376308</vt:i4>
      </vt:variant>
      <vt:variant>
        <vt:i4>542</vt:i4>
      </vt:variant>
      <vt:variant>
        <vt:i4>0</vt:i4>
      </vt:variant>
      <vt:variant>
        <vt:i4>5</vt:i4>
      </vt:variant>
      <vt:variant>
        <vt:lpwstr/>
      </vt:variant>
      <vt:variant>
        <vt:lpwstr>_Toc62204545</vt:lpwstr>
      </vt:variant>
      <vt:variant>
        <vt:i4>1310772</vt:i4>
      </vt:variant>
      <vt:variant>
        <vt:i4>536</vt:i4>
      </vt:variant>
      <vt:variant>
        <vt:i4>0</vt:i4>
      </vt:variant>
      <vt:variant>
        <vt:i4>5</vt:i4>
      </vt:variant>
      <vt:variant>
        <vt:lpwstr/>
      </vt:variant>
      <vt:variant>
        <vt:lpwstr>_Toc62204544</vt:lpwstr>
      </vt:variant>
      <vt:variant>
        <vt:i4>1245236</vt:i4>
      </vt:variant>
      <vt:variant>
        <vt:i4>530</vt:i4>
      </vt:variant>
      <vt:variant>
        <vt:i4>0</vt:i4>
      </vt:variant>
      <vt:variant>
        <vt:i4>5</vt:i4>
      </vt:variant>
      <vt:variant>
        <vt:lpwstr/>
      </vt:variant>
      <vt:variant>
        <vt:lpwstr>_Toc62204543</vt:lpwstr>
      </vt:variant>
      <vt:variant>
        <vt:i4>1179700</vt:i4>
      </vt:variant>
      <vt:variant>
        <vt:i4>524</vt:i4>
      </vt:variant>
      <vt:variant>
        <vt:i4>0</vt:i4>
      </vt:variant>
      <vt:variant>
        <vt:i4>5</vt:i4>
      </vt:variant>
      <vt:variant>
        <vt:lpwstr/>
      </vt:variant>
      <vt:variant>
        <vt:lpwstr>_Toc62204542</vt:lpwstr>
      </vt:variant>
      <vt:variant>
        <vt:i4>1114164</vt:i4>
      </vt:variant>
      <vt:variant>
        <vt:i4>518</vt:i4>
      </vt:variant>
      <vt:variant>
        <vt:i4>0</vt:i4>
      </vt:variant>
      <vt:variant>
        <vt:i4>5</vt:i4>
      </vt:variant>
      <vt:variant>
        <vt:lpwstr/>
      </vt:variant>
      <vt:variant>
        <vt:lpwstr>_Toc62204541</vt:lpwstr>
      </vt:variant>
      <vt:variant>
        <vt:i4>1048628</vt:i4>
      </vt:variant>
      <vt:variant>
        <vt:i4>512</vt:i4>
      </vt:variant>
      <vt:variant>
        <vt:i4>0</vt:i4>
      </vt:variant>
      <vt:variant>
        <vt:i4>5</vt:i4>
      </vt:variant>
      <vt:variant>
        <vt:lpwstr/>
      </vt:variant>
      <vt:variant>
        <vt:lpwstr>_Toc62204540</vt:lpwstr>
      </vt:variant>
      <vt:variant>
        <vt:i4>1638451</vt:i4>
      </vt:variant>
      <vt:variant>
        <vt:i4>506</vt:i4>
      </vt:variant>
      <vt:variant>
        <vt:i4>0</vt:i4>
      </vt:variant>
      <vt:variant>
        <vt:i4>5</vt:i4>
      </vt:variant>
      <vt:variant>
        <vt:lpwstr/>
      </vt:variant>
      <vt:variant>
        <vt:lpwstr>_Toc62204539</vt:lpwstr>
      </vt:variant>
      <vt:variant>
        <vt:i4>1572915</vt:i4>
      </vt:variant>
      <vt:variant>
        <vt:i4>500</vt:i4>
      </vt:variant>
      <vt:variant>
        <vt:i4>0</vt:i4>
      </vt:variant>
      <vt:variant>
        <vt:i4>5</vt:i4>
      </vt:variant>
      <vt:variant>
        <vt:lpwstr/>
      </vt:variant>
      <vt:variant>
        <vt:lpwstr>_Toc62204538</vt:lpwstr>
      </vt:variant>
      <vt:variant>
        <vt:i4>1507379</vt:i4>
      </vt:variant>
      <vt:variant>
        <vt:i4>494</vt:i4>
      </vt:variant>
      <vt:variant>
        <vt:i4>0</vt:i4>
      </vt:variant>
      <vt:variant>
        <vt:i4>5</vt:i4>
      </vt:variant>
      <vt:variant>
        <vt:lpwstr/>
      </vt:variant>
      <vt:variant>
        <vt:lpwstr>_Toc62204537</vt:lpwstr>
      </vt:variant>
      <vt:variant>
        <vt:i4>1441843</vt:i4>
      </vt:variant>
      <vt:variant>
        <vt:i4>488</vt:i4>
      </vt:variant>
      <vt:variant>
        <vt:i4>0</vt:i4>
      </vt:variant>
      <vt:variant>
        <vt:i4>5</vt:i4>
      </vt:variant>
      <vt:variant>
        <vt:lpwstr/>
      </vt:variant>
      <vt:variant>
        <vt:lpwstr>_Toc62204536</vt:lpwstr>
      </vt:variant>
      <vt:variant>
        <vt:i4>1376307</vt:i4>
      </vt:variant>
      <vt:variant>
        <vt:i4>482</vt:i4>
      </vt:variant>
      <vt:variant>
        <vt:i4>0</vt:i4>
      </vt:variant>
      <vt:variant>
        <vt:i4>5</vt:i4>
      </vt:variant>
      <vt:variant>
        <vt:lpwstr/>
      </vt:variant>
      <vt:variant>
        <vt:lpwstr>_Toc62204535</vt:lpwstr>
      </vt:variant>
      <vt:variant>
        <vt:i4>1310771</vt:i4>
      </vt:variant>
      <vt:variant>
        <vt:i4>476</vt:i4>
      </vt:variant>
      <vt:variant>
        <vt:i4>0</vt:i4>
      </vt:variant>
      <vt:variant>
        <vt:i4>5</vt:i4>
      </vt:variant>
      <vt:variant>
        <vt:lpwstr/>
      </vt:variant>
      <vt:variant>
        <vt:lpwstr>_Toc62204534</vt:lpwstr>
      </vt:variant>
      <vt:variant>
        <vt:i4>1245235</vt:i4>
      </vt:variant>
      <vt:variant>
        <vt:i4>470</vt:i4>
      </vt:variant>
      <vt:variant>
        <vt:i4>0</vt:i4>
      </vt:variant>
      <vt:variant>
        <vt:i4>5</vt:i4>
      </vt:variant>
      <vt:variant>
        <vt:lpwstr/>
      </vt:variant>
      <vt:variant>
        <vt:lpwstr>_Toc62204533</vt:lpwstr>
      </vt:variant>
      <vt:variant>
        <vt:i4>1179699</vt:i4>
      </vt:variant>
      <vt:variant>
        <vt:i4>464</vt:i4>
      </vt:variant>
      <vt:variant>
        <vt:i4>0</vt:i4>
      </vt:variant>
      <vt:variant>
        <vt:i4>5</vt:i4>
      </vt:variant>
      <vt:variant>
        <vt:lpwstr/>
      </vt:variant>
      <vt:variant>
        <vt:lpwstr>_Toc62204532</vt:lpwstr>
      </vt:variant>
      <vt:variant>
        <vt:i4>1114163</vt:i4>
      </vt:variant>
      <vt:variant>
        <vt:i4>458</vt:i4>
      </vt:variant>
      <vt:variant>
        <vt:i4>0</vt:i4>
      </vt:variant>
      <vt:variant>
        <vt:i4>5</vt:i4>
      </vt:variant>
      <vt:variant>
        <vt:lpwstr/>
      </vt:variant>
      <vt:variant>
        <vt:lpwstr>_Toc62204531</vt:lpwstr>
      </vt:variant>
      <vt:variant>
        <vt:i4>1048627</vt:i4>
      </vt:variant>
      <vt:variant>
        <vt:i4>452</vt:i4>
      </vt:variant>
      <vt:variant>
        <vt:i4>0</vt:i4>
      </vt:variant>
      <vt:variant>
        <vt:i4>5</vt:i4>
      </vt:variant>
      <vt:variant>
        <vt:lpwstr/>
      </vt:variant>
      <vt:variant>
        <vt:lpwstr>_Toc62204530</vt:lpwstr>
      </vt:variant>
      <vt:variant>
        <vt:i4>1638450</vt:i4>
      </vt:variant>
      <vt:variant>
        <vt:i4>446</vt:i4>
      </vt:variant>
      <vt:variant>
        <vt:i4>0</vt:i4>
      </vt:variant>
      <vt:variant>
        <vt:i4>5</vt:i4>
      </vt:variant>
      <vt:variant>
        <vt:lpwstr/>
      </vt:variant>
      <vt:variant>
        <vt:lpwstr>_Toc62204529</vt:lpwstr>
      </vt:variant>
      <vt:variant>
        <vt:i4>1572914</vt:i4>
      </vt:variant>
      <vt:variant>
        <vt:i4>440</vt:i4>
      </vt:variant>
      <vt:variant>
        <vt:i4>0</vt:i4>
      </vt:variant>
      <vt:variant>
        <vt:i4>5</vt:i4>
      </vt:variant>
      <vt:variant>
        <vt:lpwstr/>
      </vt:variant>
      <vt:variant>
        <vt:lpwstr>_Toc62204528</vt:lpwstr>
      </vt:variant>
      <vt:variant>
        <vt:i4>1507378</vt:i4>
      </vt:variant>
      <vt:variant>
        <vt:i4>434</vt:i4>
      </vt:variant>
      <vt:variant>
        <vt:i4>0</vt:i4>
      </vt:variant>
      <vt:variant>
        <vt:i4>5</vt:i4>
      </vt:variant>
      <vt:variant>
        <vt:lpwstr/>
      </vt:variant>
      <vt:variant>
        <vt:lpwstr>_Toc62204527</vt:lpwstr>
      </vt:variant>
      <vt:variant>
        <vt:i4>1441842</vt:i4>
      </vt:variant>
      <vt:variant>
        <vt:i4>428</vt:i4>
      </vt:variant>
      <vt:variant>
        <vt:i4>0</vt:i4>
      </vt:variant>
      <vt:variant>
        <vt:i4>5</vt:i4>
      </vt:variant>
      <vt:variant>
        <vt:lpwstr/>
      </vt:variant>
      <vt:variant>
        <vt:lpwstr>_Toc62204526</vt:lpwstr>
      </vt:variant>
      <vt:variant>
        <vt:i4>1376306</vt:i4>
      </vt:variant>
      <vt:variant>
        <vt:i4>422</vt:i4>
      </vt:variant>
      <vt:variant>
        <vt:i4>0</vt:i4>
      </vt:variant>
      <vt:variant>
        <vt:i4>5</vt:i4>
      </vt:variant>
      <vt:variant>
        <vt:lpwstr/>
      </vt:variant>
      <vt:variant>
        <vt:lpwstr>_Toc62204525</vt:lpwstr>
      </vt:variant>
      <vt:variant>
        <vt:i4>1310770</vt:i4>
      </vt:variant>
      <vt:variant>
        <vt:i4>416</vt:i4>
      </vt:variant>
      <vt:variant>
        <vt:i4>0</vt:i4>
      </vt:variant>
      <vt:variant>
        <vt:i4>5</vt:i4>
      </vt:variant>
      <vt:variant>
        <vt:lpwstr/>
      </vt:variant>
      <vt:variant>
        <vt:lpwstr>_Toc62204524</vt:lpwstr>
      </vt:variant>
      <vt:variant>
        <vt:i4>1245234</vt:i4>
      </vt:variant>
      <vt:variant>
        <vt:i4>410</vt:i4>
      </vt:variant>
      <vt:variant>
        <vt:i4>0</vt:i4>
      </vt:variant>
      <vt:variant>
        <vt:i4>5</vt:i4>
      </vt:variant>
      <vt:variant>
        <vt:lpwstr/>
      </vt:variant>
      <vt:variant>
        <vt:lpwstr>_Toc62204523</vt:lpwstr>
      </vt:variant>
      <vt:variant>
        <vt:i4>1179698</vt:i4>
      </vt:variant>
      <vt:variant>
        <vt:i4>404</vt:i4>
      </vt:variant>
      <vt:variant>
        <vt:i4>0</vt:i4>
      </vt:variant>
      <vt:variant>
        <vt:i4>5</vt:i4>
      </vt:variant>
      <vt:variant>
        <vt:lpwstr/>
      </vt:variant>
      <vt:variant>
        <vt:lpwstr>_Toc62204522</vt:lpwstr>
      </vt:variant>
      <vt:variant>
        <vt:i4>1114162</vt:i4>
      </vt:variant>
      <vt:variant>
        <vt:i4>398</vt:i4>
      </vt:variant>
      <vt:variant>
        <vt:i4>0</vt:i4>
      </vt:variant>
      <vt:variant>
        <vt:i4>5</vt:i4>
      </vt:variant>
      <vt:variant>
        <vt:lpwstr/>
      </vt:variant>
      <vt:variant>
        <vt:lpwstr>_Toc62204521</vt:lpwstr>
      </vt:variant>
      <vt:variant>
        <vt:i4>1048626</vt:i4>
      </vt:variant>
      <vt:variant>
        <vt:i4>392</vt:i4>
      </vt:variant>
      <vt:variant>
        <vt:i4>0</vt:i4>
      </vt:variant>
      <vt:variant>
        <vt:i4>5</vt:i4>
      </vt:variant>
      <vt:variant>
        <vt:lpwstr/>
      </vt:variant>
      <vt:variant>
        <vt:lpwstr>_Toc62204520</vt:lpwstr>
      </vt:variant>
      <vt:variant>
        <vt:i4>1638449</vt:i4>
      </vt:variant>
      <vt:variant>
        <vt:i4>386</vt:i4>
      </vt:variant>
      <vt:variant>
        <vt:i4>0</vt:i4>
      </vt:variant>
      <vt:variant>
        <vt:i4>5</vt:i4>
      </vt:variant>
      <vt:variant>
        <vt:lpwstr/>
      </vt:variant>
      <vt:variant>
        <vt:lpwstr>_Toc62204519</vt:lpwstr>
      </vt:variant>
      <vt:variant>
        <vt:i4>1572913</vt:i4>
      </vt:variant>
      <vt:variant>
        <vt:i4>380</vt:i4>
      </vt:variant>
      <vt:variant>
        <vt:i4>0</vt:i4>
      </vt:variant>
      <vt:variant>
        <vt:i4>5</vt:i4>
      </vt:variant>
      <vt:variant>
        <vt:lpwstr/>
      </vt:variant>
      <vt:variant>
        <vt:lpwstr>_Toc62204518</vt:lpwstr>
      </vt:variant>
      <vt:variant>
        <vt:i4>1507377</vt:i4>
      </vt:variant>
      <vt:variant>
        <vt:i4>374</vt:i4>
      </vt:variant>
      <vt:variant>
        <vt:i4>0</vt:i4>
      </vt:variant>
      <vt:variant>
        <vt:i4>5</vt:i4>
      </vt:variant>
      <vt:variant>
        <vt:lpwstr/>
      </vt:variant>
      <vt:variant>
        <vt:lpwstr>_Toc62204517</vt:lpwstr>
      </vt:variant>
      <vt:variant>
        <vt:i4>1441841</vt:i4>
      </vt:variant>
      <vt:variant>
        <vt:i4>368</vt:i4>
      </vt:variant>
      <vt:variant>
        <vt:i4>0</vt:i4>
      </vt:variant>
      <vt:variant>
        <vt:i4>5</vt:i4>
      </vt:variant>
      <vt:variant>
        <vt:lpwstr/>
      </vt:variant>
      <vt:variant>
        <vt:lpwstr>_Toc62204516</vt:lpwstr>
      </vt:variant>
      <vt:variant>
        <vt:i4>1376305</vt:i4>
      </vt:variant>
      <vt:variant>
        <vt:i4>362</vt:i4>
      </vt:variant>
      <vt:variant>
        <vt:i4>0</vt:i4>
      </vt:variant>
      <vt:variant>
        <vt:i4>5</vt:i4>
      </vt:variant>
      <vt:variant>
        <vt:lpwstr/>
      </vt:variant>
      <vt:variant>
        <vt:lpwstr>_Toc62204515</vt:lpwstr>
      </vt:variant>
      <vt:variant>
        <vt:i4>1310769</vt:i4>
      </vt:variant>
      <vt:variant>
        <vt:i4>356</vt:i4>
      </vt:variant>
      <vt:variant>
        <vt:i4>0</vt:i4>
      </vt:variant>
      <vt:variant>
        <vt:i4>5</vt:i4>
      </vt:variant>
      <vt:variant>
        <vt:lpwstr/>
      </vt:variant>
      <vt:variant>
        <vt:lpwstr>_Toc62204514</vt:lpwstr>
      </vt:variant>
      <vt:variant>
        <vt:i4>1245233</vt:i4>
      </vt:variant>
      <vt:variant>
        <vt:i4>350</vt:i4>
      </vt:variant>
      <vt:variant>
        <vt:i4>0</vt:i4>
      </vt:variant>
      <vt:variant>
        <vt:i4>5</vt:i4>
      </vt:variant>
      <vt:variant>
        <vt:lpwstr/>
      </vt:variant>
      <vt:variant>
        <vt:lpwstr>_Toc62204513</vt:lpwstr>
      </vt:variant>
      <vt:variant>
        <vt:i4>1179697</vt:i4>
      </vt:variant>
      <vt:variant>
        <vt:i4>344</vt:i4>
      </vt:variant>
      <vt:variant>
        <vt:i4>0</vt:i4>
      </vt:variant>
      <vt:variant>
        <vt:i4>5</vt:i4>
      </vt:variant>
      <vt:variant>
        <vt:lpwstr/>
      </vt:variant>
      <vt:variant>
        <vt:lpwstr>_Toc62204512</vt:lpwstr>
      </vt:variant>
      <vt:variant>
        <vt:i4>1114161</vt:i4>
      </vt:variant>
      <vt:variant>
        <vt:i4>338</vt:i4>
      </vt:variant>
      <vt:variant>
        <vt:i4>0</vt:i4>
      </vt:variant>
      <vt:variant>
        <vt:i4>5</vt:i4>
      </vt:variant>
      <vt:variant>
        <vt:lpwstr/>
      </vt:variant>
      <vt:variant>
        <vt:lpwstr>_Toc62204511</vt:lpwstr>
      </vt:variant>
      <vt:variant>
        <vt:i4>1048625</vt:i4>
      </vt:variant>
      <vt:variant>
        <vt:i4>332</vt:i4>
      </vt:variant>
      <vt:variant>
        <vt:i4>0</vt:i4>
      </vt:variant>
      <vt:variant>
        <vt:i4>5</vt:i4>
      </vt:variant>
      <vt:variant>
        <vt:lpwstr/>
      </vt:variant>
      <vt:variant>
        <vt:lpwstr>_Toc62204510</vt:lpwstr>
      </vt:variant>
      <vt:variant>
        <vt:i4>1638448</vt:i4>
      </vt:variant>
      <vt:variant>
        <vt:i4>326</vt:i4>
      </vt:variant>
      <vt:variant>
        <vt:i4>0</vt:i4>
      </vt:variant>
      <vt:variant>
        <vt:i4>5</vt:i4>
      </vt:variant>
      <vt:variant>
        <vt:lpwstr/>
      </vt:variant>
      <vt:variant>
        <vt:lpwstr>_Toc62204509</vt:lpwstr>
      </vt:variant>
      <vt:variant>
        <vt:i4>1572912</vt:i4>
      </vt:variant>
      <vt:variant>
        <vt:i4>320</vt:i4>
      </vt:variant>
      <vt:variant>
        <vt:i4>0</vt:i4>
      </vt:variant>
      <vt:variant>
        <vt:i4>5</vt:i4>
      </vt:variant>
      <vt:variant>
        <vt:lpwstr/>
      </vt:variant>
      <vt:variant>
        <vt:lpwstr>_Toc62204508</vt:lpwstr>
      </vt:variant>
      <vt:variant>
        <vt:i4>1507376</vt:i4>
      </vt:variant>
      <vt:variant>
        <vt:i4>314</vt:i4>
      </vt:variant>
      <vt:variant>
        <vt:i4>0</vt:i4>
      </vt:variant>
      <vt:variant>
        <vt:i4>5</vt:i4>
      </vt:variant>
      <vt:variant>
        <vt:lpwstr/>
      </vt:variant>
      <vt:variant>
        <vt:lpwstr>_Toc62204507</vt:lpwstr>
      </vt:variant>
      <vt:variant>
        <vt:i4>1441840</vt:i4>
      </vt:variant>
      <vt:variant>
        <vt:i4>308</vt:i4>
      </vt:variant>
      <vt:variant>
        <vt:i4>0</vt:i4>
      </vt:variant>
      <vt:variant>
        <vt:i4>5</vt:i4>
      </vt:variant>
      <vt:variant>
        <vt:lpwstr/>
      </vt:variant>
      <vt:variant>
        <vt:lpwstr>_Toc62204506</vt:lpwstr>
      </vt:variant>
      <vt:variant>
        <vt:i4>1376304</vt:i4>
      </vt:variant>
      <vt:variant>
        <vt:i4>302</vt:i4>
      </vt:variant>
      <vt:variant>
        <vt:i4>0</vt:i4>
      </vt:variant>
      <vt:variant>
        <vt:i4>5</vt:i4>
      </vt:variant>
      <vt:variant>
        <vt:lpwstr/>
      </vt:variant>
      <vt:variant>
        <vt:lpwstr>_Toc62204505</vt:lpwstr>
      </vt:variant>
      <vt:variant>
        <vt:i4>1310768</vt:i4>
      </vt:variant>
      <vt:variant>
        <vt:i4>296</vt:i4>
      </vt:variant>
      <vt:variant>
        <vt:i4>0</vt:i4>
      </vt:variant>
      <vt:variant>
        <vt:i4>5</vt:i4>
      </vt:variant>
      <vt:variant>
        <vt:lpwstr/>
      </vt:variant>
      <vt:variant>
        <vt:lpwstr>_Toc62204504</vt:lpwstr>
      </vt:variant>
      <vt:variant>
        <vt:i4>1245232</vt:i4>
      </vt:variant>
      <vt:variant>
        <vt:i4>290</vt:i4>
      </vt:variant>
      <vt:variant>
        <vt:i4>0</vt:i4>
      </vt:variant>
      <vt:variant>
        <vt:i4>5</vt:i4>
      </vt:variant>
      <vt:variant>
        <vt:lpwstr/>
      </vt:variant>
      <vt:variant>
        <vt:lpwstr>_Toc62204503</vt:lpwstr>
      </vt:variant>
      <vt:variant>
        <vt:i4>1179696</vt:i4>
      </vt:variant>
      <vt:variant>
        <vt:i4>284</vt:i4>
      </vt:variant>
      <vt:variant>
        <vt:i4>0</vt:i4>
      </vt:variant>
      <vt:variant>
        <vt:i4>5</vt:i4>
      </vt:variant>
      <vt:variant>
        <vt:lpwstr/>
      </vt:variant>
      <vt:variant>
        <vt:lpwstr>_Toc62204502</vt:lpwstr>
      </vt:variant>
      <vt:variant>
        <vt:i4>1114160</vt:i4>
      </vt:variant>
      <vt:variant>
        <vt:i4>278</vt:i4>
      </vt:variant>
      <vt:variant>
        <vt:i4>0</vt:i4>
      </vt:variant>
      <vt:variant>
        <vt:i4>5</vt:i4>
      </vt:variant>
      <vt:variant>
        <vt:lpwstr/>
      </vt:variant>
      <vt:variant>
        <vt:lpwstr>_Toc62204501</vt:lpwstr>
      </vt:variant>
      <vt:variant>
        <vt:i4>1048624</vt:i4>
      </vt:variant>
      <vt:variant>
        <vt:i4>272</vt:i4>
      </vt:variant>
      <vt:variant>
        <vt:i4>0</vt:i4>
      </vt:variant>
      <vt:variant>
        <vt:i4>5</vt:i4>
      </vt:variant>
      <vt:variant>
        <vt:lpwstr/>
      </vt:variant>
      <vt:variant>
        <vt:lpwstr>_Toc62204500</vt:lpwstr>
      </vt:variant>
      <vt:variant>
        <vt:i4>1572921</vt:i4>
      </vt:variant>
      <vt:variant>
        <vt:i4>266</vt:i4>
      </vt:variant>
      <vt:variant>
        <vt:i4>0</vt:i4>
      </vt:variant>
      <vt:variant>
        <vt:i4>5</vt:i4>
      </vt:variant>
      <vt:variant>
        <vt:lpwstr/>
      </vt:variant>
      <vt:variant>
        <vt:lpwstr>_Toc62204499</vt:lpwstr>
      </vt:variant>
      <vt:variant>
        <vt:i4>1638457</vt:i4>
      </vt:variant>
      <vt:variant>
        <vt:i4>260</vt:i4>
      </vt:variant>
      <vt:variant>
        <vt:i4>0</vt:i4>
      </vt:variant>
      <vt:variant>
        <vt:i4>5</vt:i4>
      </vt:variant>
      <vt:variant>
        <vt:lpwstr/>
      </vt:variant>
      <vt:variant>
        <vt:lpwstr>_Toc62204498</vt:lpwstr>
      </vt:variant>
      <vt:variant>
        <vt:i4>1441849</vt:i4>
      </vt:variant>
      <vt:variant>
        <vt:i4>254</vt:i4>
      </vt:variant>
      <vt:variant>
        <vt:i4>0</vt:i4>
      </vt:variant>
      <vt:variant>
        <vt:i4>5</vt:i4>
      </vt:variant>
      <vt:variant>
        <vt:lpwstr/>
      </vt:variant>
      <vt:variant>
        <vt:lpwstr>_Toc62204497</vt:lpwstr>
      </vt:variant>
      <vt:variant>
        <vt:i4>1507385</vt:i4>
      </vt:variant>
      <vt:variant>
        <vt:i4>248</vt:i4>
      </vt:variant>
      <vt:variant>
        <vt:i4>0</vt:i4>
      </vt:variant>
      <vt:variant>
        <vt:i4>5</vt:i4>
      </vt:variant>
      <vt:variant>
        <vt:lpwstr/>
      </vt:variant>
      <vt:variant>
        <vt:lpwstr>_Toc62204496</vt:lpwstr>
      </vt:variant>
      <vt:variant>
        <vt:i4>1310777</vt:i4>
      </vt:variant>
      <vt:variant>
        <vt:i4>242</vt:i4>
      </vt:variant>
      <vt:variant>
        <vt:i4>0</vt:i4>
      </vt:variant>
      <vt:variant>
        <vt:i4>5</vt:i4>
      </vt:variant>
      <vt:variant>
        <vt:lpwstr/>
      </vt:variant>
      <vt:variant>
        <vt:lpwstr>_Toc62204495</vt:lpwstr>
      </vt:variant>
      <vt:variant>
        <vt:i4>1376313</vt:i4>
      </vt:variant>
      <vt:variant>
        <vt:i4>236</vt:i4>
      </vt:variant>
      <vt:variant>
        <vt:i4>0</vt:i4>
      </vt:variant>
      <vt:variant>
        <vt:i4>5</vt:i4>
      </vt:variant>
      <vt:variant>
        <vt:lpwstr/>
      </vt:variant>
      <vt:variant>
        <vt:lpwstr>_Toc62204494</vt:lpwstr>
      </vt:variant>
      <vt:variant>
        <vt:i4>1179705</vt:i4>
      </vt:variant>
      <vt:variant>
        <vt:i4>230</vt:i4>
      </vt:variant>
      <vt:variant>
        <vt:i4>0</vt:i4>
      </vt:variant>
      <vt:variant>
        <vt:i4>5</vt:i4>
      </vt:variant>
      <vt:variant>
        <vt:lpwstr/>
      </vt:variant>
      <vt:variant>
        <vt:lpwstr>_Toc62204493</vt:lpwstr>
      </vt:variant>
      <vt:variant>
        <vt:i4>1245241</vt:i4>
      </vt:variant>
      <vt:variant>
        <vt:i4>224</vt:i4>
      </vt:variant>
      <vt:variant>
        <vt:i4>0</vt:i4>
      </vt:variant>
      <vt:variant>
        <vt:i4>5</vt:i4>
      </vt:variant>
      <vt:variant>
        <vt:lpwstr/>
      </vt:variant>
      <vt:variant>
        <vt:lpwstr>_Toc62204492</vt:lpwstr>
      </vt:variant>
      <vt:variant>
        <vt:i4>1048633</vt:i4>
      </vt:variant>
      <vt:variant>
        <vt:i4>218</vt:i4>
      </vt:variant>
      <vt:variant>
        <vt:i4>0</vt:i4>
      </vt:variant>
      <vt:variant>
        <vt:i4>5</vt:i4>
      </vt:variant>
      <vt:variant>
        <vt:lpwstr/>
      </vt:variant>
      <vt:variant>
        <vt:lpwstr>_Toc62204491</vt:lpwstr>
      </vt:variant>
      <vt:variant>
        <vt:i4>1114169</vt:i4>
      </vt:variant>
      <vt:variant>
        <vt:i4>212</vt:i4>
      </vt:variant>
      <vt:variant>
        <vt:i4>0</vt:i4>
      </vt:variant>
      <vt:variant>
        <vt:i4>5</vt:i4>
      </vt:variant>
      <vt:variant>
        <vt:lpwstr/>
      </vt:variant>
      <vt:variant>
        <vt:lpwstr>_Toc62204490</vt:lpwstr>
      </vt:variant>
      <vt:variant>
        <vt:i4>1572920</vt:i4>
      </vt:variant>
      <vt:variant>
        <vt:i4>206</vt:i4>
      </vt:variant>
      <vt:variant>
        <vt:i4>0</vt:i4>
      </vt:variant>
      <vt:variant>
        <vt:i4>5</vt:i4>
      </vt:variant>
      <vt:variant>
        <vt:lpwstr/>
      </vt:variant>
      <vt:variant>
        <vt:lpwstr>_Toc62204489</vt:lpwstr>
      </vt:variant>
      <vt:variant>
        <vt:i4>1638456</vt:i4>
      </vt:variant>
      <vt:variant>
        <vt:i4>200</vt:i4>
      </vt:variant>
      <vt:variant>
        <vt:i4>0</vt:i4>
      </vt:variant>
      <vt:variant>
        <vt:i4>5</vt:i4>
      </vt:variant>
      <vt:variant>
        <vt:lpwstr/>
      </vt:variant>
      <vt:variant>
        <vt:lpwstr>_Toc62204488</vt:lpwstr>
      </vt:variant>
      <vt:variant>
        <vt:i4>1441848</vt:i4>
      </vt:variant>
      <vt:variant>
        <vt:i4>194</vt:i4>
      </vt:variant>
      <vt:variant>
        <vt:i4>0</vt:i4>
      </vt:variant>
      <vt:variant>
        <vt:i4>5</vt:i4>
      </vt:variant>
      <vt:variant>
        <vt:lpwstr/>
      </vt:variant>
      <vt:variant>
        <vt:lpwstr>_Toc62204487</vt:lpwstr>
      </vt:variant>
      <vt:variant>
        <vt:i4>1507384</vt:i4>
      </vt:variant>
      <vt:variant>
        <vt:i4>188</vt:i4>
      </vt:variant>
      <vt:variant>
        <vt:i4>0</vt:i4>
      </vt:variant>
      <vt:variant>
        <vt:i4>5</vt:i4>
      </vt:variant>
      <vt:variant>
        <vt:lpwstr/>
      </vt:variant>
      <vt:variant>
        <vt:lpwstr>_Toc62204486</vt:lpwstr>
      </vt:variant>
      <vt:variant>
        <vt:i4>1310776</vt:i4>
      </vt:variant>
      <vt:variant>
        <vt:i4>182</vt:i4>
      </vt:variant>
      <vt:variant>
        <vt:i4>0</vt:i4>
      </vt:variant>
      <vt:variant>
        <vt:i4>5</vt:i4>
      </vt:variant>
      <vt:variant>
        <vt:lpwstr/>
      </vt:variant>
      <vt:variant>
        <vt:lpwstr>_Toc62204485</vt:lpwstr>
      </vt:variant>
      <vt:variant>
        <vt:i4>1376312</vt:i4>
      </vt:variant>
      <vt:variant>
        <vt:i4>176</vt:i4>
      </vt:variant>
      <vt:variant>
        <vt:i4>0</vt:i4>
      </vt:variant>
      <vt:variant>
        <vt:i4>5</vt:i4>
      </vt:variant>
      <vt:variant>
        <vt:lpwstr/>
      </vt:variant>
      <vt:variant>
        <vt:lpwstr>_Toc62204484</vt:lpwstr>
      </vt:variant>
      <vt:variant>
        <vt:i4>1179704</vt:i4>
      </vt:variant>
      <vt:variant>
        <vt:i4>170</vt:i4>
      </vt:variant>
      <vt:variant>
        <vt:i4>0</vt:i4>
      </vt:variant>
      <vt:variant>
        <vt:i4>5</vt:i4>
      </vt:variant>
      <vt:variant>
        <vt:lpwstr/>
      </vt:variant>
      <vt:variant>
        <vt:lpwstr>_Toc62204483</vt:lpwstr>
      </vt:variant>
      <vt:variant>
        <vt:i4>1245240</vt:i4>
      </vt:variant>
      <vt:variant>
        <vt:i4>164</vt:i4>
      </vt:variant>
      <vt:variant>
        <vt:i4>0</vt:i4>
      </vt:variant>
      <vt:variant>
        <vt:i4>5</vt:i4>
      </vt:variant>
      <vt:variant>
        <vt:lpwstr/>
      </vt:variant>
      <vt:variant>
        <vt:lpwstr>_Toc62204482</vt:lpwstr>
      </vt:variant>
      <vt:variant>
        <vt:i4>1048632</vt:i4>
      </vt:variant>
      <vt:variant>
        <vt:i4>158</vt:i4>
      </vt:variant>
      <vt:variant>
        <vt:i4>0</vt:i4>
      </vt:variant>
      <vt:variant>
        <vt:i4>5</vt:i4>
      </vt:variant>
      <vt:variant>
        <vt:lpwstr/>
      </vt:variant>
      <vt:variant>
        <vt:lpwstr>_Toc62204481</vt:lpwstr>
      </vt:variant>
      <vt:variant>
        <vt:i4>1114168</vt:i4>
      </vt:variant>
      <vt:variant>
        <vt:i4>152</vt:i4>
      </vt:variant>
      <vt:variant>
        <vt:i4>0</vt:i4>
      </vt:variant>
      <vt:variant>
        <vt:i4>5</vt:i4>
      </vt:variant>
      <vt:variant>
        <vt:lpwstr/>
      </vt:variant>
      <vt:variant>
        <vt:lpwstr>_Toc62204480</vt:lpwstr>
      </vt:variant>
      <vt:variant>
        <vt:i4>1572919</vt:i4>
      </vt:variant>
      <vt:variant>
        <vt:i4>146</vt:i4>
      </vt:variant>
      <vt:variant>
        <vt:i4>0</vt:i4>
      </vt:variant>
      <vt:variant>
        <vt:i4>5</vt:i4>
      </vt:variant>
      <vt:variant>
        <vt:lpwstr/>
      </vt:variant>
      <vt:variant>
        <vt:lpwstr>_Toc62204479</vt:lpwstr>
      </vt:variant>
      <vt:variant>
        <vt:i4>1638455</vt:i4>
      </vt:variant>
      <vt:variant>
        <vt:i4>140</vt:i4>
      </vt:variant>
      <vt:variant>
        <vt:i4>0</vt:i4>
      </vt:variant>
      <vt:variant>
        <vt:i4>5</vt:i4>
      </vt:variant>
      <vt:variant>
        <vt:lpwstr/>
      </vt:variant>
      <vt:variant>
        <vt:lpwstr>_Toc62204478</vt:lpwstr>
      </vt:variant>
      <vt:variant>
        <vt:i4>1441847</vt:i4>
      </vt:variant>
      <vt:variant>
        <vt:i4>134</vt:i4>
      </vt:variant>
      <vt:variant>
        <vt:i4>0</vt:i4>
      </vt:variant>
      <vt:variant>
        <vt:i4>5</vt:i4>
      </vt:variant>
      <vt:variant>
        <vt:lpwstr/>
      </vt:variant>
      <vt:variant>
        <vt:lpwstr>_Toc62204477</vt:lpwstr>
      </vt:variant>
      <vt:variant>
        <vt:i4>1507383</vt:i4>
      </vt:variant>
      <vt:variant>
        <vt:i4>128</vt:i4>
      </vt:variant>
      <vt:variant>
        <vt:i4>0</vt:i4>
      </vt:variant>
      <vt:variant>
        <vt:i4>5</vt:i4>
      </vt:variant>
      <vt:variant>
        <vt:lpwstr/>
      </vt:variant>
      <vt:variant>
        <vt:lpwstr>_Toc62204476</vt:lpwstr>
      </vt:variant>
      <vt:variant>
        <vt:i4>1310775</vt:i4>
      </vt:variant>
      <vt:variant>
        <vt:i4>122</vt:i4>
      </vt:variant>
      <vt:variant>
        <vt:i4>0</vt:i4>
      </vt:variant>
      <vt:variant>
        <vt:i4>5</vt:i4>
      </vt:variant>
      <vt:variant>
        <vt:lpwstr/>
      </vt:variant>
      <vt:variant>
        <vt:lpwstr>_Toc62204475</vt:lpwstr>
      </vt:variant>
      <vt:variant>
        <vt:i4>1376311</vt:i4>
      </vt:variant>
      <vt:variant>
        <vt:i4>116</vt:i4>
      </vt:variant>
      <vt:variant>
        <vt:i4>0</vt:i4>
      </vt:variant>
      <vt:variant>
        <vt:i4>5</vt:i4>
      </vt:variant>
      <vt:variant>
        <vt:lpwstr/>
      </vt:variant>
      <vt:variant>
        <vt:lpwstr>_Toc62204474</vt:lpwstr>
      </vt:variant>
      <vt:variant>
        <vt:i4>1179703</vt:i4>
      </vt:variant>
      <vt:variant>
        <vt:i4>110</vt:i4>
      </vt:variant>
      <vt:variant>
        <vt:i4>0</vt:i4>
      </vt:variant>
      <vt:variant>
        <vt:i4>5</vt:i4>
      </vt:variant>
      <vt:variant>
        <vt:lpwstr/>
      </vt:variant>
      <vt:variant>
        <vt:lpwstr>_Toc62204473</vt:lpwstr>
      </vt:variant>
      <vt:variant>
        <vt:i4>1245239</vt:i4>
      </vt:variant>
      <vt:variant>
        <vt:i4>104</vt:i4>
      </vt:variant>
      <vt:variant>
        <vt:i4>0</vt:i4>
      </vt:variant>
      <vt:variant>
        <vt:i4>5</vt:i4>
      </vt:variant>
      <vt:variant>
        <vt:lpwstr/>
      </vt:variant>
      <vt:variant>
        <vt:lpwstr>_Toc62204472</vt:lpwstr>
      </vt:variant>
      <vt:variant>
        <vt:i4>1048631</vt:i4>
      </vt:variant>
      <vt:variant>
        <vt:i4>98</vt:i4>
      </vt:variant>
      <vt:variant>
        <vt:i4>0</vt:i4>
      </vt:variant>
      <vt:variant>
        <vt:i4>5</vt:i4>
      </vt:variant>
      <vt:variant>
        <vt:lpwstr/>
      </vt:variant>
      <vt:variant>
        <vt:lpwstr>_Toc62204471</vt:lpwstr>
      </vt:variant>
      <vt:variant>
        <vt:i4>1114167</vt:i4>
      </vt:variant>
      <vt:variant>
        <vt:i4>92</vt:i4>
      </vt:variant>
      <vt:variant>
        <vt:i4>0</vt:i4>
      </vt:variant>
      <vt:variant>
        <vt:i4>5</vt:i4>
      </vt:variant>
      <vt:variant>
        <vt:lpwstr/>
      </vt:variant>
      <vt:variant>
        <vt:lpwstr>_Toc62204470</vt:lpwstr>
      </vt:variant>
      <vt:variant>
        <vt:i4>1572918</vt:i4>
      </vt:variant>
      <vt:variant>
        <vt:i4>86</vt:i4>
      </vt:variant>
      <vt:variant>
        <vt:i4>0</vt:i4>
      </vt:variant>
      <vt:variant>
        <vt:i4>5</vt:i4>
      </vt:variant>
      <vt:variant>
        <vt:lpwstr/>
      </vt:variant>
      <vt:variant>
        <vt:lpwstr>_Toc62204469</vt:lpwstr>
      </vt:variant>
      <vt:variant>
        <vt:i4>1638454</vt:i4>
      </vt:variant>
      <vt:variant>
        <vt:i4>80</vt:i4>
      </vt:variant>
      <vt:variant>
        <vt:i4>0</vt:i4>
      </vt:variant>
      <vt:variant>
        <vt:i4>5</vt:i4>
      </vt:variant>
      <vt:variant>
        <vt:lpwstr/>
      </vt:variant>
      <vt:variant>
        <vt:lpwstr>_Toc62204468</vt:lpwstr>
      </vt:variant>
      <vt:variant>
        <vt:i4>1441846</vt:i4>
      </vt:variant>
      <vt:variant>
        <vt:i4>74</vt:i4>
      </vt:variant>
      <vt:variant>
        <vt:i4>0</vt:i4>
      </vt:variant>
      <vt:variant>
        <vt:i4>5</vt:i4>
      </vt:variant>
      <vt:variant>
        <vt:lpwstr/>
      </vt:variant>
      <vt:variant>
        <vt:lpwstr>_Toc62204467</vt:lpwstr>
      </vt:variant>
      <vt:variant>
        <vt:i4>1507382</vt:i4>
      </vt:variant>
      <vt:variant>
        <vt:i4>68</vt:i4>
      </vt:variant>
      <vt:variant>
        <vt:i4>0</vt:i4>
      </vt:variant>
      <vt:variant>
        <vt:i4>5</vt:i4>
      </vt:variant>
      <vt:variant>
        <vt:lpwstr/>
      </vt:variant>
      <vt:variant>
        <vt:lpwstr>_Toc62204466</vt:lpwstr>
      </vt:variant>
      <vt:variant>
        <vt:i4>1310774</vt:i4>
      </vt:variant>
      <vt:variant>
        <vt:i4>62</vt:i4>
      </vt:variant>
      <vt:variant>
        <vt:i4>0</vt:i4>
      </vt:variant>
      <vt:variant>
        <vt:i4>5</vt:i4>
      </vt:variant>
      <vt:variant>
        <vt:lpwstr/>
      </vt:variant>
      <vt:variant>
        <vt:lpwstr>_Toc62204465</vt:lpwstr>
      </vt:variant>
      <vt:variant>
        <vt:i4>1376310</vt:i4>
      </vt:variant>
      <vt:variant>
        <vt:i4>56</vt:i4>
      </vt:variant>
      <vt:variant>
        <vt:i4>0</vt:i4>
      </vt:variant>
      <vt:variant>
        <vt:i4>5</vt:i4>
      </vt:variant>
      <vt:variant>
        <vt:lpwstr/>
      </vt:variant>
      <vt:variant>
        <vt:lpwstr>_Toc62204464</vt:lpwstr>
      </vt:variant>
      <vt:variant>
        <vt:i4>1179702</vt:i4>
      </vt:variant>
      <vt:variant>
        <vt:i4>50</vt:i4>
      </vt:variant>
      <vt:variant>
        <vt:i4>0</vt:i4>
      </vt:variant>
      <vt:variant>
        <vt:i4>5</vt:i4>
      </vt:variant>
      <vt:variant>
        <vt:lpwstr/>
      </vt:variant>
      <vt:variant>
        <vt:lpwstr>_Toc62204463</vt:lpwstr>
      </vt:variant>
      <vt:variant>
        <vt:i4>1245238</vt:i4>
      </vt:variant>
      <vt:variant>
        <vt:i4>44</vt:i4>
      </vt:variant>
      <vt:variant>
        <vt:i4>0</vt:i4>
      </vt:variant>
      <vt:variant>
        <vt:i4>5</vt:i4>
      </vt:variant>
      <vt:variant>
        <vt:lpwstr/>
      </vt:variant>
      <vt:variant>
        <vt:lpwstr>_Toc62204462</vt:lpwstr>
      </vt:variant>
      <vt:variant>
        <vt:i4>1048630</vt:i4>
      </vt:variant>
      <vt:variant>
        <vt:i4>38</vt:i4>
      </vt:variant>
      <vt:variant>
        <vt:i4>0</vt:i4>
      </vt:variant>
      <vt:variant>
        <vt:i4>5</vt:i4>
      </vt:variant>
      <vt:variant>
        <vt:lpwstr/>
      </vt:variant>
      <vt:variant>
        <vt:lpwstr>_Toc62204461</vt:lpwstr>
      </vt:variant>
      <vt:variant>
        <vt:i4>1114166</vt:i4>
      </vt:variant>
      <vt:variant>
        <vt:i4>32</vt:i4>
      </vt:variant>
      <vt:variant>
        <vt:i4>0</vt:i4>
      </vt:variant>
      <vt:variant>
        <vt:i4>5</vt:i4>
      </vt:variant>
      <vt:variant>
        <vt:lpwstr/>
      </vt:variant>
      <vt:variant>
        <vt:lpwstr>_Toc62204460</vt:lpwstr>
      </vt:variant>
      <vt:variant>
        <vt:i4>1572917</vt:i4>
      </vt:variant>
      <vt:variant>
        <vt:i4>26</vt:i4>
      </vt:variant>
      <vt:variant>
        <vt:i4>0</vt:i4>
      </vt:variant>
      <vt:variant>
        <vt:i4>5</vt:i4>
      </vt:variant>
      <vt:variant>
        <vt:lpwstr/>
      </vt:variant>
      <vt:variant>
        <vt:lpwstr>_Toc62204459</vt:lpwstr>
      </vt:variant>
      <vt:variant>
        <vt:i4>1638453</vt:i4>
      </vt:variant>
      <vt:variant>
        <vt:i4>20</vt:i4>
      </vt:variant>
      <vt:variant>
        <vt:i4>0</vt:i4>
      </vt:variant>
      <vt:variant>
        <vt:i4>5</vt:i4>
      </vt:variant>
      <vt:variant>
        <vt:lpwstr/>
      </vt:variant>
      <vt:variant>
        <vt:lpwstr>_Toc62204458</vt:lpwstr>
      </vt:variant>
      <vt:variant>
        <vt:i4>1441845</vt:i4>
      </vt:variant>
      <vt:variant>
        <vt:i4>14</vt:i4>
      </vt:variant>
      <vt:variant>
        <vt:i4>0</vt:i4>
      </vt:variant>
      <vt:variant>
        <vt:i4>5</vt:i4>
      </vt:variant>
      <vt:variant>
        <vt:lpwstr/>
      </vt:variant>
      <vt:variant>
        <vt:lpwstr>_Toc62204457</vt:lpwstr>
      </vt:variant>
      <vt:variant>
        <vt:i4>1507381</vt:i4>
      </vt:variant>
      <vt:variant>
        <vt:i4>8</vt:i4>
      </vt:variant>
      <vt:variant>
        <vt:i4>0</vt:i4>
      </vt:variant>
      <vt:variant>
        <vt:i4>5</vt:i4>
      </vt:variant>
      <vt:variant>
        <vt:lpwstr/>
      </vt:variant>
      <vt:variant>
        <vt:lpwstr>_Toc62204456</vt:lpwstr>
      </vt:variant>
      <vt:variant>
        <vt:i4>1310773</vt:i4>
      </vt:variant>
      <vt:variant>
        <vt:i4>2</vt:i4>
      </vt:variant>
      <vt:variant>
        <vt:i4>0</vt:i4>
      </vt:variant>
      <vt:variant>
        <vt:i4>5</vt:i4>
      </vt:variant>
      <vt:variant>
        <vt:lpwstr/>
      </vt:variant>
      <vt:variant>
        <vt:lpwstr>_Toc62204455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MAGIO 2010</dc:title>
  <dc:subject/>
  <dc:creator>pc</dc:creator>
  <cp:keywords/>
  <cp:lastModifiedBy>Utente</cp:lastModifiedBy>
  <cp:revision>3</cp:revision>
  <dcterms:created xsi:type="dcterms:W3CDTF">2024-06-16T05:43:00Z</dcterms:created>
  <dcterms:modified xsi:type="dcterms:W3CDTF">2024-06-16T05:43:00Z</dcterms:modified>
</cp:coreProperties>
</file>